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C4B" w:rsidRDefault="006246E5" w:rsidP="00AC5611">
      <w:pPr>
        <w:pStyle w:val="Corpodetexto"/>
        <w:ind w:left="0" w:firstLine="0"/>
        <w:rPr>
          <w:rFonts w:ascii="Times New Roman"/>
          <w:sz w:val="28"/>
        </w:rPr>
      </w:pPr>
      <w:r>
        <w:rPr>
          <w:rFonts w:ascii="Times New Roman"/>
          <w:sz w:val="28"/>
        </w:rPr>
        <w:tab/>
      </w:r>
    </w:p>
    <w:p w:rsidR="005519D7" w:rsidRPr="00F71052" w:rsidRDefault="005519D7" w:rsidP="005519D7">
      <w:pPr>
        <w:pStyle w:val="Corpodetexto"/>
        <w:jc w:val="center"/>
        <w:rPr>
          <w:b/>
          <w:sz w:val="24"/>
          <w:szCs w:val="24"/>
          <w14:shadow w14:blurRad="50800" w14:dist="38100" w14:dir="2700000" w14:sx="100000" w14:sy="100000" w14:kx="0" w14:ky="0" w14:algn="tl">
            <w14:srgbClr w14:val="000000">
              <w14:alpha w14:val="60000"/>
            </w14:srgbClr>
          </w14:shadow>
        </w:rPr>
      </w:pPr>
      <w:r w:rsidRPr="00F71052">
        <w:rPr>
          <w:b/>
          <w:sz w:val="24"/>
          <w:szCs w:val="24"/>
          <w14:shadow w14:blurRad="50800" w14:dist="38100" w14:dir="2700000" w14:sx="100000" w14:sy="100000" w14:kx="0" w14:ky="0" w14:algn="tl">
            <w14:srgbClr w14:val="000000">
              <w14:alpha w14:val="60000"/>
            </w14:srgbClr>
          </w14:shadow>
        </w:rPr>
        <w:t xml:space="preserve">EDITAL DE CREDENCIAMENTO Nº </w:t>
      </w:r>
      <w:r w:rsidRPr="006246E5">
        <w:rPr>
          <w:b/>
          <w:sz w:val="24"/>
          <w:szCs w:val="24"/>
          <w14:shadow w14:blurRad="50800" w14:dist="38100" w14:dir="2700000" w14:sx="100000" w14:sy="100000" w14:kx="0" w14:ky="0" w14:algn="tl">
            <w14:srgbClr w14:val="000000">
              <w14:alpha w14:val="60000"/>
            </w14:srgbClr>
          </w14:shadow>
        </w:rPr>
        <w:t>00</w:t>
      </w:r>
      <w:r w:rsidR="006246E5" w:rsidRPr="006246E5">
        <w:rPr>
          <w:b/>
          <w:sz w:val="24"/>
          <w:szCs w:val="24"/>
          <w14:shadow w14:blurRad="50800" w14:dist="38100" w14:dir="2700000" w14:sx="100000" w14:sy="100000" w14:kx="0" w14:ky="0" w14:algn="tl">
            <w14:srgbClr w14:val="000000">
              <w14:alpha w14:val="60000"/>
            </w14:srgbClr>
          </w14:shadow>
        </w:rPr>
        <w:t>9</w:t>
      </w:r>
      <w:r w:rsidRPr="00F71052">
        <w:rPr>
          <w:b/>
          <w:sz w:val="24"/>
          <w:szCs w:val="24"/>
          <w14:shadow w14:blurRad="50800" w14:dist="38100" w14:dir="2700000" w14:sx="100000" w14:sy="100000" w14:kx="0" w14:ky="0" w14:algn="tl">
            <w14:srgbClr w14:val="000000">
              <w14:alpha w14:val="60000"/>
            </w14:srgbClr>
          </w14:shadow>
        </w:rPr>
        <w:t>/2025</w:t>
      </w:r>
    </w:p>
    <w:p w:rsidR="005519D7" w:rsidRDefault="005519D7" w:rsidP="005519D7">
      <w:pPr>
        <w:pStyle w:val="Corpodetexto"/>
        <w:ind w:left="567" w:hanging="2"/>
      </w:pPr>
    </w:p>
    <w:tbl>
      <w:tblPr>
        <w:tblStyle w:val="TableNormal"/>
        <w:tblW w:w="0" w:type="auto"/>
        <w:tblInd w:w="576"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462"/>
        <w:gridCol w:w="6169"/>
      </w:tblGrid>
      <w:tr w:rsidR="00952AFC" w:rsidRPr="0052730C" w:rsidTr="0025219D">
        <w:trPr>
          <w:trHeight w:val="395"/>
        </w:trPr>
        <w:tc>
          <w:tcPr>
            <w:tcW w:w="9631" w:type="dxa"/>
            <w:gridSpan w:val="2"/>
          </w:tcPr>
          <w:p w:rsidR="00952AFC" w:rsidRPr="0052730C" w:rsidRDefault="002E5DA3" w:rsidP="002E5DA3">
            <w:pPr>
              <w:pStyle w:val="TableParagraph"/>
              <w:spacing w:before="61"/>
              <w:ind w:left="107"/>
              <w:jc w:val="center"/>
              <w:rPr>
                <w:b/>
                <w14:shadow w14:blurRad="50800" w14:dist="38100" w14:dir="2700000" w14:sx="100000" w14:sy="100000" w14:kx="0" w14:ky="0" w14:algn="tl">
                  <w14:srgbClr w14:val="000000">
                    <w14:alpha w14:val="60000"/>
                  </w14:srgbClr>
                </w14:shadow>
              </w:rPr>
            </w:pPr>
            <w:r>
              <w:rPr>
                <w:b/>
                <w14:shadow w14:blurRad="50800" w14:dist="38100" w14:dir="2700000" w14:sx="100000" w14:sy="100000" w14:kx="0" w14:ky="0" w14:algn="tl">
                  <w14:srgbClr w14:val="000000">
                    <w14:alpha w14:val="60000"/>
                  </w14:srgbClr>
                </w14:shadow>
              </w:rPr>
              <w:t xml:space="preserve">PRESTAÇÃO DE SERVIÇOS – PESSOAS </w:t>
            </w:r>
            <w:r w:rsidR="00EC4F64">
              <w:rPr>
                <w:b/>
                <w14:shadow w14:blurRad="50800" w14:dist="38100" w14:dir="2700000" w14:sx="100000" w14:sy="100000" w14:kx="0" w14:ky="0" w14:algn="tl">
                  <w14:srgbClr w14:val="000000">
                    <w14:alpha w14:val="60000"/>
                  </w14:srgbClr>
                </w14:shadow>
              </w:rPr>
              <w:t>JURÍDICAS</w:t>
            </w:r>
            <w:r w:rsidR="00B614F2">
              <w:rPr>
                <w:b/>
                <w14:shadow w14:blurRad="50800" w14:dist="38100" w14:dir="2700000" w14:sx="100000" w14:sy="100000" w14:kx="0" w14:ky="0" w14:algn="tl">
                  <w14:srgbClr w14:val="000000">
                    <w14:alpha w14:val="60000"/>
                  </w14:srgbClr>
                </w14:shadow>
              </w:rPr>
              <w:t xml:space="preserve">– </w:t>
            </w:r>
            <w:r w:rsidR="00EC4F64">
              <w:rPr>
                <w:b/>
                <w14:shadow w14:blurRad="50800" w14:dist="38100" w14:dir="2700000" w14:sx="100000" w14:sy="100000" w14:kx="0" w14:ky="0" w14:algn="tl">
                  <w14:srgbClr w14:val="000000">
                    <w14:alpha w14:val="60000"/>
                  </w14:srgbClr>
                </w14:shadow>
              </w:rPr>
              <w:t>SEGURANÇA NÃO ARMADA</w:t>
            </w:r>
          </w:p>
        </w:tc>
      </w:tr>
      <w:tr w:rsidR="00952AFC" w:rsidRPr="0052730C" w:rsidTr="0025219D">
        <w:trPr>
          <w:trHeight w:val="398"/>
        </w:trPr>
        <w:tc>
          <w:tcPr>
            <w:tcW w:w="3462" w:type="dxa"/>
          </w:tcPr>
          <w:p w:rsidR="00952AFC" w:rsidRPr="0052730C" w:rsidRDefault="00952AFC" w:rsidP="0025219D">
            <w:pPr>
              <w:pStyle w:val="TableParagraph"/>
              <w:spacing w:before="64"/>
              <w:ind w:left="110"/>
              <w:rPr>
                <w:b/>
                <w14:shadow w14:blurRad="50800" w14:dist="38100" w14:dir="2700000" w14:sx="100000" w14:sy="100000" w14:kx="0" w14:ky="0" w14:algn="tl">
                  <w14:srgbClr w14:val="000000">
                    <w14:alpha w14:val="60000"/>
                  </w14:srgbClr>
                </w14:shadow>
              </w:rPr>
            </w:pPr>
            <w:r w:rsidRPr="0052730C">
              <w:rPr>
                <w:b/>
                <w14:shadow w14:blurRad="50800" w14:dist="38100" w14:dir="2700000" w14:sx="100000" w14:sy="100000" w14:kx="0" w14:ky="0" w14:algn="tl">
                  <w14:srgbClr w14:val="000000">
                    <w14:alpha w14:val="60000"/>
                  </w14:srgbClr>
                </w14:shadow>
              </w:rPr>
              <w:t>Modo</w:t>
            </w:r>
            <w:r w:rsidRPr="0052730C">
              <w:rPr>
                <w:b/>
                <w:spacing w:val="-4"/>
                <w14:shadow w14:blurRad="50800" w14:dist="38100" w14:dir="2700000" w14:sx="100000" w14:sy="100000" w14:kx="0" w14:ky="0" w14:algn="tl">
                  <w14:srgbClr w14:val="000000">
                    <w14:alpha w14:val="60000"/>
                  </w14:srgbClr>
                </w14:shadow>
              </w:rPr>
              <w:t xml:space="preserve"> </w:t>
            </w:r>
            <w:r w:rsidRPr="0052730C">
              <w:rPr>
                <w:b/>
                <w14:shadow w14:blurRad="50800" w14:dist="38100" w14:dir="2700000" w14:sx="100000" w14:sy="100000" w14:kx="0" w14:ky="0" w14:algn="tl">
                  <w14:srgbClr w14:val="000000">
                    <w14:alpha w14:val="60000"/>
                  </w14:srgbClr>
                </w14:shadow>
              </w:rPr>
              <w:t>de</w:t>
            </w:r>
            <w:r w:rsidRPr="0052730C">
              <w:rPr>
                <w:b/>
                <w:spacing w:val="-4"/>
                <w14:shadow w14:blurRad="50800" w14:dist="38100" w14:dir="2700000" w14:sx="100000" w14:sy="100000" w14:kx="0" w14:ky="0" w14:algn="tl">
                  <w14:srgbClr w14:val="000000">
                    <w14:alpha w14:val="60000"/>
                  </w14:srgbClr>
                </w14:shadow>
              </w:rPr>
              <w:t xml:space="preserve"> </w:t>
            </w:r>
            <w:r w:rsidRPr="0052730C">
              <w:rPr>
                <w:b/>
                <w:spacing w:val="-2"/>
                <w14:shadow w14:blurRad="50800" w14:dist="38100" w14:dir="2700000" w14:sx="100000" w14:sy="100000" w14:kx="0" w14:ky="0" w14:algn="tl">
                  <w14:srgbClr w14:val="000000">
                    <w14:alpha w14:val="60000"/>
                  </w14:srgbClr>
                </w14:shadow>
              </w:rPr>
              <w:t>Disputa</w:t>
            </w:r>
          </w:p>
        </w:tc>
        <w:tc>
          <w:tcPr>
            <w:tcW w:w="6169" w:type="dxa"/>
          </w:tcPr>
          <w:p w:rsidR="00952AFC" w:rsidRPr="0052730C" w:rsidRDefault="00952AFC" w:rsidP="0025219D">
            <w:pPr>
              <w:pStyle w:val="TableParagraph"/>
              <w:spacing w:before="64"/>
              <w:ind w:left="107"/>
              <w:rPr>
                <w:b/>
                <w14:shadow w14:blurRad="50800" w14:dist="38100" w14:dir="2700000" w14:sx="100000" w14:sy="100000" w14:kx="0" w14:ky="0" w14:algn="tl">
                  <w14:srgbClr w14:val="000000">
                    <w14:alpha w14:val="60000"/>
                  </w14:srgbClr>
                </w14:shadow>
              </w:rPr>
            </w:pPr>
            <w:r w:rsidRPr="0052730C">
              <w:rPr>
                <w:b/>
                <w:spacing w:val="-2"/>
                <w14:shadow w14:blurRad="50800" w14:dist="38100" w14:dir="2700000" w14:sx="100000" w14:sy="100000" w14:kx="0" w14:ky="0" w14:algn="tl">
                  <w14:srgbClr w14:val="000000">
                    <w14:alpha w14:val="60000"/>
                  </w14:srgbClr>
                </w14:shadow>
              </w:rPr>
              <w:t>Aberto</w:t>
            </w:r>
          </w:p>
        </w:tc>
      </w:tr>
      <w:tr w:rsidR="00952AFC" w:rsidRPr="0052730C" w:rsidTr="0025219D">
        <w:trPr>
          <w:trHeight w:val="395"/>
        </w:trPr>
        <w:tc>
          <w:tcPr>
            <w:tcW w:w="3462" w:type="dxa"/>
          </w:tcPr>
          <w:p w:rsidR="00952AFC" w:rsidRPr="00CA51AF" w:rsidRDefault="00952AFC" w:rsidP="0025219D">
            <w:pPr>
              <w:pStyle w:val="TableParagraph"/>
              <w:spacing w:before="64"/>
              <w:ind w:left="110"/>
              <w:rPr>
                <w:b/>
                <w14:shadow w14:blurRad="50800" w14:dist="38100" w14:dir="2700000" w14:sx="100000" w14:sy="100000" w14:kx="0" w14:ky="0" w14:algn="tl">
                  <w14:srgbClr w14:val="000000">
                    <w14:alpha w14:val="60000"/>
                  </w14:srgbClr>
                </w14:shadow>
              </w:rPr>
            </w:pPr>
            <w:r w:rsidRPr="00CA51AF">
              <w:rPr>
                <w:b/>
                <w14:shadow w14:blurRad="50800" w14:dist="38100" w14:dir="2700000" w14:sx="100000" w14:sy="100000" w14:kx="0" w14:ky="0" w14:algn="tl">
                  <w14:srgbClr w14:val="000000">
                    <w14:alpha w14:val="60000"/>
                  </w14:srgbClr>
                </w14:shadow>
              </w:rPr>
              <w:t>Valor</w:t>
            </w:r>
            <w:r w:rsidRPr="00CA51AF">
              <w:rPr>
                <w:b/>
                <w:spacing w:val="-9"/>
                <w14:shadow w14:blurRad="50800" w14:dist="38100" w14:dir="2700000" w14:sx="100000" w14:sy="100000" w14:kx="0" w14:ky="0" w14:algn="tl">
                  <w14:srgbClr w14:val="000000">
                    <w14:alpha w14:val="60000"/>
                  </w14:srgbClr>
                </w14:shadow>
              </w:rPr>
              <w:t xml:space="preserve"> </w:t>
            </w:r>
            <w:r w:rsidRPr="00CA51AF">
              <w:rPr>
                <w:b/>
                <w14:shadow w14:blurRad="50800" w14:dist="38100" w14:dir="2700000" w14:sx="100000" w14:sy="100000" w14:kx="0" w14:ky="0" w14:algn="tl">
                  <w14:srgbClr w14:val="000000">
                    <w14:alpha w14:val="60000"/>
                  </w14:srgbClr>
                </w14:shadow>
              </w:rPr>
              <w:t>Estimado</w:t>
            </w:r>
            <w:r w:rsidRPr="00CA51AF">
              <w:rPr>
                <w:b/>
                <w:spacing w:val="-9"/>
                <w14:shadow w14:blurRad="50800" w14:dist="38100" w14:dir="2700000" w14:sx="100000" w14:sy="100000" w14:kx="0" w14:ky="0" w14:algn="tl">
                  <w14:srgbClr w14:val="000000">
                    <w14:alpha w14:val="60000"/>
                  </w14:srgbClr>
                </w14:shadow>
              </w:rPr>
              <w:t xml:space="preserve"> </w:t>
            </w:r>
            <w:r w:rsidRPr="00CA51AF">
              <w:rPr>
                <w:b/>
                <w14:shadow w14:blurRad="50800" w14:dist="38100" w14:dir="2700000" w14:sx="100000" w14:sy="100000" w14:kx="0" w14:ky="0" w14:algn="tl">
                  <w14:srgbClr w14:val="000000">
                    <w14:alpha w14:val="60000"/>
                  </w14:srgbClr>
                </w14:shadow>
              </w:rPr>
              <w:t>da</w:t>
            </w:r>
            <w:r w:rsidRPr="00CA51AF">
              <w:rPr>
                <w:b/>
                <w:spacing w:val="-9"/>
                <w14:shadow w14:blurRad="50800" w14:dist="38100" w14:dir="2700000" w14:sx="100000" w14:sy="100000" w14:kx="0" w14:ky="0" w14:algn="tl">
                  <w14:srgbClr w14:val="000000">
                    <w14:alpha w14:val="60000"/>
                  </w14:srgbClr>
                </w14:shadow>
              </w:rPr>
              <w:t xml:space="preserve"> </w:t>
            </w:r>
            <w:r w:rsidRPr="00CA51AF">
              <w:rPr>
                <w:b/>
                <w:spacing w:val="-2"/>
                <w14:shadow w14:blurRad="50800" w14:dist="38100" w14:dir="2700000" w14:sx="100000" w14:sy="100000" w14:kx="0" w14:ky="0" w14:algn="tl">
                  <w14:srgbClr w14:val="000000">
                    <w14:alpha w14:val="60000"/>
                  </w14:srgbClr>
                </w14:shadow>
              </w:rPr>
              <w:t>Contratação</w:t>
            </w:r>
          </w:p>
        </w:tc>
        <w:tc>
          <w:tcPr>
            <w:tcW w:w="6169" w:type="dxa"/>
          </w:tcPr>
          <w:p w:rsidR="00952AFC" w:rsidRPr="006246E5" w:rsidRDefault="00952AFC" w:rsidP="0025219D">
            <w:pPr>
              <w:pStyle w:val="TableParagraph"/>
              <w:spacing w:before="64"/>
              <w:ind w:left="107"/>
              <w:rPr>
                <w:b/>
                <w14:shadow w14:blurRad="50800" w14:dist="38100" w14:dir="2700000" w14:sx="100000" w14:sy="100000" w14:kx="0" w14:ky="0" w14:algn="tl">
                  <w14:srgbClr w14:val="000000">
                    <w14:alpha w14:val="60000"/>
                  </w14:srgbClr>
                </w14:shadow>
              </w:rPr>
            </w:pPr>
            <w:r w:rsidRPr="006246E5">
              <w:rPr>
                <w:b/>
                <w14:shadow w14:blurRad="50800" w14:dist="38100" w14:dir="2700000" w14:sx="100000" w14:sy="100000" w14:kx="0" w14:ky="0" w14:algn="tl">
                  <w14:srgbClr w14:val="000000">
                    <w14:alpha w14:val="60000"/>
                  </w14:srgbClr>
                </w14:shadow>
              </w:rPr>
              <w:t>R</w:t>
            </w:r>
            <w:r w:rsidR="00CA51AF" w:rsidRPr="006246E5">
              <w:rPr>
                <w:b/>
                <w14:shadow w14:blurRad="50800" w14:dist="38100" w14:dir="2700000" w14:sx="100000" w14:sy="100000" w14:kx="0" w14:ky="0" w14:algn="tl">
                  <w14:srgbClr w14:val="000000">
                    <w14:alpha w14:val="60000"/>
                  </w14:srgbClr>
                </w14:shadow>
              </w:rPr>
              <w:t xml:space="preserve">$ </w:t>
            </w:r>
            <w:r w:rsidR="006246E5" w:rsidRPr="006246E5">
              <w:rPr>
                <w:b/>
                <w14:shadow w14:blurRad="50800" w14:dist="38100" w14:dir="2700000" w14:sx="100000" w14:sy="100000" w14:kx="0" w14:ky="0" w14:algn="tl">
                  <w14:srgbClr w14:val="000000">
                    <w14:alpha w14:val="60000"/>
                  </w14:srgbClr>
                </w14:shadow>
              </w:rPr>
              <w:t>15.000,00</w:t>
            </w:r>
          </w:p>
        </w:tc>
      </w:tr>
      <w:tr w:rsidR="00952AFC" w:rsidRPr="0052730C" w:rsidTr="0025219D">
        <w:trPr>
          <w:trHeight w:val="398"/>
        </w:trPr>
        <w:tc>
          <w:tcPr>
            <w:tcW w:w="3462" w:type="dxa"/>
          </w:tcPr>
          <w:p w:rsidR="00952AFC" w:rsidRPr="0052730C" w:rsidRDefault="001D3D9B" w:rsidP="0025219D">
            <w:pPr>
              <w:pStyle w:val="TableParagraph"/>
              <w:spacing w:before="64"/>
              <w:ind w:left="110"/>
              <w:rPr>
                <w:b/>
                <w14:shadow w14:blurRad="50800" w14:dist="38100" w14:dir="2700000" w14:sx="100000" w14:sy="100000" w14:kx="0" w14:ky="0" w14:algn="tl">
                  <w14:srgbClr w14:val="000000">
                    <w14:alpha w14:val="60000"/>
                  </w14:srgbClr>
                </w14:shadow>
              </w:rPr>
            </w:pPr>
            <w:r>
              <w:rPr>
                <w:b/>
                <w:spacing w:val="-2"/>
                <w14:shadow w14:blurRad="50800" w14:dist="38100" w14:dir="2700000" w14:sx="100000" w14:sy="100000" w14:kx="0" w14:ky="0" w14:algn="tl">
                  <w14:srgbClr w14:val="000000">
                    <w14:alpha w14:val="60000"/>
                  </w14:srgbClr>
                </w14:shadow>
              </w:rPr>
              <w:t>Local</w:t>
            </w:r>
          </w:p>
        </w:tc>
        <w:tc>
          <w:tcPr>
            <w:tcW w:w="6169" w:type="dxa"/>
          </w:tcPr>
          <w:p w:rsidR="00952AFC" w:rsidRPr="0052730C" w:rsidRDefault="001D3D9B" w:rsidP="0025219D">
            <w:pPr>
              <w:pStyle w:val="TableParagraph"/>
              <w:spacing w:before="64"/>
              <w:ind w:left="107"/>
              <w:rPr>
                <w:b/>
                <w14:shadow w14:blurRad="50800" w14:dist="38100" w14:dir="2700000" w14:sx="100000" w14:sy="100000" w14:kx="0" w14:ky="0" w14:algn="tl">
                  <w14:srgbClr w14:val="000000">
                    <w14:alpha w14:val="60000"/>
                  </w14:srgbClr>
                </w14:shadow>
              </w:rPr>
            </w:pPr>
            <w:r>
              <w:rPr>
                <w:b/>
                <w14:shadow w14:blurRad="50800" w14:dist="38100" w14:dir="2700000" w14:sx="100000" w14:sy="100000" w14:kx="0" w14:ky="0" w14:algn="tl">
                  <w14:srgbClr w14:val="000000">
                    <w14:alpha w14:val="60000"/>
                  </w14:srgbClr>
                </w14:shadow>
              </w:rPr>
              <w:t>Prefeitura Municipal de Arroio dos Ratos/RS</w:t>
            </w:r>
          </w:p>
        </w:tc>
      </w:tr>
      <w:tr w:rsidR="00952AFC" w:rsidRPr="0052730C" w:rsidTr="0025219D">
        <w:trPr>
          <w:trHeight w:val="395"/>
        </w:trPr>
        <w:tc>
          <w:tcPr>
            <w:tcW w:w="3462" w:type="dxa"/>
          </w:tcPr>
          <w:p w:rsidR="00952AFC" w:rsidRPr="0052730C" w:rsidRDefault="00B614F2" w:rsidP="0025219D">
            <w:pPr>
              <w:pStyle w:val="TableParagraph"/>
              <w:spacing w:before="64"/>
              <w:ind w:left="110"/>
              <w:rPr>
                <w:b/>
                <w14:shadow w14:blurRad="50800" w14:dist="38100" w14:dir="2700000" w14:sx="100000" w14:sy="100000" w14:kx="0" w14:ky="0" w14:algn="tl">
                  <w14:srgbClr w14:val="000000">
                    <w14:alpha w14:val="60000"/>
                  </w14:srgbClr>
                </w14:shadow>
              </w:rPr>
            </w:pPr>
            <w:r>
              <w:rPr>
                <w:b/>
                <w:spacing w:val="-2"/>
                <w14:shadow w14:blurRad="50800" w14:dist="38100" w14:dir="2700000" w14:sx="100000" w14:sy="100000" w14:kx="0" w14:ky="0" w14:algn="tl">
                  <w14:srgbClr w14:val="000000">
                    <w14:alpha w14:val="60000"/>
                  </w14:srgbClr>
                </w14:shadow>
              </w:rPr>
              <w:t>Início do</w:t>
            </w:r>
            <w:r w:rsidR="001D3D9B">
              <w:rPr>
                <w:b/>
                <w:spacing w:val="-2"/>
                <w14:shadow w14:blurRad="50800" w14:dist="38100" w14:dir="2700000" w14:sx="100000" w14:sy="100000" w14:kx="0" w14:ky="0" w14:algn="tl">
                  <w14:srgbClr w14:val="000000">
                    <w14:alpha w14:val="60000"/>
                  </w14:srgbClr>
                </w14:shadow>
              </w:rPr>
              <w:t xml:space="preserve"> recebimento dos documentos</w:t>
            </w:r>
          </w:p>
        </w:tc>
        <w:tc>
          <w:tcPr>
            <w:tcW w:w="6169" w:type="dxa"/>
          </w:tcPr>
          <w:p w:rsidR="00952AFC" w:rsidRPr="0052730C" w:rsidRDefault="00EC4F64" w:rsidP="0025219D">
            <w:pPr>
              <w:pStyle w:val="TableParagraph"/>
              <w:spacing w:before="64"/>
              <w:ind w:left="107"/>
              <w:rPr>
                <w:b/>
                <w14:shadow w14:blurRad="50800" w14:dist="38100" w14:dir="2700000" w14:sx="100000" w14:sy="100000" w14:kx="0" w14:ky="0" w14:algn="tl">
                  <w14:srgbClr w14:val="000000">
                    <w14:alpha w14:val="60000"/>
                  </w14:srgbClr>
                </w14:shadow>
              </w:rPr>
            </w:pPr>
            <w:r>
              <w:rPr>
                <w:b/>
                <w14:shadow w14:blurRad="50800" w14:dist="38100" w14:dir="2700000" w14:sx="100000" w14:sy="100000" w14:kx="0" w14:ky="0" w14:algn="tl">
                  <w14:srgbClr w14:val="000000">
                    <w14:alpha w14:val="60000"/>
                  </w14:srgbClr>
                </w14:shadow>
              </w:rPr>
              <w:t>22</w:t>
            </w:r>
            <w:r w:rsidR="001D3D9B">
              <w:rPr>
                <w:b/>
                <w14:shadow w14:blurRad="50800" w14:dist="38100" w14:dir="2700000" w14:sx="100000" w14:sy="100000" w14:kx="0" w14:ky="0" w14:algn="tl">
                  <w14:srgbClr w14:val="000000">
                    <w14:alpha w14:val="60000"/>
                  </w14:srgbClr>
                </w14:shadow>
              </w:rPr>
              <w:t>/</w:t>
            </w:r>
            <w:r>
              <w:rPr>
                <w:b/>
                <w14:shadow w14:blurRad="50800" w14:dist="38100" w14:dir="2700000" w14:sx="100000" w14:sy="100000" w14:kx="0" w14:ky="0" w14:algn="tl">
                  <w14:srgbClr w14:val="000000">
                    <w14:alpha w14:val="60000"/>
                  </w14:srgbClr>
                </w14:shadow>
              </w:rPr>
              <w:t>10</w:t>
            </w:r>
            <w:r w:rsidR="001D3D9B">
              <w:rPr>
                <w:b/>
                <w14:shadow w14:blurRad="50800" w14:dist="38100" w14:dir="2700000" w14:sx="100000" w14:sy="100000" w14:kx="0" w14:ky="0" w14:algn="tl">
                  <w14:srgbClr w14:val="000000">
                    <w14:alpha w14:val="60000"/>
                  </w14:srgbClr>
                </w14:shadow>
              </w:rPr>
              <w:t xml:space="preserve">/2025, às </w:t>
            </w:r>
            <w:r w:rsidR="00B614F2">
              <w:rPr>
                <w:b/>
                <w14:shadow w14:blurRad="50800" w14:dist="38100" w14:dir="2700000" w14:sx="100000" w14:sy="100000" w14:kx="0" w14:ky="0" w14:algn="tl">
                  <w14:srgbClr w14:val="000000">
                    <w14:alpha w14:val="60000"/>
                  </w14:srgbClr>
                </w14:shadow>
              </w:rPr>
              <w:t>08h</w:t>
            </w:r>
          </w:p>
        </w:tc>
      </w:tr>
    </w:tbl>
    <w:p w:rsidR="005519D7" w:rsidRDefault="005519D7" w:rsidP="006246E5">
      <w:pPr>
        <w:pStyle w:val="Corpodetexto"/>
        <w:ind w:left="0" w:firstLine="0"/>
        <w:rPr>
          <w:rFonts w:ascii="Arial" w:hAnsi="Arial" w:cs="Arial"/>
          <w:sz w:val="24"/>
          <w:szCs w:val="24"/>
        </w:rPr>
      </w:pPr>
    </w:p>
    <w:p w:rsidR="005519D7" w:rsidRPr="00F71052" w:rsidRDefault="005519D7" w:rsidP="001D3D9B">
      <w:pPr>
        <w:pStyle w:val="Corpodetexto"/>
        <w:ind w:left="567" w:hanging="2"/>
        <w:rPr>
          <w:rFonts w:asciiTheme="minorHAnsi" w:hAnsiTheme="minorHAnsi" w:cstheme="minorHAnsi"/>
          <w:sz w:val="24"/>
          <w:szCs w:val="24"/>
        </w:rPr>
      </w:pPr>
      <w:r w:rsidRPr="001D3D9B">
        <w:rPr>
          <w:rFonts w:asciiTheme="minorHAnsi" w:hAnsiTheme="minorHAnsi" w:cstheme="minorHAnsi"/>
          <w:sz w:val="24"/>
          <w:szCs w:val="24"/>
        </w:rPr>
        <w:t xml:space="preserve">O </w:t>
      </w:r>
      <w:r w:rsidRPr="001D3D9B">
        <w:rPr>
          <w:rFonts w:asciiTheme="minorHAnsi" w:hAnsiTheme="minorHAnsi" w:cstheme="minorHAnsi"/>
          <w:b/>
          <w:sz w:val="24"/>
          <w:szCs w:val="24"/>
        </w:rPr>
        <w:t>MUNICÍPIO DE ARROIO DOS RATOS/RS</w:t>
      </w:r>
      <w:r w:rsidR="001D3D9B">
        <w:rPr>
          <w:rFonts w:asciiTheme="minorHAnsi" w:hAnsiTheme="minorHAnsi" w:cstheme="minorHAnsi"/>
          <w:b/>
          <w:sz w:val="24"/>
          <w:szCs w:val="24"/>
        </w:rPr>
        <w:t xml:space="preserve"> </w:t>
      </w:r>
      <w:r w:rsidR="00F71052">
        <w:rPr>
          <w:rFonts w:asciiTheme="minorHAnsi" w:hAnsiTheme="minorHAnsi" w:cstheme="minorHAnsi"/>
          <w:sz w:val="24"/>
          <w:szCs w:val="24"/>
        </w:rPr>
        <w:t xml:space="preserve">torna púbico, para conhecimento dos interessados, que está procedendo ao CHAMAMENTO PÚBLICO,  </w:t>
      </w:r>
      <w:r w:rsidR="00F71052" w:rsidRPr="000A654A">
        <w:rPr>
          <w:rFonts w:asciiTheme="minorHAnsi" w:hAnsiTheme="minorHAnsi" w:cstheme="minorHAnsi"/>
          <w:b/>
          <w:sz w:val="24"/>
          <w:szCs w:val="24"/>
        </w:rPr>
        <w:t xml:space="preserve">a partir de </w:t>
      </w:r>
      <w:r w:rsidR="00EC4F64">
        <w:rPr>
          <w:rFonts w:asciiTheme="minorHAnsi" w:hAnsiTheme="minorHAnsi" w:cstheme="minorHAnsi"/>
          <w:b/>
          <w:sz w:val="24"/>
          <w:szCs w:val="24"/>
        </w:rPr>
        <w:t>22</w:t>
      </w:r>
      <w:r w:rsidR="00F71052" w:rsidRPr="000A654A">
        <w:rPr>
          <w:rFonts w:asciiTheme="minorHAnsi" w:hAnsiTheme="minorHAnsi" w:cstheme="minorHAnsi"/>
          <w:b/>
          <w:sz w:val="24"/>
          <w:szCs w:val="24"/>
        </w:rPr>
        <w:t xml:space="preserve"> de </w:t>
      </w:r>
      <w:r w:rsidR="00EC4F64">
        <w:rPr>
          <w:rFonts w:asciiTheme="minorHAnsi" w:hAnsiTheme="minorHAnsi" w:cstheme="minorHAnsi"/>
          <w:b/>
          <w:sz w:val="24"/>
          <w:szCs w:val="24"/>
        </w:rPr>
        <w:t>Outubro</w:t>
      </w:r>
      <w:r w:rsidR="00F71052" w:rsidRPr="000A654A">
        <w:rPr>
          <w:rFonts w:asciiTheme="minorHAnsi" w:hAnsiTheme="minorHAnsi" w:cstheme="minorHAnsi"/>
          <w:b/>
          <w:sz w:val="24"/>
          <w:szCs w:val="24"/>
        </w:rPr>
        <w:t xml:space="preserve"> de 2025 até o dia 31 de dezembro de 2025</w:t>
      </w:r>
      <w:r w:rsidR="00F71052">
        <w:rPr>
          <w:rFonts w:asciiTheme="minorHAnsi" w:hAnsiTheme="minorHAnsi" w:cstheme="minorHAnsi"/>
          <w:sz w:val="24"/>
          <w:szCs w:val="24"/>
        </w:rPr>
        <w:t xml:space="preserve">, na Prefeitura Municipal de Arroio dos Ratos/RS para fins de </w:t>
      </w:r>
      <w:r w:rsidR="00F71052" w:rsidRPr="000A654A">
        <w:rPr>
          <w:rFonts w:asciiTheme="minorHAnsi" w:hAnsiTheme="minorHAnsi" w:cstheme="minorHAnsi"/>
          <w:b/>
          <w:sz w:val="24"/>
          <w:szCs w:val="24"/>
        </w:rPr>
        <w:t>CREDENCIAMENTO</w:t>
      </w:r>
      <w:r w:rsidR="00F71052">
        <w:rPr>
          <w:rFonts w:asciiTheme="minorHAnsi" w:hAnsiTheme="minorHAnsi" w:cstheme="minorHAnsi"/>
          <w:sz w:val="24"/>
          <w:szCs w:val="24"/>
        </w:rPr>
        <w:t xml:space="preserve"> de pessoa </w:t>
      </w:r>
      <w:r w:rsidR="00EC4F64">
        <w:rPr>
          <w:rFonts w:asciiTheme="minorHAnsi" w:hAnsiTheme="minorHAnsi" w:cstheme="minorHAnsi"/>
          <w:sz w:val="24"/>
          <w:szCs w:val="24"/>
        </w:rPr>
        <w:t>jurídica</w:t>
      </w:r>
      <w:r w:rsidR="002E5DA3">
        <w:rPr>
          <w:rFonts w:asciiTheme="minorHAnsi" w:hAnsiTheme="minorHAnsi" w:cstheme="minorHAnsi"/>
          <w:sz w:val="24"/>
          <w:szCs w:val="24"/>
        </w:rPr>
        <w:t xml:space="preserve"> </w:t>
      </w:r>
      <w:r w:rsidR="00F71052">
        <w:rPr>
          <w:rFonts w:asciiTheme="minorHAnsi" w:hAnsiTheme="minorHAnsi" w:cstheme="minorHAnsi"/>
          <w:sz w:val="24"/>
          <w:szCs w:val="24"/>
        </w:rPr>
        <w:t>para prestação de serviços, conforme normas previstas neste instrumento convocatório e seus anexos.</w:t>
      </w:r>
    </w:p>
    <w:p w:rsidR="005519D7" w:rsidRPr="001D3D9B" w:rsidRDefault="005519D7" w:rsidP="005519D7">
      <w:pPr>
        <w:pStyle w:val="Corpodetexto"/>
        <w:rPr>
          <w:rFonts w:asciiTheme="minorHAnsi" w:hAnsiTheme="minorHAnsi" w:cstheme="minorHAnsi"/>
          <w:sz w:val="24"/>
          <w:szCs w:val="24"/>
        </w:rPr>
      </w:pPr>
    </w:p>
    <w:p w:rsidR="00F71052" w:rsidRPr="005425B6" w:rsidRDefault="005519D7" w:rsidP="00F71052">
      <w:pPr>
        <w:pStyle w:val="Corpodetexto"/>
        <w:numPr>
          <w:ilvl w:val="0"/>
          <w:numId w:val="12"/>
        </w:numPr>
        <w:rPr>
          <w:rFonts w:asciiTheme="minorHAnsi" w:hAnsiTheme="minorHAnsi" w:cstheme="minorHAnsi"/>
          <w:b/>
          <w:sz w:val="24"/>
          <w:szCs w:val="24"/>
        </w:rPr>
      </w:pPr>
      <w:r w:rsidRPr="005425B6">
        <w:rPr>
          <w:rFonts w:asciiTheme="minorHAnsi" w:hAnsiTheme="minorHAnsi" w:cstheme="minorHAnsi"/>
          <w:b/>
          <w:sz w:val="24"/>
          <w:szCs w:val="24"/>
        </w:rPr>
        <w:t>DO OBJETO</w:t>
      </w:r>
    </w:p>
    <w:p w:rsidR="00F71052" w:rsidRDefault="00F71052" w:rsidP="00F71052">
      <w:pPr>
        <w:pStyle w:val="Corpodetexto"/>
        <w:numPr>
          <w:ilvl w:val="1"/>
          <w:numId w:val="12"/>
        </w:numPr>
        <w:rPr>
          <w:rFonts w:asciiTheme="minorHAnsi" w:hAnsiTheme="minorHAnsi" w:cstheme="minorHAnsi"/>
          <w:sz w:val="24"/>
          <w:szCs w:val="24"/>
        </w:rPr>
      </w:pPr>
      <w:r>
        <w:rPr>
          <w:rFonts w:asciiTheme="minorHAnsi" w:hAnsiTheme="minorHAnsi" w:cstheme="minorHAnsi"/>
          <w:sz w:val="24"/>
          <w:szCs w:val="24"/>
        </w:rPr>
        <w:t xml:space="preserve">Constitui objeto do presente instrumento o </w:t>
      </w:r>
      <w:r w:rsidRPr="00E53599">
        <w:rPr>
          <w:rFonts w:asciiTheme="minorHAnsi" w:hAnsiTheme="minorHAnsi" w:cstheme="minorHAnsi"/>
          <w:b/>
          <w:sz w:val="24"/>
          <w:szCs w:val="24"/>
        </w:rPr>
        <w:t>CREDENCIAMENTO de pessoa</w:t>
      </w:r>
      <w:r w:rsidR="002E5DA3" w:rsidRPr="00E53599">
        <w:rPr>
          <w:rFonts w:asciiTheme="minorHAnsi" w:hAnsiTheme="minorHAnsi" w:cstheme="minorHAnsi"/>
          <w:b/>
          <w:sz w:val="24"/>
          <w:szCs w:val="24"/>
        </w:rPr>
        <w:t xml:space="preserve"> </w:t>
      </w:r>
      <w:r w:rsidR="00EC4F64">
        <w:rPr>
          <w:rFonts w:asciiTheme="minorHAnsi" w:hAnsiTheme="minorHAnsi" w:cstheme="minorHAnsi"/>
          <w:b/>
          <w:sz w:val="24"/>
          <w:szCs w:val="24"/>
        </w:rPr>
        <w:t>jurídica</w:t>
      </w:r>
      <w:r w:rsidR="002E5DA3" w:rsidRPr="00E53599">
        <w:rPr>
          <w:rFonts w:asciiTheme="minorHAnsi" w:hAnsiTheme="minorHAnsi" w:cstheme="minorHAnsi"/>
          <w:b/>
          <w:sz w:val="24"/>
          <w:szCs w:val="24"/>
        </w:rPr>
        <w:t xml:space="preserve"> </w:t>
      </w:r>
      <w:r>
        <w:rPr>
          <w:rFonts w:asciiTheme="minorHAnsi" w:hAnsiTheme="minorHAnsi" w:cstheme="minorHAnsi"/>
          <w:sz w:val="24"/>
          <w:szCs w:val="24"/>
        </w:rPr>
        <w:t xml:space="preserve">visando a prestação de serviços de </w:t>
      </w:r>
      <w:r w:rsidR="00AC5611">
        <w:rPr>
          <w:rFonts w:asciiTheme="minorHAnsi" w:hAnsiTheme="minorHAnsi" w:cstheme="minorHAnsi"/>
          <w:sz w:val="24"/>
          <w:szCs w:val="24"/>
        </w:rPr>
        <w:t>Segurança Não Armada</w:t>
      </w:r>
      <w:r>
        <w:rPr>
          <w:rFonts w:asciiTheme="minorHAnsi" w:hAnsiTheme="minorHAnsi" w:cstheme="minorHAnsi"/>
          <w:sz w:val="24"/>
          <w:szCs w:val="24"/>
        </w:rPr>
        <w:t>.</w:t>
      </w:r>
    </w:p>
    <w:p w:rsidR="00F71052" w:rsidRDefault="00F71052" w:rsidP="006246E5">
      <w:pPr>
        <w:pStyle w:val="Corpodetexto"/>
        <w:ind w:left="0" w:firstLine="0"/>
        <w:rPr>
          <w:rFonts w:asciiTheme="minorHAnsi" w:hAnsiTheme="minorHAnsi" w:cstheme="minorHAnsi"/>
          <w:sz w:val="24"/>
          <w:szCs w:val="24"/>
        </w:rPr>
      </w:pPr>
    </w:p>
    <w:p w:rsidR="00F71052" w:rsidRPr="005425B6" w:rsidRDefault="00F71052" w:rsidP="008C276E">
      <w:pPr>
        <w:pStyle w:val="Corpodetexto"/>
        <w:numPr>
          <w:ilvl w:val="0"/>
          <w:numId w:val="12"/>
        </w:numPr>
        <w:rPr>
          <w:rFonts w:asciiTheme="minorHAnsi" w:hAnsiTheme="minorHAnsi" w:cstheme="minorHAnsi"/>
          <w:b/>
          <w:sz w:val="24"/>
          <w:szCs w:val="24"/>
        </w:rPr>
      </w:pPr>
      <w:r w:rsidRPr="005425B6">
        <w:rPr>
          <w:rFonts w:asciiTheme="minorHAnsi" w:hAnsiTheme="minorHAnsi" w:cstheme="minorHAnsi"/>
          <w:b/>
          <w:sz w:val="24"/>
          <w:szCs w:val="24"/>
        </w:rPr>
        <w:t>JUSTIFICATIVA</w:t>
      </w:r>
    </w:p>
    <w:p w:rsidR="008C276E" w:rsidRDefault="008C276E" w:rsidP="008C276E">
      <w:pPr>
        <w:pStyle w:val="Corpodetexto"/>
        <w:numPr>
          <w:ilvl w:val="1"/>
          <w:numId w:val="12"/>
        </w:numPr>
        <w:rPr>
          <w:rFonts w:asciiTheme="minorHAnsi" w:hAnsiTheme="minorHAnsi" w:cstheme="minorHAnsi"/>
          <w:sz w:val="24"/>
          <w:szCs w:val="24"/>
        </w:rPr>
      </w:pPr>
      <w:r>
        <w:rPr>
          <w:rFonts w:asciiTheme="minorHAnsi" w:hAnsiTheme="minorHAnsi" w:cstheme="minorHAnsi"/>
          <w:sz w:val="24"/>
          <w:szCs w:val="24"/>
        </w:rPr>
        <w:t xml:space="preserve">Diante da necessidade de prestação de serviços </w:t>
      </w:r>
      <w:r w:rsidR="00AC5611">
        <w:rPr>
          <w:rFonts w:asciiTheme="minorHAnsi" w:hAnsiTheme="minorHAnsi" w:cstheme="minorHAnsi"/>
          <w:sz w:val="24"/>
          <w:szCs w:val="24"/>
        </w:rPr>
        <w:t xml:space="preserve">de Segurança Não Armada </w:t>
      </w:r>
      <w:r>
        <w:rPr>
          <w:rFonts w:asciiTheme="minorHAnsi" w:hAnsiTheme="minorHAnsi" w:cstheme="minorHAnsi"/>
          <w:sz w:val="24"/>
          <w:szCs w:val="24"/>
        </w:rPr>
        <w:t>para atendimento</w:t>
      </w:r>
      <w:r w:rsidR="00B614F2">
        <w:rPr>
          <w:rFonts w:asciiTheme="minorHAnsi" w:hAnsiTheme="minorHAnsi" w:cstheme="minorHAnsi"/>
          <w:sz w:val="24"/>
          <w:szCs w:val="24"/>
        </w:rPr>
        <w:t xml:space="preserve"> de demanda</w:t>
      </w:r>
      <w:r>
        <w:rPr>
          <w:rFonts w:asciiTheme="minorHAnsi" w:hAnsiTheme="minorHAnsi" w:cstheme="minorHAnsi"/>
          <w:sz w:val="24"/>
          <w:szCs w:val="24"/>
        </w:rPr>
        <w:t xml:space="preserve"> do Município de Arroio dos Ratos/RS, considerando também a dificuldade de contratação de profissionais externada nos últimos concursos públicos já realizados.</w:t>
      </w:r>
    </w:p>
    <w:p w:rsidR="008C276E" w:rsidRDefault="008C276E" w:rsidP="008C276E">
      <w:pPr>
        <w:pStyle w:val="Corpodetexto"/>
        <w:numPr>
          <w:ilvl w:val="1"/>
          <w:numId w:val="12"/>
        </w:numPr>
        <w:rPr>
          <w:rFonts w:asciiTheme="minorHAnsi" w:hAnsiTheme="minorHAnsi" w:cstheme="minorHAnsi"/>
          <w:sz w:val="24"/>
          <w:szCs w:val="24"/>
        </w:rPr>
      </w:pPr>
      <w:r>
        <w:rPr>
          <w:rFonts w:asciiTheme="minorHAnsi" w:hAnsiTheme="minorHAnsi" w:cstheme="minorHAnsi"/>
          <w:sz w:val="24"/>
          <w:szCs w:val="24"/>
        </w:rPr>
        <w:t>No que se refere a opção pela realização do procedimento de forma presencial, a substituição da plataforma licitatória oficial usada por este ente pela Prefeitura Municipal de Arroio dos Ratos se dá em virtude da insuficiência técnica do portal eletrônico utilizado por este município em gerir tal credenciamento.</w:t>
      </w:r>
    </w:p>
    <w:p w:rsidR="008C276E" w:rsidRDefault="008C276E" w:rsidP="008C276E">
      <w:pPr>
        <w:pStyle w:val="Corpodetexto"/>
        <w:numPr>
          <w:ilvl w:val="1"/>
          <w:numId w:val="12"/>
        </w:numPr>
        <w:rPr>
          <w:rFonts w:asciiTheme="minorHAnsi" w:hAnsiTheme="minorHAnsi" w:cstheme="minorHAnsi"/>
          <w:sz w:val="24"/>
          <w:szCs w:val="24"/>
        </w:rPr>
      </w:pPr>
      <w:r>
        <w:rPr>
          <w:rFonts w:asciiTheme="minorHAnsi" w:hAnsiTheme="minorHAnsi" w:cstheme="minorHAnsi"/>
          <w:sz w:val="24"/>
          <w:szCs w:val="24"/>
        </w:rPr>
        <w:t>A remuneração por valores será previamente tabelada pel</w:t>
      </w:r>
      <w:r w:rsidR="00EC4F64">
        <w:rPr>
          <w:rFonts w:asciiTheme="minorHAnsi" w:hAnsiTheme="minorHAnsi" w:cstheme="minorHAnsi"/>
          <w:sz w:val="24"/>
          <w:szCs w:val="24"/>
        </w:rPr>
        <w:t xml:space="preserve">o Departamento de Licitações </w:t>
      </w:r>
      <w:r>
        <w:rPr>
          <w:rFonts w:asciiTheme="minorHAnsi" w:hAnsiTheme="minorHAnsi" w:cstheme="minorHAnsi"/>
          <w:sz w:val="24"/>
          <w:szCs w:val="24"/>
        </w:rPr>
        <w:t xml:space="preserve">e o credenciamento atenderá a todos os interessados para fins de atendimento à demanda dos serviços </w:t>
      </w:r>
      <w:r w:rsidR="005425B6">
        <w:rPr>
          <w:rFonts w:asciiTheme="minorHAnsi" w:hAnsiTheme="minorHAnsi" w:cstheme="minorHAnsi"/>
          <w:sz w:val="24"/>
          <w:szCs w:val="24"/>
        </w:rPr>
        <w:t>descritos a seguir, pelo período de 01 (um) ano.</w:t>
      </w:r>
    </w:p>
    <w:p w:rsidR="005425B6" w:rsidRPr="008C276E" w:rsidRDefault="005425B6" w:rsidP="008C276E">
      <w:pPr>
        <w:pStyle w:val="Corpodetexto"/>
        <w:numPr>
          <w:ilvl w:val="1"/>
          <w:numId w:val="12"/>
        </w:numPr>
        <w:rPr>
          <w:rFonts w:asciiTheme="minorHAnsi" w:hAnsiTheme="minorHAnsi" w:cstheme="minorHAnsi"/>
          <w:sz w:val="24"/>
          <w:szCs w:val="24"/>
        </w:rPr>
      </w:pPr>
      <w:r>
        <w:rPr>
          <w:rFonts w:asciiTheme="minorHAnsi" w:hAnsiTheme="minorHAnsi" w:cstheme="minorHAnsi"/>
          <w:sz w:val="24"/>
          <w:szCs w:val="24"/>
        </w:rPr>
        <w:lastRenderedPageBreak/>
        <w:t>A substituição do sorteio por ordem de inscrição como modalidade de convocação atende melhor à publicidade, posto que os credenciados nem sempre terão disponibilidade de comparecer ao evento do sorteio.</w:t>
      </w:r>
    </w:p>
    <w:p w:rsidR="005519D7" w:rsidRPr="001D3D9B" w:rsidRDefault="005519D7" w:rsidP="005519D7">
      <w:pPr>
        <w:pStyle w:val="Corpodetexto"/>
        <w:rPr>
          <w:rFonts w:asciiTheme="minorHAnsi" w:hAnsiTheme="minorHAnsi" w:cstheme="minorHAnsi"/>
          <w:sz w:val="24"/>
          <w:szCs w:val="24"/>
        </w:rPr>
      </w:pPr>
    </w:p>
    <w:p w:rsidR="005519D7" w:rsidRDefault="005519D7" w:rsidP="00585F40">
      <w:pPr>
        <w:pStyle w:val="Corpodetexto"/>
        <w:numPr>
          <w:ilvl w:val="0"/>
          <w:numId w:val="12"/>
        </w:numPr>
        <w:rPr>
          <w:rFonts w:asciiTheme="minorHAnsi" w:hAnsiTheme="minorHAnsi" w:cstheme="minorHAnsi"/>
          <w:b/>
          <w:sz w:val="24"/>
          <w:szCs w:val="24"/>
        </w:rPr>
      </w:pPr>
      <w:r w:rsidRPr="00585F40">
        <w:rPr>
          <w:rFonts w:asciiTheme="minorHAnsi" w:hAnsiTheme="minorHAnsi" w:cstheme="minorHAnsi"/>
          <w:b/>
          <w:sz w:val="24"/>
          <w:szCs w:val="24"/>
        </w:rPr>
        <w:t>D</w:t>
      </w:r>
      <w:r w:rsidR="00585F40">
        <w:rPr>
          <w:rFonts w:asciiTheme="minorHAnsi" w:hAnsiTheme="minorHAnsi" w:cstheme="minorHAnsi"/>
          <w:b/>
          <w:sz w:val="24"/>
          <w:szCs w:val="24"/>
        </w:rPr>
        <w:t>AS INSCRIÇÕES E VIGÊNCIA DO CREDENCIAMENTO</w:t>
      </w:r>
    </w:p>
    <w:p w:rsidR="00585F40" w:rsidRDefault="00585F40" w:rsidP="00585F40">
      <w:pPr>
        <w:pStyle w:val="Corpodetexto"/>
        <w:numPr>
          <w:ilvl w:val="1"/>
          <w:numId w:val="12"/>
        </w:numPr>
        <w:rPr>
          <w:rFonts w:asciiTheme="minorHAnsi" w:hAnsiTheme="minorHAnsi" w:cstheme="minorHAnsi"/>
          <w:sz w:val="24"/>
          <w:szCs w:val="24"/>
        </w:rPr>
      </w:pPr>
      <w:r>
        <w:rPr>
          <w:rFonts w:asciiTheme="minorHAnsi" w:hAnsiTheme="minorHAnsi" w:cstheme="minorHAnsi"/>
          <w:sz w:val="24"/>
          <w:szCs w:val="24"/>
        </w:rPr>
        <w:t xml:space="preserve">A documentação deverá ser encaminhada aos cuidados do </w:t>
      </w:r>
      <w:r w:rsidRPr="003439CC">
        <w:rPr>
          <w:rFonts w:asciiTheme="minorHAnsi" w:hAnsiTheme="minorHAnsi" w:cstheme="minorHAnsi"/>
          <w:b/>
          <w:sz w:val="24"/>
          <w:szCs w:val="24"/>
        </w:rPr>
        <w:t>Agente de Contratação, Sr. Giovani Moraes</w:t>
      </w:r>
      <w:r>
        <w:rPr>
          <w:rFonts w:asciiTheme="minorHAnsi" w:hAnsiTheme="minorHAnsi" w:cstheme="minorHAnsi"/>
          <w:sz w:val="24"/>
          <w:szCs w:val="24"/>
        </w:rPr>
        <w:t>, no Departamento de Compras e Licitações da Prefeitura Municipal de Arroio dos Ratos,</w:t>
      </w:r>
      <w:r w:rsidR="00646FA7">
        <w:rPr>
          <w:rFonts w:asciiTheme="minorHAnsi" w:hAnsiTheme="minorHAnsi" w:cstheme="minorHAnsi"/>
          <w:sz w:val="24"/>
          <w:szCs w:val="24"/>
        </w:rPr>
        <w:t xml:space="preserve"> sito à Rua Largo do Mineiro, 135,</w:t>
      </w:r>
      <w:r>
        <w:rPr>
          <w:rFonts w:asciiTheme="minorHAnsi" w:hAnsiTheme="minorHAnsi" w:cstheme="minorHAnsi"/>
          <w:sz w:val="24"/>
          <w:szCs w:val="24"/>
        </w:rPr>
        <w:t xml:space="preserve"> no horário </w:t>
      </w:r>
      <w:r w:rsidRPr="003439CC">
        <w:rPr>
          <w:rFonts w:asciiTheme="minorHAnsi" w:hAnsiTheme="minorHAnsi" w:cstheme="minorHAnsi"/>
          <w:b/>
          <w:sz w:val="24"/>
          <w:szCs w:val="24"/>
        </w:rPr>
        <w:t>das 08h às 14h</w:t>
      </w:r>
      <w:r>
        <w:rPr>
          <w:rFonts w:asciiTheme="minorHAnsi" w:hAnsiTheme="minorHAnsi" w:cstheme="minorHAnsi"/>
          <w:sz w:val="24"/>
          <w:szCs w:val="24"/>
        </w:rPr>
        <w:t>, exceto pontos facultativos municipais e feriados</w:t>
      </w:r>
      <w:r w:rsidR="00646FA7">
        <w:rPr>
          <w:rFonts w:asciiTheme="minorHAnsi" w:hAnsiTheme="minorHAnsi" w:cstheme="minorHAnsi"/>
          <w:sz w:val="24"/>
          <w:szCs w:val="24"/>
        </w:rPr>
        <w:t>, em envelope lacrado</w:t>
      </w:r>
      <w:r w:rsidR="00524F66">
        <w:rPr>
          <w:rFonts w:asciiTheme="minorHAnsi" w:hAnsiTheme="minorHAnsi" w:cstheme="minorHAnsi"/>
          <w:sz w:val="24"/>
          <w:szCs w:val="24"/>
        </w:rPr>
        <w:t>, com a seguinte descrição:</w:t>
      </w:r>
    </w:p>
    <w:p w:rsidR="00524F66" w:rsidRDefault="00524F66" w:rsidP="00524F66">
      <w:pPr>
        <w:pStyle w:val="Corpodetexto"/>
        <w:ind w:left="1285" w:firstLine="0"/>
        <w:rPr>
          <w:rFonts w:asciiTheme="minorHAnsi" w:hAnsiTheme="minorHAnsi" w:cstheme="minorHAnsi"/>
          <w:sz w:val="24"/>
          <w:szCs w:val="24"/>
        </w:rPr>
      </w:pPr>
    </w:p>
    <w:p w:rsidR="00524F66" w:rsidRPr="00524F66" w:rsidRDefault="00524F66" w:rsidP="00524F66">
      <w:pPr>
        <w:pStyle w:val="Corpodetexto"/>
        <w:pBdr>
          <w:top w:val="single" w:sz="4" w:space="1" w:color="auto"/>
          <w:left w:val="single" w:sz="4" w:space="4" w:color="auto"/>
          <w:bottom w:val="single" w:sz="4" w:space="1" w:color="auto"/>
          <w:right w:val="single" w:sz="4" w:space="4" w:color="auto"/>
        </w:pBdr>
        <w:shd w:val="clear" w:color="auto" w:fill="F2F2F2" w:themeFill="background1" w:themeFillShade="F2"/>
        <w:ind w:left="1285" w:firstLine="0"/>
        <w:jc w:val="center"/>
        <w:rPr>
          <w:rFonts w:asciiTheme="minorHAnsi" w:hAnsiTheme="minorHAnsi" w:cstheme="minorHAnsi"/>
          <w:b/>
          <w:sz w:val="24"/>
          <w:szCs w:val="24"/>
        </w:rPr>
      </w:pPr>
      <w:r w:rsidRPr="00524F66">
        <w:rPr>
          <w:rFonts w:asciiTheme="minorHAnsi" w:hAnsiTheme="minorHAnsi" w:cstheme="minorHAnsi"/>
          <w:b/>
          <w:sz w:val="24"/>
          <w:szCs w:val="24"/>
        </w:rPr>
        <w:t>NOME E ENDEREÇO DO INTERESSADO</w:t>
      </w:r>
    </w:p>
    <w:p w:rsidR="00524F66" w:rsidRPr="00524F66" w:rsidRDefault="00524F66" w:rsidP="00524F66">
      <w:pPr>
        <w:pStyle w:val="Corpodetexto"/>
        <w:pBdr>
          <w:top w:val="single" w:sz="4" w:space="1" w:color="auto"/>
          <w:left w:val="single" w:sz="4" w:space="4" w:color="auto"/>
          <w:bottom w:val="single" w:sz="4" w:space="1" w:color="auto"/>
          <w:right w:val="single" w:sz="4" w:space="4" w:color="auto"/>
        </w:pBdr>
        <w:shd w:val="clear" w:color="auto" w:fill="F2F2F2" w:themeFill="background1" w:themeFillShade="F2"/>
        <w:ind w:left="1285" w:firstLine="0"/>
        <w:jc w:val="center"/>
        <w:rPr>
          <w:rFonts w:asciiTheme="minorHAnsi" w:hAnsiTheme="minorHAnsi" w:cstheme="minorHAnsi"/>
          <w:b/>
          <w:sz w:val="24"/>
          <w:szCs w:val="24"/>
        </w:rPr>
      </w:pPr>
      <w:r w:rsidRPr="00524F66">
        <w:rPr>
          <w:rFonts w:asciiTheme="minorHAnsi" w:hAnsiTheme="minorHAnsi" w:cstheme="minorHAnsi"/>
          <w:b/>
          <w:sz w:val="24"/>
          <w:szCs w:val="24"/>
        </w:rPr>
        <w:t>MUNICÍPIO DE ARROIO DOS RATOS/RS</w:t>
      </w:r>
    </w:p>
    <w:p w:rsidR="00524F66" w:rsidRPr="00524F66" w:rsidRDefault="00524F66" w:rsidP="00524F66">
      <w:pPr>
        <w:pStyle w:val="Corpodetexto"/>
        <w:pBdr>
          <w:top w:val="single" w:sz="4" w:space="1" w:color="auto"/>
          <w:left w:val="single" w:sz="4" w:space="4" w:color="auto"/>
          <w:bottom w:val="single" w:sz="4" w:space="1" w:color="auto"/>
          <w:right w:val="single" w:sz="4" w:space="4" w:color="auto"/>
        </w:pBdr>
        <w:shd w:val="clear" w:color="auto" w:fill="F2F2F2" w:themeFill="background1" w:themeFillShade="F2"/>
        <w:ind w:left="1285" w:firstLine="0"/>
        <w:jc w:val="center"/>
        <w:rPr>
          <w:rFonts w:asciiTheme="minorHAnsi" w:hAnsiTheme="minorHAnsi" w:cstheme="minorHAnsi"/>
          <w:b/>
          <w:sz w:val="24"/>
          <w:szCs w:val="24"/>
        </w:rPr>
      </w:pPr>
      <w:r w:rsidRPr="00524F66">
        <w:rPr>
          <w:rFonts w:asciiTheme="minorHAnsi" w:hAnsiTheme="minorHAnsi" w:cstheme="minorHAnsi"/>
          <w:b/>
          <w:sz w:val="24"/>
          <w:szCs w:val="24"/>
        </w:rPr>
        <w:t xml:space="preserve">CREDENCIAMENTO Nº </w:t>
      </w:r>
      <w:r w:rsidRPr="006246E5">
        <w:rPr>
          <w:rFonts w:asciiTheme="minorHAnsi" w:hAnsiTheme="minorHAnsi" w:cstheme="minorHAnsi"/>
          <w:b/>
          <w:sz w:val="24"/>
          <w:szCs w:val="24"/>
        </w:rPr>
        <w:t>0</w:t>
      </w:r>
      <w:r w:rsidR="00B614F2" w:rsidRPr="006246E5">
        <w:rPr>
          <w:rFonts w:asciiTheme="minorHAnsi" w:hAnsiTheme="minorHAnsi" w:cstheme="minorHAnsi"/>
          <w:b/>
          <w:sz w:val="24"/>
          <w:szCs w:val="24"/>
        </w:rPr>
        <w:t>0</w:t>
      </w:r>
      <w:r w:rsidR="006246E5" w:rsidRPr="006246E5">
        <w:rPr>
          <w:rFonts w:asciiTheme="minorHAnsi" w:hAnsiTheme="minorHAnsi" w:cstheme="minorHAnsi"/>
          <w:b/>
          <w:sz w:val="24"/>
          <w:szCs w:val="24"/>
        </w:rPr>
        <w:t>9</w:t>
      </w:r>
      <w:r w:rsidRPr="00524F66">
        <w:rPr>
          <w:rFonts w:asciiTheme="minorHAnsi" w:hAnsiTheme="minorHAnsi" w:cstheme="minorHAnsi"/>
          <w:b/>
          <w:sz w:val="24"/>
          <w:szCs w:val="24"/>
        </w:rPr>
        <w:t>/2025</w:t>
      </w:r>
    </w:p>
    <w:p w:rsidR="00524F66" w:rsidRDefault="00524F66" w:rsidP="00524F66">
      <w:pPr>
        <w:pStyle w:val="Corpodetexto"/>
        <w:pBdr>
          <w:top w:val="single" w:sz="4" w:space="1" w:color="auto"/>
          <w:left w:val="single" w:sz="4" w:space="4" w:color="auto"/>
          <w:bottom w:val="single" w:sz="4" w:space="1" w:color="auto"/>
          <w:right w:val="single" w:sz="4" w:space="4" w:color="auto"/>
        </w:pBdr>
        <w:shd w:val="clear" w:color="auto" w:fill="F2F2F2" w:themeFill="background1" w:themeFillShade="F2"/>
        <w:ind w:left="1285" w:firstLine="0"/>
        <w:jc w:val="center"/>
        <w:rPr>
          <w:rFonts w:asciiTheme="minorHAnsi" w:hAnsiTheme="minorHAnsi" w:cstheme="minorHAnsi"/>
          <w:b/>
          <w:sz w:val="24"/>
          <w:szCs w:val="24"/>
        </w:rPr>
      </w:pPr>
      <w:r w:rsidRPr="00524F66">
        <w:rPr>
          <w:rFonts w:asciiTheme="minorHAnsi" w:hAnsiTheme="minorHAnsi" w:cstheme="minorHAnsi"/>
          <w:b/>
          <w:sz w:val="24"/>
          <w:szCs w:val="24"/>
        </w:rPr>
        <w:t>DOCUMENTOS DE HABILITAÇÃO</w:t>
      </w:r>
    </w:p>
    <w:p w:rsidR="00524F66" w:rsidRDefault="00524F66" w:rsidP="00524F66">
      <w:pPr>
        <w:pStyle w:val="Corpodetexto"/>
        <w:ind w:left="1285" w:firstLine="0"/>
        <w:rPr>
          <w:rFonts w:asciiTheme="minorHAnsi" w:hAnsiTheme="minorHAnsi" w:cstheme="minorHAnsi"/>
          <w:sz w:val="24"/>
          <w:szCs w:val="24"/>
        </w:rPr>
      </w:pPr>
    </w:p>
    <w:p w:rsidR="00585F40" w:rsidRDefault="00585F40" w:rsidP="00585F40">
      <w:pPr>
        <w:pStyle w:val="Corpodetexto"/>
        <w:numPr>
          <w:ilvl w:val="1"/>
          <w:numId w:val="12"/>
        </w:numPr>
        <w:rPr>
          <w:rFonts w:asciiTheme="minorHAnsi" w:hAnsiTheme="minorHAnsi" w:cstheme="minorHAnsi"/>
          <w:sz w:val="24"/>
          <w:szCs w:val="24"/>
        </w:rPr>
      </w:pPr>
      <w:r>
        <w:rPr>
          <w:rFonts w:asciiTheme="minorHAnsi" w:hAnsiTheme="minorHAnsi" w:cstheme="minorHAnsi"/>
          <w:sz w:val="24"/>
          <w:szCs w:val="24"/>
        </w:rPr>
        <w:t xml:space="preserve">A validade do credenciamento para este Edital será </w:t>
      </w:r>
      <w:r w:rsidRPr="003439CC">
        <w:rPr>
          <w:rFonts w:asciiTheme="minorHAnsi" w:hAnsiTheme="minorHAnsi" w:cstheme="minorHAnsi"/>
          <w:b/>
          <w:sz w:val="24"/>
          <w:szCs w:val="24"/>
        </w:rPr>
        <w:t>até o dia 31 de dezembro de 2025</w:t>
      </w:r>
      <w:r>
        <w:rPr>
          <w:rFonts w:asciiTheme="minorHAnsi" w:hAnsiTheme="minorHAnsi" w:cstheme="minorHAnsi"/>
          <w:sz w:val="24"/>
          <w:szCs w:val="24"/>
        </w:rPr>
        <w:t xml:space="preserve">, podendo ser prorrogado, conforme interesse e necessidade da </w:t>
      </w:r>
      <w:r w:rsidR="00AF16EA">
        <w:rPr>
          <w:rFonts w:asciiTheme="minorHAnsi" w:hAnsiTheme="minorHAnsi" w:cstheme="minorHAnsi"/>
          <w:sz w:val="24"/>
          <w:szCs w:val="24"/>
        </w:rPr>
        <w:t>Administração Municipal</w:t>
      </w:r>
      <w:r w:rsidR="00594395">
        <w:rPr>
          <w:rFonts w:asciiTheme="minorHAnsi" w:hAnsiTheme="minorHAnsi" w:cstheme="minorHAnsi"/>
          <w:sz w:val="24"/>
          <w:szCs w:val="24"/>
        </w:rPr>
        <w:t>, com previsão, art. 107 da Lei Federal nº 14.133/2021, durante o qual os credenciados poderão ser convidados a firmar o Termo de Contrato, nas oportunidades e quantidades que a Administração necessitar, observadas as condições fixadas neste Edital e as normas pertinentes.</w:t>
      </w:r>
    </w:p>
    <w:p w:rsidR="00594395" w:rsidRDefault="00594395" w:rsidP="00585F40">
      <w:pPr>
        <w:pStyle w:val="Corpodetexto"/>
        <w:numPr>
          <w:ilvl w:val="1"/>
          <w:numId w:val="12"/>
        </w:numPr>
        <w:rPr>
          <w:rFonts w:asciiTheme="minorHAnsi" w:hAnsiTheme="minorHAnsi" w:cstheme="minorHAnsi"/>
          <w:sz w:val="24"/>
          <w:szCs w:val="24"/>
        </w:rPr>
      </w:pPr>
      <w:r>
        <w:rPr>
          <w:rFonts w:asciiTheme="minorHAnsi" w:hAnsiTheme="minorHAnsi" w:cstheme="minorHAnsi"/>
          <w:sz w:val="24"/>
          <w:szCs w:val="24"/>
        </w:rPr>
        <w:t>Os interessados poderão se inscrever a qualquer momento do período estipulado no subitem 3.2 deste título, desde que cumpridos todos os requisitos exigidos</w:t>
      </w:r>
      <w:r w:rsidR="00294A74">
        <w:rPr>
          <w:rFonts w:asciiTheme="minorHAnsi" w:hAnsiTheme="minorHAnsi" w:cstheme="minorHAnsi"/>
          <w:sz w:val="24"/>
          <w:szCs w:val="24"/>
        </w:rPr>
        <w:t>.</w:t>
      </w:r>
    </w:p>
    <w:p w:rsidR="00594395" w:rsidRDefault="00594395" w:rsidP="00585F40">
      <w:pPr>
        <w:pStyle w:val="Corpodetexto"/>
        <w:numPr>
          <w:ilvl w:val="1"/>
          <w:numId w:val="12"/>
        </w:numPr>
        <w:rPr>
          <w:rFonts w:asciiTheme="minorHAnsi" w:hAnsiTheme="minorHAnsi" w:cstheme="minorHAnsi"/>
          <w:sz w:val="24"/>
          <w:szCs w:val="24"/>
        </w:rPr>
      </w:pPr>
      <w:r>
        <w:rPr>
          <w:rFonts w:asciiTheme="minorHAnsi" w:hAnsiTheme="minorHAnsi" w:cstheme="minorHAnsi"/>
          <w:sz w:val="24"/>
          <w:szCs w:val="24"/>
        </w:rPr>
        <w:t xml:space="preserve">A Habilitação não implica em </w:t>
      </w:r>
      <w:r w:rsidR="00294A74">
        <w:rPr>
          <w:rFonts w:asciiTheme="minorHAnsi" w:hAnsiTheme="minorHAnsi" w:cstheme="minorHAnsi"/>
          <w:sz w:val="24"/>
          <w:szCs w:val="24"/>
        </w:rPr>
        <w:t xml:space="preserve">obrigatoriedade de contratação e convocação para prestação de serviços, que dependem da necessidade da </w:t>
      </w:r>
      <w:r w:rsidR="00EC4F64">
        <w:rPr>
          <w:rFonts w:asciiTheme="minorHAnsi" w:hAnsiTheme="minorHAnsi" w:cstheme="minorHAnsi"/>
          <w:sz w:val="24"/>
          <w:szCs w:val="24"/>
        </w:rPr>
        <w:t>Administração Municipal</w:t>
      </w:r>
      <w:r w:rsidR="00294A74">
        <w:rPr>
          <w:rFonts w:asciiTheme="minorHAnsi" w:hAnsiTheme="minorHAnsi" w:cstheme="minorHAnsi"/>
          <w:sz w:val="24"/>
          <w:szCs w:val="24"/>
        </w:rPr>
        <w:t>.</w:t>
      </w:r>
    </w:p>
    <w:p w:rsidR="00294A74" w:rsidRDefault="00294A74" w:rsidP="00585F40">
      <w:pPr>
        <w:pStyle w:val="Corpodetexto"/>
        <w:numPr>
          <w:ilvl w:val="1"/>
          <w:numId w:val="12"/>
        </w:numPr>
        <w:rPr>
          <w:rFonts w:asciiTheme="minorHAnsi" w:hAnsiTheme="minorHAnsi" w:cstheme="minorHAnsi"/>
          <w:sz w:val="24"/>
          <w:szCs w:val="24"/>
        </w:rPr>
      </w:pPr>
      <w:r>
        <w:rPr>
          <w:rFonts w:asciiTheme="minorHAnsi" w:hAnsiTheme="minorHAnsi" w:cstheme="minorHAnsi"/>
          <w:sz w:val="24"/>
          <w:szCs w:val="24"/>
        </w:rPr>
        <w:t>A inscrição implica na aceitação plena desse edital.</w:t>
      </w:r>
    </w:p>
    <w:p w:rsidR="00294A74" w:rsidRDefault="00294A74" w:rsidP="00294A74">
      <w:pPr>
        <w:pStyle w:val="Corpodetexto"/>
        <w:rPr>
          <w:rFonts w:asciiTheme="minorHAnsi" w:hAnsiTheme="minorHAnsi" w:cstheme="minorHAnsi"/>
          <w:sz w:val="24"/>
          <w:szCs w:val="24"/>
        </w:rPr>
      </w:pPr>
    </w:p>
    <w:p w:rsidR="00294A74" w:rsidRPr="00294A74" w:rsidRDefault="00294A74" w:rsidP="00294A74">
      <w:pPr>
        <w:pStyle w:val="Corpodetexto"/>
        <w:numPr>
          <w:ilvl w:val="0"/>
          <w:numId w:val="12"/>
        </w:numPr>
        <w:rPr>
          <w:rFonts w:asciiTheme="minorHAnsi" w:hAnsiTheme="minorHAnsi" w:cstheme="minorHAnsi"/>
          <w:b/>
          <w:sz w:val="24"/>
          <w:szCs w:val="24"/>
        </w:rPr>
      </w:pPr>
      <w:r w:rsidRPr="00294A74">
        <w:rPr>
          <w:rFonts w:asciiTheme="minorHAnsi" w:hAnsiTheme="minorHAnsi" w:cstheme="minorHAnsi"/>
          <w:b/>
          <w:sz w:val="24"/>
          <w:szCs w:val="24"/>
        </w:rPr>
        <w:t>DOS REQUISITOS PARA HABILITAÇÃO</w:t>
      </w:r>
    </w:p>
    <w:p w:rsidR="00294A74" w:rsidRDefault="00294A74" w:rsidP="00E93E88">
      <w:pPr>
        <w:pStyle w:val="Corpodetexto"/>
        <w:shd w:val="clear" w:color="auto" w:fill="F2F2F2" w:themeFill="background1" w:themeFillShade="F2"/>
        <w:ind w:left="925" w:firstLine="0"/>
        <w:rPr>
          <w:rFonts w:asciiTheme="minorHAnsi" w:hAnsiTheme="minorHAnsi" w:cstheme="minorHAnsi"/>
          <w:sz w:val="24"/>
          <w:szCs w:val="24"/>
        </w:rPr>
      </w:pPr>
      <w:r>
        <w:rPr>
          <w:rFonts w:asciiTheme="minorHAnsi" w:hAnsiTheme="minorHAnsi" w:cstheme="minorHAnsi"/>
          <w:sz w:val="24"/>
          <w:szCs w:val="24"/>
        </w:rPr>
        <w:t>Os interessados no credenciamento de que trata este edital deverão apresentar ao Agente de Contratação da Prefeitura Municipal de Arroio dos Ratos/RS requerimento próprio e demais declaraçãos anexas, acompanhado dos seguintes documentos</w:t>
      </w:r>
      <w:r w:rsidR="00CD4CCA">
        <w:rPr>
          <w:rFonts w:asciiTheme="minorHAnsi" w:hAnsiTheme="minorHAnsi" w:cstheme="minorHAnsi"/>
          <w:sz w:val="24"/>
          <w:szCs w:val="24"/>
        </w:rPr>
        <w:t>:</w:t>
      </w:r>
    </w:p>
    <w:p w:rsidR="006246E5" w:rsidRDefault="006246E5" w:rsidP="006246E5">
      <w:pPr>
        <w:pStyle w:val="Corpodetexto"/>
        <w:ind w:left="0" w:firstLine="0"/>
        <w:rPr>
          <w:rFonts w:asciiTheme="minorHAnsi" w:hAnsiTheme="minorHAnsi" w:cstheme="minorHAnsi"/>
          <w:b/>
          <w:sz w:val="24"/>
          <w:szCs w:val="24"/>
          <w:lang w:val="pt-BR"/>
        </w:rPr>
      </w:pPr>
    </w:p>
    <w:p w:rsidR="006246E5" w:rsidRDefault="006246E5" w:rsidP="006246E5">
      <w:pPr>
        <w:pStyle w:val="Corpodetexto"/>
        <w:ind w:left="0" w:firstLine="0"/>
        <w:rPr>
          <w:rFonts w:asciiTheme="minorHAnsi" w:hAnsiTheme="minorHAnsi" w:cstheme="minorHAnsi"/>
          <w:b/>
          <w:sz w:val="24"/>
          <w:szCs w:val="24"/>
          <w:lang w:val="pt-BR"/>
        </w:rPr>
      </w:pPr>
    </w:p>
    <w:p w:rsidR="003439CC" w:rsidRPr="003439CC" w:rsidRDefault="007C6D93" w:rsidP="007C6D93">
      <w:pPr>
        <w:pStyle w:val="Corpodetexto"/>
        <w:rPr>
          <w:rFonts w:asciiTheme="minorHAnsi" w:hAnsiTheme="minorHAnsi" w:cstheme="minorHAnsi"/>
          <w:b/>
          <w:sz w:val="24"/>
          <w:szCs w:val="24"/>
          <w:lang w:val="pt-BR"/>
        </w:rPr>
      </w:pPr>
      <w:r w:rsidRPr="003439CC">
        <w:rPr>
          <w:rFonts w:asciiTheme="minorHAnsi" w:hAnsiTheme="minorHAnsi" w:cstheme="minorHAnsi"/>
          <w:b/>
          <w:sz w:val="24"/>
          <w:szCs w:val="24"/>
          <w:lang w:val="pt-BR"/>
        </w:rPr>
        <w:t xml:space="preserve">4.2. </w:t>
      </w:r>
      <w:r w:rsidR="003439CC" w:rsidRPr="003439CC">
        <w:rPr>
          <w:rFonts w:asciiTheme="minorHAnsi" w:hAnsiTheme="minorHAnsi" w:cstheme="minorHAnsi"/>
          <w:b/>
          <w:sz w:val="24"/>
          <w:szCs w:val="24"/>
          <w:lang w:val="pt-BR"/>
        </w:rPr>
        <w:t xml:space="preserve">PESSOA </w:t>
      </w:r>
      <w:r w:rsidR="00EC4F64">
        <w:rPr>
          <w:rFonts w:asciiTheme="minorHAnsi" w:hAnsiTheme="minorHAnsi" w:cstheme="minorHAnsi"/>
          <w:b/>
          <w:sz w:val="24"/>
          <w:szCs w:val="24"/>
          <w:lang w:val="pt-BR"/>
        </w:rPr>
        <w:t>JURÍDICA</w:t>
      </w:r>
      <w:r w:rsidR="003439CC" w:rsidRPr="003439CC">
        <w:rPr>
          <w:rFonts w:asciiTheme="minorHAnsi" w:hAnsiTheme="minorHAnsi" w:cstheme="minorHAnsi"/>
          <w:b/>
          <w:sz w:val="24"/>
          <w:szCs w:val="24"/>
          <w:lang w:val="pt-BR"/>
        </w:rPr>
        <w:t>:</w:t>
      </w:r>
    </w:p>
    <w:p w:rsidR="003439CC" w:rsidRPr="007C2519" w:rsidRDefault="003439CC" w:rsidP="00E93E88">
      <w:pPr>
        <w:pStyle w:val="Corpodetexto"/>
        <w:ind w:hanging="204"/>
        <w:rPr>
          <w:rFonts w:asciiTheme="minorHAnsi" w:hAnsiTheme="minorHAnsi" w:cstheme="minorHAnsi"/>
          <w:sz w:val="24"/>
          <w:szCs w:val="24"/>
        </w:rPr>
      </w:pPr>
      <w:r w:rsidRPr="007C2519">
        <w:rPr>
          <w:rFonts w:asciiTheme="minorHAnsi" w:hAnsiTheme="minorHAnsi" w:cstheme="minorHAnsi"/>
          <w:sz w:val="24"/>
          <w:szCs w:val="24"/>
        </w:rPr>
        <w:t xml:space="preserve">4.2.1. Documentos </w:t>
      </w:r>
      <w:r w:rsidR="00EC4F64">
        <w:rPr>
          <w:rFonts w:asciiTheme="minorHAnsi" w:hAnsiTheme="minorHAnsi" w:cstheme="minorHAnsi"/>
          <w:sz w:val="24"/>
          <w:szCs w:val="24"/>
        </w:rPr>
        <w:t>do responsável</w:t>
      </w:r>
      <w:r w:rsidRPr="007C2519">
        <w:rPr>
          <w:rFonts w:asciiTheme="minorHAnsi" w:hAnsiTheme="minorHAnsi" w:cstheme="minorHAnsi"/>
          <w:sz w:val="24"/>
          <w:szCs w:val="24"/>
        </w:rPr>
        <w:t xml:space="preserve"> (RG e CPF);</w:t>
      </w:r>
    </w:p>
    <w:p w:rsidR="003439CC" w:rsidRPr="007C2519" w:rsidRDefault="00E93E88" w:rsidP="00E93E88">
      <w:pPr>
        <w:pStyle w:val="Corpodetexto"/>
        <w:ind w:hanging="204"/>
        <w:rPr>
          <w:rFonts w:asciiTheme="minorHAnsi" w:hAnsiTheme="minorHAnsi" w:cstheme="minorHAnsi"/>
          <w:sz w:val="24"/>
          <w:szCs w:val="24"/>
        </w:rPr>
      </w:pPr>
      <w:r w:rsidRPr="007C2519">
        <w:rPr>
          <w:rFonts w:asciiTheme="minorHAnsi" w:hAnsiTheme="minorHAnsi" w:cstheme="minorHAnsi"/>
          <w:sz w:val="24"/>
          <w:szCs w:val="24"/>
        </w:rPr>
        <w:t>4.2.</w:t>
      </w:r>
      <w:r w:rsidR="00721245">
        <w:rPr>
          <w:rFonts w:asciiTheme="minorHAnsi" w:hAnsiTheme="minorHAnsi" w:cstheme="minorHAnsi"/>
          <w:sz w:val="24"/>
          <w:szCs w:val="24"/>
        </w:rPr>
        <w:t>2</w:t>
      </w:r>
      <w:r w:rsidRPr="007C2519">
        <w:rPr>
          <w:rFonts w:asciiTheme="minorHAnsi" w:hAnsiTheme="minorHAnsi" w:cstheme="minorHAnsi"/>
          <w:sz w:val="24"/>
          <w:szCs w:val="24"/>
        </w:rPr>
        <w:t xml:space="preserve">. </w:t>
      </w:r>
      <w:r w:rsidR="003439CC" w:rsidRPr="007C2519">
        <w:rPr>
          <w:rFonts w:asciiTheme="minorHAnsi" w:hAnsiTheme="minorHAnsi" w:cstheme="minorHAnsi"/>
          <w:sz w:val="24"/>
          <w:szCs w:val="24"/>
        </w:rPr>
        <w:t>Certidão Negativa de Quitação de Tributos Federais e Dívida Ativa da União;</w:t>
      </w:r>
    </w:p>
    <w:p w:rsidR="003439CC" w:rsidRPr="007C2519" w:rsidRDefault="00E93E88" w:rsidP="00E93E88">
      <w:pPr>
        <w:pStyle w:val="Corpodetexto"/>
        <w:ind w:hanging="204"/>
        <w:rPr>
          <w:rFonts w:asciiTheme="minorHAnsi" w:hAnsiTheme="minorHAnsi" w:cstheme="minorHAnsi"/>
          <w:sz w:val="24"/>
          <w:szCs w:val="24"/>
        </w:rPr>
      </w:pPr>
      <w:r w:rsidRPr="007C2519">
        <w:rPr>
          <w:rFonts w:asciiTheme="minorHAnsi" w:hAnsiTheme="minorHAnsi" w:cstheme="minorHAnsi"/>
          <w:sz w:val="24"/>
          <w:szCs w:val="24"/>
        </w:rPr>
        <w:t>4.2.</w:t>
      </w:r>
      <w:r w:rsidR="00721245">
        <w:rPr>
          <w:rFonts w:asciiTheme="minorHAnsi" w:hAnsiTheme="minorHAnsi" w:cstheme="minorHAnsi"/>
          <w:sz w:val="24"/>
          <w:szCs w:val="24"/>
        </w:rPr>
        <w:t>3</w:t>
      </w:r>
      <w:r w:rsidRPr="007C2519">
        <w:rPr>
          <w:rFonts w:asciiTheme="minorHAnsi" w:hAnsiTheme="minorHAnsi" w:cstheme="minorHAnsi"/>
          <w:sz w:val="24"/>
          <w:szCs w:val="24"/>
        </w:rPr>
        <w:t xml:space="preserve">. </w:t>
      </w:r>
      <w:r w:rsidR="003439CC" w:rsidRPr="007C2519">
        <w:rPr>
          <w:rFonts w:asciiTheme="minorHAnsi" w:hAnsiTheme="minorHAnsi" w:cstheme="minorHAnsi"/>
          <w:sz w:val="24"/>
          <w:szCs w:val="24"/>
        </w:rPr>
        <w:t xml:space="preserve">Certidão Negativa de Débito com o MUNICÍPIO de domicílio do interessado; </w:t>
      </w:r>
    </w:p>
    <w:p w:rsidR="003439CC" w:rsidRPr="007C2519" w:rsidRDefault="00E93E88" w:rsidP="00E93E88">
      <w:pPr>
        <w:pStyle w:val="Corpodetexto"/>
        <w:ind w:hanging="204"/>
        <w:rPr>
          <w:rFonts w:asciiTheme="minorHAnsi" w:hAnsiTheme="minorHAnsi" w:cstheme="minorHAnsi"/>
          <w:sz w:val="24"/>
          <w:szCs w:val="24"/>
        </w:rPr>
      </w:pPr>
      <w:r w:rsidRPr="007C2519">
        <w:rPr>
          <w:rFonts w:asciiTheme="minorHAnsi" w:hAnsiTheme="minorHAnsi" w:cstheme="minorHAnsi"/>
          <w:sz w:val="24"/>
          <w:szCs w:val="24"/>
        </w:rPr>
        <w:t>4.2.</w:t>
      </w:r>
      <w:r w:rsidR="00721245">
        <w:rPr>
          <w:rFonts w:asciiTheme="minorHAnsi" w:hAnsiTheme="minorHAnsi" w:cstheme="minorHAnsi"/>
          <w:sz w:val="24"/>
          <w:szCs w:val="24"/>
        </w:rPr>
        <w:t>4</w:t>
      </w:r>
      <w:r w:rsidRPr="007C2519">
        <w:rPr>
          <w:rFonts w:asciiTheme="minorHAnsi" w:hAnsiTheme="minorHAnsi" w:cstheme="minorHAnsi"/>
          <w:sz w:val="24"/>
          <w:szCs w:val="24"/>
        </w:rPr>
        <w:t xml:space="preserve">. </w:t>
      </w:r>
      <w:r w:rsidR="003439CC" w:rsidRPr="007C2519">
        <w:rPr>
          <w:rFonts w:asciiTheme="minorHAnsi" w:hAnsiTheme="minorHAnsi" w:cstheme="minorHAnsi"/>
          <w:sz w:val="24"/>
          <w:szCs w:val="24"/>
        </w:rPr>
        <w:t>Certidão Negativa de Débito ESTADUAL;</w:t>
      </w:r>
    </w:p>
    <w:p w:rsidR="003439CC" w:rsidRPr="007C2519" w:rsidRDefault="00E93E88" w:rsidP="00E93E88">
      <w:pPr>
        <w:pStyle w:val="Corpodetexto"/>
        <w:ind w:hanging="204"/>
        <w:rPr>
          <w:rFonts w:asciiTheme="minorHAnsi" w:hAnsiTheme="minorHAnsi" w:cstheme="minorHAnsi"/>
          <w:sz w:val="24"/>
          <w:szCs w:val="24"/>
        </w:rPr>
      </w:pPr>
      <w:r w:rsidRPr="007C2519">
        <w:rPr>
          <w:rFonts w:asciiTheme="minorHAnsi" w:hAnsiTheme="minorHAnsi" w:cstheme="minorHAnsi"/>
          <w:sz w:val="24"/>
          <w:szCs w:val="24"/>
        </w:rPr>
        <w:t>4.2.</w:t>
      </w:r>
      <w:r w:rsidR="00721245">
        <w:rPr>
          <w:rFonts w:asciiTheme="minorHAnsi" w:hAnsiTheme="minorHAnsi" w:cstheme="minorHAnsi"/>
          <w:sz w:val="24"/>
          <w:szCs w:val="24"/>
        </w:rPr>
        <w:t>5</w:t>
      </w:r>
      <w:r w:rsidRPr="007C2519">
        <w:rPr>
          <w:rFonts w:asciiTheme="minorHAnsi" w:hAnsiTheme="minorHAnsi" w:cstheme="minorHAnsi"/>
          <w:sz w:val="24"/>
          <w:szCs w:val="24"/>
        </w:rPr>
        <w:t xml:space="preserve">. </w:t>
      </w:r>
      <w:r w:rsidR="003439CC" w:rsidRPr="007C2519">
        <w:rPr>
          <w:rFonts w:asciiTheme="minorHAnsi" w:hAnsiTheme="minorHAnsi" w:cstheme="minorHAnsi"/>
          <w:sz w:val="24"/>
          <w:szCs w:val="24"/>
        </w:rPr>
        <w:t xml:space="preserve">Certidão Negativa de Débitos Trabalhistas –CNDT; </w:t>
      </w:r>
    </w:p>
    <w:p w:rsidR="00333E79" w:rsidRPr="007C2519" w:rsidRDefault="00E93E88" w:rsidP="00E93E88">
      <w:pPr>
        <w:pStyle w:val="Corpodetexto"/>
        <w:ind w:hanging="204"/>
        <w:rPr>
          <w:rFonts w:asciiTheme="minorHAnsi" w:hAnsiTheme="minorHAnsi" w:cstheme="minorHAnsi"/>
          <w:sz w:val="24"/>
          <w:szCs w:val="24"/>
        </w:rPr>
      </w:pPr>
      <w:r w:rsidRPr="007C2519">
        <w:rPr>
          <w:rFonts w:asciiTheme="minorHAnsi" w:hAnsiTheme="minorHAnsi" w:cstheme="minorHAnsi"/>
          <w:sz w:val="24"/>
          <w:szCs w:val="24"/>
        </w:rPr>
        <w:t>4.2.</w:t>
      </w:r>
      <w:r w:rsidR="00721245">
        <w:rPr>
          <w:rFonts w:asciiTheme="minorHAnsi" w:hAnsiTheme="minorHAnsi" w:cstheme="minorHAnsi"/>
          <w:sz w:val="24"/>
          <w:szCs w:val="24"/>
        </w:rPr>
        <w:t>6</w:t>
      </w:r>
      <w:r w:rsidRPr="007C2519">
        <w:rPr>
          <w:rFonts w:asciiTheme="minorHAnsi" w:hAnsiTheme="minorHAnsi" w:cstheme="minorHAnsi"/>
          <w:sz w:val="24"/>
          <w:szCs w:val="24"/>
        </w:rPr>
        <w:t>.</w:t>
      </w:r>
      <w:r w:rsidR="00333E79" w:rsidRPr="007C2519">
        <w:rPr>
          <w:rFonts w:asciiTheme="minorHAnsi" w:hAnsiTheme="minorHAnsi" w:cstheme="minorHAnsi"/>
          <w:sz w:val="24"/>
          <w:szCs w:val="24"/>
        </w:rPr>
        <w:t xml:space="preserve"> Declaração de concordância com o edital preenchida conforme anexo;</w:t>
      </w:r>
    </w:p>
    <w:p w:rsidR="00333E79" w:rsidRDefault="00333E79" w:rsidP="00E93E88">
      <w:pPr>
        <w:pStyle w:val="Corpodetexto"/>
        <w:ind w:hanging="204"/>
        <w:rPr>
          <w:rFonts w:asciiTheme="minorHAnsi" w:hAnsiTheme="minorHAnsi" w:cstheme="minorHAnsi"/>
          <w:sz w:val="24"/>
          <w:szCs w:val="24"/>
          <w:lang w:val="pt-BR"/>
        </w:rPr>
      </w:pPr>
      <w:r w:rsidRPr="007C2519">
        <w:rPr>
          <w:rFonts w:asciiTheme="minorHAnsi" w:hAnsiTheme="minorHAnsi" w:cstheme="minorHAnsi"/>
          <w:sz w:val="24"/>
          <w:szCs w:val="24"/>
        </w:rPr>
        <w:t>4.2.</w:t>
      </w:r>
      <w:r w:rsidR="00721245">
        <w:rPr>
          <w:rFonts w:asciiTheme="minorHAnsi" w:hAnsiTheme="minorHAnsi" w:cstheme="minorHAnsi"/>
          <w:sz w:val="24"/>
          <w:szCs w:val="24"/>
        </w:rPr>
        <w:t>7</w:t>
      </w:r>
      <w:r w:rsidRPr="007C2519">
        <w:rPr>
          <w:rFonts w:asciiTheme="minorHAnsi" w:hAnsiTheme="minorHAnsi" w:cstheme="minorHAnsi"/>
          <w:sz w:val="24"/>
          <w:szCs w:val="24"/>
        </w:rPr>
        <w:t xml:space="preserve">. </w:t>
      </w:r>
      <w:r w:rsidRPr="007C2519">
        <w:rPr>
          <w:rFonts w:asciiTheme="minorHAnsi" w:hAnsiTheme="minorHAnsi" w:cstheme="minorHAnsi"/>
          <w:sz w:val="24"/>
          <w:szCs w:val="24"/>
          <w:lang w:val="pt-BR"/>
        </w:rPr>
        <w:t>Solicitação de Credenciamento;</w:t>
      </w:r>
    </w:p>
    <w:p w:rsidR="00EC4F64" w:rsidRDefault="00EC4F64" w:rsidP="00E93E88">
      <w:pPr>
        <w:pStyle w:val="Corpodetexto"/>
        <w:ind w:hanging="204"/>
        <w:rPr>
          <w:rFonts w:asciiTheme="minorHAnsi" w:hAnsiTheme="minorHAnsi" w:cstheme="minorHAnsi"/>
          <w:sz w:val="24"/>
          <w:szCs w:val="24"/>
          <w:lang w:val="pt-BR"/>
        </w:rPr>
      </w:pPr>
      <w:r>
        <w:rPr>
          <w:rFonts w:asciiTheme="minorHAnsi" w:hAnsiTheme="minorHAnsi" w:cstheme="minorHAnsi"/>
          <w:sz w:val="24"/>
          <w:szCs w:val="24"/>
          <w:lang w:val="pt-BR"/>
        </w:rPr>
        <w:t>4.2.8. Atestado de Capacidade técnica compatível com o objeto pretendido.</w:t>
      </w:r>
    </w:p>
    <w:p w:rsidR="00EC4F64" w:rsidRDefault="00EC4F64" w:rsidP="00E93E88">
      <w:pPr>
        <w:pStyle w:val="Corpodetexto"/>
        <w:ind w:hanging="204"/>
        <w:rPr>
          <w:rFonts w:asciiTheme="minorHAnsi" w:hAnsiTheme="minorHAnsi" w:cstheme="minorHAnsi"/>
          <w:sz w:val="24"/>
          <w:szCs w:val="24"/>
          <w:lang w:val="pt-BR"/>
        </w:rPr>
      </w:pPr>
      <w:r>
        <w:rPr>
          <w:rFonts w:asciiTheme="minorHAnsi" w:hAnsiTheme="minorHAnsi" w:cstheme="minorHAnsi"/>
          <w:sz w:val="24"/>
          <w:szCs w:val="24"/>
          <w:lang w:val="pt-BR"/>
        </w:rPr>
        <w:t xml:space="preserve">4.2.9. Contrato Social ou Documento </w:t>
      </w:r>
      <w:r w:rsidR="00721245">
        <w:rPr>
          <w:rFonts w:asciiTheme="minorHAnsi" w:hAnsiTheme="minorHAnsi" w:cstheme="minorHAnsi"/>
          <w:sz w:val="24"/>
          <w:szCs w:val="24"/>
          <w:lang w:val="pt-BR"/>
        </w:rPr>
        <w:t>c</w:t>
      </w:r>
      <w:r>
        <w:rPr>
          <w:rFonts w:asciiTheme="minorHAnsi" w:hAnsiTheme="minorHAnsi" w:cstheme="minorHAnsi"/>
          <w:sz w:val="24"/>
          <w:szCs w:val="24"/>
          <w:lang w:val="pt-BR"/>
        </w:rPr>
        <w:t>orrelato.</w:t>
      </w:r>
    </w:p>
    <w:p w:rsidR="00721245" w:rsidRPr="007C2519" w:rsidRDefault="00721245" w:rsidP="00721245">
      <w:pPr>
        <w:pStyle w:val="Corpodetexto"/>
        <w:ind w:hanging="204"/>
        <w:rPr>
          <w:rFonts w:asciiTheme="minorHAnsi" w:hAnsiTheme="minorHAnsi" w:cstheme="minorHAnsi"/>
          <w:sz w:val="24"/>
          <w:szCs w:val="24"/>
          <w:lang w:val="pt-BR"/>
        </w:rPr>
      </w:pPr>
      <w:r>
        <w:rPr>
          <w:rFonts w:asciiTheme="minorHAnsi" w:hAnsiTheme="minorHAnsi" w:cstheme="minorHAnsi"/>
          <w:sz w:val="24"/>
          <w:szCs w:val="24"/>
          <w:lang w:val="pt-BR"/>
        </w:rPr>
        <w:t>4.2.10. Cartão CNPJ.</w:t>
      </w:r>
    </w:p>
    <w:p w:rsidR="007C2519" w:rsidRDefault="007C2519" w:rsidP="00EC4F64">
      <w:pPr>
        <w:pStyle w:val="Corpodetexto"/>
        <w:ind w:left="0" w:firstLine="0"/>
        <w:rPr>
          <w:rFonts w:asciiTheme="minorHAnsi" w:hAnsiTheme="minorHAnsi" w:cstheme="minorHAnsi"/>
          <w:sz w:val="24"/>
          <w:szCs w:val="24"/>
        </w:rPr>
      </w:pPr>
    </w:p>
    <w:p w:rsidR="007C6D93" w:rsidRDefault="007C6D93" w:rsidP="00E93E88">
      <w:pPr>
        <w:pStyle w:val="Corpodetexto"/>
        <w:shd w:val="clear" w:color="auto" w:fill="F2F2F2" w:themeFill="background1" w:themeFillShade="F2"/>
        <w:ind w:firstLine="0"/>
        <w:rPr>
          <w:rFonts w:asciiTheme="minorHAnsi" w:hAnsiTheme="minorHAnsi" w:cstheme="minorHAnsi"/>
          <w:sz w:val="24"/>
          <w:szCs w:val="24"/>
          <w:lang w:val="pt-BR"/>
        </w:rPr>
      </w:pPr>
      <w:r>
        <w:rPr>
          <w:rFonts w:asciiTheme="minorHAnsi" w:hAnsiTheme="minorHAnsi" w:cstheme="minorHAnsi"/>
          <w:sz w:val="24"/>
          <w:szCs w:val="24"/>
          <w:lang w:val="pt-BR"/>
        </w:rPr>
        <w:t>Os documentos necessários à habilitação poderão ser apresentados em original, por qualquer processo de cópia autenticada por cartório competente, atestado por servidor da Administração Municipal, ou publicação em órgão da imprensa oficial.</w:t>
      </w:r>
    </w:p>
    <w:p w:rsidR="003439CC" w:rsidRDefault="003439CC" w:rsidP="003439CC">
      <w:pPr>
        <w:pStyle w:val="Corpodetexto"/>
        <w:ind w:firstLine="0"/>
        <w:rPr>
          <w:rFonts w:asciiTheme="minorHAnsi" w:hAnsiTheme="minorHAnsi" w:cstheme="minorHAnsi"/>
          <w:sz w:val="24"/>
          <w:szCs w:val="24"/>
          <w:lang w:val="pt-BR"/>
        </w:rPr>
      </w:pPr>
    </w:p>
    <w:p w:rsidR="007C6D93" w:rsidRPr="00202840" w:rsidRDefault="007C6D93" w:rsidP="007C6D93">
      <w:pPr>
        <w:pStyle w:val="Corpodetexto"/>
        <w:rPr>
          <w:rFonts w:asciiTheme="minorHAnsi" w:hAnsiTheme="minorHAnsi" w:cstheme="minorHAnsi"/>
          <w:b/>
          <w:sz w:val="24"/>
          <w:szCs w:val="24"/>
          <w:lang w:val="pt-BR"/>
        </w:rPr>
      </w:pPr>
      <w:r w:rsidRPr="00202840">
        <w:rPr>
          <w:rFonts w:asciiTheme="minorHAnsi" w:hAnsiTheme="minorHAnsi" w:cstheme="minorHAnsi"/>
          <w:b/>
          <w:sz w:val="24"/>
          <w:szCs w:val="24"/>
          <w:lang w:val="pt-BR"/>
        </w:rPr>
        <w:t>4.3. OBSERVAÇÕES SOBRE A DOCUMENTAÇÃO</w:t>
      </w:r>
    </w:p>
    <w:p w:rsidR="00202840" w:rsidRPr="00202840" w:rsidRDefault="00202840" w:rsidP="00202840">
      <w:pPr>
        <w:pStyle w:val="Corpodetexto"/>
        <w:rPr>
          <w:rFonts w:asciiTheme="minorHAnsi" w:hAnsiTheme="minorHAnsi" w:cstheme="minorHAnsi"/>
          <w:sz w:val="24"/>
          <w:szCs w:val="24"/>
          <w:lang w:val="pt-BR"/>
        </w:rPr>
      </w:pPr>
      <w:r w:rsidRPr="00202840">
        <w:rPr>
          <w:rFonts w:asciiTheme="minorHAnsi" w:hAnsiTheme="minorHAnsi" w:cstheme="minorHAnsi"/>
          <w:sz w:val="24"/>
          <w:szCs w:val="24"/>
          <w:lang w:val="pt-BR"/>
        </w:rPr>
        <w:t xml:space="preserve">4.3.1 Os documentos apresentados </w:t>
      </w:r>
      <w:proofErr w:type="spellStart"/>
      <w:r w:rsidRPr="00202840">
        <w:rPr>
          <w:rFonts w:asciiTheme="minorHAnsi" w:hAnsiTheme="minorHAnsi" w:cstheme="minorHAnsi"/>
          <w:sz w:val="24"/>
          <w:szCs w:val="24"/>
          <w:lang w:val="pt-BR"/>
        </w:rPr>
        <w:t>deverão</w:t>
      </w:r>
      <w:proofErr w:type="spellEnd"/>
      <w:r w:rsidRPr="00202840">
        <w:rPr>
          <w:rFonts w:asciiTheme="minorHAnsi" w:hAnsiTheme="minorHAnsi" w:cstheme="minorHAnsi"/>
          <w:sz w:val="24"/>
          <w:szCs w:val="24"/>
          <w:lang w:val="pt-BR"/>
        </w:rPr>
        <w:t xml:space="preserve"> ser originais, </w:t>
      </w:r>
      <w:proofErr w:type="spellStart"/>
      <w:r w:rsidRPr="00202840">
        <w:rPr>
          <w:rFonts w:asciiTheme="minorHAnsi" w:hAnsiTheme="minorHAnsi" w:cstheme="minorHAnsi"/>
          <w:sz w:val="24"/>
          <w:szCs w:val="24"/>
          <w:lang w:val="pt-BR"/>
        </w:rPr>
        <w:t>cópias</w:t>
      </w:r>
      <w:proofErr w:type="spellEnd"/>
      <w:r w:rsidRPr="00202840">
        <w:rPr>
          <w:rFonts w:asciiTheme="minorHAnsi" w:hAnsiTheme="minorHAnsi" w:cstheme="minorHAnsi"/>
          <w:sz w:val="24"/>
          <w:szCs w:val="24"/>
          <w:lang w:val="pt-BR"/>
        </w:rPr>
        <w:t xml:space="preserve"> autenticadas ou</w:t>
      </w:r>
      <w:r>
        <w:rPr>
          <w:rFonts w:asciiTheme="minorHAnsi" w:hAnsiTheme="minorHAnsi" w:cstheme="minorHAnsi"/>
          <w:sz w:val="24"/>
          <w:szCs w:val="24"/>
          <w:lang w:val="pt-BR"/>
        </w:rPr>
        <w:t xml:space="preserve"> </w:t>
      </w:r>
      <w:proofErr w:type="spellStart"/>
      <w:r w:rsidRPr="00202840">
        <w:rPr>
          <w:rFonts w:asciiTheme="minorHAnsi" w:hAnsiTheme="minorHAnsi" w:cstheme="minorHAnsi"/>
          <w:sz w:val="24"/>
          <w:szCs w:val="24"/>
          <w:lang w:val="pt-BR"/>
        </w:rPr>
        <w:t>cópias</w:t>
      </w:r>
      <w:proofErr w:type="spellEnd"/>
      <w:r w:rsidRPr="00202840">
        <w:rPr>
          <w:rFonts w:asciiTheme="minorHAnsi" w:hAnsiTheme="minorHAnsi" w:cstheme="minorHAnsi"/>
          <w:sz w:val="24"/>
          <w:szCs w:val="24"/>
          <w:lang w:val="pt-BR"/>
        </w:rPr>
        <w:t xml:space="preserve"> simples acompanhadas dos originais, salvo os documentos cuja autenticidade</w:t>
      </w:r>
      <w:r>
        <w:rPr>
          <w:rFonts w:asciiTheme="minorHAnsi" w:hAnsiTheme="minorHAnsi" w:cstheme="minorHAnsi"/>
          <w:sz w:val="24"/>
          <w:szCs w:val="24"/>
          <w:lang w:val="pt-BR"/>
        </w:rPr>
        <w:t xml:space="preserve"> </w:t>
      </w:r>
      <w:proofErr w:type="spellStart"/>
      <w:r w:rsidRPr="00202840">
        <w:rPr>
          <w:rFonts w:asciiTheme="minorHAnsi" w:hAnsiTheme="minorHAnsi" w:cstheme="minorHAnsi"/>
          <w:sz w:val="24"/>
          <w:szCs w:val="24"/>
          <w:lang w:val="pt-BR"/>
        </w:rPr>
        <w:t>podera</w:t>
      </w:r>
      <w:proofErr w:type="spellEnd"/>
      <w:r w:rsidRPr="00202840">
        <w:rPr>
          <w:rFonts w:asciiTheme="minorHAnsi" w:hAnsiTheme="minorHAnsi" w:cstheme="minorHAnsi"/>
          <w:sz w:val="24"/>
          <w:szCs w:val="24"/>
          <w:lang w:val="pt-BR"/>
        </w:rPr>
        <w:t xml:space="preserve">́ ser verificada na internet, que </w:t>
      </w:r>
      <w:proofErr w:type="spellStart"/>
      <w:r w:rsidRPr="00202840">
        <w:rPr>
          <w:rFonts w:asciiTheme="minorHAnsi" w:hAnsiTheme="minorHAnsi" w:cstheme="minorHAnsi"/>
          <w:sz w:val="24"/>
          <w:szCs w:val="24"/>
          <w:lang w:val="pt-BR"/>
        </w:rPr>
        <w:t>podera</w:t>
      </w:r>
      <w:proofErr w:type="spellEnd"/>
      <w:r w:rsidRPr="00202840">
        <w:rPr>
          <w:rFonts w:asciiTheme="minorHAnsi" w:hAnsiTheme="minorHAnsi" w:cstheme="minorHAnsi"/>
          <w:sz w:val="24"/>
          <w:szCs w:val="24"/>
          <w:lang w:val="pt-BR"/>
        </w:rPr>
        <w:t xml:space="preserve">̃ o ser </w:t>
      </w:r>
      <w:proofErr w:type="spellStart"/>
      <w:r w:rsidRPr="00202840">
        <w:rPr>
          <w:rFonts w:asciiTheme="minorHAnsi" w:hAnsiTheme="minorHAnsi" w:cstheme="minorHAnsi"/>
          <w:sz w:val="24"/>
          <w:szCs w:val="24"/>
          <w:lang w:val="pt-BR"/>
        </w:rPr>
        <w:t>cópias</w:t>
      </w:r>
      <w:proofErr w:type="spellEnd"/>
      <w:r w:rsidRPr="00202840">
        <w:rPr>
          <w:rFonts w:asciiTheme="minorHAnsi" w:hAnsiTheme="minorHAnsi" w:cstheme="minorHAnsi"/>
          <w:sz w:val="24"/>
          <w:szCs w:val="24"/>
          <w:lang w:val="pt-BR"/>
        </w:rPr>
        <w:t xml:space="preserve"> simples, caso em que o</w:t>
      </w:r>
      <w:r>
        <w:rPr>
          <w:rFonts w:asciiTheme="minorHAnsi" w:hAnsiTheme="minorHAnsi" w:cstheme="minorHAnsi"/>
          <w:sz w:val="24"/>
          <w:szCs w:val="24"/>
          <w:lang w:val="pt-BR"/>
        </w:rPr>
        <w:t xml:space="preserve"> </w:t>
      </w:r>
      <w:r w:rsidRPr="00202840">
        <w:rPr>
          <w:rFonts w:asciiTheme="minorHAnsi" w:hAnsiTheme="minorHAnsi" w:cstheme="minorHAnsi"/>
          <w:sz w:val="24"/>
          <w:szCs w:val="24"/>
          <w:lang w:val="pt-BR"/>
        </w:rPr>
        <w:t xml:space="preserve">agente de contratação, se entender necessário, </w:t>
      </w:r>
      <w:r>
        <w:rPr>
          <w:rFonts w:asciiTheme="minorHAnsi" w:hAnsiTheme="minorHAnsi" w:cstheme="minorHAnsi"/>
          <w:sz w:val="24"/>
          <w:szCs w:val="24"/>
          <w:lang w:val="pt-BR"/>
        </w:rPr>
        <w:t xml:space="preserve">poderá </w:t>
      </w:r>
      <w:r w:rsidRPr="00202840">
        <w:rPr>
          <w:rFonts w:asciiTheme="minorHAnsi" w:hAnsiTheme="minorHAnsi" w:cstheme="minorHAnsi"/>
          <w:sz w:val="24"/>
          <w:szCs w:val="24"/>
          <w:lang w:val="pt-BR"/>
        </w:rPr>
        <w:t>diligenciar na internet para averiguar a autenticidade dos mesmos.</w:t>
      </w:r>
    </w:p>
    <w:p w:rsidR="00202840" w:rsidRPr="00202840" w:rsidRDefault="00202840" w:rsidP="00202840">
      <w:pPr>
        <w:pStyle w:val="Corpodetexto"/>
        <w:rPr>
          <w:rFonts w:asciiTheme="minorHAnsi" w:hAnsiTheme="minorHAnsi" w:cstheme="minorHAnsi"/>
          <w:sz w:val="24"/>
          <w:szCs w:val="24"/>
          <w:lang w:val="pt-BR"/>
        </w:rPr>
      </w:pPr>
      <w:r w:rsidRPr="00202840">
        <w:rPr>
          <w:rFonts w:asciiTheme="minorHAnsi" w:hAnsiTheme="minorHAnsi" w:cstheme="minorHAnsi"/>
          <w:sz w:val="24"/>
          <w:szCs w:val="24"/>
          <w:lang w:val="pt-BR"/>
        </w:rPr>
        <w:t>4.3.2 Todas as declarações prestadas no presente credenciamento devem ser</w:t>
      </w:r>
      <w:r>
        <w:rPr>
          <w:rFonts w:asciiTheme="minorHAnsi" w:hAnsiTheme="minorHAnsi" w:cstheme="minorHAnsi"/>
          <w:sz w:val="24"/>
          <w:szCs w:val="24"/>
          <w:lang w:val="pt-BR"/>
        </w:rPr>
        <w:t xml:space="preserve"> </w:t>
      </w:r>
      <w:r w:rsidRPr="00202840">
        <w:rPr>
          <w:rFonts w:asciiTheme="minorHAnsi" w:hAnsiTheme="minorHAnsi" w:cstheme="minorHAnsi"/>
          <w:sz w:val="24"/>
          <w:szCs w:val="24"/>
          <w:lang w:val="pt-BR"/>
        </w:rPr>
        <w:t>assinadas pelo representante legal do credenciando ou por procurador legalmente</w:t>
      </w:r>
      <w:r>
        <w:rPr>
          <w:rFonts w:asciiTheme="minorHAnsi" w:hAnsiTheme="minorHAnsi" w:cstheme="minorHAnsi"/>
          <w:sz w:val="24"/>
          <w:szCs w:val="24"/>
          <w:lang w:val="pt-BR"/>
        </w:rPr>
        <w:t xml:space="preserve"> </w:t>
      </w:r>
      <w:r w:rsidRPr="00202840">
        <w:rPr>
          <w:rFonts w:asciiTheme="minorHAnsi" w:hAnsiTheme="minorHAnsi" w:cstheme="minorHAnsi"/>
          <w:sz w:val="24"/>
          <w:szCs w:val="24"/>
          <w:lang w:val="pt-BR"/>
        </w:rPr>
        <w:t>constituído.</w:t>
      </w:r>
    </w:p>
    <w:p w:rsidR="00202840" w:rsidRPr="00202840" w:rsidRDefault="00202840" w:rsidP="00202840">
      <w:pPr>
        <w:pStyle w:val="Corpodetexto"/>
        <w:rPr>
          <w:rFonts w:asciiTheme="minorHAnsi" w:hAnsiTheme="minorHAnsi" w:cstheme="minorHAnsi"/>
          <w:sz w:val="24"/>
          <w:szCs w:val="24"/>
          <w:lang w:val="pt-BR"/>
        </w:rPr>
      </w:pPr>
      <w:r w:rsidRPr="00202840">
        <w:rPr>
          <w:rFonts w:asciiTheme="minorHAnsi" w:hAnsiTheme="minorHAnsi" w:cstheme="minorHAnsi"/>
          <w:sz w:val="24"/>
          <w:szCs w:val="24"/>
          <w:lang w:val="pt-BR"/>
        </w:rPr>
        <w:t xml:space="preserve">4.3.3 </w:t>
      </w:r>
      <w:proofErr w:type="spellStart"/>
      <w:r w:rsidRPr="00202840">
        <w:rPr>
          <w:rFonts w:asciiTheme="minorHAnsi" w:hAnsiTheme="minorHAnsi" w:cstheme="minorHAnsi"/>
          <w:sz w:val="24"/>
          <w:szCs w:val="24"/>
          <w:lang w:val="pt-BR"/>
        </w:rPr>
        <w:t>Não</w:t>
      </w:r>
      <w:proofErr w:type="spellEnd"/>
      <w:r w:rsidRPr="00202840">
        <w:rPr>
          <w:rFonts w:asciiTheme="minorHAnsi" w:hAnsiTheme="minorHAnsi" w:cstheme="minorHAnsi"/>
          <w:sz w:val="24"/>
          <w:szCs w:val="24"/>
          <w:lang w:val="pt-BR"/>
        </w:rPr>
        <w:t xml:space="preserve"> </w:t>
      </w:r>
      <w:proofErr w:type="spellStart"/>
      <w:r w:rsidRPr="00202840">
        <w:rPr>
          <w:rFonts w:asciiTheme="minorHAnsi" w:hAnsiTheme="minorHAnsi" w:cstheme="minorHAnsi"/>
          <w:sz w:val="24"/>
          <w:szCs w:val="24"/>
          <w:lang w:val="pt-BR"/>
        </w:rPr>
        <w:t>sera</w:t>
      </w:r>
      <w:proofErr w:type="spellEnd"/>
      <w:r w:rsidRPr="00202840">
        <w:rPr>
          <w:rFonts w:asciiTheme="minorHAnsi" w:hAnsiTheme="minorHAnsi" w:cstheme="minorHAnsi"/>
          <w:sz w:val="24"/>
          <w:szCs w:val="24"/>
          <w:lang w:val="pt-BR"/>
        </w:rPr>
        <w:t xml:space="preserve">́ causa de não credenciamento a mera irregularidade formal que </w:t>
      </w:r>
      <w:proofErr w:type="spellStart"/>
      <w:r w:rsidRPr="00202840">
        <w:rPr>
          <w:rFonts w:asciiTheme="minorHAnsi" w:hAnsiTheme="minorHAnsi" w:cstheme="minorHAnsi"/>
          <w:sz w:val="24"/>
          <w:szCs w:val="24"/>
          <w:lang w:val="pt-BR"/>
        </w:rPr>
        <w:t>não</w:t>
      </w:r>
      <w:proofErr w:type="spellEnd"/>
      <w:r>
        <w:rPr>
          <w:rFonts w:asciiTheme="minorHAnsi" w:hAnsiTheme="minorHAnsi" w:cstheme="minorHAnsi"/>
          <w:sz w:val="24"/>
          <w:szCs w:val="24"/>
          <w:lang w:val="pt-BR"/>
        </w:rPr>
        <w:t xml:space="preserve"> </w:t>
      </w:r>
      <w:r w:rsidRPr="00202840">
        <w:rPr>
          <w:rFonts w:asciiTheme="minorHAnsi" w:hAnsiTheme="minorHAnsi" w:cstheme="minorHAnsi"/>
          <w:sz w:val="24"/>
          <w:szCs w:val="24"/>
          <w:lang w:val="pt-BR"/>
        </w:rPr>
        <w:t xml:space="preserve">afete o conteúdo e a idoneidade do documento ou </w:t>
      </w:r>
      <w:proofErr w:type="spellStart"/>
      <w:r w:rsidRPr="00202840">
        <w:rPr>
          <w:rFonts w:asciiTheme="minorHAnsi" w:hAnsiTheme="minorHAnsi" w:cstheme="minorHAnsi"/>
          <w:sz w:val="24"/>
          <w:szCs w:val="24"/>
          <w:lang w:val="pt-BR"/>
        </w:rPr>
        <w:t>impeça</w:t>
      </w:r>
      <w:proofErr w:type="spellEnd"/>
      <w:r w:rsidRPr="00202840">
        <w:rPr>
          <w:rFonts w:asciiTheme="minorHAnsi" w:hAnsiTheme="minorHAnsi" w:cstheme="minorHAnsi"/>
          <w:sz w:val="24"/>
          <w:szCs w:val="24"/>
          <w:lang w:val="pt-BR"/>
        </w:rPr>
        <w:t xml:space="preserve"> o seu entendimento.</w:t>
      </w:r>
    </w:p>
    <w:p w:rsidR="007C6D93" w:rsidRDefault="00202840" w:rsidP="00202840">
      <w:pPr>
        <w:pStyle w:val="Corpodetexto"/>
        <w:rPr>
          <w:rFonts w:asciiTheme="minorHAnsi" w:hAnsiTheme="minorHAnsi" w:cstheme="minorHAnsi"/>
          <w:sz w:val="24"/>
          <w:szCs w:val="24"/>
          <w:lang w:val="pt-BR"/>
        </w:rPr>
      </w:pPr>
      <w:r w:rsidRPr="00202840">
        <w:rPr>
          <w:rFonts w:asciiTheme="minorHAnsi" w:hAnsiTheme="minorHAnsi" w:cstheme="minorHAnsi"/>
          <w:sz w:val="24"/>
          <w:szCs w:val="24"/>
          <w:lang w:val="pt-BR"/>
        </w:rPr>
        <w:t xml:space="preserve">4.3.4 Os documentos apresentados </w:t>
      </w:r>
      <w:proofErr w:type="spellStart"/>
      <w:r w:rsidRPr="00202840">
        <w:rPr>
          <w:rFonts w:asciiTheme="minorHAnsi" w:hAnsiTheme="minorHAnsi" w:cstheme="minorHAnsi"/>
          <w:sz w:val="24"/>
          <w:szCs w:val="24"/>
          <w:lang w:val="pt-BR"/>
        </w:rPr>
        <w:t>deverão</w:t>
      </w:r>
      <w:proofErr w:type="spellEnd"/>
      <w:r w:rsidRPr="00202840">
        <w:rPr>
          <w:rFonts w:asciiTheme="minorHAnsi" w:hAnsiTheme="minorHAnsi" w:cstheme="minorHAnsi"/>
          <w:sz w:val="24"/>
          <w:szCs w:val="24"/>
          <w:lang w:val="pt-BR"/>
        </w:rPr>
        <w:t>, obrigatoriamente, ser expressos na</w:t>
      </w:r>
      <w:r>
        <w:rPr>
          <w:rFonts w:asciiTheme="minorHAnsi" w:hAnsiTheme="minorHAnsi" w:cstheme="minorHAnsi"/>
          <w:sz w:val="24"/>
          <w:szCs w:val="24"/>
          <w:lang w:val="pt-BR"/>
        </w:rPr>
        <w:t xml:space="preserve"> </w:t>
      </w:r>
      <w:r w:rsidRPr="00202840">
        <w:rPr>
          <w:rFonts w:asciiTheme="minorHAnsi" w:hAnsiTheme="minorHAnsi" w:cstheme="minorHAnsi"/>
          <w:sz w:val="24"/>
          <w:szCs w:val="24"/>
          <w:lang w:val="pt-BR"/>
        </w:rPr>
        <w:t>língua portuguesa ou traduzidos por tradutor juramentado.</w:t>
      </w:r>
    </w:p>
    <w:p w:rsidR="007C6D93" w:rsidRPr="00202840" w:rsidRDefault="00202840" w:rsidP="007C6D93">
      <w:pPr>
        <w:pStyle w:val="Corpodetexto"/>
        <w:rPr>
          <w:rFonts w:asciiTheme="minorHAnsi" w:hAnsiTheme="minorHAnsi" w:cstheme="minorHAnsi"/>
          <w:b/>
          <w:sz w:val="24"/>
          <w:szCs w:val="24"/>
          <w:lang w:val="pt-BR"/>
        </w:rPr>
      </w:pPr>
      <w:r w:rsidRPr="00202840">
        <w:rPr>
          <w:rFonts w:asciiTheme="minorHAnsi" w:hAnsiTheme="minorHAnsi" w:cstheme="minorHAnsi"/>
          <w:b/>
          <w:sz w:val="24"/>
          <w:szCs w:val="24"/>
          <w:lang w:val="pt-BR"/>
        </w:rPr>
        <w:t>5. DA ADESÃO AO CREDENCIAMENTO</w:t>
      </w:r>
    </w:p>
    <w:p w:rsidR="00202840" w:rsidRDefault="00202840" w:rsidP="007C6D93">
      <w:pPr>
        <w:pStyle w:val="Corpodetexto"/>
        <w:rPr>
          <w:rFonts w:asciiTheme="minorHAnsi" w:hAnsiTheme="minorHAnsi" w:cstheme="minorHAnsi"/>
          <w:sz w:val="24"/>
          <w:szCs w:val="24"/>
          <w:lang w:val="pt-BR"/>
        </w:rPr>
      </w:pPr>
      <w:r>
        <w:rPr>
          <w:rFonts w:asciiTheme="minorHAnsi" w:hAnsiTheme="minorHAnsi" w:cstheme="minorHAnsi"/>
          <w:sz w:val="24"/>
          <w:szCs w:val="24"/>
          <w:lang w:val="pt-BR"/>
        </w:rPr>
        <w:tab/>
        <w:t>As proponentes ao responderem ao Credenciamento, concordam integralmente com os termos deste Edital e seus Anexos e deverão apresentar junto à documentação exigida:</w:t>
      </w:r>
    </w:p>
    <w:p w:rsidR="00202840" w:rsidRDefault="00202840" w:rsidP="007C6D93">
      <w:pPr>
        <w:pStyle w:val="Corpodetexto"/>
        <w:rPr>
          <w:rFonts w:asciiTheme="minorHAnsi" w:hAnsiTheme="minorHAnsi" w:cstheme="minorHAnsi"/>
          <w:sz w:val="24"/>
          <w:szCs w:val="24"/>
          <w:lang w:val="pt-BR"/>
        </w:rPr>
      </w:pPr>
      <w:r>
        <w:rPr>
          <w:rFonts w:asciiTheme="minorHAnsi" w:hAnsiTheme="minorHAnsi" w:cstheme="minorHAnsi"/>
          <w:sz w:val="24"/>
          <w:szCs w:val="24"/>
          <w:lang w:val="pt-BR"/>
        </w:rPr>
        <w:lastRenderedPageBreak/>
        <w:t>5.1. Cumpriment</w:t>
      </w:r>
      <w:r w:rsidR="00E93E88">
        <w:rPr>
          <w:rFonts w:asciiTheme="minorHAnsi" w:hAnsiTheme="minorHAnsi" w:cstheme="minorHAnsi"/>
          <w:sz w:val="24"/>
          <w:szCs w:val="24"/>
          <w:lang w:val="pt-BR"/>
        </w:rPr>
        <w:t>o e</w:t>
      </w:r>
      <w:r>
        <w:rPr>
          <w:rFonts w:asciiTheme="minorHAnsi" w:hAnsiTheme="minorHAnsi" w:cstheme="minorHAnsi"/>
          <w:sz w:val="24"/>
          <w:szCs w:val="24"/>
          <w:lang w:val="pt-BR"/>
        </w:rPr>
        <w:t xml:space="preserve"> entrega dos documentos exigidos no item 4 deste Edital;</w:t>
      </w:r>
    </w:p>
    <w:p w:rsidR="00202840" w:rsidRPr="00202840" w:rsidRDefault="00202840" w:rsidP="005D623C">
      <w:pPr>
        <w:pStyle w:val="Corpodetexto"/>
        <w:numPr>
          <w:ilvl w:val="0"/>
          <w:numId w:val="15"/>
        </w:numPr>
        <w:rPr>
          <w:rFonts w:asciiTheme="minorHAnsi" w:hAnsiTheme="minorHAnsi" w:cstheme="minorHAnsi"/>
          <w:b/>
          <w:sz w:val="24"/>
          <w:szCs w:val="24"/>
          <w:lang w:val="pt-BR"/>
        </w:rPr>
      </w:pPr>
      <w:r w:rsidRPr="00202840">
        <w:rPr>
          <w:rFonts w:asciiTheme="minorHAnsi" w:hAnsiTheme="minorHAnsi" w:cstheme="minorHAnsi"/>
          <w:b/>
          <w:sz w:val="24"/>
          <w:szCs w:val="24"/>
          <w:lang w:val="pt-BR"/>
        </w:rPr>
        <w:t>DO PROCEDIMENTO</w:t>
      </w:r>
    </w:p>
    <w:p w:rsidR="00202840" w:rsidRPr="00202840" w:rsidRDefault="00202840" w:rsidP="00202840">
      <w:pPr>
        <w:pStyle w:val="Corpodetexto"/>
        <w:rPr>
          <w:rFonts w:asciiTheme="minorHAnsi" w:hAnsiTheme="minorHAnsi" w:cstheme="minorHAnsi"/>
          <w:sz w:val="24"/>
          <w:szCs w:val="24"/>
          <w:lang w:val="pt-BR"/>
        </w:rPr>
      </w:pPr>
      <w:r w:rsidRPr="00202840">
        <w:rPr>
          <w:rFonts w:asciiTheme="minorHAnsi" w:hAnsiTheme="minorHAnsi" w:cstheme="minorHAnsi"/>
          <w:sz w:val="24"/>
          <w:szCs w:val="24"/>
          <w:lang w:val="pt-BR"/>
        </w:rPr>
        <w:t>6.1. Serão credenciadas todas as proponentes que satisfizerem as exigências contidas</w:t>
      </w:r>
      <w:r>
        <w:rPr>
          <w:rFonts w:asciiTheme="minorHAnsi" w:hAnsiTheme="minorHAnsi" w:cstheme="minorHAnsi"/>
          <w:sz w:val="24"/>
          <w:szCs w:val="24"/>
          <w:lang w:val="pt-BR"/>
        </w:rPr>
        <w:t xml:space="preserve"> </w:t>
      </w:r>
      <w:r w:rsidRPr="00202840">
        <w:rPr>
          <w:rFonts w:asciiTheme="minorHAnsi" w:hAnsiTheme="minorHAnsi" w:cstheme="minorHAnsi"/>
          <w:sz w:val="24"/>
          <w:szCs w:val="24"/>
          <w:lang w:val="pt-BR"/>
        </w:rPr>
        <w:t>nesse edital;</w:t>
      </w:r>
    </w:p>
    <w:p w:rsidR="00EA4BD8" w:rsidRDefault="00202840" w:rsidP="00202840">
      <w:pPr>
        <w:pStyle w:val="Corpodetexto"/>
        <w:rPr>
          <w:rFonts w:asciiTheme="minorHAnsi" w:hAnsiTheme="minorHAnsi" w:cstheme="minorHAnsi"/>
          <w:sz w:val="24"/>
          <w:szCs w:val="24"/>
          <w:lang w:val="pt-BR"/>
        </w:rPr>
      </w:pPr>
      <w:r w:rsidRPr="00202840">
        <w:rPr>
          <w:rFonts w:asciiTheme="minorHAnsi" w:hAnsiTheme="minorHAnsi" w:cstheme="minorHAnsi"/>
          <w:sz w:val="24"/>
          <w:szCs w:val="24"/>
          <w:lang w:val="pt-BR"/>
        </w:rPr>
        <w:t xml:space="preserve">6.2. A ordem de classificação dos credenciados se dará pela </w:t>
      </w:r>
      <w:r w:rsidRPr="00524F66">
        <w:rPr>
          <w:rFonts w:asciiTheme="minorHAnsi" w:hAnsiTheme="minorHAnsi" w:cstheme="minorHAnsi"/>
          <w:b/>
          <w:sz w:val="24"/>
          <w:szCs w:val="24"/>
          <w:lang w:val="pt-BR"/>
        </w:rPr>
        <w:t>ordem de adesão</w:t>
      </w:r>
      <w:r w:rsidRPr="00202840">
        <w:rPr>
          <w:rFonts w:asciiTheme="minorHAnsi" w:hAnsiTheme="minorHAnsi" w:cstheme="minorHAnsi"/>
          <w:sz w:val="24"/>
          <w:szCs w:val="24"/>
          <w:lang w:val="pt-BR"/>
        </w:rPr>
        <w:t>, sendo</w:t>
      </w:r>
      <w:r>
        <w:rPr>
          <w:rFonts w:asciiTheme="minorHAnsi" w:hAnsiTheme="minorHAnsi" w:cstheme="minorHAnsi"/>
          <w:sz w:val="24"/>
          <w:szCs w:val="24"/>
          <w:lang w:val="pt-BR"/>
        </w:rPr>
        <w:t xml:space="preserve"> </w:t>
      </w:r>
      <w:r w:rsidRPr="00202840">
        <w:rPr>
          <w:rFonts w:asciiTheme="minorHAnsi" w:hAnsiTheme="minorHAnsi" w:cstheme="minorHAnsi"/>
          <w:sz w:val="24"/>
          <w:szCs w:val="24"/>
          <w:lang w:val="pt-BR"/>
        </w:rPr>
        <w:t xml:space="preserve">que a análise da documentação ocorrerá por ordem de apresentação </w:t>
      </w:r>
      <w:r>
        <w:rPr>
          <w:rFonts w:asciiTheme="minorHAnsi" w:hAnsiTheme="minorHAnsi" w:cstheme="minorHAnsi"/>
          <w:sz w:val="24"/>
          <w:szCs w:val="24"/>
          <w:lang w:val="pt-BR"/>
        </w:rPr>
        <w:t>ao Agente de Contratação</w:t>
      </w:r>
      <w:r w:rsidRPr="00202840">
        <w:rPr>
          <w:rFonts w:asciiTheme="minorHAnsi" w:hAnsiTheme="minorHAnsi" w:cstheme="minorHAnsi"/>
          <w:sz w:val="24"/>
          <w:szCs w:val="24"/>
          <w:lang w:val="pt-BR"/>
        </w:rPr>
        <w:t>. A análise pel</w:t>
      </w:r>
      <w:r>
        <w:rPr>
          <w:rFonts w:asciiTheme="minorHAnsi" w:hAnsiTheme="minorHAnsi" w:cstheme="minorHAnsi"/>
          <w:sz w:val="24"/>
          <w:szCs w:val="24"/>
          <w:lang w:val="pt-BR"/>
        </w:rPr>
        <w:t>o</w:t>
      </w:r>
      <w:r w:rsidRPr="00202840">
        <w:rPr>
          <w:rFonts w:asciiTheme="minorHAnsi" w:hAnsiTheme="minorHAnsi" w:cstheme="minorHAnsi"/>
          <w:sz w:val="24"/>
          <w:szCs w:val="24"/>
          <w:lang w:val="pt-BR"/>
        </w:rPr>
        <w:t xml:space="preserve"> </w:t>
      </w:r>
      <w:r>
        <w:rPr>
          <w:rFonts w:asciiTheme="minorHAnsi" w:hAnsiTheme="minorHAnsi" w:cstheme="minorHAnsi"/>
          <w:sz w:val="24"/>
          <w:szCs w:val="24"/>
          <w:lang w:val="pt-BR"/>
        </w:rPr>
        <w:t>Agente</w:t>
      </w:r>
      <w:r w:rsidRPr="00202840">
        <w:rPr>
          <w:rFonts w:asciiTheme="minorHAnsi" w:hAnsiTheme="minorHAnsi" w:cstheme="minorHAnsi"/>
          <w:sz w:val="24"/>
          <w:szCs w:val="24"/>
          <w:lang w:val="pt-BR"/>
        </w:rPr>
        <w:t xml:space="preserve"> ocorrerá a</w:t>
      </w:r>
      <w:r>
        <w:rPr>
          <w:rFonts w:asciiTheme="minorHAnsi" w:hAnsiTheme="minorHAnsi" w:cstheme="minorHAnsi"/>
          <w:sz w:val="24"/>
          <w:szCs w:val="24"/>
          <w:lang w:val="pt-BR"/>
        </w:rPr>
        <w:t xml:space="preserve"> </w:t>
      </w:r>
      <w:r w:rsidRPr="00202840">
        <w:rPr>
          <w:rFonts w:asciiTheme="minorHAnsi" w:hAnsiTheme="minorHAnsi" w:cstheme="minorHAnsi"/>
          <w:sz w:val="24"/>
          <w:szCs w:val="24"/>
          <w:lang w:val="pt-BR"/>
        </w:rPr>
        <w:t xml:space="preserve">partir de </w:t>
      </w:r>
      <w:r w:rsidR="00721245">
        <w:rPr>
          <w:rFonts w:asciiTheme="minorHAnsi" w:hAnsiTheme="minorHAnsi" w:cstheme="minorHAnsi"/>
          <w:sz w:val="24"/>
          <w:szCs w:val="24"/>
          <w:lang w:val="pt-BR"/>
        </w:rPr>
        <w:t>22</w:t>
      </w:r>
      <w:r w:rsidRPr="00202840">
        <w:rPr>
          <w:rFonts w:asciiTheme="minorHAnsi" w:hAnsiTheme="minorHAnsi" w:cstheme="minorHAnsi"/>
          <w:sz w:val="24"/>
          <w:szCs w:val="24"/>
          <w:lang w:val="pt-BR"/>
        </w:rPr>
        <w:t>/</w:t>
      </w:r>
      <w:r w:rsidR="00721245">
        <w:rPr>
          <w:rFonts w:asciiTheme="minorHAnsi" w:hAnsiTheme="minorHAnsi" w:cstheme="minorHAnsi"/>
          <w:sz w:val="24"/>
          <w:szCs w:val="24"/>
          <w:lang w:val="pt-BR"/>
        </w:rPr>
        <w:t>10</w:t>
      </w:r>
      <w:r w:rsidRPr="00202840">
        <w:rPr>
          <w:rFonts w:asciiTheme="minorHAnsi" w:hAnsiTheme="minorHAnsi" w:cstheme="minorHAnsi"/>
          <w:sz w:val="24"/>
          <w:szCs w:val="24"/>
          <w:lang w:val="pt-BR"/>
        </w:rPr>
        <w:t>/202</w:t>
      </w:r>
      <w:r>
        <w:rPr>
          <w:rFonts w:asciiTheme="minorHAnsi" w:hAnsiTheme="minorHAnsi" w:cstheme="minorHAnsi"/>
          <w:sz w:val="24"/>
          <w:szCs w:val="24"/>
          <w:lang w:val="pt-BR"/>
        </w:rPr>
        <w:t>5</w:t>
      </w:r>
      <w:r w:rsidRPr="00202840">
        <w:rPr>
          <w:rFonts w:asciiTheme="minorHAnsi" w:hAnsiTheme="minorHAnsi" w:cstheme="minorHAnsi"/>
          <w:sz w:val="24"/>
          <w:szCs w:val="24"/>
          <w:lang w:val="pt-BR"/>
        </w:rPr>
        <w:t>, em havendo documentação de proponente(s) e ocorrerá</w:t>
      </w:r>
      <w:r>
        <w:rPr>
          <w:rFonts w:asciiTheme="minorHAnsi" w:hAnsiTheme="minorHAnsi" w:cstheme="minorHAnsi"/>
          <w:sz w:val="24"/>
          <w:szCs w:val="24"/>
          <w:lang w:val="pt-BR"/>
        </w:rPr>
        <w:t xml:space="preserve"> </w:t>
      </w:r>
      <w:r w:rsidRPr="00202840">
        <w:rPr>
          <w:rFonts w:asciiTheme="minorHAnsi" w:hAnsiTheme="minorHAnsi" w:cstheme="minorHAnsi"/>
          <w:sz w:val="24"/>
          <w:szCs w:val="24"/>
          <w:lang w:val="pt-BR"/>
        </w:rPr>
        <w:t>sempre que surgirem novo(s) proponente(s), no prazo de 03 (três) dias úteis após a</w:t>
      </w:r>
      <w:r>
        <w:rPr>
          <w:rFonts w:asciiTheme="minorHAnsi" w:hAnsiTheme="minorHAnsi" w:cstheme="minorHAnsi"/>
          <w:sz w:val="24"/>
          <w:szCs w:val="24"/>
          <w:lang w:val="pt-BR"/>
        </w:rPr>
        <w:t xml:space="preserve"> </w:t>
      </w:r>
      <w:r w:rsidRPr="00202840">
        <w:rPr>
          <w:rFonts w:asciiTheme="minorHAnsi" w:hAnsiTheme="minorHAnsi" w:cstheme="minorHAnsi"/>
          <w:sz w:val="24"/>
          <w:szCs w:val="24"/>
          <w:lang w:val="pt-BR"/>
        </w:rPr>
        <w:t>apresentação dos documentos.</w:t>
      </w:r>
    </w:p>
    <w:p w:rsidR="00202840" w:rsidRPr="00202840" w:rsidRDefault="00202840" w:rsidP="00202840">
      <w:pPr>
        <w:pStyle w:val="Corpodetexto"/>
        <w:rPr>
          <w:rFonts w:asciiTheme="minorHAnsi" w:hAnsiTheme="minorHAnsi" w:cstheme="minorHAnsi"/>
          <w:sz w:val="24"/>
          <w:szCs w:val="24"/>
          <w:lang w:val="pt-BR"/>
        </w:rPr>
      </w:pPr>
      <w:r w:rsidRPr="00202840">
        <w:rPr>
          <w:rFonts w:asciiTheme="minorHAnsi" w:hAnsiTheme="minorHAnsi" w:cstheme="minorHAnsi"/>
          <w:sz w:val="24"/>
          <w:szCs w:val="24"/>
          <w:lang w:val="pt-BR"/>
        </w:rPr>
        <w:t>6.4. Executado o serviço ou sendo chamado e não puder atender, será convocado o</w:t>
      </w:r>
      <w:r>
        <w:rPr>
          <w:rFonts w:asciiTheme="minorHAnsi" w:hAnsiTheme="minorHAnsi" w:cstheme="minorHAnsi"/>
          <w:sz w:val="24"/>
          <w:szCs w:val="24"/>
          <w:lang w:val="pt-BR"/>
        </w:rPr>
        <w:t xml:space="preserve"> </w:t>
      </w:r>
      <w:r w:rsidRPr="00202840">
        <w:rPr>
          <w:rFonts w:asciiTheme="minorHAnsi" w:hAnsiTheme="minorHAnsi" w:cstheme="minorHAnsi"/>
          <w:sz w:val="24"/>
          <w:szCs w:val="24"/>
          <w:lang w:val="pt-BR"/>
        </w:rPr>
        <w:t>próximo da lista e assim sucessivamente;</w:t>
      </w:r>
    </w:p>
    <w:p w:rsidR="00202840" w:rsidRPr="00202840" w:rsidRDefault="00202840" w:rsidP="00202840">
      <w:pPr>
        <w:pStyle w:val="Corpodetexto"/>
        <w:rPr>
          <w:rFonts w:asciiTheme="minorHAnsi" w:hAnsiTheme="minorHAnsi" w:cstheme="minorHAnsi"/>
          <w:sz w:val="24"/>
          <w:szCs w:val="24"/>
          <w:lang w:val="pt-BR"/>
        </w:rPr>
      </w:pPr>
      <w:r w:rsidRPr="00202840">
        <w:rPr>
          <w:rFonts w:asciiTheme="minorHAnsi" w:hAnsiTheme="minorHAnsi" w:cstheme="minorHAnsi"/>
          <w:sz w:val="24"/>
          <w:szCs w:val="24"/>
          <w:lang w:val="pt-BR"/>
        </w:rPr>
        <w:t>6.5. À medida que forem deferidas novas adesões, os credenciados serão inseridos ao</w:t>
      </w:r>
      <w:r>
        <w:rPr>
          <w:rFonts w:asciiTheme="minorHAnsi" w:hAnsiTheme="minorHAnsi" w:cstheme="minorHAnsi"/>
          <w:sz w:val="24"/>
          <w:szCs w:val="24"/>
          <w:lang w:val="pt-BR"/>
        </w:rPr>
        <w:t xml:space="preserve"> </w:t>
      </w:r>
      <w:r w:rsidRPr="00202840">
        <w:rPr>
          <w:rFonts w:asciiTheme="minorHAnsi" w:hAnsiTheme="minorHAnsi" w:cstheme="minorHAnsi"/>
          <w:sz w:val="24"/>
          <w:szCs w:val="24"/>
          <w:lang w:val="pt-BR"/>
        </w:rPr>
        <w:t>final da lista, obedecida a ordem de deferimento;</w:t>
      </w:r>
    </w:p>
    <w:p w:rsidR="00202840" w:rsidRPr="00202840" w:rsidRDefault="00202840" w:rsidP="00202840">
      <w:pPr>
        <w:pStyle w:val="Corpodetexto"/>
        <w:rPr>
          <w:rFonts w:asciiTheme="minorHAnsi" w:hAnsiTheme="minorHAnsi" w:cstheme="minorHAnsi"/>
          <w:sz w:val="24"/>
          <w:szCs w:val="24"/>
          <w:lang w:val="pt-BR"/>
        </w:rPr>
      </w:pPr>
      <w:r w:rsidRPr="00202840">
        <w:rPr>
          <w:rFonts w:asciiTheme="minorHAnsi" w:hAnsiTheme="minorHAnsi" w:cstheme="minorHAnsi"/>
          <w:sz w:val="24"/>
          <w:szCs w:val="24"/>
          <w:lang w:val="pt-BR"/>
        </w:rPr>
        <w:t>6.6. O agente poderá, durante a análise da</w:t>
      </w:r>
      <w:r>
        <w:rPr>
          <w:rFonts w:asciiTheme="minorHAnsi" w:hAnsiTheme="minorHAnsi" w:cstheme="minorHAnsi"/>
          <w:sz w:val="24"/>
          <w:szCs w:val="24"/>
          <w:lang w:val="pt-BR"/>
        </w:rPr>
        <w:t xml:space="preserve"> </w:t>
      </w:r>
      <w:r w:rsidRPr="00202840">
        <w:rPr>
          <w:rFonts w:asciiTheme="minorHAnsi" w:hAnsiTheme="minorHAnsi" w:cstheme="minorHAnsi"/>
          <w:sz w:val="24"/>
          <w:szCs w:val="24"/>
          <w:lang w:val="pt-BR"/>
        </w:rPr>
        <w:t>documentação, convocar os interessados para quaisquer esclarecimentos,</w:t>
      </w:r>
      <w:r>
        <w:rPr>
          <w:rFonts w:asciiTheme="minorHAnsi" w:hAnsiTheme="minorHAnsi" w:cstheme="minorHAnsi"/>
          <w:sz w:val="24"/>
          <w:szCs w:val="24"/>
          <w:lang w:val="pt-BR"/>
        </w:rPr>
        <w:t xml:space="preserve"> </w:t>
      </w:r>
      <w:r w:rsidRPr="00202840">
        <w:rPr>
          <w:rFonts w:asciiTheme="minorHAnsi" w:hAnsiTheme="minorHAnsi" w:cstheme="minorHAnsi"/>
          <w:sz w:val="24"/>
          <w:szCs w:val="24"/>
          <w:lang w:val="pt-BR"/>
        </w:rPr>
        <w:t>porventura necessários, devendo a(s) Proponente(s) indicar(em) telefone de contato</w:t>
      </w:r>
      <w:r>
        <w:rPr>
          <w:rFonts w:asciiTheme="minorHAnsi" w:hAnsiTheme="minorHAnsi" w:cstheme="minorHAnsi"/>
          <w:sz w:val="24"/>
          <w:szCs w:val="24"/>
          <w:lang w:val="pt-BR"/>
        </w:rPr>
        <w:t xml:space="preserve"> </w:t>
      </w:r>
      <w:r w:rsidRPr="00202840">
        <w:rPr>
          <w:rFonts w:asciiTheme="minorHAnsi" w:hAnsiTheme="minorHAnsi" w:cstheme="minorHAnsi"/>
          <w:sz w:val="24"/>
          <w:szCs w:val="24"/>
          <w:lang w:val="pt-BR"/>
        </w:rPr>
        <w:t>atual ao apresentar a documentação;</w:t>
      </w:r>
    </w:p>
    <w:p w:rsidR="00202840" w:rsidRPr="006832F9" w:rsidRDefault="00202840" w:rsidP="00202840">
      <w:pPr>
        <w:pStyle w:val="Corpodetexto"/>
        <w:rPr>
          <w:rFonts w:asciiTheme="minorHAnsi" w:hAnsiTheme="minorHAnsi" w:cstheme="minorHAnsi"/>
          <w:sz w:val="24"/>
          <w:szCs w:val="24"/>
          <w:lang w:val="pt-BR"/>
        </w:rPr>
      </w:pPr>
      <w:r w:rsidRPr="00202840">
        <w:rPr>
          <w:rFonts w:asciiTheme="minorHAnsi" w:hAnsiTheme="minorHAnsi" w:cstheme="minorHAnsi"/>
          <w:sz w:val="24"/>
          <w:szCs w:val="24"/>
          <w:lang w:val="pt-BR"/>
        </w:rPr>
        <w:t>6.7. A recusa da credenciada será sempre baseada no não cumprimento de questões</w:t>
      </w:r>
      <w:r>
        <w:rPr>
          <w:rFonts w:asciiTheme="minorHAnsi" w:hAnsiTheme="minorHAnsi" w:cstheme="minorHAnsi"/>
          <w:sz w:val="24"/>
          <w:szCs w:val="24"/>
          <w:lang w:val="pt-BR"/>
        </w:rPr>
        <w:t xml:space="preserve"> </w:t>
      </w:r>
      <w:r w:rsidRPr="00202840">
        <w:rPr>
          <w:rFonts w:asciiTheme="minorHAnsi" w:hAnsiTheme="minorHAnsi" w:cstheme="minorHAnsi"/>
          <w:sz w:val="24"/>
          <w:szCs w:val="24"/>
          <w:lang w:val="pt-BR"/>
        </w:rPr>
        <w:t>estabelecidas no edital.</w:t>
      </w:r>
    </w:p>
    <w:p w:rsidR="00585F40" w:rsidRPr="005D623C" w:rsidRDefault="005D623C" w:rsidP="005D623C">
      <w:pPr>
        <w:pStyle w:val="Corpodetexto"/>
        <w:numPr>
          <w:ilvl w:val="0"/>
          <w:numId w:val="15"/>
        </w:numPr>
        <w:rPr>
          <w:rFonts w:asciiTheme="minorHAnsi" w:hAnsiTheme="minorHAnsi" w:cstheme="minorHAnsi"/>
          <w:b/>
          <w:sz w:val="24"/>
          <w:szCs w:val="24"/>
        </w:rPr>
      </w:pPr>
      <w:r w:rsidRPr="005D623C">
        <w:rPr>
          <w:rFonts w:asciiTheme="minorHAnsi" w:hAnsiTheme="minorHAnsi" w:cstheme="minorHAnsi"/>
          <w:b/>
          <w:sz w:val="24"/>
          <w:szCs w:val="24"/>
        </w:rPr>
        <w:t>DAS CONDIÇÕES DE PARTICIPAÇÃO</w:t>
      </w:r>
    </w:p>
    <w:p w:rsidR="00585F40" w:rsidRDefault="00646FA7" w:rsidP="005D623C">
      <w:pPr>
        <w:pStyle w:val="Corpodetexto"/>
        <w:numPr>
          <w:ilvl w:val="1"/>
          <w:numId w:val="15"/>
        </w:numPr>
        <w:rPr>
          <w:rFonts w:asciiTheme="minorHAnsi" w:hAnsiTheme="minorHAnsi" w:cstheme="minorHAnsi"/>
          <w:sz w:val="24"/>
          <w:szCs w:val="24"/>
        </w:rPr>
      </w:pPr>
      <w:r>
        <w:rPr>
          <w:rFonts w:asciiTheme="minorHAnsi" w:hAnsiTheme="minorHAnsi" w:cstheme="minorHAnsi"/>
          <w:sz w:val="24"/>
          <w:szCs w:val="24"/>
        </w:rPr>
        <w:t>Poderão participar deste procedimento todos os interessados que satisfaçam as condições específicas de habilitação fixadas neste edital.</w:t>
      </w:r>
    </w:p>
    <w:p w:rsidR="00646FA7" w:rsidRDefault="00646FA7" w:rsidP="005D623C">
      <w:pPr>
        <w:pStyle w:val="Corpodetexto"/>
        <w:numPr>
          <w:ilvl w:val="1"/>
          <w:numId w:val="15"/>
        </w:numPr>
        <w:rPr>
          <w:rFonts w:asciiTheme="minorHAnsi" w:hAnsiTheme="minorHAnsi" w:cstheme="minorHAnsi"/>
          <w:sz w:val="24"/>
          <w:szCs w:val="24"/>
        </w:rPr>
      </w:pPr>
      <w:r>
        <w:rPr>
          <w:rFonts w:asciiTheme="minorHAnsi" w:hAnsiTheme="minorHAnsi" w:cstheme="minorHAnsi"/>
          <w:sz w:val="24"/>
          <w:szCs w:val="24"/>
        </w:rPr>
        <w:t>Os servidores concursados do Município não poderão credenciar como pessoa jurídica no presente certame, em vista da vedação legal para cumulação de cargos prevista na Constituição Federal.</w:t>
      </w:r>
    </w:p>
    <w:p w:rsidR="005D623C" w:rsidRDefault="005D623C" w:rsidP="005D623C">
      <w:pPr>
        <w:pStyle w:val="Corpodetexto"/>
        <w:numPr>
          <w:ilvl w:val="1"/>
          <w:numId w:val="15"/>
        </w:numPr>
        <w:rPr>
          <w:rFonts w:asciiTheme="minorHAnsi" w:hAnsiTheme="minorHAnsi" w:cstheme="minorHAnsi"/>
          <w:sz w:val="24"/>
          <w:szCs w:val="24"/>
        </w:rPr>
      </w:pPr>
      <w:r>
        <w:rPr>
          <w:rFonts w:asciiTheme="minorHAnsi" w:hAnsiTheme="minorHAnsi" w:cstheme="minorHAnsi"/>
          <w:sz w:val="24"/>
          <w:szCs w:val="24"/>
        </w:rPr>
        <w:t>É vedada o cometimento a terceiros, seja por cessão ou transferência do Termo de Contrato, total ou parcial, bem como a sua subcontratação parcial do objeto.</w:t>
      </w:r>
    </w:p>
    <w:p w:rsidR="00CA51AF" w:rsidRDefault="00CA51AF" w:rsidP="006246E5">
      <w:pPr>
        <w:pStyle w:val="Corpodetexto"/>
        <w:ind w:left="0" w:firstLine="0"/>
        <w:rPr>
          <w:rFonts w:asciiTheme="minorHAnsi" w:hAnsiTheme="minorHAnsi" w:cstheme="minorHAnsi"/>
          <w:sz w:val="24"/>
          <w:szCs w:val="24"/>
        </w:rPr>
      </w:pPr>
    </w:p>
    <w:p w:rsidR="005D623C" w:rsidRPr="005D623C" w:rsidRDefault="005D623C" w:rsidP="005D623C">
      <w:pPr>
        <w:pStyle w:val="Corpodetexto"/>
        <w:numPr>
          <w:ilvl w:val="0"/>
          <w:numId w:val="15"/>
        </w:numPr>
        <w:rPr>
          <w:rFonts w:asciiTheme="minorHAnsi" w:hAnsiTheme="minorHAnsi" w:cstheme="minorHAnsi"/>
          <w:b/>
          <w:sz w:val="24"/>
          <w:szCs w:val="24"/>
        </w:rPr>
      </w:pPr>
      <w:r w:rsidRPr="005D623C">
        <w:rPr>
          <w:rFonts w:asciiTheme="minorHAnsi" w:hAnsiTheme="minorHAnsi" w:cstheme="minorHAnsi"/>
          <w:b/>
          <w:sz w:val="24"/>
          <w:szCs w:val="24"/>
        </w:rPr>
        <w:t>DAS OBRIGAÇÕES DO CREDENCIADO</w:t>
      </w:r>
    </w:p>
    <w:p w:rsidR="00585F40" w:rsidRPr="005D623C" w:rsidRDefault="005D623C" w:rsidP="005D623C">
      <w:pPr>
        <w:pStyle w:val="Corpodetexto"/>
        <w:numPr>
          <w:ilvl w:val="1"/>
          <w:numId w:val="15"/>
        </w:numPr>
        <w:rPr>
          <w:rFonts w:asciiTheme="minorHAnsi" w:hAnsiTheme="minorHAnsi" w:cstheme="minorHAnsi"/>
          <w:sz w:val="24"/>
          <w:szCs w:val="24"/>
        </w:rPr>
      </w:pPr>
      <w:r w:rsidRPr="005D623C">
        <w:rPr>
          <w:rFonts w:asciiTheme="minorHAnsi" w:hAnsiTheme="minorHAnsi" w:cstheme="minorHAnsi"/>
          <w:sz w:val="24"/>
          <w:szCs w:val="24"/>
        </w:rPr>
        <w:t>Caberá ao credenciado as seguintes obrigações no cumprimento do objeto deste</w:t>
      </w:r>
      <w:r>
        <w:rPr>
          <w:rFonts w:asciiTheme="minorHAnsi" w:hAnsiTheme="minorHAnsi" w:cstheme="minorHAnsi"/>
          <w:sz w:val="24"/>
          <w:szCs w:val="24"/>
        </w:rPr>
        <w:t xml:space="preserve"> </w:t>
      </w:r>
      <w:r w:rsidRPr="005D623C">
        <w:rPr>
          <w:rFonts w:asciiTheme="minorHAnsi" w:hAnsiTheme="minorHAnsi" w:cstheme="minorHAnsi"/>
          <w:sz w:val="24"/>
          <w:szCs w:val="24"/>
        </w:rPr>
        <w:t>credenciamento:</w:t>
      </w:r>
    </w:p>
    <w:p w:rsidR="005D623C" w:rsidRPr="005D623C" w:rsidRDefault="005D623C" w:rsidP="005D623C">
      <w:pPr>
        <w:pStyle w:val="Corpodetexto"/>
        <w:numPr>
          <w:ilvl w:val="2"/>
          <w:numId w:val="15"/>
        </w:numPr>
        <w:rPr>
          <w:rFonts w:asciiTheme="minorHAnsi" w:hAnsiTheme="minorHAnsi" w:cstheme="minorHAnsi"/>
          <w:sz w:val="24"/>
          <w:szCs w:val="24"/>
        </w:rPr>
      </w:pPr>
      <w:r w:rsidRPr="005D623C">
        <w:rPr>
          <w:rFonts w:asciiTheme="minorHAnsi" w:hAnsiTheme="minorHAnsi" w:cstheme="minorHAnsi"/>
          <w:sz w:val="24"/>
          <w:szCs w:val="24"/>
        </w:rPr>
        <w:t>Executar o objeto deste credenciamento de acordo com as especificações</w:t>
      </w:r>
      <w:r>
        <w:rPr>
          <w:rFonts w:asciiTheme="minorHAnsi" w:hAnsiTheme="minorHAnsi" w:cstheme="minorHAnsi"/>
          <w:sz w:val="24"/>
          <w:szCs w:val="24"/>
        </w:rPr>
        <w:t xml:space="preserve"> </w:t>
      </w:r>
      <w:r w:rsidRPr="005D623C">
        <w:rPr>
          <w:rFonts w:asciiTheme="minorHAnsi" w:hAnsiTheme="minorHAnsi" w:cstheme="minorHAnsi"/>
          <w:sz w:val="24"/>
          <w:szCs w:val="24"/>
        </w:rPr>
        <w:t>exigidas neste edital e seus anexos e de acordo com sua proposta, englobando</w:t>
      </w:r>
      <w:r>
        <w:rPr>
          <w:rFonts w:asciiTheme="minorHAnsi" w:hAnsiTheme="minorHAnsi" w:cstheme="minorHAnsi"/>
          <w:sz w:val="24"/>
          <w:szCs w:val="24"/>
        </w:rPr>
        <w:t>:</w:t>
      </w:r>
    </w:p>
    <w:p w:rsidR="005D623C" w:rsidRPr="005D623C" w:rsidRDefault="00B614F2" w:rsidP="005D623C">
      <w:pPr>
        <w:pStyle w:val="Corpodetexto"/>
        <w:ind w:left="1285" w:firstLine="0"/>
        <w:rPr>
          <w:rFonts w:asciiTheme="minorHAnsi" w:hAnsiTheme="minorHAnsi" w:cstheme="minorHAnsi"/>
          <w:sz w:val="24"/>
          <w:szCs w:val="24"/>
        </w:rPr>
      </w:pPr>
      <w:r>
        <w:rPr>
          <w:rFonts w:asciiTheme="minorHAnsi" w:hAnsiTheme="minorHAnsi" w:cstheme="minorHAnsi"/>
          <w:sz w:val="24"/>
          <w:szCs w:val="24"/>
        </w:rPr>
        <w:t>a</w:t>
      </w:r>
      <w:r w:rsidR="005D623C" w:rsidRPr="005D623C">
        <w:rPr>
          <w:rFonts w:asciiTheme="minorHAnsi" w:hAnsiTheme="minorHAnsi" w:cstheme="minorHAnsi"/>
          <w:sz w:val="24"/>
          <w:szCs w:val="24"/>
        </w:rPr>
        <w:t>) O valor dos serviços será pago conforme Preço de Referência para Credenciamento (Anexo), nele inclu</w:t>
      </w:r>
      <w:r w:rsidR="005D623C">
        <w:rPr>
          <w:rFonts w:asciiTheme="minorHAnsi" w:hAnsiTheme="minorHAnsi" w:cstheme="minorHAnsi"/>
          <w:sz w:val="24"/>
          <w:szCs w:val="24"/>
        </w:rPr>
        <w:t>so</w:t>
      </w:r>
      <w:r w:rsidR="005D623C" w:rsidRPr="005D623C">
        <w:rPr>
          <w:rFonts w:asciiTheme="minorHAnsi" w:hAnsiTheme="minorHAnsi" w:cstheme="minorHAnsi"/>
          <w:sz w:val="24"/>
          <w:szCs w:val="24"/>
        </w:rPr>
        <w:t xml:space="preserve"> impostos, taxas,</w:t>
      </w:r>
      <w:r w:rsidR="005D623C">
        <w:rPr>
          <w:rFonts w:asciiTheme="minorHAnsi" w:hAnsiTheme="minorHAnsi" w:cstheme="minorHAnsi"/>
          <w:sz w:val="24"/>
          <w:szCs w:val="24"/>
        </w:rPr>
        <w:t xml:space="preserve"> </w:t>
      </w:r>
      <w:r w:rsidR="005D623C" w:rsidRPr="005D623C">
        <w:rPr>
          <w:rFonts w:asciiTheme="minorHAnsi" w:hAnsiTheme="minorHAnsi" w:cstheme="minorHAnsi"/>
          <w:sz w:val="24"/>
          <w:szCs w:val="24"/>
        </w:rPr>
        <w:t>contribuições e demais tributos que envolvem o serviço.</w:t>
      </w:r>
    </w:p>
    <w:p w:rsidR="00585F40" w:rsidRPr="005D623C" w:rsidRDefault="00B614F2" w:rsidP="005D623C">
      <w:pPr>
        <w:pStyle w:val="Corpodetexto"/>
        <w:ind w:left="1285" w:firstLine="0"/>
        <w:rPr>
          <w:rFonts w:asciiTheme="minorHAnsi" w:hAnsiTheme="minorHAnsi" w:cstheme="minorHAnsi"/>
          <w:sz w:val="24"/>
          <w:szCs w:val="24"/>
        </w:rPr>
      </w:pPr>
      <w:r>
        <w:rPr>
          <w:rFonts w:asciiTheme="minorHAnsi" w:hAnsiTheme="minorHAnsi" w:cstheme="minorHAnsi"/>
          <w:sz w:val="24"/>
          <w:szCs w:val="24"/>
        </w:rPr>
        <w:lastRenderedPageBreak/>
        <w:t>b</w:t>
      </w:r>
      <w:r w:rsidR="005D623C" w:rsidRPr="005D623C">
        <w:rPr>
          <w:rFonts w:asciiTheme="minorHAnsi" w:hAnsiTheme="minorHAnsi" w:cstheme="minorHAnsi"/>
          <w:sz w:val="24"/>
          <w:szCs w:val="24"/>
        </w:rPr>
        <w:t xml:space="preserve">) Apresentar nota fiscal dos serviços prestados junto a Prefeitura Municipal de </w:t>
      </w:r>
      <w:r w:rsidR="005D623C">
        <w:rPr>
          <w:rFonts w:asciiTheme="minorHAnsi" w:hAnsiTheme="minorHAnsi" w:cstheme="minorHAnsi"/>
          <w:sz w:val="24"/>
          <w:szCs w:val="24"/>
        </w:rPr>
        <w:t>Arroio dos Ratos</w:t>
      </w:r>
      <w:r w:rsidR="005D623C" w:rsidRPr="005D623C">
        <w:rPr>
          <w:rFonts w:asciiTheme="minorHAnsi" w:hAnsiTheme="minorHAnsi" w:cstheme="minorHAnsi"/>
          <w:sz w:val="24"/>
          <w:szCs w:val="24"/>
        </w:rPr>
        <w:t xml:space="preserve"> – Se</w:t>
      </w:r>
      <w:r w:rsidR="005D623C">
        <w:rPr>
          <w:rFonts w:asciiTheme="minorHAnsi" w:hAnsiTheme="minorHAnsi" w:cstheme="minorHAnsi"/>
          <w:sz w:val="24"/>
          <w:szCs w:val="24"/>
        </w:rPr>
        <w:t>cretária da Fazenda</w:t>
      </w:r>
      <w:r w:rsidR="005D623C" w:rsidRPr="005D623C">
        <w:rPr>
          <w:rFonts w:asciiTheme="minorHAnsi" w:hAnsiTheme="minorHAnsi" w:cstheme="minorHAnsi"/>
          <w:sz w:val="24"/>
          <w:szCs w:val="24"/>
        </w:rPr>
        <w:t>, devidamente</w:t>
      </w:r>
      <w:r w:rsidR="005D623C">
        <w:rPr>
          <w:rFonts w:asciiTheme="minorHAnsi" w:hAnsiTheme="minorHAnsi" w:cstheme="minorHAnsi"/>
          <w:sz w:val="24"/>
          <w:szCs w:val="24"/>
        </w:rPr>
        <w:t xml:space="preserve"> </w:t>
      </w:r>
      <w:r w:rsidR="005D623C" w:rsidRPr="005D623C">
        <w:rPr>
          <w:rFonts w:asciiTheme="minorHAnsi" w:hAnsiTheme="minorHAnsi" w:cstheme="minorHAnsi"/>
          <w:sz w:val="24"/>
          <w:szCs w:val="24"/>
        </w:rPr>
        <w:t>aceita pela Secretaria</w:t>
      </w:r>
      <w:r w:rsidR="00721245">
        <w:rPr>
          <w:rFonts w:asciiTheme="minorHAnsi" w:hAnsiTheme="minorHAnsi" w:cstheme="minorHAnsi"/>
          <w:sz w:val="24"/>
          <w:szCs w:val="24"/>
        </w:rPr>
        <w:t xml:space="preserve"> Solicitante</w:t>
      </w:r>
      <w:r w:rsidR="005D623C">
        <w:rPr>
          <w:rFonts w:asciiTheme="minorHAnsi" w:hAnsiTheme="minorHAnsi" w:cstheme="minorHAnsi"/>
          <w:sz w:val="24"/>
          <w:szCs w:val="24"/>
        </w:rPr>
        <w:t>.</w:t>
      </w:r>
    </w:p>
    <w:p w:rsidR="00585F40" w:rsidRDefault="005D623C" w:rsidP="005519D7">
      <w:pPr>
        <w:pStyle w:val="Corpodetexto"/>
        <w:rPr>
          <w:rFonts w:asciiTheme="minorHAnsi" w:hAnsiTheme="minorHAnsi" w:cstheme="minorHAnsi"/>
          <w:sz w:val="24"/>
          <w:szCs w:val="24"/>
        </w:rPr>
      </w:pPr>
      <w:r>
        <w:rPr>
          <w:rFonts w:asciiTheme="minorHAnsi" w:hAnsiTheme="minorHAnsi" w:cstheme="minorHAnsi"/>
          <w:sz w:val="24"/>
          <w:szCs w:val="24"/>
        </w:rPr>
        <w:t>8.1.2. Respeitar os prazos fixados neste edital.</w:t>
      </w:r>
    </w:p>
    <w:p w:rsidR="005D623C" w:rsidRDefault="005D623C" w:rsidP="005519D7">
      <w:pPr>
        <w:pStyle w:val="Corpodetexto"/>
        <w:rPr>
          <w:rFonts w:asciiTheme="minorHAnsi" w:hAnsiTheme="minorHAnsi" w:cstheme="minorHAnsi"/>
          <w:sz w:val="24"/>
          <w:szCs w:val="24"/>
        </w:rPr>
      </w:pPr>
      <w:r>
        <w:rPr>
          <w:rFonts w:asciiTheme="minorHAnsi" w:hAnsiTheme="minorHAnsi" w:cstheme="minorHAnsi"/>
          <w:sz w:val="24"/>
          <w:szCs w:val="24"/>
        </w:rPr>
        <w:t xml:space="preserve">8.1.3. Comunicar </w:t>
      </w:r>
      <w:r w:rsidR="00721245">
        <w:rPr>
          <w:rFonts w:asciiTheme="minorHAnsi" w:hAnsiTheme="minorHAnsi" w:cstheme="minorHAnsi"/>
          <w:sz w:val="24"/>
          <w:szCs w:val="24"/>
        </w:rPr>
        <w:t>ao Departamento de Licitações</w:t>
      </w:r>
      <w:r>
        <w:rPr>
          <w:rFonts w:asciiTheme="minorHAnsi" w:hAnsiTheme="minorHAnsi" w:cstheme="minorHAnsi"/>
          <w:sz w:val="24"/>
          <w:szCs w:val="24"/>
        </w:rPr>
        <w:t xml:space="preserve"> de Arroio dos Ratos/RS toda e qualquer alteração de dados cadastrais, para devida atualização.</w:t>
      </w:r>
    </w:p>
    <w:p w:rsidR="005D623C" w:rsidRDefault="005D623C" w:rsidP="005519D7">
      <w:pPr>
        <w:pStyle w:val="Corpodetexto"/>
        <w:rPr>
          <w:rFonts w:asciiTheme="minorHAnsi" w:hAnsiTheme="minorHAnsi" w:cstheme="minorHAnsi"/>
          <w:sz w:val="24"/>
          <w:szCs w:val="24"/>
        </w:rPr>
      </w:pPr>
      <w:r>
        <w:rPr>
          <w:rFonts w:asciiTheme="minorHAnsi" w:hAnsiTheme="minorHAnsi" w:cstheme="minorHAnsi"/>
          <w:sz w:val="24"/>
          <w:szCs w:val="24"/>
        </w:rPr>
        <w:t>8.1.4. Atender, durante a vigência do credenciamento, aos serviços solicitados pelo credenciante.</w:t>
      </w:r>
    </w:p>
    <w:p w:rsidR="005D623C" w:rsidRDefault="005D623C" w:rsidP="005519D7">
      <w:pPr>
        <w:pStyle w:val="Corpodetexto"/>
        <w:rPr>
          <w:rFonts w:asciiTheme="minorHAnsi" w:hAnsiTheme="minorHAnsi" w:cstheme="minorHAnsi"/>
          <w:sz w:val="24"/>
          <w:szCs w:val="24"/>
        </w:rPr>
      </w:pPr>
      <w:r>
        <w:rPr>
          <w:rFonts w:asciiTheme="minorHAnsi" w:hAnsiTheme="minorHAnsi" w:cstheme="minorHAnsi"/>
          <w:sz w:val="24"/>
          <w:szCs w:val="24"/>
        </w:rPr>
        <w:t xml:space="preserve">8.1.5. Responsabilizar-se por todos e quaisquer danos e/ou prejuízos </w:t>
      </w:r>
      <w:r w:rsidR="00461E1F">
        <w:rPr>
          <w:rFonts w:asciiTheme="minorHAnsi" w:hAnsiTheme="minorHAnsi" w:cstheme="minorHAnsi"/>
          <w:sz w:val="24"/>
          <w:szCs w:val="24"/>
        </w:rPr>
        <w:t>a que vier causar ao credenciante, aos usuários e a terceiros a eles vinculados, tendo como agente o prestador, na pessoa de prepostos ou estranhos.</w:t>
      </w:r>
    </w:p>
    <w:p w:rsidR="00585F40" w:rsidRDefault="00461E1F" w:rsidP="00B614F2">
      <w:pPr>
        <w:pStyle w:val="Corpodetexto"/>
        <w:rPr>
          <w:rFonts w:asciiTheme="minorHAnsi" w:hAnsiTheme="minorHAnsi" w:cstheme="minorHAnsi"/>
          <w:sz w:val="24"/>
          <w:szCs w:val="24"/>
        </w:rPr>
      </w:pPr>
      <w:r>
        <w:rPr>
          <w:rFonts w:asciiTheme="minorHAnsi" w:hAnsiTheme="minorHAnsi" w:cstheme="minorHAnsi"/>
          <w:sz w:val="24"/>
          <w:szCs w:val="24"/>
        </w:rPr>
        <w:t xml:space="preserve">8.1.6. </w:t>
      </w:r>
      <w:r w:rsidR="000A654A" w:rsidRPr="000A654A">
        <w:rPr>
          <w:rFonts w:asciiTheme="minorHAnsi" w:hAnsiTheme="minorHAnsi" w:cstheme="minorHAnsi"/>
          <w:sz w:val="24"/>
          <w:szCs w:val="24"/>
        </w:rPr>
        <w:t>Apresentar sempre que solicitado pelo Credenciante, comprovação de</w:t>
      </w:r>
      <w:r w:rsidR="000A654A">
        <w:rPr>
          <w:rFonts w:asciiTheme="minorHAnsi" w:hAnsiTheme="minorHAnsi" w:cstheme="minorHAnsi"/>
          <w:sz w:val="24"/>
          <w:szCs w:val="24"/>
        </w:rPr>
        <w:t xml:space="preserve"> </w:t>
      </w:r>
      <w:r w:rsidR="000A654A" w:rsidRPr="000A654A">
        <w:rPr>
          <w:rFonts w:asciiTheme="minorHAnsi" w:hAnsiTheme="minorHAnsi" w:cstheme="minorHAnsi"/>
          <w:sz w:val="24"/>
          <w:szCs w:val="24"/>
        </w:rPr>
        <w:t>cumprimento das obrigações tributárias e sociais legalmente exigidas.</w:t>
      </w:r>
    </w:p>
    <w:p w:rsidR="00941195" w:rsidRDefault="00941195" w:rsidP="00941195">
      <w:pPr>
        <w:pStyle w:val="Corpodetexto"/>
        <w:rPr>
          <w:rFonts w:asciiTheme="minorHAnsi" w:hAnsiTheme="minorHAnsi" w:cstheme="minorHAnsi"/>
          <w:sz w:val="24"/>
          <w:szCs w:val="24"/>
        </w:rPr>
      </w:pPr>
      <w:r>
        <w:rPr>
          <w:rFonts w:asciiTheme="minorHAnsi" w:hAnsiTheme="minorHAnsi" w:cstheme="minorHAnsi"/>
          <w:sz w:val="24"/>
          <w:szCs w:val="24"/>
        </w:rPr>
        <w:t>8.1.</w:t>
      </w:r>
      <w:r w:rsidR="00721245">
        <w:rPr>
          <w:rFonts w:asciiTheme="minorHAnsi" w:hAnsiTheme="minorHAnsi" w:cstheme="minorHAnsi"/>
          <w:sz w:val="24"/>
          <w:szCs w:val="24"/>
        </w:rPr>
        <w:t>7</w:t>
      </w:r>
      <w:r>
        <w:rPr>
          <w:rFonts w:asciiTheme="minorHAnsi" w:hAnsiTheme="minorHAnsi" w:cstheme="minorHAnsi"/>
          <w:sz w:val="24"/>
          <w:szCs w:val="24"/>
        </w:rPr>
        <w:t xml:space="preserve">. </w:t>
      </w:r>
      <w:r w:rsidRPr="00941195">
        <w:rPr>
          <w:rFonts w:asciiTheme="minorHAnsi" w:hAnsiTheme="minorHAnsi" w:cstheme="minorHAnsi"/>
          <w:sz w:val="24"/>
          <w:szCs w:val="24"/>
        </w:rPr>
        <w:t>Manter, durante toda a vigência do credenciamento, os valores propostos,</w:t>
      </w:r>
      <w:r>
        <w:rPr>
          <w:rFonts w:asciiTheme="minorHAnsi" w:hAnsiTheme="minorHAnsi" w:cstheme="minorHAnsi"/>
          <w:sz w:val="24"/>
          <w:szCs w:val="24"/>
        </w:rPr>
        <w:t xml:space="preserve"> </w:t>
      </w:r>
      <w:r w:rsidRPr="00941195">
        <w:rPr>
          <w:rFonts w:asciiTheme="minorHAnsi" w:hAnsiTheme="minorHAnsi" w:cstheme="minorHAnsi"/>
          <w:sz w:val="24"/>
          <w:szCs w:val="24"/>
        </w:rPr>
        <w:t>respeitando a Tabela constante do Termo de Referência</w:t>
      </w:r>
      <w:r>
        <w:rPr>
          <w:rFonts w:asciiTheme="minorHAnsi" w:hAnsiTheme="minorHAnsi" w:cstheme="minorHAnsi"/>
          <w:sz w:val="24"/>
          <w:szCs w:val="24"/>
        </w:rPr>
        <w:t>;</w:t>
      </w:r>
    </w:p>
    <w:p w:rsidR="000A654A" w:rsidRDefault="00941195" w:rsidP="00941195">
      <w:pPr>
        <w:pStyle w:val="Corpodetexto"/>
        <w:rPr>
          <w:rFonts w:asciiTheme="minorHAnsi" w:hAnsiTheme="minorHAnsi" w:cstheme="minorHAnsi"/>
          <w:sz w:val="24"/>
          <w:szCs w:val="24"/>
        </w:rPr>
      </w:pPr>
      <w:r>
        <w:rPr>
          <w:rFonts w:asciiTheme="minorHAnsi" w:hAnsiTheme="minorHAnsi" w:cstheme="minorHAnsi"/>
          <w:sz w:val="24"/>
          <w:szCs w:val="24"/>
        </w:rPr>
        <w:t>8.1.</w:t>
      </w:r>
      <w:r w:rsidR="00721245">
        <w:rPr>
          <w:rFonts w:asciiTheme="minorHAnsi" w:hAnsiTheme="minorHAnsi" w:cstheme="minorHAnsi"/>
          <w:sz w:val="24"/>
          <w:szCs w:val="24"/>
        </w:rPr>
        <w:t>8</w:t>
      </w:r>
      <w:r>
        <w:rPr>
          <w:rFonts w:asciiTheme="minorHAnsi" w:hAnsiTheme="minorHAnsi" w:cstheme="minorHAnsi"/>
          <w:sz w:val="24"/>
          <w:szCs w:val="24"/>
        </w:rPr>
        <w:t xml:space="preserve">. </w:t>
      </w:r>
      <w:r w:rsidRPr="00941195">
        <w:rPr>
          <w:rFonts w:asciiTheme="minorHAnsi" w:hAnsiTheme="minorHAnsi" w:cstheme="minorHAnsi"/>
          <w:sz w:val="24"/>
          <w:szCs w:val="24"/>
        </w:rPr>
        <w:t>Manter durante todo o credenciamento, todas as condições de habilitação e</w:t>
      </w:r>
      <w:r>
        <w:rPr>
          <w:rFonts w:asciiTheme="minorHAnsi" w:hAnsiTheme="minorHAnsi" w:cstheme="minorHAnsi"/>
          <w:sz w:val="24"/>
          <w:szCs w:val="24"/>
        </w:rPr>
        <w:t xml:space="preserve"> </w:t>
      </w:r>
      <w:r w:rsidRPr="00941195">
        <w:rPr>
          <w:rFonts w:asciiTheme="minorHAnsi" w:hAnsiTheme="minorHAnsi" w:cstheme="minorHAnsi"/>
          <w:sz w:val="24"/>
          <w:szCs w:val="24"/>
        </w:rPr>
        <w:t>qualificação exigidas no credenciamento</w:t>
      </w:r>
      <w:r>
        <w:rPr>
          <w:rFonts w:asciiTheme="minorHAnsi" w:hAnsiTheme="minorHAnsi" w:cstheme="minorHAnsi"/>
          <w:sz w:val="24"/>
          <w:szCs w:val="24"/>
        </w:rPr>
        <w:t>.</w:t>
      </w:r>
    </w:p>
    <w:p w:rsidR="00941195" w:rsidRDefault="00941195" w:rsidP="00941195">
      <w:pPr>
        <w:pStyle w:val="Corpodetexto"/>
        <w:rPr>
          <w:rFonts w:asciiTheme="minorHAnsi" w:hAnsiTheme="minorHAnsi" w:cstheme="minorHAnsi"/>
          <w:sz w:val="24"/>
          <w:szCs w:val="24"/>
        </w:rPr>
      </w:pPr>
    </w:p>
    <w:p w:rsidR="000A654A" w:rsidRPr="00941195" w:rsidRDefault="00941195" w:rsidP="00941195">
      <w:pPr>
        <w:pStyle w:val="Corpodetexto"/>
        <w:numPr>
          <w:ilvl w:val="0"/>
          <w:numId w:val="15"/>
        </w:numPr>
        <w:rPr>
          <w:rFonts w:asciiTheme="minorHAnsi" w:hAnsiTheme="minorHAnsi" w:cstheme="minorHAnsi"/>
          <w:b/>
          <w:sz w:val="24"/>
          <w:szCs w:val="24"/>
        </w:rPr>
      </w:pPr>
      <w:r w:rsidRPr="00941195">
        <w:rPr>
          <w:rFonts w:asciiTheme="minorHAnsi" w:hAnsiTheme="minorHAnsi" w:cstheme="minorHAnsi"/>
          <w:b/>
          <w:sz w:val="24"/>
          <w:szCs w:val="24"/>
        </w:rPr>
        <w:t>DAS OBRIGAÇÕES DA CONTRATANTE</w:t>
      </w:r>
    </w:p>
    <w:p w:rsidR="00941195" w:rsidRDefault="00941195" w:rsidP="00941195">
      <w:pPr>
        <w:pStyle w:val="Corpodetexto"/>
        <w:numPr>
          <w:ilvl w:val="1"/>
          <w:numId w:val="15"/>
        </w:numPr>
        <w:rPr>
          <w:rFonts w:asciiTheme="minorHAnsi" w:hAnsiTheme="minorHAnsi" w:cstheme="minorHAnsi"/>
          <w:sz w:val="24"/>
          <w:szCs w:val="24"/>
        </w:rPr>
      </w:pPr>
      <w:r w:rsidRPr="00941195">
        <w:rPr>
          <w:rFonts w:asciiTheme="minorHAnsi" w:hAnsiTheme="minorHAnsi" w:cstheme="minorHAnsi"/>
          <w:sz w:val="24"/>
          <w:szCs w:val="24"/>
        </w:rPr>
        <w:t>Efetuar o pagamento ao credenciado, que será feito mediante a apresentação de</w:t>
      </w:r>
      <w:r>
        <w:rPr>
          <w:rFonts w:asciiTheme="minorHAnsi" w:hAnsiTheme="minorHAnsi" w:cstheme="minorHAnsi"/>
          <w:sz w:val="24"/>
          <w:szCs w:val="24"/>
        </w:rPr>
        <w:t xml:space="preserve"> </w:t>
      </w:r>
      <w:r w:rsidRPr="00941195">
        <w:rPr>
          <w:rFonts w:asciiTheme="minorHAnsi" w:hAnsiTheme="minorHAnsi" w:cstheme="minorHAnsi"/>
          <w:sz w:val="24"/>
          <w:szCs w:val="24"/>
        </w:rPr>
        <w:t>documentos hábeis para cobrança e após liberação da despesa pelo setor requisitante</w:t>
      </w:r>
      <w:r>
        <w:rPr>
          <w:rFonts w:asciiTheme="minorHAnsi" w:hAnsiTheme="minorHAnsi" w:cstheme="minorHAnsi"/>
          <w:sz w:val="24"/>
          <w:szCs w:val="24"/>
        </w:rPr>
        <w:t>;</w:t>
      </w:r>
    </w:p>
    <w:p w:rsidR="00941195" w:rsidRDefault="00941195" w:rsidP="00941195">
      <w:pPr>
        <w:pStyle w:val="Corpodetexto"/>
        <w:numPr>
          <w:ilvl w:val="1"/>
          <w:numId w:val="15"/>
        </w:numPr>
        <w:rPr>
          <w:rFonts w:asciiTheme="minorHAnsi" w:hAnsiTheme="minorHAnsi" w:cstheme="minorHAnsi"/>
          <w:sz w:val="24"/>
          <w:szCs w:val="24"/>
        </w:rPr>
      </w:pPr>
      <w:r w:rsidRPr="00941195">
        <w:rPr>
          <w:rFonts w:asciiTheme="minorHAnsi" w:hAnsiTheme="minorHAnsi" w:cstheme="minorHAnsi"/>
          <w:sz w:val="24"/>
          <w:szCs w:val="24"/>
        </w:rPr>
        <w:t>Prestar todas as informações necessárias ao prestador para realização do serviço</w:t>
      </w:r>
      <w:r>
        <w:rPr>
          <w:rFonts w:asciiTheme="minorHAnsi" w:hAnsiTheme="minorHAnsi" w:cstheme="minorHAnsi"/>
          <w:sz w:val="24"/>
          <w:szCs w:val="24"/>
        </w:rPr>
        <w:t>;</w:t>
      </w:r>
    </w:p>
    <w:p w:rsidR="00941195" w:rsidRDefault="00941195" w:rsidP="00941195">
      <w:pPr>
        <w:pStyle w:val="Corpodetexto"/>
        <w:numPr>
          <w:ilvl w:val="1"/>
          <w:numId w:val="15"/>
        </w:numPr>
        <w:rPr>
          <w:rFonts w:asciiTheme="minorHAnsi" w:hAnsiTheme="minorHAnsi" w:cstheme="minorHAnsi"/>
          <w:sz w:val="24"/>
          <w:szCs w:val="24"/>
        </w:rPr>
      </w:pPr>
      <w:r w:rsidRPr="00941195">
        <w:rPr>
          <w:rFonts w:asciiTheme="minorHAnsi" w:hAnsiTheme="minorHAnsi" w:cstheme="minorHAnsi"/>
          <w:sz w:val="24"/>
          <w:szCs w:val="24"/>
        </w:rPr>
        <w:t>Respeitar os prazos estipulados neste edital</w:t>
      </w:r>
      <w:r>
        <w:rPr>
          <w:rFonts w:asciiTheme="minorHAnsi" w:hAnsiTheme="minorHAnsi" w:cstheme="minorHAnsi"/>
          <w:sz w:val="24"/>
          <w:szCs w:val="24"/>
        </w:rPr>
        <w:t>;</w:t>
      </w:r>
    </w:p>
    <w:p w:rsidR="00941195" w:rsidRDefault="00941195" w:rsidP="00941195">
      <w:pPr>
        <w:pStyle w:val="Corpodetexto"/>
        <w:numPr>
          <w:ilvl w:val="1"/>
          <w:numId w:val="15"/>
        </w:numPr>
        <w:rPr>
          <w:rFonts w:asciiTheme="minorHAnsi" w:hAnsiTheme="minorHAnsi" w:cstheme="minorHAnsi"/>
          <w:sz w:val="24"/>
          <w:szCs w:val="24"/>
        </w:rPr>
      </w:pPr>
      <w:r w:rsidRPr="00941195">
        <w:rPr>
          <w:rFonts w:asciiTheme="minorHAnsi" w:hAnsiTheme="minorHAnsi" w:cstheme="minorHAnsi"/>
          <w:sz w:val="24"/>
          <w:szCs w:val="24"/>
        </w:rPr>
        <w:t>Esclarecer os usuários sobre os seus direitos e prestar todas as informações</w:t>
      </w:r>
      <w:r>
        <w:rPr>
          <w:rFonts w:asciiTheme="minorHAnsi" w:hAnsiTheme="minorHAnsi" w:cstheme="minorHAnsi"/>
          <w:sz w:val="24"/>
          <w:szCs w:val="24"/>
        </w:rPr>
        <w:t xml:space="preserve"> </w:t>
      </w:r>
      <w:r w:rsidRPr="00941195">
        <w:rPr>
          <w:rFonts w:asciiTheme="minorHAnsi" w:hAnsiTheme="minorHAnsi" w:cstheme="minorHAnsi"/>
          <w:sz w:val="24"/>
          <w:szCs w:val="24"/>
        </w:rPr>
        <w:t>necessárias, pertinentes aos serviços deste edital</w:t>
      </w:r>
      <w:r>
        <w:rPr>
          <w:rFonts w:asciiTheme="minorHAnsi" w:hAnsiTheme="minorHAnsi" w:cstheme="minorHAnsi"/>
          <w:sz w:val="24"/>
          <w:szCs w:val="24"/>
        </w:rPr>
        <w:t>;</w:t>
      </w:r>
    </w:p>
    <w:p w:rsidR="00941195" w:rsidRDefault="00941195" w:rsidP="00941195">
      <w:pPr>
        <w:pStyle w:val="Corpodetexto"/>
        <w:numPr>
          <w:ilvl w:val="1"/>
          <w:numId w:val="15"/>
        </w:numPr>
        <w:rPr>
          <w:rFonts w:asciiTheme="minorHAnsi" w:hAnsiTheme="minorHAnsi" w:cstheme="minorHAnsi"/>
          <w:sz w:val="24"/>
          <w:szCs w:val="24"/>
        </w:rPr>
      </w:pPr>
      <w:r w:rsidRPr="00941195">
        <w:rPr>
          <w:rFonts w:asciiTheme="minorHAnsi" w:hAnsiTheme="minorHAnsi" w:cstheme="minorHAnsi"/>
          <w:sz w:val="24"/>
          <w:szCs w:val="24"/>
        </w:rPr>
        <w:t>Notificar o credenciado, fixando-lhe prazo para corrigir defeitos ou irregularidades</w:t>
      </w:r>
      <w:r>
        <w:rPr>
          <w:rFonts w:asciiTheme="minorHAnsi" w:hAnsiTheme="minorHAnsi" w:cstheme="minorHAnsi"/>
          <w:sz w:val="24"/>
          <w:szCs w:val="24"/>
        </w:rPr>
        <w:t xml:space="preserve"> </w:t>
      </w:r>
      <w:r w:rsidRPr="00941195">
        <w:rPr>
          <w:rFonts w:asciiTheme="minorHAnsi" w:hAnsiTheme="minorHAnsi" w:cstheme="minorHAnsi"/>
          <w:sz w:val="24"/>
          <w:szCs w:val="24"/>
        </w:rPr>
        <w:t>encontradas no objeto</w:t>
      </w:r>
      <w:r>
        <w:rPr>
          <w:rFonts w:asciiTheme="minorHAnsi" w:hAnsiTheme="minorHAnsi" w:cstheme="minorHAnsi"/>
          <w:sz w:val="24"/>
          <w:szCs w:val="24"/>
        </w:rPr>
        <w:t>;</w:t>
      </w:r>
    </w:p>
    <w:p w:rsidR="00941195" w:rsidRPr="00941195" w:rsidRDefault="00941195" w:rsidP="00941195">
      <w:pPr>
        <w:pStyle w:val="Corpodetexto"/>
        <w:numPr>
          <w:ilvl w:val="1"/>
          <w:numId w:val="15"/>
        </w:numPr>
        <w:rPr>
          <w:rFonts w:asciiTheme="minorHAnsi" w:hAnsiTheme="minorHAnsi" w:cstheme="minorHAnsi"/>
          <w:sz w:val="24"/>
          <w:szCs w:val="24"/>
        </w:rPr>
      </w:pPr>
      <w:r w:rsidRPr="00941195">
        <w:rPr>
          <w:rFonts w:asciiTheme="minorHAnsi" w:hAnsiTheme="minorHAnsi" w:cstheme="minorHAnsi"/>
          <w:sz w:val="24"/>
          <w:szCs w:val="24"/>
        </w:rPr>
        <w:t>Fiscalizar e acompanhar o cumprimento das condições estabelecidas no Edital, bem</w:t>
      </w:r>
      <w:r>
        <w:rPr>
          <w:rFonts w:asciiTheme="minorHAnsi" w:hAnsiTheme="minorHAnsi" w:cstheme="minorHAnsi"/>
          <w:sz w:val="24"/>
          <w:szCs w:val="24"/>
        </w:rPr>
        <w:t xml:space="preserve"> </w:t>
      </w:r>
      <w:r w:rsidRPr="00941195">
        <w:rPr>
          <w:rFonts w:asciiTheme="minorHAnsi" w:hAnsiTheme="minorHAnsi" w:cstheme="minorHAnsi"/>
          <w:sz w:val="24"/>
          <w:szCs w:val="24"/>
        </w:rPr>
        <w:t>como</w:t>
      </w:r>
      <w:r>
        <w:rPr>
          <w:rFonts w:asciiTheme="minorHAnsi" w:hAnsiTheme="minorHAnsi" w:cstheme="minorHAnsi"/>
          <w:sz w:val="24"/>
          <w:szCs w:val="24"/>
        </w:rPr>
        <w:t xml:space="preserve"> </w:t>
      </w:r>
      <w:r w:rsidRPr="00941195">
        <w:rPr>
          <w:rFonts w:asciiTheme="minorHAnsi" w:hAnsiTheme="minorHAnsi" w:cstheme="minorHAnsi"/>
          <w:sz w:val="24"/>
          <w:szCs w:val="24"/>
        </w:rPr>
        <w:t>dos serviços executados, consoante o disposto no art. 115 da Lei 14.133/2021</w:t>
      </w:r>
    </w:p>
    <w:p w:rsidR="000A654A" w:rsidRDefault="00941195" w:rsidP="00941195">
      <w:pPr>
        <w:pStyle w:val="Corpodetexto"/>
        <w:numPr>
          <w:ilvl w:val="1"/>
          <w:numId w:val="15"/>
        </w:numPr>
        <w:rPr>
          <w:rFonts w:asciiTheme="minorHAnsi" w:hAnsiTheme="minorHAnsi" w:cstheme="minorHAnsi"/>
          <w:sz w:val="24"/>
          <w:szCs w:val="24"/>
        </w:rPr>
      </w:pPr>
      <w:r>
        <w:rPr>
          <w:rFonts w:asciiTheme="minorHAnsi" w:hAnsiTheme="minorHAnsi" w:cstheme="minorHAnsi"/>
          <w:sz w:val="24"/>
          <w:szCs w:val="24"/>
        </w:rPr>
        <w:t>V</w:t>
      </w:r>
      <w:r w:rsidRPr="00941195">
        <w:rPr>
          <w:rFonts w:asciiTheme="minorHAnsi" w:hAnsiTheme="minorHAnsi" w:cstheme="minorHAnsi"/>
          <w:sz w:val="24"/>
          <w:szCs w:val="24"/>
        </w:rPr>
        <w:t>erificadas irregularidades no cumprimento das cláusulas previstas nesse edital, no termo de adesão e contrato, pela administração pública ou denúncias de irregularidades na prestação dos serviços pelos usuários e atestada pelo fiscal nomeado para este objeto contratado, poderá à administração pública municipal rescindi-lo contratualmente, sem</w:t>
      </w:r>
      <w:r>
        <w:rPr>
          <w:rFonts w:asciiTheme="minorHAnsi" w:hAnsiTheme="minorHAnsi" w:cstheme="minorHAnsi"/>
          <w:sz w:val="24"/>
          <w:szCs w:val="24"/>
        </w:rPr>
        <w:t xml:space="preserve"> </w:t>
      </w:r>
      <w:r w:rsidRPr="00941195">
        <w:rPr>
          <w:rFonts w:asciiTheme="minorHAnsi" w:hAnsiTheme="minorHAnsi" w:cstheme="minorHAnsi"/>
          <w:sz w:val="24"/>
          <w:szCs w:val="24"/>
        </w:rPr>
        <w:t>prejuízos de demais sanções previstas na 14.133/21</w:t>
      </w:r>
      <w:r>
        <w:rPr>
          <w:rFonts w:asciiTheme="minorHAnsi" w:hAnsiTheme="minorHAnsi" w:cstheme="minorHAnsi"/>
          <w:sz w:val="24"/>
          <w:szCs w:val="24"/>
        </w:rPr>
        <w:t>.</w:t>
      </w:r>
    </w:p>
    <w:p w:rsidR="00941195" w:rsidRPr="00941195" w:rsidRDefault="00941195" w:rsidP="00941195">
      <w:pPr>
        <w:pStyle w:val="Corpodetexto"/>
        <w:ind w:left="925" w:firstLine="0"/>
        <w:rPr>
          <w:rFonts w:asciiTheme="minorHAnsi" w:hAnsiTheme="minorHAnsi" w:cstheme="minorHAnsi"/>
          <w:sz w:val="24"/>
          <w:szCs w:val="24"/>
        </w:rPr>
      </w:pPr>
    </w:p>
    <w:p w:rsidR="005519D7" w:rsidRPr="00941195" w:rsidRDefault="00941195" w:rsidP="00941195">
      <w:pPr>
        <w:pStyle w:val="Corpodetexto"/>
        <w:numPr>
          <w:ilvl w:val="0"/>
          <w:numId w:val="15"/>
        </w:numPr>
        <w:rPr>
          <w:rFonts w:asciiTheme="minorHAnsi" w:hAnsiTheme="minorHAnsi" w:cstheme="minorHAnsi"/>
          <w:b/>
          <w:sz w:val="24"/>
          <w:szCs w:val="24"/>
        </w:rPr>
      </w:pPr>
      <w:r w:rsidRPr="00941195">
        <w:rPr>
          <w:rFonts w:asciiTheme="minorHAnsi" w:hAnsiTheme="minorHAnsi" w:cstheme="minorHAnsi"/>
          <w:b/>
          <w:sz w:val="24"/>
          <w:szCs w:val="24"/>
        </w:rPr>
        <w:lastRenderedPageBreak/>
        <w:t>DA FISCALIZAÇÃO</w:t>
      </w:r>
    </w:p>
    <w:p w:rsidR="005519D7" w:rsidRDefault="00941195" w:rsidP="00941195">
      <w:pPr>
        <w:pStyle w:val="Corpodetexto"/>
        <w:numPr>
          <w:ilvl w:val="1"/>
          <w:numId w:val="15"/>
        </w:numPr>
        <w:rPr>
          <w:rFonts w:asciiTheme="minorHAnsi" w:hAnsiTheme="minorHAnsi" w:cstheme="minorHAnsi"/>
          <w:sz w:val="24"/>
          <w:szCs w:val="24"/>
        </w:rPr>
      </w:pPr>
      <w:r w:rsidRPr="00941195">
        <w:rPr>
          <w:rFonts w:asciiTheme="minorHAnsi" w:hAnsiTheme="minorHAnsi" w:cstheme="minorHAnsi"/>
          <w:sz w:val="24"/>
          <w:szCs w:val="24"/>
        </w:rPr>
        <w:t xml:space="preserve">A fiscalização dos serviços será do Município, através da </w:t>
      </w:r>
      <w:r w:rsidR="00721245">
        <w:rPr>
          <w:rFonts w:asciiTheme="minorHAnsi" w:hAnsiTheme="minorHAnsi" w:cstheme="minorHAnsi"/>
          <w:sz w:val="24"/>
          <w:szCs w:val="24"/>
        </w:rPr>
        <w:t>Servidor designado</w:t>
      </w:r>
      <w:r>
        <w:rPr>
          <w:rFonts w:asciiTheme="minorHAnsi" w:hAnsiTheme="minorHAnsi" w:cstheme="minorHAnsi"/>
          <w:sz w:val="24"/>
          <w:szCs w:val="24"/>
        </w:rPr>
        <w:t>;</w:t>
      </w:r>
    </w:p>
    <w:p w:rsidR="00941195" w:rsidRPr="00941195" w:rsidRDefault="00941195" w:rsidP="00941195">
      <w:pPr>
        <w:pStyle w:val="Corpodetexto"/>
        <w:numPr>
          <w:ilvl w:val="1"/>
          <w:numId w:val="15"/>
        </w:numPr>
        <w:rPr>
          <w:rFonts w:asciiTheme="minorHAnsi" w:hAnsiTheme="minorHAnsi" w:cstheme="minorHAnsi"/>
          <w:sz w:val="24"/>
          <w:szCs w:val="24"/>
        </w:rPr>
      </w:pPr>
      <w:r w:rsidRPr="00941195">
        <w:rPr>
          <w:rFonts w:asciiTheme="minorHAnsi" w:hAnsiTheme="minorHAnsi" w:cstheme="minorHAnsi"/>
          <w:sz w:val="24"/>
          <w:szCs w:val="24"/>
        </w:rPr>
        <w:t>A CONTRATADA proporcionará todas as facilidades necessárias ao pessoal que a Secretaria Municipal de Saúde designe para exercer a ação fiscalizadora que lhe é</w:t>
      </w:r>
      <w:r>
        <w:rPr>
          <w:rFonts w:asciiTheme="minorHAnsi" w:hAnsiTheme="minorHAnsi" w:cstheme="minorHAnsi"/>
          <w:sz w:val="24"/>
          <w:szCs w:val="24"/>
        </w:rPr>
        <w:t xml:space="preserve"> </w:t>
      </w:r>
      <w:r w:rsidRPr="00941195">
        <w:rPr>
          <w:rFonts w:asciiTheme="minorHAnsi" w:hAnsiTheme="minorHAnsi" w:cstheme="minorHAnsi"/>
          <w:sz w:val="24"/>
          <w:szCs w:val="24"/>
        </w:rPr>
        <w:t>facultada.</w:t>
      </w:r>
      <w:r>
        <w:rPr>
          <w:rFonts w:asciiTheme="minorHAnsi" w:hAnsiTheme="minorHAnsi" w:cstheme="minorHAnsi"/>
          <w:sz w:val="24"/>
          <w:szCs w:val="24"/>
        </w:rPr>
        <w:t>;</w:t>
      </w:r>
    </w:p>
    <w:p w:rsidR="00941195" w:rsidRDefault="00941195" w:rsidP="00941195">
      <w:pPr>
        <w:pStyle w:val="Corpodetexto"/>
        <w:numPr>
          <w:ilvl w:val="1"/>
          <w:numId w:val="15"/>
        </w:numPr>
        <w:rPr>
          <w:rFonts w:asciiTheme="minorHAnsi" w:hAnsiTheme="minorHAnsi" w:cstheme="minorHAnsi"/>
          <w:sz w:val="24"/>
          <w:szCs w:val="24"/>
        </w:rPr>
      </w:pPr>
      <w:r w:rsidRPr="00941195">
        <w:rPr>
          <w:rFonts w:asciiTheme="minorHAnsi" w:hAnsiTheme="minorHAnsi" w:cstheme="minorHAnsi"/>
          <w:sz w:val="24"/>
          <w:szCs w:val="24"/>
        </w:rPr>
        <w:t>A fiscalização de que trata este item terá por objeto, notadamente, as condições para prestação dos serviços bem como o controle "a posteriori" dos serviços prestados, cabendo exclusivamente à CONTRATADA integral responsabilidade e eficiência técnica da</w:t>
      </w:r>
      <w:r>
        <w:rPr>
          <w:rFonts w:asciiTheme="minorHAnsi" w:hAnsiTheme="minorHAnsi" w:cstheme="minorHAnsi"/>
          <w:sz w:val="24"/>
          <w:szCs w:val="24"/>
        </w:rPr>
        <w:t xml:space="preserve"> </w:t>
      </w:r>
      <w:r w:rsidRPr="00941195">
        <w:rPr>
          <w:rFonts w:asciiTheme="minorHAnsi" w:hAnsiTheme="minorHAnsi" w:cstheme="minorHAnsi"/>
          <w:sz w:val="24"/>
          <w:szCs w:val="24"/>
        </w:rPr>
        <w:t xml:space="preserve">prestação de serviços </w:t>
      </w:r>
      <w:r w:rsidR="00CA51AF">
        <w:rPr>
          <w:rFonts w:asciiTheme="minorHAnsi" w:hAnsiTheme="minorHAnsi" w:cstheme="minorHAnsi"/>
          <w:sz w:val="24"/>
          <w:szCs w:val="24"/>
        </w:rPr>
        <w:t>farmacêuticos</w:t>
      </w:r>
      <w:r w:rsidRPr="00941195">
        <w:rPr>
          <w:rFonts w:asciiTheme="minorHAnsi" w:hAnsiTheme="minorHAnsi" w:cstheme="minorHAnsi"/>
          <w:sz w:val="24"/>
          <w:szCs w:val="24"/>
        </w:rPr>
        <w:t xml:space="preserve"> e atendimento ao usuário</w:t>
      </w:r>
      <w:r>
        <w:rPr>
          <w:rFonts w:asciiTheme="minorHAnsi" w:hAnsiTheme="minorHAnsi" w:cstheme="minorHAnsi"/>
          <w:sz w:val="24"/>
          <w:szCs w:val="24"/>
        </w:rPr>
        <w:t>;</w:t>
      </w:r>
    </w:p>
    <w:p w:rsidR="00941195" w:rsidRDefault="00941195" w:rsidP="005519D7">
      <w:pPr>
        <w:pStyle w:val="Corpodetexto"/>
        <w:numPr>
          <w:ilvl w:val="1"/>
          <w:numId w:val="15"/>
        </w:numPr>
        <w:rPr>
          <w:rFonts w:asciiTheme="minorHAnsi" w:hAnsiTheme="minorHAnsi" w:cstheme="minorHAnsi"/>
          <w:sz w:val="24"/>
          <w:szCs w:val="24"/>
        </w:rPr>
      </w:pPr>
      <w:r w:rsidRPr="00941195">
        <w:rPr>
          <w:rFonts w:asciiTheme="minorHAnsi" w:hAnsiTheme="minorHAnsi" w:cstheme="minorHAnsi"/>
          <w:sz w:val="24"/>
          <w:szCs w:val="24"/>
        </w:rPr>
        <w:t>A existência da fiscalização não eximirá a(s) pessoa(s) jurídica(s) credenciada(s) de nenhuma responsabilidade civil ou penal quanto aos seus atos para a prestação de serviços</w:t>
      </w:r>
      <w:r>
        <w:rPr>
          <w:rFonts w:asciiTheme="minorHAnsi" w:hAnsiTheme="minorHAnsi" w:cstheme="minorHAnsi"/>
          <w:sz w:val="24"/>
          <w:szCs w:val="24"/>
        </w:rPr>
        <w:t>;</w:t>
      </w:r>
    </w:p>
    <w:p w:rsidR="00941195" w:rsidRPr="00BB4D67" w:rsidRDefault="00941195" w:rsidP="00941195">
      <w:pPr>
        <w:pStyle w:val="Corpodetexto"/>
        <w:numPr>
          <w:ilvl w:val="1"/>
          <w:numId w:val="15"/>
        </w:numPr>
        <w:rPr>
          <w:rFonts w:asciiTheme="minorHAnsi" w:hAnsiTheme="minorHAnsi" w:cstheme="minorHAnsi"/>
          <w:sz w:val="24"/>
          <w:szCs w:val="24"/>
        </w:rPr>
      </w:pPr>
      <w:r w:rsidRPr="00941195">
        <w:rPr>
          <w:rFonts w:asciiTheme="minorHAnsi" w:hAnsiTheme="minorHAnsi" w:cstheme="minorHAnsi"/>
          <w:sz w:val="24"/>
          <w:szCs w:val="24"/>
        </w:rPr>
        <w:t>A fiscalização dos serviços não elidirá nem reduzirá a responsabilidade da CONTRATADA, de sua administração e prepostos, inclusive perante terceiros, proveniente de qualquer ação indevida ou omissão, cuja eventual ocorrência não implicará , jamais,</w:t>
      </w:r>
      <w:r>
        <w:rPr>
          <w:rFonts w:asciiTheme="minorHAnsi" w:hAnsiTheme="minorHAnsi" w:cstheme="minorHAnsi"/>
          <w:sz w:val="24"/>
          <w:szCs w:val="24"/>
        </w:rPr>
        <w:t xml:space="preserve"> </w:t>
      </w:r>
      <w:r w:rsidRPr="00941195">
        <w:rPr>
          <w:rFonts w:asciiTheme="minorHAnsi" w:hAnsiTheme="minorHAnsi" w:cstheme="minorHAnsi"/>
          <w:sz w:val="24"/>
          <w:szCs w:val="24"/>
        </w:rPr>
        <w:t xml:space="preserve">corresponsabilidade do </w:t>
      </w:r>
      <w:r w:rsidRPr="00BB4D67">
        <w:rPr>
          <w:rFonts w:asciiTheme="minorHAnsi" w:hAnsiTheme="minorHAnsi" w:cstheme="minorHAnsi"/>
          <w:sz w:val="24"/>
          <w:szCs w:val="24"/>
        </w:rPr>
        <w:t>Município de Arroio dos Ratos.</w:t>
      </w:r>
    </w:p>
    <w:p w:rsidR="00BB4D67" w:rsidRDefault="00BB4D67" w:rsidP="00721245">
      <w:pPr>
        <w:pStyle w:val="Corpodetexto"/>
        <w:rPr>
          <w:rFonts w:asciiTheme="minorHAnsi" w:hAnsiTheme="minorHAnsi" w:cstheme="minorHAnsi"/>
          <w:sz w:val="24"/>
          <w:szCs w:val="24"/>
        </w:rPr>
      </w:pPr>
    </w:p>
    <w:p w:rsidR="00941195" w:rsidRPr="00BB4D67" w:rsidRDefault="00BB4D67" w:rsidP="00BB4D67">
      <w:pPr>
        <w:pStyle w:val="Corpodetexto"/>
        <w:numPr>
          <w:ilvl w:val="0"/>
          <w:numId w:val="15"/>
        </w:numPr>
        <w:rPr>
          <w:rFonts w:asciiTheme="minorHAnsi" w:hAnsiTheme="minorHAnsi" w:cstheme="minorHAnsi"/>
          <w:b/>
          <w:sz w:val="24"/>
          <w:szCs w:val="24"/>
        </w:rPr>
      </w:pPr>
      <w:r w:rsidRPr="00BB4D67">
        <w:rPr>
          <w:rFonts w:asciiTheme="minorHAnsi" w:hAnsiTheme="minorHAnsi" w:cstheme="minorHAnsi"/>
          <w:b/>
          <w:sz w:val="24"/>
          <w:szCs w:val="24"/>
        </w:rPr>
        <w:t>DOS RECURSOS ORÇAMENTÁRIOS E FORMA DE PAGAMENTO</w:t>
      </w:r>
    </w:p>
    <w:p w:rsidR="00524F66" w:rsidRPr="00524F66" w:rsidRDefault="00BB4D67" w:rsidP="00721245">
      <w:pPr>
        <w:pStyle w:val="Corpodetexto"/>
        <w:numPr>
          <w:ilvl w:val="1"/>
          <w:numId w:val="15"/>
        </w:numPr>
        <w:rPr>
          <w:rFonts w:ascii="Arial" w:hAnsi="Arial" w:cs="Arial"/>
          <w:b/>
          <w:bCs/>
        </w:rPr>
      </w:pPr>
      <w:r w:rsidRPr="00721245">
        <w:rPr>
          <w:rFonts w:asciiTheme="minorHAnsi" w:hAnsiTheme="minorHAnsi" w:cstheme="minorHAnsi"/>
          <w:sz w:val="24"/>
          <w:szCs w:val="24"/>
        </w:rPr>
        <w:t>A despesa decorrente da prestação de serviços</w:t>
      </w:r>
      <w:r w:rsidR="00721245" w:rsidRPr="00721245">
        <w:rPr>
          <w:rFonts w:asciiTheme="minorHAnsi" w:hAnsiTheme="minorHAnsi" w:cstheme="minorHAnsi"/>
          <w:sz w:val="24"/>
          <w:szCs w:val="24"/>
        </w:rPr>
        <w:t xml:space="preserve"> será determinada no instrumento contratual</w:t>
      </w:r>
      <w:r w:rsidR="00721245">
        <w:rPr>
          <w:rFonts w:asciiTheme="minorHAnsi" w:hAnsiTheme="minorHAnsi" w:cstheme="minorHAnsi"/>
          <w:sz w:val="24"/>
          <w:szCs w:val="24"/>
        </w:rPr>
        <w:t>.</w:t>
      </w:r>
    </w:p>
    <w:p w:rsidR="00524F66" w:rsidRPr="00524F66" w:rsidRDefault="00524F66" w:rsidP="00524F66">
      <w:pPr>
        <w:pStyle w:val="Corpodetexto"/>
        <w:numPr>
          <w:ilvl w:val="1"/>
          <w:numId w:val="15"/>
        </w:numPr>
        <w:rPr>
          <w:rFonts w:asciiTheme="minorHAnsi" w:hAnsiTheme="minorHAnsi" w:cstheme="minorHAnsi"/>
          <w:sz w:val="24"/>
          <w:szCs w:val="24"/>
        </w:rPr>
      </w:pPr>
      <w:r w:rsidRPr="00524F66">
        <w:rPr>
          <w:rFonts w:asciiTheme="minorHAnsi" w:hAnsiTheme="minorHAnsi" w:cstheme="minorHAnsi"/>
          <w:sz w:val="24"/>
          <w:szCs w:val="24"/>
        </w:rPr>
        <w:t xml:space="preserve"> A Prefeitura Municipal de </w:t>
      </w:r>
      <w:r>
        <w:rPr>
          <w:rFonts w:asciiTheme="minorHAnsi" w:hAnsiTheme="minorHAnsi" w:cstheme="minorHAnsi"/>
          <w:sz w:val="24"/>
          <w:szCs w:val="24"/>
        </w:rPr>
        <w:t>Arroio dos Ratos/RS</w:t>
      </w:r>
      <w:r w:rsidRPr="00524F66">
        <w:rPr>
          <w:rFonts w:asciiTheme="minorHAnsi" w:hAnsiTheme="minorHAnsi" w:cstheme="minorHAnsi"/>
          <w:sz w:val="24"/>
          <w:szCs w:val="24"/>
        </w:rPr>
        <w:t xml:space="preserve"> pagará pelos serviços prestados os</w:t>
      </w:r>
      <w:r>
        <w:rPr>
          <w:rFonts w:asciiTheme="minorHAnsi" w:hAnsiTheme="minorHAnsi" w:cstheme="minorHAnsi"/>
          <w:sz w:val="24"/>
          <w:szCs w:val="24"/>
        </w:rPr>
        <w:t xml:space="preserve"> </w:t>
      </w:r>
      <w:r w:rsidRPr="00524F66">
        <w:rPr>
          <w:rFonts w:asciiTheme="minorHAnsi" w:hAnsiTheme="minorHAnsi" w:cstheme="minorHAnsi"/>
          <w:sz w:val="24"/>
          <w:szCs w:val="24"/>
        </w:rPr>
        <w:t>preços unitários constantes na tabela de preços deste Edital, em real, multiplicados</w:t>
      </w:r>
      <w:r>
        <w:rPr>
          <w:rFonts w:asciiTheme="minorHAnsi" w:hAnsiTheme="minorHAnsi" w:cstheme="minorHAnsi"/>
          <w:sz w:val="24"/>
          <w:szCs w:val="24"/>
        </w:rPr>
        <w:t xml:space="preserve"> </w:t>
      </w:r>
      <w:r w:rsidRPr="00524F66">
        <w:rPr>
          <w:rFonts w:asciiTheme="minorHAnsi" w:hAnsiTheme="minorHAnsi" w:cstheme="minorHAnsi"/>
          <w:sz w:val="24"/>
          <w:szCs w:val="24"/>
        </w:rPr>
        <w:t>pelas quantidades solicitadas, após prestação de serviço executado e aferido.</w:t>
      </w:r>
    </w:p>
    <w:p w:rsidR="003B770D" w:rsidRDefault="00524F66" w:rsidP="00524F66">
      <w:pPr>
        <w:pStyle w:val="Corpodetexto"/>
        <w:rPr>
          <w:rFonts w:asciiTheme="minorHAnsi" w:hAnsiTheme="minorHAnsi" w:cstheme="minorHAnsi"/>
          <w:sz w:val="24"/>
          <w:szCs w:val="24"/>
        </w:rPr>
      </w:pPr>
      <w:r w:rsidRPr="00524F66">
        <w:rPr>
          <w:rFonts w:asciiTheme="minorHAnsi" w:hAnsiTheme="minorHAnsi" w:cstheme="minorHAnsi"/>
          <w:sz w:val="24"/>
          <w:szCs w:val="24"/>
        </w:rPr>
        <w:t xml:space="preserve">11.3 O pagamento será efetuado </w:t>
      </w:r>
      <w:r w:rsidR="00721245">
        <w:rPr>
          <w:rFonts w:asciiTheme="minorHAnsi" w:hAnsiTheme="minorHAnsi" w:cstheme="minorHAnsi"/>
          <w:sz w:val="24"/>
          <w:szCs w:val="24"/>
        </w:rPr>
        <w:t xml:space="preserve">em </w:t>
      </w:r>
      <w:r w:rsidRPr="00524F66">
        <w:rPr>
          <w:rFonts w:asciiTheme="minorHAnsi" w:hAnsiTheme="minorHAnsi" w:cstheme="minorHAnsi"/>
          <w:sz w:val="24"/>
          <w:szCs w:val="24"/>
        </w:rPr>
        <w:t xml:space="preserve">até </w:t>
      </w:r>
      <w:r w:rsidR="00721245">
        <w:rPr>
          <w:rFonts w:asciiTheme="minorHAnsi" w:hAnsiTheme="minorHAnsi" w:cstheme="minorHAnsi"/>
          <w:sz w:val="24"/>
          <w:szCs w:val="24"/>
        </w:rPr>
        <w:t xml:space="preserve">30 </w:t>
      </w:r>
      <w:r w:rsidRPr="00524F66">
        <w:rPr>
          <w:rFonts w:asciiTheme="minorHAnsi" w:hAnsiTheme="minorHAnsi" w:cstheme="minorHAnsi"/>
          <w:sz w:val="24"/>
          <w:szCs w:val="24"/>
        </w:rPr>
        <w:t>dia</w:t>
      </w:r>
      <w:r w:rsidR="00721245">
        <w:rPr>
          <w:rFonts w:asciiTheme="minorHAnsi" w:hAnsiTheme="minorHAnsi" w:cstheme="minorHAnsi"/>
          <w:sz w:val="24"/>
          <w:szCs w:val="24"/>
        </w:rPr>
        <w:t>s</w:t>
      </w:r>
      <w:r w:rsidRPr="00524F66">
        <w:rPr>
          <w:rFonts w:asciiTheme="minorHAnsi" w:hAnsiTheme="minorHAnsi" w:cstheme="minorHAnsi"/>
          <w:sz w:val="24"/>
          <w:szCs w:val="24"/>
        </w:rPr>
        <w:t xml:space="preserve"> </w:t>
      </w:r>
      <w:r w:rsidR="00721245">
        <w:rPr>
          <w:rFonts w:asciiTheme="minorHAnsi" w:hAnsiTheme="minorHAnsi" w:cstheme="minorHAnsi"/>
          <w:sz w:val="24"/>
          <w:szCs w:val="24"/>
        </w:rPr>
        <w:t xml:space="preserve">após </w:t>
      </w:r>
      <w:r w:rsidRPr="00524F66">
        <w:rPr>
          <w:rFonts w:asciiTheme="minorHAnsi" w:hAnsiTheme="minorHAnsi" w:cstheme="minorHAnsi"/>
          <w:sz w:val="24"/>
          <w:szCs w:val="24"/>
        </w:rPr>
        <w:t>apresentação de Nota Fiscal e certidões</w:t>
      </w:r>
      <w:r w:rsidR="003B770D">
        <w:rPr>
          <w:rFonts w:asciiTheme="minorHAnsi" w:hAnsiTheme="minorHAnsi" w:cstheme="minorHAnsi"/>
          <w:sz w:val="24"/>
          <w:szCs w:val="24"/>
        </w:rPr>
        <w:t>.</w:t>
      </w:r>
    </w:p>
    <w:p w:rsidR="00524F66" w:rsidRPr="00524F66" w:rsidRDefault="00524F66" w:rsidP="00524F66">
      <w:pPr>
        <w:pStyle w:val="Corpodetexto"/>
        <w:rPr>
          <w:rFonts w:asciiTheme="minorHAnsi" w:hAnsiTheme="minorHAnsi" w:cstheme="minorHAnsi"/>
          <w:sz w:val="24"/>
          <w:szCs w:val="24"/>
        </w:rPr>
      </w:pPr>
      <w:r w:rsidRPr="00524F66">
        <w:rPr>
          <w:rFonts w:asciiTheme="minorHAnsi" w:hAnsiTheme="minorHAnsi" w:cstheme="minorHAnsi"/>
          <w:sz w:val="24"/>
          <w:szCs w:val="24"/>
        </w:rPr>
        <w:t>11.4 A Nota Fiscal apresentada deverá estar acompanhada da Certidão Negativa de</w:t>
      </w:r>
      <w:r>
        <w:rPr>
          <w:rFonts w:asciiTheme="minorHAnsi" w:hAnsiTheme="minorHAnsi" w:cstheme="minorHAnsi"/>
          <w:sz w:val="24"/>
          <w:szCs w:val="24"/>
        </w:rPr>
        <w:t xml:space="preserve"> </w:t>
      </w:r>
      <w:r w:rsidRPr="00524F66">
        <w:rPr>
          <w:rFonts w:asciiTheme="minorHAnsi" w:hAnsiTheme="minorHAnsi" w:cstheme="minorHAnsi"/>
          <w:sz w:val="24"/>
          <w:szCs w:val="24"/>
        </w:rPr>
        <w:t>Débito relativa a débitos previdenciários ou Certidão Positiva com efeitos Negativa de</w:t>
      </w:r>
      <w:r>
        <w:rPr>
          <w:rFonts w:asciiTheme="minorHAnsi" w:hAnsiTheme="minorHAnsi" w:cstheme="minorHAnsi"/>
          <w:sz w:val="24"/>
          <w:szCs w:val="24"/>
        </w:rPr>
        <w:t xml:space="preserve"> </w:t>
      </w:r>
      <w:r w:rsidRPr="00524F66">
        <w:rPr>
          <w:rFonts w:asciiTheme="minorHAnsi" w:hAnsiTheme="minorHAnsi" w:cstheme="minorHAnsi"/>
          <w:sz w:val="24"/>
          <w:szCs w:val="24"/>
        </w:rPr>
        <w:t>Debito Previdenciários e CRF do FGTS,</w:t>
      </w:r>
      <w:r w:rsidR="0025219D">
        <w:rPr>
          <w:rFonts w:asciiTheme="minorHAnsi" w:hAnsiTheme="minorHAnsi" w:cstheme="minorHAnsi"/>
          <w:sz w:val="24"/>
          <w:szCs w:val="24"/>
        </w:rPr>
        <w:t>se for o caso,</w:t>
      </w:r>
      <w:r w:rsidRPr="00524F66">
        <w:rPr>
          <w:rFonts w:asciiTheme="minorHAnsi" w:hAnsiTheme="minorHAnsi" w:cstheme="minorHAnsi"/>
          <w:sz w:val="24"/>
          <w:szCs w:val="24"/>
        </w:rPr>
        <w:t xml:space="preserve"> atualizados, caso contrário, ocorrerá à</w:t>
      </w:r>
      <w:r>
        <w:rPr>
          <w:rFonts w:asciiTheme="minorHAnsi" w:hAnsiTheme="minorHAnsi" w:cstheme="minorHAnsi"/>
          <w:sz w:val="24"/>
          <w:szCs w:val="24"/>
        </w:rPr>
        <w:t xml:space="preserve"> </w:t>
      </w:r>
      <w:r w:rsidRPr="00524F66">
        <w:rPr>
          <w:rFonts w:asciiTheme="minorHAnsi" w:hAnsiTheme="minorHAnsi" w:cstheme="minorHAnsi"/>
          <w:sz w:val="24"/>
          <w:szCs w:val="24"/>
        </w:rPr>
        <w:t>paralisação do pagamento, sobre o qual não incidirão juros de mora ou correção</w:t>
      </w:r>
      <w:r>
        <w:rPr>
          <w:rFonts w:asciiTheme="minorHAnsi" w:hAnsiTheme="minorHAnsi" w:cstheme="minorHAnsi"/>
          <w:sz w:val="24"/>
          <w:szCs w:val="24"/>
        </w:rPr>
        <w:t xml:space="preserve"> </w:t>
      </w:r>
      <w:r w:rsidRPr="00524F66">
        <w:rPr>
          <w:rFonts w:asciiTheme="minorHAnsi" w:hAnsiTheme="minorHAnsi" w:cstheme="minorHAnsi"/>
          <w:sz w:val="24"/>
          <w:szCs w:val="24"/>
        </w:rPr>
        <w:t>monetária.</w:t>
      </w:r>
    </w:p>
    <w:p w:rsidR="00524F66" w:rsidRPr="00524F66" w:rsidRDefault="00524F66" w:rsidP="00524F66">
      <w:pPr>
        <w:pStyle w:val="Corpodetexto"/>
        <w:rPr>
          <w:rFonts w:asciiTheme="minorHAnsi" w:hAnsiTheme="minorHAnsi" w:cstheme="minorHAnsi"/>
          <w:sz w:val="24"/>
          <w:szCs w:val="24"/>
        </w:rPr>
      </w:pPr>
      <w:r w:rsidRPr="00524F66">
        <w:rPr>
          <w:rFonts w:asciiTheme="minorHAnsi" w:hAnsiTheme="minorHAnsi" w:cstheme="minorHAnsi"/>
          <w:sz w:val="24"/>
          <w:szCs w:val="24"/>
        </w:rPr>
        <w:t>11.5 Se os documentos mencionados no item 11.4 estiverem com validade vencida até a</w:t>
      </w:r>
      <w:r>
        <w:rPr>
          <w:rFonts w:asciiTheme="minorHAnsi" w:hAnsiTheme="minorHAnsi" w:cstheme="minorHAnsi"/>
          <w:sz w:val="24"/>
          <w:szCs w:val="24"/>
        </w:rPr>
        <w:t xml:space="preserve"> </w:t>
      </w:r>
      <w:r w:rsidRPr="00524F66">
        <w:rPr>
          <w:rFonts w:asciiTheme="minorHAnsi" w:hAnsiTheme="minorHAnsi" w:cstheme="minorHAnsi"/>
          <w:sz w:val="24"/>
          <w:szCs w:val="24"/>
        </w:rPr>
        <w:t>data do pagamento, a CONTRATADA deverá providenciar e apresentar nova</w:t>
      </w:r>
      <w:r>
        <w:rPr>
          <w:rFonts w:asciiTheme="minorHAnsi" w:hAnsiTheme="minorHAnsi" w:cstheme="minorHAnsi"/>
          <w:sz w:val="24"/>
          <w:szCs w:val="24"/>
        </w:rPr>
        <w:t xml:space="preserve"> </w:t>
      </w:r>
      <w:r w:rsidRPr="00524F66">
        <w:rPr>
          <w:rFonts w:asciiTheme="minorHAnsi" w:hAnsiTheme="minorHAnsi" w:cstheme="minorHAnsi"/>
          <w:sz w:val="24"/>
          <w:szCs w:val="24"/>
        </w:rPr>
        <w:t>documentação, sem a qual o referido pagamento ficará retido.</w:t>
      </w:r>
    </w:p>
    <w:p w:rsidR="00524F66" w:rsidRPr="00524F66" w:rsidRDefault="00524F66" w:rsidP="00524F66">
      <w:pPr>
        <w:pStyle w:val="Corpodetexto"/>
        <w:rPr>
          <w:rFonts w:asciiTheme="minorHAnsi" w:hAnsiTheme="minorHAnsi" w:cstheme="minorHAnsi"/>
          <w:sz w:val="24"/>
          <w:szCs w:val="24"/>
        </w:rPr>
      </w:pPr>
      <w:r w:rsidRPr="00524F66">
        <w:rPr>
          <w:rFonts w:asciiTheme="minorHAnsi" w:hAnsiTheme="minorHAnsi" w:cstheme="minorHAnsi"/>
          <w:sz w:val="24"/>
          <w:szCs w:val="24"/>
        </w:rPr>
        <w:t>11.6 Em caso de irregularidade na emissão dos documentos fiscais, o prazo de</w:t>
      </w:r>
      <w:r>
        <w:rPr>
          <w:rFonts w:asciiTheme="minorHAnsi" w:hAnsiTheme="minorHAnsi" w:cstheme="minorHAnsi"/>
          <w:sz w:val="24"/>
          <w:szCs w:val="24"/>
        </w:rPr>
        <w:t xml:space="preserve"> </w:t>
      </w:r>
      <w:r w:rsidRPr="00524F66">
        <w:rPr>
          <w:rFonts w:asciiTheme="minorHAnsi" w:hAnsiTheme="minorHAnsi" w:cstheme="minorHAnsi"/>
          <w:sz w:val="24"/>
          <w:szCs w:val="24"/>
        </w:rPr>
        <w:t>pagamento será́ contado a partir da regularização dos mesmos e sua reapresentação.</w:t>
      </w:r>
    </w:p>
    <w:p w:rsidR="00524F66" w:rsidRPr="00524F66" w:rsidRDefault="00524F66" w:rsidP="00524F66">
      <w:pPr>
        <w:pStyle w:val="Corpodetexto"/>
        <w:rPr>
          <w:rFonts w:asciiTheme="minorHAnsi" w:hAnsiTheme="minorHAnsi" w:cstheme="minorHAnsi"/>
          <w:sz w:val="24"/>
          <w:szCs w:val="24"/>
        </w:rPr>
      </w:pPr>
      <w:r w:rsidRPr="00524F66">
        <w:rPr>
          <w:rFonts w:asciiTheme="minorHAnsi" w:hAnsiTheme="minorHAnsi" w:cstheme="minorHAnsi"/>
          <w:sz w:val="24"/>
          <w:szCs w:val="24"/>
        </w:rPr>
        <w:t>11.7 O Município poderá́ sustar o pagamento a que a prestadora de serviço tenha direito,</w:t>
      </w:r>
      <w:r>
        <w:rPr>
          <w:rFonts w:asciiTheme="minorHAnsi" w:hAnsiTheme="minorHAnsi" w:cstheme="minorHAnsi"/>
          <w:sz w:val="24"/>
          <w:szCs w:val="24"/>
        </w:rPr>
        <w:t xml:space="preserve"> </w:t>
      </w:r>
      <w:r w:rsidRPr="00524F66">
        <w:rPr>
          <w:rFonts w:asciiTheme="minorHAnsi" w:hAnsiTheme="minorHAnsi" w:cstheme="minorHAnsi"/>
          <w:sz w:val="24"/>
          <w:szCs w:val="24"/>
        </w:rPr>
        <w:t>enquanto não sanados os defeitos, vícios ou incorreções resultantes da contratação</w:t>
      </w:r>
      <w:r>
        <w:rPr>
          <w:rFonts w:asciiTheme="minorHAnsi" w:hAnsiTheme="minorHAnsi" w:cstheme="minorHAnsi"/>
          <w:sz w:val="24"/>
          <w:szCs w:val="24"/>
        </w:rPr>
        <w:t xml:space="preserve"> </w:t>
      </w:r>
      <w:r w:rsidRPr="00524F66">
        <w:rPr>
          <w:rFonts w:asciiTheme="minorHAnsi" w:hAnsiTheme="minorHAnsi" w:cstheme="minorHAnsi"/>
          <w:sz w:val="24"/>
          <w:szCs w:val="24"/>
        </w:rPr>
        <w:t>total ou parcialmente e/ou não recolhimento de multa aplicada, conduzido pelo gestor e</w:t>
      </w:r>
      <w:r>
        <w:rPr>
          <w:rFonts w:asciiTheme="minorHAnsi" w:hAnsiTheme="minorHAnsi" w:cstheme="minorHAnsi"/>
          <w:sz w:val="24"/>
          <w:szCs w:val="24"/>
        </w:rPr>
        <w:t xml:space="preserve"> </w:t>
      </w:r>
      <w:r w:rsidRPr="00524F66">
        <w:rPr>
          <w:rFonts w:asciiTheme="minorHAnsi" w:hAnsiTheme="minorHAnsi" w:cstheme="minorHAnsi"/>
          <w:sz w:val="24"/>
          <w:szCs w:val="24"/>
        </w:rPr>
        <w:t>fiscal do contrato.</w:t>
      </w:r>
    </w:p>
    <w:p w:rsidR="00941195" w:rsidRDefault="00524F66" w:rsidP="00524F66">
      <w:pPr>
        <w:pStyle w:val="Corpodetexto"/>
        <w:rPr>
          <w:rFonts w:asciiTheme="minorHAnsi" w:hAnsiTheme="minorHAnsi" w:cstheme="minorHAnsi"/>
          <w:sz w:val="24"/>
          <w:szCs w:val="24"/>
        </w:rPr>
      </w:pPr>
      <w:r w:rsidRPr="00524F66">
        <w:rPr>
          <w:rFonts w:asciiTheme="minorHAnsi" w:hAnsiTheme="minorHAnsi" w:cstheme="minorHAnsi"/>
          <w:sz w:val="24"/>
          <w:szCs w:val="24"/>
        </w:rPr>
        <w:t>11.8 Os pagamentos efetuados à prestadora de serviço não a isentarão de suas</w:t>
      </w:r>
      <w:r>
        <w:rPr>
          <w:rFonts w:asciiTheme="minorHAnsi" w:hAnsiTheme="minorHAnsi" w:cstheme="minorHAnsi"/>
          <w:sz w:val="24"/>
          <w:szCs w:val="24"/>
        </w:rPr>
        <w:t xml:space="preserve"> </w:t>
      </w:r>
      <w:r w:rsidRPr="00524F66">
        <w:rPr>
          <w:rFonts w:asciiTheme="minorHAnsi" w:hAnsiTheme="minorHAnsi" w:cstheme="minorHAnsi"/>
          <w:sz w:val="24"/>
          <w:szCs w:val="24"/>
        </w:rPr>
        <w:t xml:space="preserve">obrigações e </w:t>
      </w:r>
      <w:r w:rsidRPr="00524F66">
        <w:rPr>
          <w:rFonts w:asciiTheme="minorHAnsi" w:hAnsiTheme="minorHAnsi" w:cstheme="minorHAnsi"/>
          <w:sz w:val="24"/>
          <w:szCs w:val="24"/>
        </w:rPr>
        <w:lastRenderedPageBreak/>
        <w:t>responsabilidades vinculadas à execução do serviço, especialmente</w:t>
      </w:r>
      <w:r>
        <w:rPr>
          <w:rFonts w:asciiTheme="minorHAnsi" w:hAnsiTheme="minorHAnsi" w:cstheme="minorHAnsi"/>
          <w:sz w:val="24"/>
          <w:szCs w:val="24"/>
        </w:rPr>
        <w:t xml:space="preserve"> </w:t>
      </w:r>
      <w:r w:rsidRPr="00524F66">
        <w:rPr>
          <w:rFonts w:asciiTheme="minorHAnsi" w:hAnsiTheme="minorHAnsi" w:cstheme="minorHAnsi"/>
          <w:sz w:val="24"/>
          <w:szCs w:val="24"/>
        </w:rPr>
        <w:t>aquelas relacionadas com a qualidade</w:t>
      </w:r>
      <w:r w:rsidR="0025219D">
        <w:rPr>
          <w:rFonts w:asciiTheme="minorHAnsi" w:hAnsiTheme="minorHAnsi" w:cstheme="minorHAnsi"/>
          <w:sz w:val="24"/>
          <w:szCs w:val="24"/>
        </w:rPr>
        <w:t>.</w:t>
      </w:r>
    </w:p>
    <w:p w:rsidR="00941195" w:rsidRDefault="00941195" w:rsidP="005519D7">
      <w:pPr>
        <w:pStyle w:val="Corpodetexto"/>
        <w:rPr>
          <w:rFonts w:asciiTheme="minorHAnsi" w:hAnsiTheme="minorHAnsi" w:cstheme="minorHAnsi"/>
          <w:sz w:val="24"/>
          <w:szCs w:val="24"/>
        </w:rPr>
      </w:pPr>
    </w:p>
    <w:p w:rsidR="00941195" w:rsidRPr="0025219D" w:rsidRDefault="0025219D" w:rsidP="0025219D">
      <w:pPr>
        <w:pStyle w:val="Corpodetexto"/>
        <w:numPr>
          <w:ilvl w:val="0"/>
          <w:numId w:val="15"/>
        </w:numPr>
        <w:rPr>
          <w:rFonts w:asciiTheme="minorHAnsi" w:hAnsiTheme="minorHAnsi" w:cstheme="minorHAnsi"/>
          <w:b/>
          <w:sz w:val="24"/>
          <w:szCs w:val="24"/>
        </w:rPr>
      </w:pPr>
      <w:r w:rsidRPr="0025219D">
        <w:rPr>
          <w:rFonts w:asciiTheme="minorHAnsi" w:hAnsiTheme="minorHAnsi" w:cstheme="minorHAnsi"/>
          <w:b/>
          <w:sz w:val="24"/>
          <w:szCs w:val="24"/>
        </w:rPr>
        <w:t>DO REAJUSTE</w:t>
      </w:r>
    </w:p>
    <w:p w:rsidR="006246E5" w:rsidRDefault="0025219D" w:rsidP="006246E5">
      <w:pPr>
        <w:pStyle w:val="Corpodetexto"/>
        <w:numPr>
          <w:ilvl w:val="1"/>
          <w:numId w:val="15"/>
        </w:numPr>
        <w:rPr>
          <w:rFonts w:asciiTheme="minorHAnsi" w:hAnsiTheme="minorHAnsi" w:cstheme="minorHAnsi"/>
          <w:sz w:val="24"/>
          <w:szCs w:val="24"/>
        </w:rPr>
      </w:pPr>
      <w:r>
        <w:rPr>
          <w:rFonts w:asciiTheme="minorHAnsi" w:hAnsiTheme="minorHAnsi" w:cstheme="minorHAnsi"/>
          <w:sz w:val="24"/>
          <w:szCs w:val="24"/>
        </w:rPr>
        <w:t xml:space="preserve">Em caso de alteração do valor, o reajuste será avaliado pelo </w:t>
      </w:r>
      <w:r w:rsidR="003B770D">
        <w:rPr>
          <w:rFonts w:asciiTheme="minorHAnsi" w:hAnsiTheme="minorHAnsi" w:cstheme="minorHAnsi"/>
          <w:sz w:val="24"/>
          <w:szCs w:val="24"/>
        </w:rPr>
        <w:t xml:space="preserve">Departamento de Licitações </w:t>
      </w:r>
      <w:r>
        <w:rPr>
          <w:rFonts w:asciiTheme="minorHAnsi" w:hAnsiTheme="minorHAnsi" w:cstheme="minorHAnsi"/>
          <w:sz w:val="24"/>
          <w:szCs w:val="24"/>
        </w:rPr>
        <w:t>com base em cotações similares feita pela Administração Pública, mediante celebração de Termo Aditivo ao Termo de Credenciamento.</w:t>
      </w:r>
      <w:r w:rsidR="006246E5" w:rsidRPr="006246E5">
        <w:rPr>
          <w:rFonts w:asciiTheme="minorHAnsi" w:hAnsiTheme="minorHAnsi" w:cstheme="minorHAnsi"/>
          <w:sz w:val="24"/>
          <w:szCs w:val="24"/>
        </w:rPr>
        <w:t xml:space="preserve"> </w:t>
      </w:r>
    </w:p>
    <w:p w:rsidR="006246E5" w:rsidRPr="006246E5" w:rsidRDefault="006246E5" w:rsidP="006246E5">
      <w:pPr>
        <w:pStyle w:val="Corpodetexto"/>
        <w:ind w:left="565" w:firstLine="0"/>
        <w:rPr>
          <w:rFonts w:asciiTheme="minorHAnsi" w:hAnsiTheme="minorHAnsi" w:cstheme="minorHAnsi"/>
          <w:sz w:val="24"/>
          <w:szCs w:val="24"/>
        </w:rPr>
      </w:pPr>
    </w:p>
    <w:p w:rsidR="0025219D" w:rsidRPr="0025219D" w:rsidRDefault="0025219D" w:rsidP="0025219D">
      <w:pPr>
        <w:pStyle w:val="Corpodetexto"/>
        <w:numPr>
          <w:ilvl w:val="0"/>
          <w:numId w:val="15"/>
        </w:numPr>
        <w:rPr>
          <w:rFonts w:asciiTheme="minorHAnsi" w:hAnsiTheme="minorHAnsi" w:cstheme="minorHAnsi"/>
          <w:b/>
          <w:sz w:val="24"/>
          <w:szCs w:val="24"/>
        </w:rPr>
      </w:pPr>
      <w:r w:rsidRPr="0025219D">
        <w:rPr>
          <w:rFonts w:asciiTheme="minorHAnsi" w:hAnsiTheme="minorHAnsi" w:cstheme="minorHAnsi"/>
          <w:b/>
          <w:sz w:val="24"/>
          <w:szCs w:val="24"/>
        </w:rPr>
        <w:t>ADESÃO AO CREDENCIAMENTO</w:t>
      </w:r>
    </w:p>
    <w:p w:rsidR="0025219D" w:rsidRDefault="0025219D" w:rsidP="0025219D">
      <w:pPr>
        <w:pStyle w:val="Corpodetexto"/>
        <w:numPr>
          <w:ilvl w:val="1"/>
          <w:numId w:val="15"/>
        </w:numPr>
        <w:rPr>
          <w:rFonts w:asciiTheme="minorHAnsi" w:hAnsiTheme="minorHAnsi" w:cstheme="minorHAnsi"/>
          <w:sz w:val="24"/>
          <w:szCs w:val="24"/>
        </w:rPr>
      </w:pPr>
      <w:r>
        <w:rPr>
          <w:rFonts w:asciiTheme="minorHAnsi" w:hAnsiTheme="minorHAnsi" w:cstheme="minorHAnsi"/>
          <w:sz w:val="24"/>
          <w:szCs w:val="24"/>
        </w:rPr>
        <w:t>Será firmado o Termo de Adesão ao Credenciamento, doc. em anexo.</w:t>
      </w:r>
    </w:p>
    <w:p w:rsidR="0025219D" w:rsidRPr="00B614F2" w:rsidRDefault="0025219D" w:rsidP="0025219D">
      <w:pPr>
        <w:pStyle w:val="Corpodetexto"/>
        <w:numPr>
          <w:ilvl w:val="0"/>
          <w:numId w:val="15"/>
        </w:numPr>
        <w:rPr>
          <w:rFonts w:asciiTheme="minorHAnsi" w:hAnsiTheme="minorHAnsi" w:cstheme="minorHAnsi"/>
          <w:b/>
          <w:sz w:val="24"/>
          <w:szCs w:val="24"/>
        </w:rPr>
      </w:pPr>
      <w:r w:rsidRPr="00B614F2">
        <w:rPr>
          <w:rFonts w:asciiTheme="minorHAnsi" w:hAnsiTheme="minorHAnsi" w:cstheme="minorHAnsi"/>
          <w:b/>
          <w:sz w:val="24"/>
          <w:szCs w:val="24"/>
        </w:rPr>
        <w:t>DA RESCISÃO</w:t>
      </w:r>
    </w:p>
    <w:p w:rsidR="0025219D" w:rsidRDefault="0025219D" w:rsidP="0025219D">
      <w:pPr>
        <w:pStyle w:val="Corpodetexto"/>
        <w:numPr>
          <w:ilvl w:val="1"/>
          <w:numId w:val="15"/>
        </w:numPr>
        <w:rPr>
          <w:rFonts w:asciiTheme="minorHAnsi" w:hAnsiTheme="minorHAnsi" w:cstheme="minorHAnsi"/>
          <w:sz w:val="24"/>
          <w:szCs w:val="24"/>
        </w:rPr>
      </w:pPr>
      <w:r>
        <w:rPr>
          <w:rFonts w:asciiTheme="minorHAnsi" w:hAnsiTheme="minorHAnsi" w:cstheme="minorHAnsi"/>
          <w:sz w:val="24"/>
          <w:szCs w:val="24"/>
        </w:rPr>
        <w:t>O Termo de Credenciamento poderá ser rescindido na forma do diposto nos artigos 137 a 137, da Lei Federal nº 14.133/2021, sem prejuízo às sanções aplicáveis, na forma desta legislação.</w:t>
      </w:r>
    </w:p>
    <w:p w:rsidR="0025219D" w:rsidRPr="0025219D" w:rsidRDefault="0025219D" w:rsidP="0025219D">
      <w:pPr>
        <w:pStyle w:val="Corpodetexto"/>
        <w:numPr>
          <w:ilvl w:val="0"/>
          <w:numId w:val="15"/>
        </w:numPr>
        <w:rPr>
          <w:rFonts w:asciiTheme="minorHAnsi" w:hAnsiTheme="minorHAnsi" w:cstheme="minorHAnsi"/>
          <w:b/>
          <w:sz w:val="24"/>
          <w:szCs w:val="24"/>
        </w:rPr>
      </w:pPr>
      <w:r w:rsidRPr="0025219D">
        <w:rPr>
          <w:rFonts w:asciiTheme="minorHAnsi" w:hAnsiTheme="minorHAnsi" w:cstheme="minorHAnsi"/>
          <w:b/>
          <w:sz w:val="24"/>
          <w:szCs w:val="24"/>
        </w:rPr>
        <w:t>DAS SANÇÕES APLICÁVEIS</w:t>
      </w:r>
    </w:p>
    <w:p w:rsidR="0025219D" w:rsidRDefault="0025219D" w:rsidP="0025219D">
      <w:pPr>
        <w:pStyle w:val="Corpodetexto"/>
        <w:numPr>
          <w:ilvl w:val="1"/>
          <w:numId w:val="15"/>
        </w:numPr>
        <w:rPr>
          <w:rFonts w:asciiTheme="minorHAnsi" w:hAnsiTheme="minorHAnsi" w:cstheme="minorHAnsi"/>
          <w:sz w:val="24"/>
          <w:szCs w:val="24"/>
        </w:rPr>
      </w:pPr>
      <w:r>
        <w:rPr>
          <w:rFonts w:asciiTheme="minorHAnsi" w:hAnsiTheme="minorHAnsi" w:cstheme="minorHAnsi"/>
          <w:sz w:val="24"/>
          <w:szCs w:val="24"/>
        </w:rPr>
        <w:t>O descumprimento de quaisquer das cláusulas ou obrigações diretas ou indiretas decorrentes do edital e seus anexos poderá ensejar a aplicação das penalidades previstas nos artigos 155,156 e 162 da Lei Federal nº 14.133/2021 à contratada.</w:t>
      </w:r>
    </w:p>
    <w:p w:rsidR="0025219D" w:rsidRDefault="0025219D" w:rsidP="0025219D">
      <w:pPr>
        <w:pStyle w:val="Corpodetexto"/>
        <w:rPr>
          <w:rFonts w:asciiTheme="minorHAnsi" w:hAnsiTheme="minorHAnsi" w:cstheme="minorHAnsi"/>
          <w:sz w:val="24"/>
          <w:szCs w:val="24"/>
        </w:rPr>
      </w:pPr>
    </w:p>
    <w:p w:rsidR="0025219D" w:rsidRPr="007A051F" w:rsidRDefault="007A051F" w:rsidP="007A051F">
      <w:pPr>
        <w:pStyle w:val="Corpodetexto"/>
        <w:numPr>
          <w:ilvl w:val="0"/>
          <w:numId w:val="15"/>
        </w:numPr>
        <w:rPr>
          <w:rFonts w:asciiTheme="minorHAnsi" w:hAnsiTheme="minorHAnsi" w:cstheme="minorHAnsi"/>
          <w:b/>
          <w:sz w:val="24"/>
          <w:szCs w:val="24"/>
        </w:rPr>
      </w:pPr>
      <w:r w:rsidRPr="007A051F">
        <w:rPr>
          <w:rFonts w:asciiTheme="minorHAnsi" w:hAnsiTheme="minorHAnsi" w:cstheme="minorHAnsi"/>
          <w:b/>
          <w:sz w:val="24"/>
          <w:szCs w:val="24"/>
        </w:rPr>
        <w:t>DAS HIPÓTESES DE DESCREDENCIAMENTO</w:t>
      </w:r>
    </w:p>
    <w:p w:rsidR="007A051F" w:rsidRPr="007A051F" w:rsidRDefault="007A051F" w:rsidP="007A051F">
      <w:pPr>
        <w:pStyle w:val="Corpodetexto"/>
        <w:ind w:left="565" w:firstLine="0"/>
        <w:rPr>
          <w:rFonts w:asciiTheme="minorHAnsi" w:hAnsiTheme="minorHAnsi" w:cstheme="minorHAnsi"/>
          <w:sz w:val="24"/>
          <w:szCs w:val="24"/>
        </w:rPr>
      </w:pPr>
      <w:r w:rsidRPr="007A051F">
        <w:rPr>
          <w:rFonts w:asciiTheme="minorHAnsi" w:hAnsiTheme="minorHAnsi" w:cstheme="minorHAnsi"/>
          <w:sz w:val="24"/>
          <w:szCs w:val="24"/>
        </w:rPr>
        <w:t>16.1 Serão descredenciados os prestadores de serviços que:</w:t>
      </w:r>
    </w:p>
    <w:p w:rsidR="007A051F" w:rsidRPr="007A051F" w:rsidRDefault="007A051F" w:rsidP="007A051F">
      <w:pPr>
        <w:pStyle w:val="Corpodetexto"/>
        <w:ind w:left="565" w:firstLine="0"/>
        <w:rPr>
          <w:rFonts w:asciiTheme="minorHAnsi" w:hAnsiTheme="minorHAnsi" w:cstheme="minorHAnsi"/>
          <w:sz w:val="24"/>
          <w:szCs w:val="24"/>
        </w:rPr>
      </w:pPr>
      <w:r w:rsidRPr="007A051F">
        <w:rPr>
          <w:rFonts w:asciiTheme="minorHAnsi" w:hAnsiTheme="minorHAnsi" w:cstheme="minorHAnsi"/>
          <w:sz w:val="24"/>
          <w:szCs w:val="24"/>
        </w:rPr>
        <w:t>16.1.1 Descumprirem quaisquer das cláusulas estipuladas no Termo de</w:t>
      </w:r>
      <w:r>
        <w:rPr>
          <w:rFonts w:asciiTheme="minorHAnsi" w:hAnsiTheme="minorHAnsi" w:cstheme="minorHAnsi"/>
          <w:sz w:val="24"/>
          <w:szCs w:val="24"/>
        </w:rPr>
        <w:t xml:space="preserve"> </w:t>
      </w:r>
      <w:r w:rsidRPr="007A051F">
        <w:rPr>
          <w:rFonts w:asciiTheme="minorHAnsi" w:hAnsiTheme="minorHAnsi" w:cstheme="minorHAnsi"/>
          <w:sz w:val="24"/>
          <w:szCs w:val="24"/>
        </w:rPr>
        <w:t>Credenciamento a ser celebrado.</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16.1.2 Não mantiverem as condições de habilitação exigidas para o</w:t>
      </w:r>
      <w:r>
        <w:rPr>
          <w:rFonts w:asciiTheme="minorHAnsi" w:hAnsiTheme="minorHAnsi" w:cstheme="minorHAnsi"/>
          <w:sz w:val="24"/>
          <w:szCs w:val="24"/>
        </w:rPr>
        <w:t xml:space="preserve"> </w:t>
      </w:r>
      <w:r w:rsidRPr="007A051F">
        <w:rPr>
          <w:rFonts w:asciiTheme="minorHAnsi" w:hAnsiTheme="minorHAnsi" w:cstheme="minorHAnsi"/>
          <w:sz w:val="24"/>
          <w:szCs w:val="24"/>
        </w:rPr>
        <w:t>credenciamento.</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16.1.3 A CREDENCIADA</w:t>
      </w:r>
      <w:r>
        <w:rPr>
          <w:rFonts w:asciiTheme="minorHAnsi" w:hAnsiTheme="minorHAnsi" w:cstheme="minorHAnsi"/>
          <w:sz w:val="24"/>
          <w:szCs w:val="24"/>
        </w:rPr>
        <w:t xml:space="preserve"> ou o CREDENCIADO</w:t>
      </w:r>
      <w:r w:rsidRPr="007A051F">
        <w:rPr>
          <w:rFonts w:asciiTheme="minorHAnsi" w:hAnsiTheme="minorHAnsi" w:cstheme="minorHAnsi"/>
          <w:sz w:val="24"/>
          <w:szCs w:val="24"/>
        </w:rPr>
        <w:t xml:space="preserve"> que desejar iniciar o procedimento de descredenciamento</w:t>
      </w:r>
      <w:r>
        <w:rPr>
          <w:rFonts w:asciiTheme="minorHAnsi" w:hAnsiTheme="minorHAnsi" w:cstheme="minorHAnsi"/>
          <w:sz w:val="24"/>
          <w:szCs w:val="24"/>
        </w:rPr>
        <w:t xml:space="preserve"> </w:t>
      </w:r>
      <w:r w:rsidRPr="007A051F">
        <w:rPr>
          <w:rFonts w:asciiTheme="minorHAnsi" w:hAnsiTheme="minorHAnsi" w:cstheme="minorHAnsi"/>
          <w:sz w:val="24"/>
          <w:szCs w:val="24"/>
        </w:rPr>
        <w:t>deverá solicitá -lo mediante aviso escrito, com antecedência mínima de 30 (trinta)</w:t>
      </w:r>
      <w:r>
        <w:rPr>
          <w:rFonts w:asciiTheme="minorHAnsi" w:hAnsiTheme="minorHAnsi" w:cstheme="minorHAnsi"/>
          <w:sz w:val="24"/>
          <w:szCs w:val="24"/>
        </w:rPr>
        <w:t xml:space="preserve"> </w:t>
      </w:r>
      <w:r w:rsidRPr="007A051F">
        <w:rPr>
          <w:rFonts w:asciiTheme="minorHAnsi" w:hAnsiTheme="minorHAnsi" w:cstheme="minorHAnsi"/>
          <w:sz w:val="24"/>
          <w:szCs w:val="24"/>
        </w:rPr>
        <w:t xml:space="preserve">dias e encaminhada para </w:t>
      </w:r>
      <w:r w:rsidR="00FB12C0">
        <w:rPr>
          <w:rFonts w:asciiTheme="minorHAnsi" w:hAnsiTheme="minorHAnsi" w:cstheme="minorHAnsi"/>
          <w:sz w:val="24"/>
          <w:szCs w:val="24"/>
        </w:rPr>
        <w:t>o Departamento de Licitações</w:t>
      </w:r>
      <w:r w:rsidRPr="007A051F">
        <w:rPr>
          <w:rFonts w:asciiTheme="minorHAnsi" w:hAnsiTheme="minorHAnsi" w:cstheme="minorHAnsi"/>
          <w:sz w:val="24"/>
          <w:szCs w:val="24"/>
        </w:rPr>
        <w:t xml:space="preserve"> e comunicando, por ofício, a</w:t>
      </w:r>
      <w:r>
        <w:rPr>
          <w:rFonts w:asciiTheme="minorHAnsi" w:hAnsiTheme="minorHAnsi" w:cstheme="minorHAnsi"/>
          <w:sz w:val="24"/>
          <w:szCs w:val="24"/>
        </w:rPr>
        <w:t xml:space="preserve"> </w:t>
      </w:r>
      <w:r w:rsidRPr="007A051F">
        <w:rPr>
          <w:rFonts w:asciiTheme="minorHAnsi" w:hAnsiTheme="minorHAnsi" w:cstheme="minorHAnsi"/>
          <w:sz w:val="24"/>
          <w:szCs w:val="24"/>
        </w:rPr>
        <w:t>gestora do Contrato.</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16.1.4 A administração pode, a qualquer momento, solicitar o descredenciamento</w:t>
      </w:r>
      <w:r>
        <w:rPr>
          <w:rFonts w:asciiTheme="minorHAnsi" w:hAnsiTheme="minorHAnsi" w:cstheme="minorHAnsi"/>
          <w:sz w:val="24"/>
          <w:szCs w:val="24"/>
        </w:rPr>
        <w:t xml:space="preserve"> </w:t>
      </w:r>
      <w:r w:rsidRPr="007A051F">
        <w:rPr>
          <w:rFonts w:asciiTheme="minorHAnsi" w:hAnsiTheme="minorHAnsi" w:cstheme="minorHAnsi"/>
          <w:sz w:val="24"/>
          <w:szCs w:val="24"/>
        </w:rPr>
        <w:t>nos seguintes casos:</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a) decretação de falência ou dissolução da sociedade;</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b) falsidade ideológica;</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lastRenderedPageBreak/>
        <w:t>c) apresentação de documentaçã o falsa ou adulterada;</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d) nã o comprovação, quando solicitada, da autenticidade e veracidade da</w:t>
      </w:r>
      <w:r>
        <w:rPr>
          <w:rFonts w:asciiTheme="minorHAnsi" w:hAnsiTheme="minorHAnsi" w:cstheme="minorHAnsi"/>
          <w:sz w:val="24"/>
          <w:szCs w:val="24"/>
        </w:rPr>
        <w:t xml:space="preserve"> </w:t>
      </w:r>
      <w:r w:rsidRPr="007A051F">
        <w:rPr>
          <w:rFonts w:asciiTheme="minorHAnsi" w:hAnsiTheme="minorHAnsi" w:cstheme="minorHAnsi"/>
          <w:sz w:val="24"/>
          <w:szCs w:val="24"/>
        </w:rPr>
        <w:t>documentação apresentada ou da infraestrutura mínima requerida no</w:t>
      </w:r>
      <w:r>
        <w:rPr>
          <w:rFonts w:asciiTheme="minorHAnsi" w:hAnsiTheme="minorHAnsi" w:cstheme="minorHAnsi"/>
          <w:sz w:val="24"/>
          <w:szCs w:val="24"/>
        </w:rPr>
        <w:t xml:space="preserve"> </w:t>
      </w:r>
      <w:r w:rsidRPr="007A051F">
        <w:rPr>
          <w:rFonts w:asciiTheme="minorHAnsi" w:hAnsiTheme="minorHAnsi" w:cstheme="minorHAnsi"/>
          <w:sz w:val="24"/>
          <w:szCs w:val="24"/>
        </w:rPr>
        <w:t>processo de credenciamento;</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e) inadequada prestação dos serviços.</w:t>
      </w:r>
    </w:p>
    <w:p w:rsid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16.1.5 Não cumprirem as cláusulas previstas neste edital e contrato, sem prejuízos</w:t>
      </w:r>
      <w:r>
        <w:rPr>
          <w:rFonts w:asciiTheme="minorHAnsi" w:hAnsiTheme="minorHAnsi" w:cstheme="minorHAnsi"/>
          <w:sz w:val="24"/>
          <w:szCs w:val="24"/>
        </w:rPr>
        <w:t xml:space="preserve"> </w:t>
      </w:r>
      <w:r w:rsidRPr="007A051F">
        <w:rPr>
          <w:rFonts w:asciiTheme="minorHAnsi" w:hAnsiTheme="minorHAnsi" w:cstheme="minorHAnsi"/>
          <w:sz w:val="24"/>
          <w:szCs w:val="24"/>
        </w:rPr>
        <w:t>previstos no art. 156 da 14.133/21.</w:t>
      </w:r>
    </w:p>
    <w:p w:rsidR="00B614F2" w:rsidRDefault="00B614F2" w:rsidP="006246E5">
      <w:pPr>
        <w:pStyle w:val="Corpodetexto"/>
        <w:ind w:left="0" w:firstLine="0"/>
        <w:rPr>
          <w:rFonts w:asciiTheme="minorHAnsi" w:hAnsiTheme="minorHAnsi" w:cstheme="minorHAnsi"/>
          <w:sz w:val="24"/>
          <w:szCs w:val="24"/>
        </w:rPr>
      </w:pPr>
    </w:p>
    <w:p w:rsidR="007A051F" w:rsidRPr="007A051F" w:rsidRDefault="007A051F" w:rsidP="007A051F">
      <w:pPr>
        <w:pStyle w:val="Corpodetexto"/>
        <w:numPr>
          <w:ilvl w:val="0"/>
          <w:numId w:val="15"/>
        </w:numPr>
        <w:rPr>
          <w:rFonts w:asciiTheme="minorHAnsi" w:hAnsiTheme="minorHAnsi" w:cstheme="minorHAnsi"/>
          <w:b/>
          <w:sz w:val="24"/>
          <w:szCs w:val="24"/>
        </w:rPr>
      </w:pPr>
      <w:r w:rsidRPr="007A051F">
        <w:rPr>
          <w:rFonts w:asciiTheme="minorHAnsi" w:hAnsiTheme="minorHAnsi" w:cstheme="minorHAnsi"/>
          <w:b/>
          <w:sz w:val="24"/>
          <w:szCs w:val="24"/>
        </w:rPr>
        <w:t>DOS IMPEDIMENTOS</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17.1 É vedada a inscrição:</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17.1.1 De servidores e empregados da Administração Direta e Indireta,</w:t>
      </w:r>
      <w:r>
        <w:rPr>
          <w:rFonts w:asciiTheme="minorHAnsi" w:hAnsiTheme="minorHAnsi" w:cstheme="minorHAnsi"/>
          <w:sz w:val="24"/>
          <w:szCs w:val="24"/>
        </w:rPr>
        <w:t xml:space="preserve"> </w:t>
      </w:r>
      <w:r w:rsidRPr="007A051F">
        <w:rPr>
          <w:rFonts w:asciiTheme="minorHAnsi" w:hAnsiTheme="minorHAnsi" w:cstheme="minorHAnsi"/>
          <w:sz w:val="24"/>
          <w:szCs w:val="24"/>
        </w:rPr>
        <w:t>terceirizados, ocupantes de cargos comissionados ou estagiários do</w:t>
      </w:r>
      <w:r>
        <w:rPr>
          <w:rFonts w:asciiTheme="minorHAnsi" w:hAnsiTheme="minorHAnsi" w:cstheme="minorHAnsi"/>
          <w:sz w:val="24"/>
          <w:szCs w:val="24"/>
        </w:rPr>
        <w:t xml:space="preserve"> </w:t>
      </w:r>
      <w:r w:rsidRPr="007A051F">
        <w:rPr>
          <w:rFonts w:asciiTheme="minorHAnsi" w:hAnsiTheme="minorHAnsi" w:cstheme="minorHAnsi"/>
          <w:sz w:val="24"/>
          <w:szCs w:val="24"/>
        </w:rPr>
        <w:t xml:space="preserve">Município de </w:t>
      </w:r>
      <w:r>
        <w:rPr>
          <w:rFonts w:asciiTheme="minorHAnsi" w:hAnsiTheme="minorHAnsi" w:cstheme="minorHAnsi"/>
          <w:sz w:val="24"/>
          <w:szCs w:val="24"/>
        </w:rPr>
        <w:t>Arroio dos Ratos/RS</w:t>
      </w:r>
      <w:r w:rsidRPr="007A051F">
        <w:rPr>
          <w:rFonts w:asciiTheme="minorHAnsi" w:hAnsiTheme="minorHAnsi" w:cstheme="minorHAnsi"/>
          <w:sz w:val="24"/>
          <w:szCs w:val="24"/>
        </w:rPr>
        <w:t>; visto que agentes públicos não poderão</w:t>
      </w:r>
      <w:r>
        <w:rPr>
          <w:rFonts w:asciiTheme="minorHAnsi" w:hAnsiTheme="minorHAnsi" w:cstheme="minorHAnsi"/>
          <w:sz w:val="24"/>
          <w:szCs w:val="24"/>
        </w:rPr>
        <w:t xml:space="preserve"> </w:t>
      </w:r>
      <w:r w:rsidRPr="007A051F">
        <w:rPr>
          <w:rFonts w:asciiTheme="minorHAnsi" w:hAnsiTheme="minorHAnsi" w:cstheme="minorHAnsi"/>
          <w:sz w:val="24"/>
          <w:szCs w:val="24"/>
        </w:rPr>
        <w:t>licitar ou contratar com a Administração.</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17.1.2 De Pessoas físicas e jurídicas que estejam em situação irregular</w:t>
      </w:r>
      <w:r>
        <w:rPr>
          <w:rFonts w:asciiTheme="minorHAnsi" w:hAnsiTheme="minorHAnsi" w:cstheme="minorHAnsi"/>
          <w:sz w:val="24"/>
          <w:szCs w:val="24"/>
        </w:rPr>
        <w:t xml:space="preserve"> </w:t>
      </w:r>
      <w:r w:rsidRPr="007A051F">
        <w:rPr>
          <w:rFonts w:asciiTheme="minorHAnsi" w:hAnsiTheme="minorHAnsi" w:cstheme="minorHAnsi"/>
          <w:sz w:val="24"/>
          <w:szCs w:val="24"/>
        </w:rPr>
        <w:t>perante os órgãos competentes.</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17.1.3 Aqueles que tiverem sido declarados suspensos ou impedidos de</w:t>
      </w:r>
      <w:r>
        <w:rPr>
          <w:rFonts w:asciiTheme="minorHAnsi" w:hAnsiTheme="minorHAnsi" w:cstheme="minorHAnsi"/>
          <w:sz w:val="24"/>
          <w:szCs w:val="24"/>
        </w:rPr>
        <w:t xml:space="preserve"> </w:t>
      </w:r>
      <w:r w:rsidRPr="007A051F">
        <w:rPr>
          <w:rFonts w:asciiTheme="minorHAnsi" w:hAnsiTheme="minorHAnsi" w:cstheme="minorHAnsi"/>
          <w:sz w:val="24"/>
          <w:szCs w:val="24"/>
        </w:rPr>
        <w:t>contratar com a Administração ou declarados inidôneos para licitar ou</w:t>
      </w:r>
      <w:r>
        <w:rPr>
          <w:rFonts w:asciiTheme="minorHAnsi" w:hAnsiTheme="minorHAnsi" w:cstheme="minorHAnsi"/>
          <w:sz w:val="24"/>
          <w:szCs w:val="24"/>
        </w:rPr>
        <w:t xml:space="preserve"> </w:t>
      </w:r>
      <w:r w:rsidRPr="007A051F">
        <w:rPr>
          <w:rFonts w:asciiTheme="minorHAnsi" w:hAnsiTheme="minorHAnsi" w:cstheme="minorHAnsi"/>
          <w:sz w:val="24"/>
          <w:szCs w:val="24"/>
        </w:rPr>
        <w:t>contratar com a Administração Pública.</w:t>
      </w:r>
    </w:p>
    <w:p w:rsidR="0025219D"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17.1.4 Detenha objeto social diverso deste edital.</w:t>
      </w:r>
    </w:p>
    <w:p w:rsidR="0025219D" w:rsidRDefault="0025219D" w:rsidP="0025219D">
      <w:pPr>
        <w:pStyle w:val="Corpodetexto"/>
        <w:rPr>
          <w:rFonts w:asciiTheme="minorHAnsi" w:hAnsiTheme="minorHAnsi" w:cstheme="minorHAnsi"/>
          <w:sz w:val="24"/>
          <w:szCs w:val="24"/>
        </w:rPr>
      </w:pPr>
    </w:p>
    <w:p w:rsidR="0025219D" w:rsidRPr="007A051F" w:rsidRDefault="007A051F" w:rsidP="0025219D">
      <w:pPr>
        <w:pStyle w:val="Corpodetexto"/>
        <w:rPr>
          <w:rFonts w:asciiTheme="minorHAnsi" w:hAnsiTheme="minorHAnsi" w:cstheme="minorHAnsi"/>
          <w:b/>
          <w:sz w:val="24"/>
          <w:szCs w:val="24"/>
        </w:rPr>
      </w:pPr>
      <w:r w:rsidRPr="007A051F">
        <w:rPr>
          <w:rFonts w:asciiTheme="minorHAnsi" w:hAnsiTheme="minorHAnsi" w:cstheme="minorHAnsi"/>
          <w:b/>
          <w:sz w:val="24"/>
          <w:szCs w:val="24"/>
        </w:rPr>
        <w:t>18.1. DOS PEDIDOS DE ESCLARECIMENTO/IMPUGNAÇÕES E RECURSO</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18.1 Os pedidos de esclarecimentos/impugnações e recursos poderão ser</w:t>
      </w:r>
      <w:r>
        <w:rPr>
          <w:rFonts w:asciiTheme="minorHAnsi" w:hAnsiTheme="minorHAnsi" w:cstheme="minorHAnsi"/>
          <w:sz w:val="24"/>
          <w:szCs w:val="24"/>
        </w:rPr>
        <w:t xml:space="preserve"> </w:t>
      </w:r>
      <w:r w:rsidRPr="007A051F">
        <w:rPr>
          <w:rFonts w:asciiTheme="minorHAnsi" w:hAnsiTheme="minorHAnsi" w:cstheme="minorHAnsi"/>
          <w:sz w:val="24"/>
          <w:szCs w:val="24"/>
        </w:rPr>
        <w:t xml:space="preserve">encaminhados para o e-mail: </w:t>
      </w:r>
      <w:r>
        <w:rPr>
          <w:rFonts w:asciiTheme="minorHAnsi" w:hAnsiTheme="minorHAnsi" w:cstheme="minorHAnsi"/>
          <w:sz w:val="24"/>
          <w:szCs w:val="24"/>
        </w:rPr>
        <w:t>giovani.moraes</w:t>
      </w:r>
      <w:r w:rsidRPr="007A051F">
        <w:rPr>
          <w:rFonts w:asciiTheme="minorHAnsi" w:hAnsiTheme="minorHAnsi" w:cstheme="minorHAnsi"/>
          <w:sz w:val="24"/>
          <w:szCs w:val="24"/>
        </w:rPr>
        <w:t>@</w:t>
      </w:r>
      <w:r>
        <w:rPr>
          <w:rFonts w:asciiTheme="minorHAnsi" w:hAnsiTheme="minorHAnsi" w:cstheme="minorHAnsi"/>
          <w:sz w:val="24"/>
          <w:szCs w:val="24"/>
        </w:rPr>
        <w:t>arroiodosratos</w:t>
      </w:r>
      <w:r w:rsidRPr="007A051F">
        <w:rPr>
          <w:rFonts w:asciiTheme="minorHAnsi" w:hAnsiTheme="minorHAnsi" w:cstheme="minorHAnsi"/>
          <w:sz w:val="24"/>
          <w:szCs w:val="24"/>
        </w:rPr>
        <w:t>.</w:t>
      </w:r>
      <w:r>
        <w:rPr>
          <w:rFonts w:asciiTheme="minorHAnsi" w:hAnsiTheme="minorHAnsi" w:cstheme="minorHAnsi"/>
          <w:sz w:val="24"/>
          <w:szCs w:val="24"/>
        </w:rPr>
        <w:t>rs</w:t>
      </w:r>
      <w:r w:rsidRPr="007A051F">
        <w:rPr>
          <w:rFonts w:asciiTheme="minorHAnsi" w:hAnsiTheme="minorHAnsi" w:cstheme="minorHAnsi"/>
          <w:sz w:val="24"/>
          <w:szCs w:val="24"/>
        </w:rPr>
        <w:t>.gov.br e/ou</w:t>
      </w:r>
      <w:r>
        <w:rPr>
          <w:rFonts w:asciiTheme="minorHAnsi" w:hAnsiTheme="minorHAnsi" w:cstheme="minorHAnsi"/>
          <w:sz w:val="24"/>
          <w:szCs w:val="24"/>
        </w:rPr>
        <w:t xml:space="preserve"> </w:t>
      </w:r>
      <w:r w:rsidRPr="007A051F">
        <w:rPr>
          <w:rFonts w:asciiTheme="minorHAnsi" w:hAnsiTheme="minorHAnsi" w:cstheme="minorHAnsi"/>
          <w:sz w:val="24"/>
          <w:szCs w:val="24"/>
        </w:rPr>
        <w:t xml:space="preserve">presencialmente na Sede da Secretaria </w:t>
      </w:r>
      <w:r>
        <w:rPr>
          <w:rFonts w:asciiTheme="minorHAnsi" w:hAnsiTheme="minorHAnsi" w:cstheme="minorHAnsi"/>
          <w:sz w:val="24"/>
          <w:szCs w:val="24"/>
        </w:rPr>
        <w:t>de Administração</w:t>
      </w:r>
      <w:r w:rsidRPr="007A051F">
        <w:rPr>
          <w:rFonts w:asciiTheme="minorHAnsi" w:hAnsiTheme="minorHAnsi" w:cstheme="minorHAnsi"/>
          <w:sz w:val="24"/>
          <w:szCs w:val="24"/>
        </w:rPr>
        <w:t xml:space="preserve"> a</w:t>
      </w:r>
      <w:r>
        <w:rPr>
          <w:rFonts w:asciiTheme="minorHAnsi" w:hAnsiTheme="minorHAnsi" w:cstheme="minorHAnsi"/>
          <w:sz w:val="24"/>
          <w:szCs w:val="24"/>
        </w:rPr>
        <w:t xml:space="preserve"> </w:t>
      </w:r>
      <w:r w:rsidRPr="007A051F">
        <w:rPr>
          <w:rFonts w:asciiTheme="minorHAnsi" w:hAnsiTheme="minorHAnsi" w:cstheme="minorHAnsi"/>
          <w:sz w:val="24"/>
          <w:szCs w:val="24"/>
        </w:rPr>
        <w:t>qualquer tempo, enquanto vigente o credenciamento.</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18.2 As respostas às solicitações de esclarecimentos/impugnações e recurso serão</w:t>
      </w:r>
      <w:r>
        <w:rPr>
          <w:rFonts w:asciiTheme="minorHAnsi" w:hAnsiTheme="minorHAnsi" w:cstheme="minorHAnsi"/>
          <w:sz w:val="24"/>
          <w:szCs w:val="24"/>
        </w:rPr>
        <w:t xml:space="preserve"> </w:t>
      </w:r>
      <w:r w:rsidRPr="007A051F">
        <w:rPr>
          <w:rFonts w:asciiTheme="minorHAnsi" w:hAnsiTheme="minorHAnsi" w:cstheme="minorHAnsi"/>
          <w:sz w:val="24"/>
          <w:szCs w:val="24"/>
        </w:rPr>
        <w:t>encaminhadas, no prazo de até 3 (três) dias úteis,</w:t>
      </w:r>
      <w:r>
        <w:rPr>
          <w:rFonts w:asciiTheme="minorHAnsi" w:hAnsiTheme="minorHAnsi" w:cstheme="minorHAnsi"/>
          <w:sz w:val="24"/>
          <w:szCs w:val="24"/>
        </w:rPr>
        <w:t xml:space="preserve"> </w:t>
      </w:r>
      <w:r w:rsidRPr="007A051F">
        <w:rPr>
          <w:rFonts w:asciiTheme="minorHAnsi" w:hAnsiTheme="minorHAnsi" w:cstheme="minorHAnsi"/>
          <w:sz w:val="24"/>
          <w:szCs w:val="24"/>
        </w:rPr>
        <w:t>contados do dia do protocolo do pedido de esclarecimento/impugnações ou recurso</w:t>
      </w:r>
      <w:r>
        <w:rPr>
          <w:rFonts w:asciiTheme="minorHAnsi" w:hAnsiTheme="minorHAnsi" w:cstheme="minorHAnsi"/>
          <w:sz w:val="24"/>
          <w:szCs w:val="24"/>
        </w:rPr>
        <w:t xml:space="preserve"> </w:t>
      </w:r>
      <w:r w:rsidRPr="007A051F">
        <w:rPr>
          <w:rFonts w:asciiTheme="minorHAnsi" w:hAnsiTheme="minorHAnsi" w:cstheme="minorHAnsi"/>
          <w:sz w:val="24"/>
          <w:szCs w:val="24"/>
        </w:rPr>
        <w:t>pela proponente/credenciada, ficando acessíveis a todos os interessados, podendo à</w:t>
      </w:r>
      <w:r>
        <w:rPr>
          <w:rFonts w:asciiTheme="minorHAnsi" w:hAnsiTheme="minorHAnsi" w:cstheme="minorHAnsi"/>
          <w:sz w:val="24"/>
          <w:szCs w:val="24"/>
        </w:rPr>
        <w:t xml:space="preserve"> </w:t>
      </w:r>
      <w:r w:rsidRPr="007A051F">
        <w:rPr>
          <w:rFonts w:asciiTheme="minorHAnsi" w:hAnsiTheme="minorHAnsi" w:cstheme="minorHAnsi"/>
          <w:sz w:val="24"/>
          <w:szCs w:val="24"/>
        </w:rPr>
        <w:t>administração apresentar retificação ao edital, facultado o adiamento da data de início</w:t>
      </w:r>
      <w:r>
        <w:rPr>
          <w:rFonts w:asciiTheme="minorHAnsi" w:hAnsiTheme="minorHAnsi" w:cstheme="minorHAnsi"/>
          <w:sz w:val="24"/>
          <w:szCs w:val="24"/>
        </w:rPr>
        <w:t xml:space="preserve"> </w:t>
      </w:r>
      <w:r w:rsidRPr="007A051F">
        <w:rPr>
          <w:rFonts w:asciiTheme="minorHAnsi" w:hAnsiTheme="minorHAnsi" w:cstheme="minorHAnsi"/>
          <w:sz w:val="24"/>
          <w:szCs w:val="24"/>
        </w:rPr>
        <w:t>da avaliação da documentação, se entender pertinente. Após o início do</w:t>
      </w:r>
      <w:r>
        <w:rPr>
          <w:rFonts w:asciiTheme="minorHAnsi" w:hAnsiTheme="minorHAnsi" w:cstheme="minorHAnsi"/>
          <w:sz w:val="24"/>
          <w:szCs w:val="24"/>
        </w:rPr>
        <w:t xml:space="preserve"> </w:t>
      </w:r>
      <w:r w:rsidRPr="007A051F">
        <w:rPr>
          <w:rFonts w:asciiTheme="minorHAnsi" w:hAnsiTheme="minorHAnsi" w:cstheme="minorHAnsi"/>
          <w:sz w:val="24"/>
          <w:szCs w:val="24"/>
        </w:rPr>
        <w:t>credenciamento, eventuais retificações ao edital serão comunicadas aos credenciados</w:t>
      </w:r>
      <w:r>
        <w:rPr>
          <w:rFonts w:asciiTheme="minorHAnsi" w:hAnsiTheme="minorHAnsi" w:cstheme="minorHAnsi"/>
          <w:sz w:val="24"/>
          <w:szCs w:val="24"/>
        </w:rPr>
        <w:t xml:space="preserve"> </w:t>
      </w:r>
      <w:r w:rsidRPr="007A051F">
        <w:rPr>
          <w:rFonts w:asciiTheme="minorHAnsi" w:hAnsiTheme="minorHAnsi" w:cstheme="minorHAnsi"/>
          <w:sz w:val="24"/>
          <w:szCs w:val="24"/>
        </w:rPr>
        <w:t>e demais participantes ainda não avaliados.</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18.3 Contra o deferimento ou indeferimento do credenciamento, caberá recurso</w:t>
      </w:r>
      <w:r>
        <w:rPr>
          <w:rFonts w:asciiTheme="minorHAnsi" w:hAnsiTheme="minorHAnsi" w:cstheme="minorHAnsi"/>
          <w:sz w:val="24"/>
          <w:szCs w:val="24"/>
        </w:rPr>
        <w:t xml:space="preserve"> </w:t>
      </w:r>
      <w:r w:rsidRPr="007A051F">
        <w:rPr>
          <w:rFonts w:asciiTheme="minorHAnsi" w:hAnsiTheme="minorHAnsi" w:cstheme="minorHAnsi"/>
          <w:sz w:val="24"/>
          <w:szCs w:val="24"/>
        </w:rPr>
        <w:t>dirigido, por intermédio do agente de contratação, o julgamento</w:t>
      </w:r>
      <w:r>
        <w:rPr>
          <w:rFonts w:asciiTheme="minorHAnsi" w:hAnsiTheme="minorHAnsi" w:cstheme="minorHAnsi"/>
          <w:sz w:val="24"/>
          <w:szCs w:val="24"/>
        </w:rPr>
        <w:t xml:space="preserve"> </w:t>
      </w:r>
      <w:r w:rsidRPr="007A051F">
        <w:rPr>
          <w:rFonts w:asciiTheme="minorHAnsi" w:hAnsiTheme="minorHAnsi" w:cstheme="minorHAnsi"/>
          <w:sz w:val="24"/>
          <w:szCs w:val="24"/>
        </w:rPr>
        <w:t>do credenciamento, após juízo de reconsideração, ao Prefeito municipal.</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18.4 Para efeitos de contagem do prazo previsto neste nesse edital, excluir-se-á o dia</w:t>
      </w:r>
      <w:r>
        <w:rPr>
          <w:rFonts w:asciiTheme="minorHAnsi" w:hAnsiTheme="minorHAnsi" w:cstheme="minorHAnsi"/>
          <w:sz w:val="24"/>
          <w:szCs w:val="24"/>
        </w:rPr>
        <w:t xml:space="preserve"> </w:t>
      </w:r>
      <w:r w:rsidRPr="007A051F">
        <w:rPr>
          <w:rFonts w:asciiTheme="minorHAnsi" w:hAnsiTheme="minorHAnsi" w:cstheme="minorHAnsi"/>
          <w:sz w:val="24"/>
          <w:szCs w:val="24"/>
        </w:rPr>
        <w:t xml:space="preserve">do começo e </w:t>
      </w:r>
      <w:r w:rsidRPr="007A051F">
        <w:rPr>
          <w:rFonts w:asciiTheme="minorHAnsi" w:hAnsiTheme="minorHAnsi" w:cstheme="minorHAnsi"/>
          <w:sz w:val="24"/>
          <w:szCs w:val="24"/>
        </w:rPr>
        <w:lastRenderedPageBreak/>
        <w:t>incluir-se-á o do vencimento.</w:t>
      </w:r>
    </w:p>
    <w:p w:rsidR="0025219D"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18.5 Considera-se prorrogado o prazo até o primeiro dia útil se o vencimento cair em</w:t>
      </w:r>
      <w:r>
        <w:rPr>
          <w:rFonts w:asciiTheme="minorHAnsi" w:hAnsiTheme="minorHAnsi" w:cstheme="minorHAnsi"/>
          <w:sz w:val="24"/>
          <w:szCs w:val="24"/>
        </w:rPr>
        <w:t xml:space="preserve"> </w:t>
      </w:r>
      <w:r w:rsidRPr="007A051F">
        <w:rPr>
          <w:rFonts w:asciiTheme="minorHAnsi" w:hAnsiTheme="minorHAnsi" w:cstheme="minorHAnsi"/>
          <w:sz w:val="24"/>
          <w:szCs w:val="24"/>
        </w:rPr>
        <w:t>feriado ou em dia em que não houver expediente na repartição competente ou se este</w:t>
      </w:r>
      <w:r>
        <w:rPr>
          <w:rFonts w:asciiTheme="minorHAnsi" w:hAnsiTheme="minorHAnsi" w:cstheme="minorHAnsi"/>
          <w:sz w:val="24"/>
          <w:szCs w:val="24"/>
        </w:rPr>
        <w:t xml:space="preserve"> </w:t>
      </w:r>
      <w:r w:rsidRPr="007A051F">
        <w:rPr>
          <w:rFonts w:asciiTheme="minorHAnsi" w:hAnsiTheme="minorHAnsi" w:cstheme="minorHAnsi"/>
          <w:sz w:val="24"/>
          <w:szCs w:val="24"/>
        </w:rPr>
        <w:t>se encerrar mais cedo do que de costume</w:t>
      </w:r>
      <w:r>
        <w:rPr>
          <w:rFonts w:asciiTheme="minorHAnsi" w:hAnsiTheme="minorHAnsi" w:cstheme="minorHAnsi"/>
          <w:sz w:val="24"/>
          <w:szCs w:val="24"/>
        </w:rPr>
        <w:t>.</w:t>
      </w:r>
    </w:p>
    <w:p w:rsidR="00CA51AF" w:rsidRDefault="00CA51AF" w:rsidP="006246E5">
      <w:pPr>
        <w:pStyle w:val="Corpodetexto"/>
        <w:ind w:left="0" w:firstLine="0"/>
        <w:rPr>
          <w:rFonts w:asciiTheme="minorHAnsi" w:hAnsiTheme="minorHAnsi" w:cstheme="minorHAnsi"/>
          <w:sz w:val="24"/>
          <w:szCs w:val="24"/>
        </w:rPr>
      </w:pPr>
    </w:p>
    <w:p w:rsidR="0025219D" w:rsidRPr="007A051F" w:rsidRDefault="007A051F" w:rsidP="00763DD2">
      <w:pPr>
        <w:pStyle w:val="Corpodetexto"/>
        <w:numPr>
          <w:ilvl w:val="0"/>
          <w:numId w:val="16"/>
        </w:numPr>
        <w:rPr>
          <w:rFonts w:asciiTheme="minorHAnsi" w:hAnsiTheme="minorHAnsi" w:cstheme="minorHAnsi"/>
          <w:b/>
          <w:sz w:val="24"/>
          <w:szCs w:val="24"/>
        </w:rPr>
      </w:pPr>
      <w:r w:rsidRPr="007A051F">
        <w:rPr>
          <w:rFonts w:asciiTheme="minorHAnsi" w:hAnsiTheme="minorHAnsi" w:cstheme="minorHAnsi"/>
          <w:b/>
          <w:sz w:val="24"/>
          <w:szCs w:val="24"/>
        </w:rPr>
        <w:t>DA HOMOLOGAÇÃO</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19.1 As homologações ocorrerão no decorrer do prazo do credenciamento, após</w:t>
      </w:r>
      <w:r>
        <w:rPr>
          <w:rFonts w:asciiTheme="minorHAnsi" w:hAnsiTheme="minorHAnsi" w:cstheme="minorHAnsi"/>
          <w:sz w:val="24"/>
          <w:szCs w:val="24"/>
        </w:rPr>
        <w:t xml:space="preserve"> </w:t>
      </w:r>
      <w:r w:rsidRPr="007A051F">
        <w:rPr>
          <w:rFonts w:asciiTheme="minorHAnsi" w:hAnsiTheme="minorHAnsi" w:cstheme="minorHAnsi"/>
          <w:sz w:val="24"/>
          <w:szCs w:val="24"/>
        </w:rPr>
        <w:t>avaliação da documentação fornecida pelo(s) proponente(s) e aprovação do pedido</w:t>
      </w:r>
      <w:r>
        <w:rPr>
          <w:rFonts w:asciiTheme="minorHAnsi" w:hAnsiTheme="minorHAnsi" w:cstheme="minorHAnsi"/>
          <w:sz w:val="24"/>
          <w:szCs w:val="24"/>
        </w:rPr>
        <w:t xml:space="preserve"> </w:t>
      </w:r>
      <w:r w:rsidRPr="007A051F">
        <w:rPr>
          <w:rFonts w:asciiTheme="minorHAnsi" w:hAnsiTheme="minorHAnsi" w:cstheme="minorHAnsi"/>
          <w:sz w:val="24"/>
          <w:szCs w:val="24"/>
        </w:rPr>
        <w:t>de adesão.</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19.2 Os deferimentos de credenciamento serão submetidos à homologação pelo</w:t>
      </w:r>
      <w:r>
        <w:rPr>
          <w:rFonts w:asciiTheme="minorHAnsi" w:hAnsiTheme="minorHAnsi" w:cstheme="minorHAnsi"/>
          <w:sz w:val="24"/>
          <w:szCs w:val="24"/>
        </w:rPr>
        <w:t xml:space="preserve"> </w:t>
      </w:r>
      <w:r w:rsidRPr="007A051F">
        <w:rPr>
          <w:rFonts w:asciiTheme="minorHAnsi" w:hAnsiTheme="minorHAnsi" w:cstheme="minorHAnsi"/>
          <w:sz w:val="24"/>
          <w:szCs w:val="24"/>
        </w:rPr>
        <w:t>Prefeito municipal.</w:t>
      </w:r>
    </w:p>
    <w:p w:rsidR="007A051F" w:rsidRPr="007A051F"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19.3 O Município solicitará a execução dos serviços mediante</w:t>
      </w:r>
      <w:r>
        <w:rPr>
          <w:rFonts w:asciiTheme="minorHAnsi" w:hAnsiTheme="minorHAnsi" w:cstheme="minorHAnsi"/>
          <w:sz w:val="24"/>
          <w:szCs w:val="24"/>
        </w:rPr>
        <w:t xml:space="preserve"> </w:t>
      </w:r>
      <w:r w:rsidR="003B770D">
        <w:rPr>
          <w:rFonts w:asciiTheme="minorHAnsi" w:hAnsiTheme="minorHAnsi" w:cstheme="minorHAnsi"/>
          <w:sz w:val="24"/>
          <w:szCs w:val="24"/>
        </w:rPr>
        <w:t>emissão de Ordem de Compra.</w:t>
      </w:r>
    </w:p>
    <w:p w:rsidR="0025219D"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19.4 Caso o credenciado, na convocação para apresentação, entender</w:t>
      </w:r>
      <w:r>
        <w:rPr>
          <w:rFonts w:asciiTheme="minorHAnsi" w:hAnsiTheme="minorHAnsi" w:cstheme="minorHAnsi"/>
          <w:sz w:val="24"/>
          <w:szCs w:val="24"/>
        </w:rPr>
        <w:t xml:space="preserve"> </w:t>
      </w:r>
      <w:r w:rsidRPr="007A051F">
        <w:rPr>
          <w:rFonts w:asciiTheme="minorHAnsi" w:hAnsiTheme="minorHAnsi" w:cstheme="minorHAnsi"/>
          <w:sz w:val="24"/>
          <w:szCs w:val="24"/>
        </w:rPr>
        <w:t>impossibilitado de atender a demanda, deverá comunicar por escrito, através de</w:t>
      </w:r>
      <w:r>
        <w:rPr>
          <w:rFonts w:asciiTheme="minorHAnsi" w:hAnsiTheme="minorHAnsi" w:cstheme="minorHAnsi"/>
          <w:sz w:val="24"/>
          <w:szCs w:val="24"/>
        </w:rPr>
        <w:t xml:space="preserve"> </w:t>
      </w:r>
      <w:r w:rsidRPr="007A051F">
        <w:rPr>
          <w:rFonts w:asciiTheme="minorHAnsi" w:hAnsiTheme="minorHAnsi" w:cstheme="minorHAnsi"/>
          <w:sz w:val="24"/>
          <w:szCs w:val="24"/>
        </w:rPr>
        <w:t xml:space="preserve">ofício </w:t>
      </w:r>
      <w:r w:rsidR="003B770D">
        <w:rPr>
          <w:rFonts w:asciiTheme="minorHAnsi" w:hAnsiTheme="minorHAnsi" w:cstheme="minorHAnsi"/>
          <w:sz w:val="24"/>
          <w:szCs w:val="24"/>
        </w:rPr>
        <w:t xml:space="preserve">ao Departamento de Licitações </w:t>
      </w:r>
      <w:r w:rsidRPr="007A051F">
        <w:rPr>
          <w:rFonts w:asciiTheme="minorHAnsi" w:hAnsiTheme="minorHAnsi" w:cstheme="minorHAnsi"/>
          <w:sz w:val="24"/>
          <w:szCs w:val="24"/>
        </w:rPr>
        <w:t>no prazo de até 48 (quarenta e oito) horas a</w:t>
      </w:r>
      <w:r>
        <w:rPr>
          <w:rFonts w:asciiTheme="minorHAnsi" w:hAnsiTheme="minorHAnsi" w:cstheme="minorHAnsi"/>
          <w:sz w:val="24"/>
          <w:szCs w:val="24"/>
        </w:rPr>
        <w:t xml:space="preserve"> </w:t>
      </w:r>
      <w:r w:rsidRPr="007A051F">
        <w:rPr>
          <w:rFonts w:asciiTheme="minorHAnsi" w:hAnsiTheme="minorHAnsi" w:cstheme="minorHAnsi"/>
          <w:sz w:val="24"/>
          <w:szCs w:val="24"/>
        </w:rPr>
        <w:t>partir da convocação, sob pena de descredenciamento. A manifestação neste</w:t>
      </w:r>
      <w:r>
        <w:rPr>
          <w:rFonts w:asciiTheme="minorHAnsi" w:hAnsiTheme="minorHAnsi" w:cstheme="minorHAnsi"/>
          <w:sz w:val="24"/>
          <w:szCs w:val="24"/>
        </w:rPr>
        <w:t xml:space="preserve"> </w:t>
      </w:r>
      <w:r w:rsidRPr="007A051F">
        <w:rPr>
          <w:rFonts w:asciiTheme="minorHAnsi" w:hAnsiTheme="minorHAnsi" w:cstheme="minorHAnsi"/>
          <w:sz w:val="24"/>
          <w:szCs w:val="24"/>
        </w:rPr>
        <w:t xml:space="preserve">prazo autoriza a </w:t>
      </w:r>
      <w:r w:rsidR="003B770D">
        <w:rPr>
          <w:rFonts w:asciiTheme="minorHAnsi" w:hAnsiTheme="minorHAnsi" w:cstheme="minorHAnsi"/>
          <w:sz w:val="24"/>
          <w:szCs w:val="24"/>
        </w:rPr>
        <w:t xml:space="preserve">Administração Municipal </w:t>
      </w:r>
      <w:r w:rsidRPr="007A051F">
        <w:rPr>
          <w:rFonts w:asciiTheme="minorHAnsi" w:hAnsiTheme="minorHAnsi" w:cstheme="minorHAnsi"/>
          <w:sz w:val="24"/>
          <w:szCs w:val="24"/>
        </w:rPr>
        <w:t>a convocar o próximo</w:t>
      </w:r>
      <w:r>
        <w:rPr>
          <w:rFonts w:asciiTheme="minorHAnsi" w:hAnsiTheme="minorHAnsi" w:cstheme="minorHAnsi"/>
          <w:sz w:val="24"/>
          <w:szCs w:val="24"/>
        </w:rPr>
        <w:t xml:space="preserve"> </w:t>
      </w:r>
      <w:r w:rsidRPr="007A051F">
        <w:rPr>
          <w:rFonts w:asciiTheme="minorHAnsi" w:hAnsiTheme="minorHAnsi" w:cstheme="minorHAnsi"/>
          <w:sz w:val="24"/>
          <w:szCs w:val="24"/>
        </w:rPr>
        <w:t>credenciado, ficando o desistente, no final da fila dos credenciado(s), salvo</w:t>
      </w:r>
      <w:r>
        <w:rPr>
          <w:rFonts w:asciiTheme="minorHAnsi" w:hAnsiTheme="minorHAnsi" w:cstheme="minorHAnsi"/>
          <w:sz w:val="24"/>
          <w:szCs w:val="24"/>
        </w:rPr>
        <w:t xml:space="preserve"> </w:t>
      </w:r>
      <w:r w:rsidRPr="007A051F">
        <w:rPr>
          <w:rFonts w:asciiTheme="minorHAnsi" w:hAnsiTheme="minorHAnsi" w:cstheme="minorHAnsi"/>
          <w:sz w:val="24"/>
          <w:szCs w:val="24"/>
        </w:rPr>
        <w:t>pedido expresso de descredenciamento</w:t>
      </w:r>
      <w:r w:rsidR="00763DD2">
        <w:rPr>
          <w:rFonts w:asciiTheme="minorHAnsi" w:hAnsiTheme="minorHAnsi" w:cstheme="minorHAnsi"/>
          <w:sz w:val="24"/>
          <w:szCs w:val="24"/>
        </w:rPr>
        <w:t>.</w:t>
      </w:r>
    </w:p>
    <w:p w:rsidR="0025219D" w:rsidRDefault="007A051F" w:rsidP="007A051F">
      <w:pPr>
        <w:pStyle w:val="Corpodetexto"/>
        <w:rPr>
          <w:rFonts w:asciiTheme="minorHAnsi" w:hAnsiTheme="minorHAnsi" w:cstheme="minorHAnsi"/>
          <w:sz w:val="24"/>
          <w:szCs w:val="24"/>
        </w:rPr>
      </w:pPr>
      <w:r w:rsidRPr="007A051F">
        <w:rPr>
          <w:rFonts w:asciiTheme="minorHAnsi" w:hAnsiTheme="minorHAnsi" w:cstheme="minorHAnsi"/>
          <w:sz w:val="24"/>
          <w:szCs w:val="24"/>
        </w:rPr>
        <w:t>19.5 Caso o Credenciado, convocado para apresentação, não manifestar</w:t>
      </w:r>
      <w:r>
        <w:rPr>
          <w:rFonts w:asciiTheme="minorHAnsi" w:hAnsiTheme="minorHAnsi" w:cstheme="minorHAnsi"/>
          <w:sz w:val="24"/>
          <w:szCs w:val="24"/>
        </w:rPr>
        <w:t xml:space="preserve"> </w:t>
      </w:r>
      <w:r w:rsidRPr="007A051F">
        <w:rPr>
          <w:rFonts w:asciiTheme="minorHAnsi" w:hAnsiTheme="minorHAnsi" w:cstheme="minorHAnsi"/>
          <w:sz w:val="24"/>
          <w:szCs w:val="24"/>
        </w:rPr>
        <w:t>impossibilidade de atender a demanda no prazo indicado e, deixar de executar o</w:t>
      </w:r>
      <w:r w:rsidR="00763DD2">
        <w:rPr>
          <w:rFonts w:asciiTheme="minorHAnsi" w:hAnsiTheme="minorHAnsi" w:cstheme="minorHAnsi"/>
          <w:sz w:val="24"/>
          <w:szCs w:val="24"/>
        </w:rPr>
        <w:t xml:space="preserve"> </w:t>
      </w:r>
      <w:r w:rsidRPr="007A051F">
        <w:rPr>
          <w:rFonts w:asciiTheme="minorHAnsi" w:hAnsiTheme="minorHAnsi" w:cstheme="minorHAnsi"/>
          <w:sz w:val="24"/>
          <w:szCs w:val="24"/>
        </w:rPr>
        <w:t>serviço, será penalizado e, após processo administrativo para esse fim, poderá ser</w:t>
      </w:r>
      <w:r w:rsidR="00763DD2">
        <w:rPr>
          <w:rFonts w:asciiTheme="minorHAnsi" w:hAnsiTheme="minorHAnsi" w:cstheme="minorHAnsi"/>
          <w:sz w:val="24"/>
          <w:szCs w:val="24"/>
        </w:rPr>
        <w:t xml:space="preserve"> </w:t>
      </w:r>
      <w:r w:rsidRPr="007A051F">
        <w:rPr>
          <w:rFonts w:asciiTheme="minorHAnsi" w:hAnsiTheme="minorHAnsi" w:cstheme="minorHAnsi"/>
          <w:sz w:val="24"/>
          <w:szCs w:val="24"/>
        </w:rPr>
        <w:t>incluído na lista de pessoas suspensas ou declaradas inidôneas para licitar ou</w:t>
      </w:r>
      <w:r w:rsidR="00763DD2">
        <w:rPr>
          <w:rFonts w:asciiTheme="minorHAnsi" w:hAnsiTheme="minorHAnsi" w:cstheme="minorHAnsi"/>
          <w:sz w:val="24"/>
          <w:szCs w:val="24"/>
        </w:rPr>
        <w:t xml:space="preserve"> </w:t>
      </w:r>
      <w:r w:rsidRPr="007A051F">
        <w:rPr>
          <w:rFonts w:asciiTheme="minorHAnsi" w:hAnsiTheme="minorHAnsi" w:cstheme="minorHAnsi"/>
          <w:sz w:val="24"/>
          <w:szCs w:val="24"/>
        </w:rPr>
        <w:t xml:space="preserve">contratar com a Administração Pública Municipal de </w:t>
      </w:r>
      <w:r w:rsidR="00763DD2">
        <w:rPr>
          <w:rFonts w:asciiTheme="minorHAnsi" w:hAnsiTheme="minorHAnsi" w:cstheme="minorHAnsi"/>
          <w:sz w:val="24"/>
          <w:szCs w:val="24"/>
        </w:rPr>
        <w:t>Arroio dos Ratos/RS</w:t>
      </w:r>
      <w:r w:rsidRPr="007A051F">
        <w:rPr>
          <w:rFonts w:asciiTheme="minorHAnsi" w:hAnsiTheme="minorHAnsi" w:cstheme="minorHAnsi"/>
          <w:sz w:val="24"/>
          <w:szCs w:val="24"/>
        </w:rPr>
        <w:t>.</w:t>
      </w:r>
    </w:p>
    <w:p w:rsidR="00B614F2" w:rsidRDefault="00B614F2" w:rsidP="0025219D">
      <w:pPr>
        <w:pStyle w:val="Corpodetexto"/>
        <w:rPr>
          <w:rFonts w:asciiTheme="minorHAnsi" w:hAnsiTheme="minorHAnsi" w:cstheme="minorHAnsi"/>
          <w:sz w:val="24"/>
          <w:szCs w:val="24"/>
        </w:rPr>
      </w:pPr>
    </w:p>
    <w:p w:rsidR="00763DD2" w:rsidRPr="00763DD2" w:rsidRDefault="00763DD2" w:rsidP="00763DD2">
      <w:pPr>
        <w:pStyle w:val="Corpodetexto"/>
        <w:numPr>
          <w:ilvl w:val="0"/>
          <w:numId w:val="16"/>
        </w:numPr>
        <w:rPr>
          <w:rFonts w:asciiTheme="minorHAnsi" w:hAnsiTheme="minorHAnsi" w:cstheme="minorHAnsi"/>
          <w:b/>
          <w:sz w:val="24"/>
          <w:szCs w:val="24"/>
        </w:rPr>
      </w:pPr>
      <w:r w:rsidRPr="00763DD2">
        <w:rPr>
          <w:rFonts w:asciiTheme="minorHAnsi" w:hAnsiTheme="minorHAnsi" w:cstheme="minorHAnsi"/>
          <w:b/>
          <w:sz w:val="24"/>
          <w:szCs w:val="24"/>
        </w:rPr>
        <w:t>DO REGIME DE EXECUÇÃO</w:t>
      </w:r>
    </w:p>
    <w:p w:rsidR="0025219D" w:rsidRDefault="00763DD2" w:rsidP="00763DD2">
      <w:pPr>
        <w:pStyle w:val="Corpodetexto"/>
        <w:numPr>
          <w:ilvl w:val="1"/>
          <w:numId w:val="16"/>
        </w:numPr>
        <w:rPr>
          <w:rFonts w:asciiTheme="minorHAnsi" w:hAnsiTheme="minorHAnsi" w:cstheme="minorHAnsi"/>
          <w:sz w:val="24"/>
          <w:szCs w:val="24"/>
        </w:rPr>
      </w:pPr>
      <w:r>
        <w:rPr>
          <w:rFonts w:asciiTheme="minorHAnsi" w:hAnsiTheme="minorHAnsi" w:cstheme="minorHAnsi"/>
          <w:sz w:val="24"/>
          <w:szCs w:val="24"/>
        </w:rPr>
        <w:t>Pela prestação de serviços, os credenciados receberão os valores unitários, conforme descrição abaixo:</w:t>
      </w:r>
    </w:p>
    <w:p w:rsidR="00763DD2" w:rsidRDefault="00763DD2" w:rsidP="00763DD2">
      <w:pPr>
        <w:pStyle w:val="Corpodetexto"/>
        <w:ind w:left="1045" w:firstLine="0"/>
        <w:rPr>
          <w:rFonts w:asciiTheme="minorHAnsi" w:hAnsiTheme="minorHAnsi" w:cstheme="minorHAnsi"/>
          <w:sz w:val="24"/>
          <w:szCs w:val="24"/>
        </w:rPr>
      </w:pPr>
    </w:p>
    <w:tbl>
      <w:tblPr>
        <w:tblW w:w="67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9"/>
        <w:gridCol w:w="1834"/>
        <w:gridCol w:w="1589"/>
        <w:gridCol w:w="1589"/>
      </w:tblGrid>
      <w:tr w:rsidR="006246E5" w:rsidRPr="00A37CB5" w:rsidTr="006246E5">
        <w:trPr>
          <w:trHeight w:val="765"/>
          <w:jc w:val="center"/>
        </w:trPr>
        <w:tc>
          <w:tcPr>
            <w:tcW w:w="1689" w:type="dxa"/>
            <w:vAlign w:val="center"/>
          </w:tcPr>
          <w:p w:rsidR="006246E5" w:rsidRPr="00A37CB5" w:rsidRDefault="006246E5" w:rsidP="00583F90">
            <w:pPr>
              <w:pStyle w:val="TableParagraph"/>
              <w:rPr>
                <w:rFonts w:asciiTheme="minorHAnsi" w:hAnsiTheme="minorHAnsi" w:cstheme="minorHAnsi"/>
                <w:b/>
                <w:sz w:val="24"/>
                <w:szCs w:val="24"/>
              </w:rPr>
            </w:pPr>
            <w:r w:rsidRPr="00A37CB5">
              <w:rPr>
                <w:rFonts w:asciiTheme="minorHAnsi" w:hAnsiTheme="minorHAnsi" w:cstheme="minorHAnsi"/>
                <w:b/>
                <w:sz w:val="24"/>
                <w:szCs w:val="24"/>
              </w:rPr>
              <w:t>CATEGORIA</w:t>
            </w:r>
          </w:p>
        </w:tc>
        <w:tc>
          <w:tcPr>
            <w:tcW w:w="1834" w:type="dxa"/>
            <w:vAlign w:val="center"/>
          </w:tcPr>
          <w:p w:rsidR="006246E5" w:rsidRPr="00A37CB5" w:rsidRDefault="006246E5" w:rsidP="00583F90">
            <w:pPr>
              <w:pStyle w:val="TableParagraph"/>
              <w:rPr>
                <w:rFonts w:asciiTheme="minorHAnsi" w:hAnsiTheme="minorHAnsi" w:cstheme="minorHAnsi"/>
                <w:b/>
                <w:sz w:val="24"/>
                <w:szCs w:val="24"/>
              </w:rPr>
            </w:pPr>
            <w:r>
              <w:rPr>
                <w:rFonts w:asciiTheme="minorHAnsi" w:hAnsiTheme="minorHAnsi" w:cstheme="minorHAnsi"/>
                <w:b/>
                <w:sz w:val="24"/>
                <w:szCs w:val="24"/>
              </w:rPr>
              <w:t>DIÁRIA (8h)</w:t>
            </w:r>
          </w:p>
        </w:tc>
        <w:tc>
          <w:tcPr>
            <w:tcW w:w="1589" w:type="dxa"/>
            <w:vAlign w:val="center"/>
          </w:tcPr>
          <w:p w:rsidR="006246E5" w:rsidRPr="00A37CB5" w:rsidRDefault="006246E5" w:rsidP="00583F90">
            <w:pPr>
              <w:pStyle w:val="TableParagraph"/>
              <w:rPr>
                <w:rFonts w:asciiTheme="minorHAnsi" w:hAnsiTheme="minorHAnsi" w:cstheme="minorHAnsi"/>
                <w:b/>
                <w:sz w:val="24"/>
                <w:szCs w:val="24"/>
              </w:rPr>
            </w:pPr>
            <w:r w:rsidRPr="00A37CB5">
              <w:rPr>
                <w:rFonts w:asciiTheme="minorHAnsi" w:hAnsiTheme="minorHAnsi" w:cstheme="minorHAnsi"/>
                <w:b/>
                <w:sz w:val="24"/>
                <w:szCs w:val="24"/>
              </w:rPr>
              <w:t xml:space="preserve">VALOR </w:t>
            </w:r>
            <w:r>
              <w:rPr>
                <w:rFonts w:asciiTheme="minorHAnsi" w:hAnsiTheme="minorHAnsi" w:cstheme="minorHAnsi"/>
                <w:b/>
                <w:sz w:val="24"/>
                <w:szCs w:val="24"/>
              </w:rPr>
              <w:t>UNITÁRIO</w:t>
            </w:r>
          </w:p>
        </w:tc>
        <w:tc>
          <w:tcPr>
            <w:tcW w:w="1589" w:type="dxa"/>
          </w:tcPr>
          <w:p w:rsidR="006246E5" w:rsidRPr="00A37CB5" w:rsidRDefault="006246E5" w:rsidP="00583F90">
            <w:pPr>
              <w:pStyle w:val="TableParagraph"/>
              <w:rPr>
                <w:rFonts w:asciiTheme="minorHAnsi" w:hAnsiTheme="minorHAnsi" w:cstheme="minorHAnsi"/>
                <w:b/>
                <w:sz w:val="24"/>
                <w:szCs w:val="24"/>
              </w:rPr>
            </w:pPr>
            <w:r>
              <w:rPr>
                <w:rFonts w:asciiTheme="minorHAnsi" w:hAnsiTheme="minorHAnsi" w:cstheme="minorHAnsi"/>
                <w:b/>
                <w:sz w:val="24"/>
                <w:szCs w:val="24"/>
              </w:rPr>
              <w:t>VALOR MÁXIMO ESTIMADO</w:t>
            </w:r>
          </w:p>
        </w:tc>
      </w:tr>
      <w:tr w:rsidR="006246E5" w:rsidRPr="00A37CB5" w:rsidTr="006246E5">
        <w:trPr>
          <w:trHeight w:val="302"/>
          <w:jc w:val="center"/>
        </w:trPr>
        <w:tc>
          <w:tcPr>
            <w:tcW w:w="1689" w:type="dxa"/>
            <w:shd w:val="clear" w:color="auto" w:fill="FFFFFF" w:themeFill="background1"/>
            <w:vAlign w:val="center"/>
          </w:tcPr>
          <w:p w:rsidR="006246E5" w:rsidRPr="00A37CB5" w:rsidRDefault="006246E5" w:rsidP="00583F90">
            <w:pPr>
              <w:pStyle w:val="TableParagraph"/>
              <w:rPr>
                <w:rFonts w:asciiTheme="minorHAnsi" w:hAnsiTheme="minorHAnsi" w:cstheme="minorHAnsi"/>
                <w:b/>
                <w:sz w:val="24"/>
                <w:szCs w:val="24"/>
              </w:rPr>
            </w:pPr>
            <w:r>
              <w:rPr>
                <w:rFonts w:asciiTheme="minorHAnsi" w:hAnsiTheme="minorHAnsi" w:cstheme="minorHAnsi"/>
                <w:b/>
                <w:sz w:val="24"/>
                <w:szCs w:val="24"/>
              </w:rPr>
              <w:t>SEGURANÇA</w:t>
            </w:r>
          </w:p>
        </w:tc>
        <w:tc>
          <w:tcPr>
            <w:tcW w:w="1834" w:type="dxa"/>
            <w:shd w:val="clear" w:color="auto" w:fill="FFFFFF" w:themeFill="background1"/>
            <w:vAlign w:val="center"/>
          </w:tcPr>
          <w:p w:rsidR="006246E5" w:rsidRPr="00A37CB5" w:rsidRDefault="006246E5" w:rsidP="00CA51AF">
            <w:pPr>
              <w:pStyle w:val="TableParagraph"/>
              <w:jc w:val="center"/>
              <w:rPr>
                <w:rFonts w:asciiTheme="minorHAnsi" w:hAnsiTheme="minorHAnsi" w:cstheme="minorHAnsi"/>
                <w:b/>
                <w:sz w:val="24"/>
                <w:szCs w:val="24"/>
              </w:rPr>
            </w:pPr>
            <w:r>
              <w:rPr>
                <w:rFonts w:asciiTheme="minorHAnsi" w:hAnsiTheme="minorHAnsi" w:cstheme="minorHAnsi"/>
                <w:b/>
                <w:sz w:val="24"/>
                <w:szCs w:val="24"/>
              </w:rPr>
              <w:t>50</w:t>
            </w:r>
          </w:p>
        </w:tc>
        <w:tc>
          <w:tcPr>
            <w:tcW w:w="1589" w:type="dxa"/>
            <w:shd w:val="clear" w:color="auto" w:fill="FFFFFF" w:themeFill="background1"/>
            <w:vAlign w:val="center"/>
          </w:tcPr>
          <w:p w:rsidR="006246E5" w:rsidRPr="00A37CB5" w:rsidRDefault="006246E5" w:rsidP="00583F90">
            <w:pPr>
              <w:pStyle w:val="TableParagraph"/>
              <w:rPr>
                <w:rFonts w:asciiTheme="minorHAnsi" w:hAnsiTheme="minorHAnsi" w:cstheme="minorHAnsi"/>
                <w:sz w:val="24"/>
                <w:szCs w:val="24"/>
              </w:rPr>
            </w:pPr>
            <w:r w:rsidRPr="00A37CB5">
              <w:rPr>
                <w:rFonts w:asciiTheme="minorHAnsi" w:hAnsiTheme="minorHAnsi" w:cstheme="minorHAnsi"/>
                <w:sz w:val="24"/>
                <w:szCs w:val="24"/>
              </w:rPr>
              <w:t xml:space="preserve">  R$ </w:t>
            </w:r>
            <w:r>
              <w:rPr>
                <w:rFonts w:asciiTheme="minorHAnsi" w:hAnsiTheme="minorHAnsi" w:cstheme="minorHAnsi"/>
                <w:sz w:val="24"/>
                <w:szCs w:val="24"/>
              </w:rPr>
              <w:t>300,00</w:t>
            </w:r>
          </w:p>
        </w:tc>
        <w:tc>
          <w:tcPr>
            <w:tcW w:w="1589" w:type="dxa"/>
            <w:shd w:val="clear" w:color="auto" w:fill="FFFFFF" w:themeFill="background1"/>
          </w:tcPr>
          <w:p w:rsidR="006246E5" w:rsidRPr="00A37CB5" w:rsidRDefault="006246E5" w:rsidP="00583F90">
            <w:pPr>
              <w:pStyle w:val="TableParagraph"/>
              <w:rPr>
                <w:rFonts w:asciiTheme="minorHAnsi" w:hAnsiTheme="minorHAnsi" w:cstheme="minorHAnsi"/>
                <w:sz w:val="24"/>
                <w:szCs w:val="24"/>
              </w:rPr>
            </w:pPr>
            <w:r>
              <w:rPr>
                <w:rFonts w:asciiTheme="minorHAnsi" w:hAnsiTheme="minorHAnsi" w:cstheme="minorHAnsi"/>
                <w:sz w:val="24"/>
                <w:szCs w:val="24"/>
              </w:rPr>
              <w:t>R$ 15.00,00</w:t>
            </w:r>
          </w:p>
        </w:tc>
      </w:tr>
    </w:tbl>
    <w:p w:rsidR="00763DD2" w:rsidRDefault="00763DD2" w:rsidP="006246E5">
      <w:pPr>
        <w:pStyle w:val="Corpodetexto"/>
        <w:ind w:left="0" w:firstLine="0"/>
        <w:rPr>
          <w:rFonts w:asciiTheme="minorHAnsi" w:hAnsiTheme="minorHAnsi" w:cstheme="minorHAnsi"/>
          <w:sz w:val="24"/>
          <w:szCs w:val="24"/>
        </w:rPr>
      </w:pPr>
    </w:p>
    <w:p w:rsidR="00B614F2" w:rsidRDefault="00B614F2" w:rsidP="0025219D">
      <w:pPr>
        <w:pStyle w:val="Corpodetexto"/>
        <w:rPr>
          <w:rFonts w:asciiTheme="minorHAnsi" w:hAnsiTheme="minorHAnsi" w:cstheme="minorHAnsi"/>
          <w:sz w:val="24"/>
          <w:szCs w:val="24"/>
        </w:rPr>
      </w:pPr>
    </w:p>
    <w:p w:rsidR="00B614F2" w:rsidRDefault="00B614F2" w:rsidP="0025219D">
      <w:pPr>
        <w:pStyle w:val="Corpodetexto"/>
        <w:rPr>
          <w:rFonts w:asciiTheme="minorHAnsi" w:hAnsiTheme="minorHAnsi" w:cstheme="minorHAnsi"/>
          <w:sz w:val="24"/>
          <w:szCs w:val="24"/>
        </w:rPr>
      </w:pPr>
    </w:p>
    <w:p w:rsidR="00B614F2" w:rsidRDefault="00B614F2" w:rsidP="0025219D">
      <w:pPr>
        <w:pStyle w:val="Corpodetexto"/>
        <w:rPr>
          <w:rFonts w:asciiTheme="minorHAnsi" w:hAnsiTheme="minorHAnsi" w:cstheme="minorHAnsi"/>
          <w:sz w:val="24"/>
          <w:szCs w:val="24"/>
        </w:rPr>
      </w:pPr>
    </w:p>
    <w:p w:rsidR="00B614F2" w:rsidRDefault="00B614F2" w:rsidP="0025219D">
      <w:pPr>
        <w:pStyle w:val="Corpodetexto"/>
        <w:rPr>
          <w:rFonts w:asciiTheme="minorHAnsi" w:hAnsiTheme="minorHAnsi" w:cstheme="minorHAnsi"/>
          <w:sz w:val="24"/>
          <w:szCs w:val="24"/>
        </w:rPr>
      </w:pPr>
    </w:p>
    <w:p w:rsidR="00B614F2" w:rsidRDefault="00B614F2" w:rsidP="0025219D">
      <w:pPr>
        <w:pStyle w:val="Corpodetexto"/>
        <w:rPr>
          <w:rFonts w:asciiTheme="minorHAnsi" w:hAnsiTheme="minorHAnsi" w:cstheme="minorHAnsi"/>
          <w:sz w:val="24"/>
          <w:szCs w:val="24"/>
        </w:rPr>
      </w:pPr>
    </w:p>
    <w:p w:rsidR="00B614F2" w:rsidRDefault="00B614F2" w:rsidP="0025219D">
      <w:pPr>
        <w:pStyle w:val="Corpodetexto"/>
        <w:rPr>
          <w:rFonts w:asciiTheme="minorHAnsi" w:hAnsiTheme="minorHAnsi" w:cstheme="minorHAnsi"/>
          <w:sz w:val="24"/>
          <w:szCs w:val="24"/>
        </w:rPr>
      </w:pPr>
    </w:p>
    <w:p w:rsidR="00B614F2" w:rsidRDefault="00B614F2" w:rsidP="0025219D">
      <w:pPr>
        <w:pStyle w:val="Corpodetexto"/>
        <w:rPr>
          <w:rFonts w:asciiTheme="minorHAnsi" w:hAnsiTheme="minorHAnsi" w:cstheme="minorHAnsi"/>
          <w:sz w:val="24"/>
          <w:szCs w:val="24"/>
        </w:rPr>
      </w:pPr>
    </w:p>
    <w:p w:rsidR="0025219D" w:rsidRPr="004B4D67" w:rsidRDefault="004B4D67" w:rsidP="004B4D67">
      <w:pPr>
        <w:pStyle w:val="Corpodetexto"/>
        <w:numPr>
          <w:ilvl w:val="0"/>
          <w:numId w:val="16"/>
        </w:numPr>
        <w:rPr>
          <w:rFonts w:asciiTheme="minorHAnsi" w:hAnsiTheme="minorHAnsi" w:cstheme="minorHAnsi"/>
          <w:b/>
          <w:sz w:val="24"/>
          <w:szCs w:val="24"/>
        </w:rPr>
      </w:pPr>
      <w:r w:rsidRPr="004B4D67">
        <w:rPr>
          <w:rFonts w:asciiTheme="minorHAnsi" w:hAnsiTheme="minorHAnsi" w:cstheme="minorHAnsi"/>
          <w:b/>
          <w:sz w:val="24"/>
          <w:szCs w:val="24"/>
        </w:rPr>
        <w:t>DAS DISPOSIÇÕES FINAIS</w:t>
      </w:r>
    </w:p>
    <w:p w:rsidR="0025219D" w:rsidRPr="004B4D67" w:rsidRDefault="004B4D67" w:rsidP="004B4D67">
      <w:pPr>
        <w:pStyle w:val="Corpodetexto"/>
        <w:numPr>
          <w:ilvl w:val="1"/>
          <w:numId w:val="16"/>
        </w:numPr>
        <w:rPr>
          <w:rFonts w:asciiTheme="minorHAnsi" w:hAnsiTheme="minorHAnsi" w:cstheme="minorHAnsi"/>
          <w:sz w:val="24"/>
          <w:szCs w:val="24"/>
        </w:rPr>
      </w:pPr>
      <w:r w:rsidRPr="004B4D67">
        <w:rPr>
          <w:rFonts w:asciiTheme="minorHAnsi" w:hAnsiTheme="minorHAnsi" w:cstheme="minorHAnsi"/>
          <w:sz w:val="24"/>
          <w:szCs w:val="24"/>
        </w:rPr>
        <w:t xml:space="preserve"> Os participantes que tiverem interesse em participar do certame obrigam-se a acompanhar as publicações referentes ao processo no site https://www.arroiodosratos.rs.gov.br/, bem como nas publicações no Diário Oficial dos Municípios - FAMURS, quando for o caso, com vista a</w:t>
      </w:r>
      <w:r>
        <w:rPr>
          <w:rFonts w:asciiTheme="minorHAnsi" w:hAnsiTheme="minorHAnsi" w:cstheme="minorHAnsi"/>
          <w:sz w:val="24"/>
          <w:szCs w:val="24"/>
        </w:rPr>
        <w:t xml:space="preserve"> </w:t>
      </w:r>
      <w:r w:rsidRPr="004B4D67">
        <w:rPr>
          <w:rFonts w:asciiTheme="minorHAnsi" w:hAnsiTheme="minorHAnsi" w:cstheme="minorHAnsi"/>
          <w:sz w:val="24"/>
          <w:szCs w:val="24"/>
        </w:rPr>
        <w:t>possíveis alterações e avisos.</w:t>
      </w:r>
    </w:p>
    <w:p w:rsidR="0025219D" w:rsidRDefault="004B4D67" w:rsidP="004B4D67">
      <w:pPr>
        <w:pStyle w:val="Corpodetexto"/>
        <w:jc w:val="right"/>
        <w:rPr>
          <w:rFonts w:asciiTheme="minorHAnsi" w:hAnsiTheme="minorHAnsi" w:cstheme="minorHAnsi"/>
          <w:sz w:val="24"/>
          <w:szCs w:val="24"/>
        </w:rPr>
      </w:pPr>
      <w:r>
        <w:rPr>
          <w:rFonts w:asciiTheme="minorHAnsi" w:hAnsiTheme="minorHAnsi" w:cstheme="minorHAnsi"/>
          <w:sz w:val="24"/>
          <w:szCs w:val="24"/>
        </w:rPr>
        <w:t xml:space="preserve">Arroio dos Ratos, </w:t>
      </w:r>
      <w:r w:rsidR="003B770D">
        <w:rPr>
          <w:rFonts w:asciiTheme="minorHAnsi" w:hAnsiTheme="minorHAnsi" w:cstheme="minorHAnsi"/>
          <w:sz w:val="24"/>
          <w:szCs w:val="24"/>
        </w:rPr>
        <w:t>20</w:t>
      </w:r>
      <w:r w:rsidR="00B614F2">
        <w:rPr>
          <w:rFonts w:asciiTheme="minorHAnsi" w:hAnsiTheme="minorHAnsi" w:cstheme="minorHAnsi"/>
          <w:sz w:val="24"/>
          <w:szCs w:val="24"/>
        </w:rPr>
        <w:t xml:space="preserve"> de </w:t>
      </w:r>
      <w:r w:rsidR="003B770D">
        <w:rPr>
          <w:rFonts w:asciiTheme="minorHAnsi" w:hAnsiTheme="minorHAnsi" w:cstheme="minorHAnsi"/>
          <w:sz w:val="24"/>
          <w:szCs w:val="24"/>
        </w:rPr>
        <w:t xml:space="preserve">Outubro </w:t>
      </w:r>
      <w:r>
        <w:rPr>
          <w:rFonts w:asciiTheme="minorHAnsi" w:hAnsiTheme="minorHAnsi" w:cstheme="minorHAnsi"/>
          <w:sz w:val="24"/>
          <w:szCs w:val="24"/>
        </w:rPr>
        <w:t>de 2025.</w:t>
      </w:r>
    </w:p>
    <w:p w:rsidR="004B4D67" w:rsidRDefault="004B4D67" w:rsidP="004B4D67">
      <w:pPr>
        <w:pStyle w:val="Corpodetexto"/>
        <w:jc w:val="right"/>
        <w:rPr>
          <w:rFonts w:asciiTheme="minorHAnsi" w:hAnsiTheme="minorHAnsi" w:cstheme="minorHAnsi"/>
          <w:sz w:val="24"/>
          <w:szCs w:val="24"/>
        </w:rPr>
      </w:pPr>
    </w:p>
    <w:p w:rsidR="004B4D67" w:rsidRPr="00B614F2" w:rsidRDefault="003B770D" w:rsidP="004B4D67">
      <w:pPr>
        <w:pStyle w:val="Corpodetexto"/>
        <w:jc w:val="center"/>
        <w:rPr>
          <w:rFonts w:asciiTheme="minorHAnsi" w:hAnsiTheme="minorHAnsi" w:cstheme="minorHAnsi"/>
          <w:b/>
          <w:sz w:val="24"/>
          <w:szCs w:val="24"/>
        </w:rPr>
      </w:pPr>
      <w:r>
        <w:rPr>
          <w:rFonts w:asciiTheme="minorHAnsi" w:hAnsiTheme="minorHAnsi" w:cstheme="minorHAnsi"/>
          <w:b/>
          <w:sz w:val="24"/>
          <w:szCs w:val="24"/>
        </w:rPr>
        <w:t>LUCAS MACHADO DOS SANTOS</w:t>
      </w:r>
    </w:p>
    <w:p w:rsidR="004B4D67" w:rsidRDefault="003B770D" w:rsidP="004B4D67">
      <w:pPr>
        <w:pStyle w:val="Corpodetexto"/>
        <w:jc w:val="center"/>
        <w:rPr>
          <w:rFonts w:asciiTheme="minorHAnsi" w:hAnsiTheme="minorHAnsi" w:cstheme="minorHAnsi"/>
          <w:b/>
          <w:sz w:val="24"/>
          <w:szCs w:val="24"/>
        </w:rPr>
      </w:pPr>
      <w:r>
        <w:rPr>
          <w:rFonts w:asciiTheme="minorHAnsi" w:hAnsiTheme="minorHAnsi" w:cstheme="minorHAnsi"/>
          <w:b/>
          <w:sz w:val="24"/>
          <w:szCs w:val="24"/>
        </w:rPr>
        <w:t>M</w:t>
      </w:r>
      <w:r w:rsidR="006246E5">
        <w:rPr>
          <w:rFonts w:asciiTheme="minorHAnsi" w:hAnsiTheme="minorHAnsi" w:cstheme="minorHAnsi"/>
          <w:b/>
          <w:sz w:val="24"/>
          <w:szCs w:val="24"/>
        </w:rPr>
        <w:t>ATRÍCULA 4145</w:t>
      </w:r>
    </w:p>
    <w:p w:rsidR="00CA51AF" w:rsidRPr="00B614F2" w:rsidRDefault="00CA51AF" w:rsidP="004B4D67">
      <w:pPr>
        <w:pStyle w:val="Corpodetexto"/>
        <w:jc w:val="center"/>
        <w:rPr>
          <w:rFonts w:asciiTheme="minorHAnsi" w:hAnsiTheme="minorHAnsi" w:cstheme="minorHAnsi"/>
          <w:b/>
          <w:sz w:val="24"/>
          <w:szCs w:val="24"/>
        </w:rPr>
      </w:pPr>
      <w:bookmarkStart w:id="0" w:name="_GoBack"/>
      <w:bookmarkEnd w:id="0"/>
    </w:p>
    <w:p w:rsidR="00B614F2" w:rsidRDefault="00B614F2" w:rsidP="004B4D67">
      <w:pPr>
        <w:pStyle w:val="Corpodetexto"/>
        <w:jc w:val="center"/>
        <w:rPr>
          <w:rFonts w:asciiTheme="minorHAnsi" w:hAnsiTheme="minorHAnsi" w:cstheme="minorHAnsi"/>
          <w:sz w:val="24"/>
          <w:szCs w:val="24"/>
        </w:rPr>
      </w:pPr>
    </w:p>
    <w:p w:rsidR="004B4D67" w:rsidRPr="00A37CB5" w:rsidRDefault="004B4D67" w:rsidP="00A37CB5">
      <w:pPr>
        <w:shd w:val="clear" w:color="auto" w:fill="F2F2F2" w:themeFill="background1" w:themeFillShade="F2"/>
        <w:tabs>
          <w:tab w:val="left" w:pos="288"/>
          <w:tab w:val="left" w:pos="1008"/>
          <w:tab w:val="left" w:pos="1728"/>
          <w:tab w:val="left" w:pos="2448"/>
          <w:tab w:val="left" w:pos="3168"/>
          <w:tab w:val="left" w:pos="3888"/>
          <w:tab w:val="left" w:pos="4608"/>
          <w:tab w:val="left" w:pos="5328"/>
          <w:tab w:val="left" w:pos="6048"/>
          <w:tab w:val="left" w:pos="6768"/>
        </w:tabs>
        <w:ind w:left="6768" w:right="57"/>
        <w:jc w:val="both"/>
        <w:rPr>
          <w:rFonts w:asciiTheme="minorHAnsi" w:hAnsiTheme="minorHAnsi" w:cstheme="minorHAnsi"/>
          <w:i/>
          <w:sz w:val="24"/>
          <w:szCs w:val="24"/>
        </w:rPr>
      </w:pPr>
      <w:r w:rsidRPr="00A37CB5">
        <w:rPr>
          <w:rFonts w:asciiTheme="minorHAnsi" w:hAnsiTheme="minorHAnsi" w:cstheme="minorHAnsi"/>
          <w:i/>
          <w:sz w:val="24"/>
          <w:szCs w:val="24"/>
        </w:rPr>
        <w:t>Este Edital encontra-se examinado e aprovado por esta Assessoria Jurídica</w:t>
      </w:r>
      <w:r w:rsidR="00A37CB5" w:rsidRPr="00A37CB5">
        <w:rPr>
          <w:rFonts w:asciiTheme="minorHAnsi" w:hAnsiTheme="minorHAnsi" w:cstheme="minorHAnsi"/>
          <w:i/>
          <w:sz w:val="24"/>
          <w:szCs w:val="24"/>
        </w:rPr>
        <w:t xml:space="preserve">, </w:t>
      </w:r>
      <w:r w:rsidRPr="00A37CB5">
        <w:rPr>
          <w:rFonts w:asciiTheme="minorHAnsi" w:hAnsiTheme="minorHAnsi" w:cstheme="minorHAnsi"/>
          <w:i/>
          <w:sz w:val="24"/>
          <w:szCs w:val="24"/>
        </w:rPr>
        <w:t xml:space="preserve">em </w:t>
      </w:r>
      <w:r w:rsidR="006246E5">
        <w:rPr>
          <w:rFonts w:asciiTheme="minorHAnsi" w:hAnsiTheme="minorHAnsi" w:cstheme="minorHAnsi"/>
          <w:i/>
          <w:sz w:val="24"/>
          <w:szCs w:val="24"/>
        </w:rPr>
        <w:t>20</w:t>
      </w:r>
      <w:r w:rsidRPr="00A37CB5">
        <w:rPr>
          <w:rFonts w:asciiTheme="minorHAnsi" w:hAnsiTheme="minorHAnsi" w:cstheme="minorHAnsi"/>
          <w:i/>
          <w:sz w:val="24"/>
          <w:szCs w:val="24"/>
        </w:rPr>
        <w:t xml:space="preserve"> de </w:t>
      </w:r>
      <w:r w:rsidR="006246E5">
        <w:rPr>
          <w:rFonts w:asciiTheme="minorHAnsi" w:hAnsiTheme="minorHAnsi" w:cstheme="minorHAnsi"/>
          <w:i/>
          <w:sz w:val="24"/>
          <w:szCs w:val="24"/>
        </w:rPr>
        <w:t xml:space="preserve">Outubro </w:t>
      </w:r>
      <w:r w:rsidRPr="00A37CB5">
        <w:rPr>
          <w:rFonts w:asciiTheme="minorHAnsi" w:hAnsiTheme="minorHAnsi" w:cstheme="minorHAnsi"/>
          <w:i/>
          <w:sz w:val="24"/>
          <w:szCs w:val="24"/>
        </w:rPr>
        <w:t>de 2025</w:t>
      </w:r>
      <w:r w:rsidR="00A37CB5" w:rsidRPr="00A37CB5">
        <w:rPr>
          <w:rFonts w:asciiTheme="minorHAnsi" w:hAnsiTheme="minorHAnsi" w:cstheme="minorHAnsi"/>
          <w:i/>
          <w:sz w:val="24"/>
          <w:szCs w:val="24"/>
        </w:rPr>
        <w:t>.</w:t>
      </w:r>
    </w:p>
    <w:p w:rsidR="004B4D67" w:rsidRPr="00A37CB5" w:rsidRDefault="004B4D67" w:rsidP="004B4D67">
      <w:pPr>
        <w:tabs>
          <w:tab w:val="left" w:pos="288"/>
          <w:tab w:val="left" w:pos="1008"/>
          <w:tab w:val="left" w:pos="1728"/>
          <w:tab w:val="left" w:pos="2448"/>
          <w:tab w:val="left" w:pos="3168"/>
          <w:tab w:val="left" w:pos="3888"/>
          <w:tab w:val="left" w:pos="4608"/>
          <w:tab w:val="left" w:pos="5328"/>
          <w:tab w:val="left" w:pos="6048"/>
          <w:tab w:val="left" w:pos="6768"/>
        </w:tabs>
        <w:ind w:left="6768" w:right="57"/>
        <w:jc w:val="both"/>
        <w:rPr>
          <w:rFonts w:asciiTheme="minorHAnsi" w:hAnsiTheme="minorHAnsi" w:cstheme="minorHAnsi"/>
          <w:i/>
          <w:sz w:val="24"/>
          <w:szCs w:val="24"/>
        </w:rPr>
      </w:pPr>
    </w:p>
    <w:p w:rsidR="004B4D67" w:rsidRPr="00B614F2" w:rsidRDefault="00A37CB5" w:rsidP="00A37CB5">
      <w:pPr>
        <w:tabs>
          <w:tab w:val="left" w:pos="288"/>
          <w:tab w:val="left" w:pos="1008"/>
          <w:tab w:val="left" w:pos="1728"/>
          <w:tab w:val="left" w:pos="2448"/>
          <w:tab w:val="left" w:pos="3168"/>
          <w:tab w:val="left" w:pos="3888"/>
          <w:tab w:val="left" w:pos="4608"/>
          <w:tab w:val="left" w:pos="5328"/>
          <w:tab w:val="left" w:pos="6048"/>
          <w:tab w:val="left" w:pos="6768"/>
        </w:tabs>
        <w:ind w:left="5760" w:right="57"/>
        <w:rPr>
          <w:rFonts w:asciiTheme="minorHAnsi" w:hAnsiTheme="minorHAnsi" w:cstheme="minorHAnsi"/>
          <w:sz w:val="24"/>
          <w:szCs w:val="24"/>
        </w:rPr>
      </w:pPr>
      <w:r>
        <w:rPr>
          <w:rFonts w:ascii="Arial" w:hAnsi="Arial" w:cs="Arial"/>
          <w:sz w:val="24"/>
          <w:szCs w:val="24"/>
        </w:rPr>
        <w:t xml:space="preserve">                   </w:t>
      </w:r>
      <w:r w:rsidRPr="00B614F2">
        <w:rPr>
          <w:rFonts w:asciiTheme="minorHAnsi" w:hAnsiTheme="minorHAnsi" w:cstheme="minorHAnsi"/>
          <w:sz w:val="24"/>
          <w:szCs w:val="24"/>
        </w:rPr>
        <w:t>VITÓRIA LEMOS DA SILVA</w:t>
      </w:r>
    </w:p>
    <w:p w:rsidR="004B4D67" w:rsidRPr="00B614F2" w:rsidRDefault="004B4D67" w:rsidP="00A37CB5">
      <w:pPr>
        <w:tabs>
          <w:tab w:val="left" w:pos="288"/>
          <w:tab w:val="left" w:pos="1008"/>
          <w:tab w:val="left" w:pos="1728"/>
          <w:tab w:val="left" w:pos="2448"/>
          <w:tab w:val="left" w:pos="3168"/>
          <w:tab w:val="left" w:pos="3888"/>
          <w:tab w:val="left" w:pos="4608"/>
          <w:tab w:val="left" w:pos="5328"/>
          <w:tab w:val="left" w:pos="6048"/>
          <w:tab w:val="left" w:pos="6768"/>
        </w:tabs>
        <w:ind w:left="6768" w:right="57"/>
        <w:jc w:val="center"/>
        <w:rPr>
          <w:rFonts w:asciiTheme="minorHAnsi" w:hAnsiTheme="minorHAnsi" w:cstheme="minorHAnsi"/>
          <w:sz w:val="24"/>
          <w:szCs w:val="24"/>
        </w:rPr>
      </w:pPr>
      <w:r w:rsidRPr="00B614F2">
        <w:rPr>
          <w:rFonts w:asciiTheme="minorHAnsi" w:hAnsiTheme="minorHAnsi" w:cstheme="minorHAnsi"/>
          <w:sz w:val="24"/>
          <w:szCs w:val="24"/>
        </w:rPr>
        <w:t>OAB/RS: 114501</w:t>
      </w:r>
    </w:p>
    <w:p w:rsidR="004B4D67" w:rsidRDefault="004B4D67" w:rsidP="0025219D">
      <w:pPr>
        <w:pStyle w:val="Corpodetexto"/>
        <w:rPr>
          <w:rFonts w:asciiTheme="minorHAnsi" w:hAnsiTheme="minorHAnsi" w:cstheme="minorHAnsi"/>
          <w:sz w:val="24"/>
          <w:szCs w:val="24"/>
        </w:rPr>
      </w:pPr>
    </w:p>
    <w:p w:rsidR="00B614F2" w:rsidRDefault="00B614F2" w:rsidP="0025219D">
      <w:pPr>
        <w:pStyle w:val="Corpodetexto"/>
        <w:rPr>
          <w:rFonts w:asciiTheme="minorHAnsi" w:hAnsiTheme="minorHAnsi" w:cstheme="minorHAnsi"/>
          <w:sz w:val="24"/>
          <w:szCs w:val="24"/>
        </w:rPr>
      </w:pPr>
    </w:p>
    <w:p w:rsidR="00B614F2" w:rsidRDefault="00B614F2" w:rsidP="0025219D">
      <w:pPr>
        <w:pStyle w:val="Corpodetexto"/>
        <w:rPr>
          <w:rFonts w:asciiTheme="minorHAnsi" w:hAnsiTheme="minorHAnsi" w:cstheme="minorHAnsi"/>
          <w:sz w:val="24"/>
          <w:szCs w:val="24"/>
        </w:rPr>
      </w:pPr>
    </w:p>
    <w:p w:rsidR="004B4D67" w:rsidRPr="00B614F2" w:rsidRDefault="004B4D67" w:rsidP="004B4D67">
      <w:pPr>
        <w:pStyle w:val="Corpodetexto"/>
        <w:jc w:val="center"/>
        <w:rPr>
          <w:rFonts w:asciiTheme="minorHAnsi" w:hAnsiTheme="minorHAnsi" w:cstheme="minorHAnsi"/>
          <w:b/>
          <w:sz w:val="28"/>
          <w:szCs w:val="24"/>
        </w:rPr>
      </w:pPr>
      <w:r w:rsidRPr="00B614F2">
        <w:rPr>
          <w:rFonts w:asciiTheme="minorHAnsi" w:hAnsiTheme="minorHAnsi" w:cstheme="minorHAnsi"/>
          <w:b/>
          <w:sz w:val="28"/>
          <w:szCs w:val="24"/>
        </w:rPr>
        <w:t>DARCI RENATO FEITEN</w:t>
      </w:r>
    </w:p>
    <w:p w:rsidR="004B4D67" w:rsidRPr="00B614F2" w:rsidRDefault="004B4D67" w:rsidP="004B4D67">
      <w:pPr>
        <w:pStyle w:val="Corpodetexto"/>
        <w:jc w:val="center"/>
        <w:rPr>
          <w:rFonts w:asciiTheme="minorHAnsi" w:hAnsiTheme="minorHAnsi" w:cstheme="minorHAnsi"/>
          <w:b/>
          <w:sz w:val="28"/>
          <w:szCs w:val="24"/>
        </w:rPr>
      </w:pPr>
      <w:r w:rsidRPr="00B614F2">
        <w:rPr>
          <w:rFonts w:asciiTheme="minorHAnsi" w:hAnsiTheme="minorHAnsi" w:cstheme="minorHAnsi"/>
          <w:b/>
          <w:sz w:val="28"/>
          <w:szCs w:val="24"/>
        </w:rPr>
        <w:t>PREFEITO MUNICIPAL</w:t>
      </w:r>
    </w:p>
    <w:p w:rsidR="0025219D" w:rsidRDefault="0025219D" w:rsidP="0025219D">
      <w:pPr>
        <w:pStyle w:val="Corpodetexto"/>
        <w:rPr>
          <w:rFonts w:asciiTheme="minorHAnsi" w:hAnsiTheme="minorHAnsi" w:cstheme="minorHAnsi"/>
          <w:sz w:val="24"/>
          <w:szCs w:val="24"/>
        </w:rPr>
      </w:pPr>
    </w:p>
    <w:p w:rsidR="0025219D" w:rsidRDefault="0025219D" w:rsidP="0025219D">
      <w:pPr>
        <w:pStyle w:val="Corpodetexto"/>
        <w:rPr>
          <w:rFonts w:asciiTheme="minorHAnsi" w:hAnsiTheme="minorHAnsi" w:cstheme="minorHAnsi"/>
          <w:sz w:val="24"/>
          <w:szCs w:val="24"/>
        </w:rPr>
      </w:pPr>
    </w:p>
    <w:p w:rsidR="0025219D" w:rsidRDefault="0025219D" w:rsidP="0025219D">
      <w:pPr>
        <w:pStyle w:val="Corpodetexto"/>
        <w:rPr>
          <w:rFonts w:asciiTheme="minorHAnsi" w:hAnsiTheme="minorHAnsi" w:cstheme="minorHAnsi"/>
          <w:sz w:val="24"/>
          <w:szCs w:val="24"/>
        </w:rPr>
      </w:pPr>
    </w:p>
    <w:p w:rsidR="0025219D" w:rsidRDefault="0025219D" w:rsidP="0025219D">
      <w:pPr>
        <w:pStyle w:val="Corpodetexto"/>
        <w:rPr>
          <w:rFonts w:asciiTheme="minorHAnsi" w:hAnsiTheme="minorHAnsi" w:cstheme="minorHAnsi"/>
          <w:sz w:val="24"/>
          <w:szCs w:val="24"/>
        </w:rPr>
      </w:pPr>
    </w:p>
    <w:p w:rsidR="0025219D" w:rsidRDefault="0025219D" w:rsidP="006246E5">
      <w:pPr>
        <w:pStyle w:val="Corpodetexto"/>
        <w:ind w:left="0" w:firstLine="0"/>
        <w:rPr>
          <w:rFonts w:asciiTheme="minorHAnsi" w:hAnsiTheme="minorHAnsi" w:cstheme="minorHAnsi"/>
          <w:sz w:val="24"/>
          <w:szCs w:val="24"/>
        </w:rPr>
      </w:pPr>
    </w:p>
    <w:sectPr w:rsidR="0025219D" w:rsidSect="000A654A">
      <w:headerReference w:type="default" r:id="rId8"/>
      <w:footerReference w:type="default" r:id="rId9"/>
      <w:pgSz w:w="11910" w:h="16840"/>
      <w:pgMar w:top="2760" w:right="992" w:bottom="1120" w:left="566" w:header="567" w:footer="10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7C7" w:rsidRDefault="009027C7">
      <w:r>
        <w:separator/>
      </w:r>
    </w:p>
  </w:endnote>
  <w:endnote w:type="continuationSeparator" w:id="0">
    <w:p w:rsidR="009027C7" w:rsidRDefault="0090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188873145" w:displacedByCustomXml="next"/>
  <w:bookmarkStart w:id="4" w:name="_Hlk188873144" w:displacedByCustomXml="next"/>
  <w:sdt>
    <w:sdtPr>
      <w:rPr>
        <w:color w:val="000009"/>
        <w:sz w:val="18"/>
        <w14:shadow w14:blurRad="50800" w14:dist="38100" w14:dir="2700000" w14:sx="100000" w14:sy="100000" w14:kx="0" w14:ky="0" w14:algn="tl">
          <w14:srgbClr w14:val="000000">
            <w14:alpha w14:val="60000"/>
          </w14:srgbClr>
        </w14:shadow>
      </w:rPr>
      <w:id w:val="2016111550"/>
      <w:docPartObj>
        <w:docPartGallery w:val="Page Numbers (Bottom of Page)"/>
        <w:docPartUnique/>
      </w:docPartObj>
    </w:sdtPr>
    <w:sdtEndPr/>
    <w:sdtContent>
      <w:p w:rsidR="0025219D" w:rsidRDefault="0025219D"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p>
      <w:p w:rsidR="0025219D" w:rsidRPr="00FC763D" w:rsidRDefault="0025219D"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Largo do Mineiro, 135 – Centro CEP: 96740-000</w:t>
        </w:r>
      </w:p>
      <w:p w:rsidR="0025219D" w:rsidRPr="00FC763D" w:rsidRDefault="0025219D"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C.N.P.J.: 88.363.072/0001-44</w:t>
        </w:r>
      </w:p>
      <w:p w:rsidR="0025219D" w:rsidRPr="00FC763D" w:rsidRDefault="0025219D"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Fone: (51)3656 -2553</w:t>
        </w:r>
      </w:p>
      <w:p w:rsidR="0025219D" w:rsidRPr="00FC763D" w:rsidRDefault="0025219D" w:rsidP="00FC763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FC763D">
          <w:rPr>
            <w:color w:val="000009"/>
            <w:sz w:val="18"/>
            <w14:shadow w14:blurRad="50800" w14:dist="38100" w14:dir="2700000" w14:sx="100000" w14:sy="100000" w14:kx="0" w14:ky="0" w14:algn="tl">
              <w14:srgbClr w14:val="000000">
                <w14:alpha w14:val="60000"/>
              </w14:srgbClr>
            </w14:shadow>
          </w:rPr>
          <w:t>Visite nosso site: www.arroiodosratos.rs.gov.br</w:t>
        </w:r>
      </w:p>
      <w:bookmarkStart w:id="5" w:name="_Hlk135299703" w:displacedByCustomXml="next"/>
    </w:sdtContent>
  </w:sdt>
  <w:bookmarkEnd w:id="5" w:displacedByCustomXml="prev"/>
  <w:bookmarkEnd w:id="3" w:displacedByCustomXml="prev"/>
  <w:bookmarkEnd w:id="4"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7C7" w:rsidRDefault="009027C7">
      <w:r>
        <w:separator/>
      </w:r>
    </w:p>
  </w:footnote>
  <w:footnote w:type="continuationSeparator" w:id="0">
    <w:p w:rsidR="009027C7" w:rsidRDefault="00902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219D" w:rsidRDefault="0025219D">
    <w:pPr>
      <w:pStyle w:val="Corpodetexto"/>
      <w:spacing w:before="0" w:line="14" w:lineRule="auto"/>
      <w:ind w:left="0" w:firstLine="0"/>
      <w:jc w:val="left"/>
    </w:pPr>
    <w:bookmarkStart w:id="1" w:name="_Hlk188873108"/>
    <w:bookmarkStart w:id="2" w:name="_Hlk188873109"/>
    <w:r>
      <w:rPr>
        <w:noProof/>
      </w:rPr>
      <w:drawing>
        <wp:anchor distT="0" distB="0" distL="114300" distR="114300" simplePos="0" relativeHeight="251679744" behindDoc="0" locked="0" layoutInCell="1" allowOverlap="1" wp14:anchorId="64CA6D4A" wp14:editId="44CFA8E4">
          <wp:simplePos x="0" y="0"/>
          <wp:positionH relativeFrom="margin">
            <wp:posOffset>2884723</wp:posOffset>
          </wp:positionH>
          <wp:positionV relativeFrom="paragraph">
            <wp:posOffset>-312337</wp:posOffset>
          </wp:positionV>
          <wp:extent cx="745380" cy="882595"/>
          <wp:effectExtent l="0" t="0" r="0" b="0"/>
          <wp:wrapNone/>
          <wp:docPr id="5" name="Picture 12"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04" cy="884163"/>
                  </a:xfrm>
                  <a:prstGeom prst="rect">
                    <a:avLst/>
                  </a:prstGeom>
                  <a:noFill/>
                  <a:extLst/>
                </pic:spPr>
              </pic:pic>
            </a:graphicData>
          </a:graphic>
          <wp14:sizeRelH relativeFrom="margin">
            <wp14:pctWidth>0</wp14:pctWidth>
          </wp14:sizeRelH>
          <wp14:sizeRelV relativeFrom="margin">
            <wp14:pctHeight>0</wp14:pctHeight>
          </wp14:sizeRelV>
        </wp:anchor>
      </w:drawing>
    </w:r>
  </w:p>
  <w:p w:rsidR="0025219D" w:rsidRDefault="0025219D">
    <w:pPr>
      <w:pStyle w:val="Corpodetexto"/>
      <w:spacing w:before="0" w:line="14" w:lineRule="auto"/>
      <w:ind w:left="0" w:firstLine="0"/>
      <w:jc w:val="left"/>
    </w:pPr>
  </w:p>
  <w:p w:rsidR="0025219D" w:rsidRDefault="0025219D">
    <w:pPr>
      <w:pStyle w:val="Corpodetexto"/>
      <w:spacing w:before="0" w:line="14" w:lineRule="auto"/>
      <w:ind w:left="0" w:firstLine="0"/>
      <w:jc w:val="left"/>
    </w:pPr>
  </w:p>
  <w:p w:rsidR="0025219D" w:rsidRDefault="0025219D">
    <w:pPr>
      <w:pStyle w:val="Corpodetexto"/>
      <w:spacing w:before="0" w:line="14" w:lineRule="auto"/>
      <w:ind w:left="0" w:firstLine="0"/>
      <w:jc w:val="left"/>
    </w:pPr>
  </w:p>
  <w:p w:rsidR="0025219D" w:rsidRDefault="0025219D">
    <w:pPr>
      <w:pStyle w:val="Corpodetexto"/>
      <w:spacing w:before="0" w:line="14" w:lineRule="auto"/>
      <w:ind w:left="0" w:firstLine="0"/>
      <w:jc w:val="left"/>
    </w:pPr>
  </w:p>
  <w:p w:rsidR="0025219D" w:rsidRDefault="0025219D">
    <w:pPr>
      <w:pStyle w:val="Corpodetexto"/>
      <w:spacing w:before="0" w:line="14" w:lineRule="auto"/>
      <w:ind w:left="0" w:firstLine="0"/>
      <w:jc w:val="left"/>
    </w:pPr>
  </w:p>
  <w:p w:rsidR="0025219D" w:rsidRDefault="0025219D">
    <w:pPr>
      <w:pStyle w:val="Corpodetexto"/>
      <w:spacing w:before="0" w:line="14" w:lineRule="auto"/>
      <w:ind w:left="0" w:firstLine="0"/>
      <w:jc w:val="left"/>
    </w:pPr>
  </w:p>
  <w:p w:rsidR="0025219D" w:rsidRDefault="0025219D">
    <w:pPr>
      <w:pStyle w:val="Corpodetexto"/>
      <w:spacing w:before="0" w:line="14" w:lineRule="auto"/>
      <w:ind w:left="0" w:firstLine="0"/>
      <w:jc w:val="left"/>
    </w:pPr>
  </w:p>
  <w:p w:rsidR="0025219D" w:rsidRDefault="0025219D">
    <w:pPr>
      <w:pStyle w:val="Corpodetexto"/>
      <w:spacing w:before="0" w:line="14" w:lineRule="auto"/>
      <w:ind w:left="0" w:firstLine="0"/>
      <w:jc w:val="left"/>
    </w:pPr>
  </w:p>
  <w:p w:rsidR="0025219D" w:rsidRDefault="0025219D">
    <w:pPr>
      <w:pStyle w:val="Corpodetexto"/>
      <w:spacing w:before="0" w:line="14" w:lineRule="auto"/>
      <w:ind w:left="0" w:firstLine="0"/>
      <w:jc w:val="left"/>
    </w:pPr>
  </w:p>
  <w:p w:rsidR="0025219D" w:rsidRDefault="0025219D">
    <w:pPr>
      <w:pStyle w:val="Corpodetexto"/>
      <w:spacing w:before="0" w:line="14" w:lineRule="auto"/>
      <w:ind w:left="0" w:firstLine="0"/>
      <w:jc w:val="left"/>
    </w:pPr>
  </w:p>
  <w:p w:rsidR="0025219D" w:rsidRDefault="0025219D">
    <w:pPr>
      <w:pStyle w:val="Corpodetexto"/>
      <w:spacing w:before="0" w:line="14" w:lineRule="auto"/>
      <w:ind w:left="0" w:firstLine="0"/>
      <w:jc w:val="left"/>
    </w:pPr>
  </w:p>
  <w:p w:rsidR="0025219D" w:rsidRDefault="0025219D">
    <w:pPr>
      <w:pStyle w:val="Corpodetexto"/>
      <w:spacing w:before="0" w:line="14" w:lineRule="auto"/>
      <w:ind w:left="0" w:firstLine="0"/>
      <w:jc w:val="left"/>
    </w:pPr>
  </w:p>
  <w:p w:rsidR="0025219D" w:rsidRDefault="0025219D">
    <w:pPr>
      <w:pStyle w:val="Corpodetexto"/>
      <w:spacing w:before="0" w:line="14" w:lineRule="auto"/>
      <w:ind w:left="0" w:firstLine="0"/>
      <w:jc w:val="left"/>
    </w:pPr>
    <w:r>
      <w:rPr>
        <w:noProof/>
      </w:rPr>
      <mc:AlternateContent>
        <mc:Choice Requires="wps">
          <w:drawing>
            <wp:anchor distT="0" distB="0" distL="0" distR="0" simplePos="0" relativeHeight="251669504" behindDoc="1" locked="0" layoutInCell="1" allowOverlap="1">
              <wp:simplePos x="0" y="0"/>
              <wp:positionH relativeFrom="margin">
                <wp:align>center</wp:align>
              </wp:positionH>
              <wp:positionV relativeFrom="topMargin">
                <wp:align>bottom</wp:align>
              </wp:positionV>
              <wp:extent cx="2075290" cy="866692"/>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5290" cy="866692"/>
                      </a:xfrm>
                      <a:prstGeom prst="rect">
                        <a:avLst/>
                      </a:prstGeom>
                    </wps:spPr>
                    <wps:txbx>
                      <w:txbxContent>
                        <w:p w:rsidR="0025219D" w:rsidRDefault="0025219D">
                          <w:pPr>
                            <w:spacing w:line="203" w:lineRule="exact"/>
                            <w:jc w:val="center"/>
                            <w:rPr>
                              <w:color w:val="000009"/>
                              <w:sz w:val="18"/>
                              <w14:shadow w14:blurRad="50800" w14:dist="38100" w14:dir="2700000" w14:sx="100000" w14:sy="100000" w14:kx="0" w14:ky="0" w14:algn="tl">
                                <w14:srgbClr w14:val="000000">
                                  <w14:alpha w14:val="60000"/>
                                </w14:srgbClr>
                              </w14:shadow>
                            </w:rPr>
                          </w:pPr>
                        </w:p>
                        <w:p w:rsidR="0025219D" w:rsidRPr="0052730C" w:rsidRDefault="0025219D">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25219D" w:rsidRPr="0052730C" w:rsidRDefault="0025219D">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25219D" w:rsidRPr="0052730C" w:rsidRDefault="0025219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25219D" w:rsidRPr="0052730C" w:rsidRDefault="0025219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25219D" w:rsidRDefault="0025219D">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25219D" w:rsidRPr="0052730C" w:rsidRDefault="0025219D">
                          <w:pPr>
                            <w:ind w:left="137" w:right="136" w:firstLine="1"/>
                            <w:jc w:val="center"/>
                            <w:rPr>
                              <w:sz w:val="18"/>
                              <w14:shadow w14:blurRad="50800" w14:dist="38100" w14:dir="2700000" w14:sx="100000" w14:sy="100000" w14:kx="0" w14:ky="0" w14:algn="tl">
                                <w14:srgbClr w14:val="000000">
                                  <w14:alpha w14:val="60000"/>
                                </w14:srgbClr>
                              </w14:shadow>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0;margin-top:0;width:163.4pt;height:68.25pt;z-index:-251646976;visibility:visible;mso-wrap-style:square;mso-width-percent:0;mso-height-percent:0;mso-wrap-distance-left:0;mso-wrap-distance-top:0;mso-wrap-distance-right:0;mso-wrap-distance-bottom:0;mso-position-horizontal:center;mso-position-horizontal-relative:margin;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" filled="f" stroked="f">
              <v:textbox inset="0,0,0,0">
                <w:txbxContent>
                  <w:p w:rsidR="0025219D" w:rsidRDefault="0025219D">
                    <w:pPr>
                      <w:spacing w:line="203" w:lineRule="exact"/>
                      <w:jc w:val="center"/>
                      <w:rPr>
                        <w:color w:val="000009"/>
                        <w:sz w:val="18"/>
                        <w14:shadow w14:blurRad="50800" w14:dist="38100" w14:dir="2700000" w14:sx="100000" w14:sy="100000" w14:kx="0" w14:ky="0" w14:algn="tl">
                          <w14:srgbClr w14:val="000000">
                            <w14:alpha w14:val="60000"/>
                          </w14:srgbClr>
                        </w14:shadow>
                      </w:rPr>
                    </w:pPr>
                  </w:p>
                  <w:p w:rsidR="0025219D" w:rsidRPr="0052730C" w:rsidRDefault="0025219D">
                    <w:pPr>
                      <w:spacing w:line="203" w:lineRule="exact"/>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ESTADO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RIO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GRANDE</w:t>
                    </w:r>
                    <w:r w:rsidRPr="0052730C">
                      <w:rPr>
                        <w:color w:val="000009"/>
                        <w:spacing w:val="-3"/>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DO</w:t>
                    </w:r>
                    <w:r w:rsidRPr="0052730C">
                      <w:rPr>
                        <w:color w:val="000009"/>
                        <w:spacing w:val="-2"/>
                        <w:sz w:val="18"/>
                        <w14:shadow w14:blurRad="50800" w14:dist="38100" w14:dir="2700000" w14:sx="100000" w14:sy="100000" w14:kx="0" w14:ky="0" w14:algn="tl">
                          <w14:srgbClr w14:val="000000">
                            <w14:alpha w14:val="60000"/>
                          </w14:srgbClr>
                        </w14:shadow>
                      </w:rPr>
                      <w:t xml:space="preserve"> </w:t>
                    </w:r>
                    <w:r w:rsidRPr="0052730C">
                      <w:rPr>
                        <w:color w:val="000009"/>
                        <w:spacing w:val="-5"/>
                        <w:sz w:val="18"/>
                        <w14:shadow w14:blurRad="50800" w14:dist="38100" w14:dir="2700000" w14:sx="100000" w14:sy="100000" w14:kx="0" w14:ky="0" w14:algn="tl">
                          <w14:srgbClr w14:val="000000">
                            <w14:alpha w14:val="60000"/>
                          </w14:srgbClr>
                        </w14:shadow>
                      </w:rPr>
                      <w:t>SUL</w:t>
                    </w:r>
                  </w:p>
                  <w:p w:rsidR="0025219D" w:rsidRPr="0052730C" w:rsidRDefault="0025219D">
                    <w:pPr>
                      <w:spacing w:before="1" w:line="243" w:lineRule="exact"/>
                      <w:jc w:val="center"/>
                      <w:rPr>
                        <w:b/>
                        <w:sz w:val="20"/>
                        <w14:shadow w14:blurRad="50800" w14:dist="38100" w14:dir="2700000" w14:sx="100000" w14:sy="100000" w14:kx="0" w14:ky="0" w14:algn="tl">
                          <w14:srgbClr w14:val="000000">
                            <w14:alpha w14:val="60000"/>
                          </w14:srgbClr>
                        </w14:shadow>
                      </w:rPr>
                    </w:pPr>
                    <w:r w:rsidRPr="0052730C">
                      <w:rPr>
                        <w:b/>
                        <w:color w:val="000009"/>
                        <w:sz w:val="20"/>
                        <w14:shadow w14:blurRad="50800" w14:dist="38100" w14:dir="2700000" w14:sx="100000" w14:sy="100000" w14:kx="0" w14:ky="0" w14:algn="tl">
                          <w14:srgbClr w14:val="000000">
                            <w14:alpha w14:val="60000"/>
                          </w14:srgbClr>
                        </w14:shadow>
                      </w:rPr>
                      <w:t>MUNICÍPIO</w:t>
                    </w:r>
                    <w:r w:rsidRPr="0052730C">
                      <w:rPr>
                        <w:b/>
                        <w:color w:val="000009"/>
                        <w:spacing w:val="-9"/>
                        <w:sz w:val="20"/>
                        <w14:shadow w14:blurRad="50800" w14:dist="38100" w14:dir="2700000" w14:sx="100000" w14:sy="100000" w14:kx="0" w14:ky="0" w14:algn="tl">
                          <w14:srgbClr w14:val="000000">
                            <w14:alpha w14:val="60000"/>
                          </w14:srgbClr>
                        </w14:shadow>
                      </w:rPr>
                      <w:t xml:space="preserve"> </w:t>
                    </w:r>
                    <w:r w:rsidRPr="0052730C">
                      <w:rPr>
                        <w:b/>
                        <w:color w:val="000009"/>
                        <w:sz w:val="20"/>
                        <w14:shadow w14:blurRad="50800" w14:dist="38100" w14:dir="2700000" w14:sx="100000" w14:sy="100000" w14:kx="0" w14:ky="0" w14:algn="tl">
                          <w14:srgbClr w14:val="000000">
                            <w14:alpha w14:val="60000"/>
                          </w14:srgbClr>
                        </w14:shadow>
                      </w:rPr>
                      <w:t>DE</w:t>
                    </w:r>
                    <w:r w:rsidRPr="0052730C">
                      <w:rPr>
                        <w:b/>
                        <w:color w:val="000009"/>
                        <w:spacing w:val="-8"/>
                        <w:sz w:val="20"/>
                        <w14:shadow w14:blurRad="50800" w14:dist="38100" w14:dir="2700000" w14:sx="100000" w14:sy="100000" w14:kx="0" w14:ky="0" w14:algn="tl">
                          <w14:srgbClr w14:val="000000">
                            <w14:alpha w14:val="60000"/>
                          </w14:srgbClr>
                        </w14:shadow>
                      </w:rPr>
                      <w:t xml:space="preserve"> </w:t>
                    </w:r>
                    <w:r w:rsidRPr="0052730C">
                      <w:rPr>
                        <w:b/>
                        <w:color w:val="000009"/>
                        <w:spacing w:val="-2"/>
                        <w:sz w:val="20"/>
                        <w14:shadow w14:blurRad="50800" w14:dist="38100" w14:dir="2700000" w14:sx="100000" w14:sy="100000" w14:kx="0" w14:ky="0" w14:algn="tl">
                          <w14:srgbClr w14:val="000000">
                            <w14:alpha w14:val="60000"/>
                          </w14:srgbClr>
                        </w14:shadow>
                      </w:rPr>
                      <w:t>ARROIO DOS RATOS</w:t>
                    </w:r>
                  </w:p>
                  <w:p w:rsidR="0025219D" w:rsidRPr="0052730C" w:rsidRDefault="0025219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Secretaria de Administração</w:t>
                    </w:r>
                  </w:p>
                  <w:p w:rsidR="0025219D" w:rsidRPr="0052730C" w:rsidRDefault="0025219D">
                    <w:pPr>
                      <w:ind w:left="137" w:right="136" w:firstLine="1"/>
                      <w:jc w:val="center"/>
                      <w:rPr>
                        <w:color w:val="000009"/>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Departamento</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de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Compras</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e</w:t>
                    </w:r>
                    <w:r w:rsidRPr="0052730C">
                      <w:rPr>
                        <w:color w:val="000009"/>
                        <w:spacing w:val="-10"/>
                        <w:sz w:val="18"/>
                        <w14:shadow w14:blurRad="50800" w14:dist="38100" w14:dir="2700000" w14:sx="100000" w14:sy="100000" w14:kx="0" w14:ky="0" w14:algn="tl">
                          <w14:srgbClr w14:val="000000">
                            <w14:alpha w14:val="60000"/>
                          </w14:srgbClr>
                        </w14:shadow>
                      </w:rPr>
                      <w:t xml:space="preserve"> </w:t>
                    </w:r>
                    <w:r w:rsidRPr="0052730C">
                      <w:rPr>
                        <w:color w:val="000009"/>
                        <w:sz w:val="18"/>
                        <w14:shadow w14:blurRad="50800" w14:dist="38100" w14:dir="2700000" w14:sx="100000" w14:sy="100000" w14:kx="0" w14:ky="0" w14:algn="tl">
                          <w14:srgbClr w14:val="000000">
                            <w14:alpha w14:val="60000"/>
                          </w14:srgbClr>
                        </w14:shadow>
                      </w:rPr>
                      <w:t>Licitações</w:t>
                    </w:r>
                  </w:p>
                  <w:p w:rsidR="0025219D" w:rsidRDefault="0025219D">
                    <w:pPr>
                      <w:ind w:left="137" w:right="136" w:firstLine="1"/>
                      <w:jc w:val="center"/>
                      <w:rPr>
                        <w:sz w:val="18"/>
                        <w14:shadow w14:blurRad="50800" w14:dist="38100" w14:dir="2700000" w14:sx="100000" w14:sy="100000" w14:kx="0" w14:ky="0" w14:algn="tl">
                          <w14:srgbClr w14:val="000000">
                            <w14:alpha w14:val="60000"/>
                          </w14:srgbClr>
                        </w14:shadow>
                      </w:rPr>
                    </w:pPr>
                    <w:r w:rsidRPr="0052730C">
                      <w:rPr>
                        <w:color w:val="000009"/>
                        <w:sz w:val="18"/>
                        <w14:shadow w14:blurRad="50800" w14:dist="38100" w14:dir="2700000" w14:sx="100000" w14:sy="100000" w14:kx="0" w14:ky="0" w14:algn="tl">
                          <w14:srgbClr w14:val="000000">
                            <w14:alpha w14:val="60000"/>
                          </w14:srgbClr>
                        </w14:shadow>
                      </w:rPr>
                      <w:t xml:space="preserve">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PAGE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10</w:t>
                    </w:r>
                    <w:r w:rsidRPr="0052730C">
                      <w:rPr>
                        <w:sz w:val="18"/>
                        <w14:shadow w14:blurRad="50800" w14:dist="38100" w14:dir="2700000" w14:sx="100000" w14:sy="100000" w14:kx="0" w14:ky="0" w14:algn="tl">
                          <w14:srgbClr w14:val="000000">
                            <w14:alpha w14:val="60000"/>
                          </w14:srgbClr>
                        </w14:shadow>
                      </w:rPr>
                      <w:fldChar w:fldCharType="end"/>
                    </w:r>
                    <w:r w:rsidRPr="0052730C">
                      <w:rPr>
                        <w:sz w:val="18"/>
                        <w14:shadow w14:blurRad="50800" w14:dist="38100" w14:dir="2700000" w14:sx="100000" w14:sy="100000" w14:kx="0" w14:ky="0" w14:algn="tl">
                          <w14:srgbClr w14:val="000000">
                            <w14:alpha w14:val="60000"/>
                          </w14:srgbClr>
                        </w14:shadow>
                      </w:rPr>
                      <w:t xml:space="preserve"> | </w:t>
                    </w:r>
                    <w:r w:rsidRPr="0052730C">
                      <w:rPr>
                        <w:sz w:val="18"/>
                        <w14:shadow w14:blurRad="50800" w14:dist="38100" w14:dir="2700000" w14:sx="100000" w14:sy="100000" w14:kx="0" w14:ky="0" w14:algn="tl">
                          <w14:srgbClr w14:val="000000">
                            <w14:alpha w14:val="60000"/>
                          </w14:srgbClr>
                        </w14:shadow>
                      </w:rPr>
                      <w:fldChar w:fldCharType="begin"/>
                    </w:r>
                    <w:r w:rsidRPr="0052730C">
                      <w:rPr>
                        <w:sz w:val="18"/>
                        <w14:shadow w14:blurRad="50800" w14:dist="38100" w14:dir="2700000" w14:sx="100000" w14:sy="100000" w14:kx="0" w14:ky="0" w14:algn="tl">
                          <w14:srgbClr w14:val="000000">
                            <w14:alpha w14:val="60000"/>
                          </w14:srgbClr>
                        </w14:shadow>
                      </w:rPr>
                      <w:instrText xml:space="preserve"> NUMPAGES </w:instrText>
                    </w:r>
                    <w:r w:rsidRPr="0052730C">
                      <w:rPr>
                        <w:sz w:val="18"/>
                        <w14:shadow w14:blurRad="50800" w14:dist="38100" w14:dir="2700000" w14:sx="100000" w14:sy="100000" w14:kx="0" w14:ky="0" w14:algn="tl">
                          <w14:srgbClr w14:val="000000">
                            <w14:alpha w14:val="60000"/>
                          </w14:srgbClr>
                        </w14:shadow>
                      </w:rPr>
                      <w:fldChar w:fldCharType="separate"/>
                    </w:r>
                    <w:r w:rsidRPr="0052730C">
                      <w:rPr>
                        <w:sz w:val="18"/>
                        <w14:shadow w14:blurRad="50800" w14:dist="38100" w14:dir="2700000" w14:sx="100000" w14:sy="100000" w14:kx="0" w14:ky="0" w14:algn="tl">
                          <w14:srgbClr w14:val="000000">
                            <w14:alpha w14:val="60000"/>
                          </w14:srgbClr>
                        </w14:shadow>
                      </w:rPr>
                      <w:t>22</w:t>
                    </w:r>
                    <w:r w:rsidRPr="0052730C">
                      <w:rPr>
                        <w:sz w:val="18"/>
                        <w14:shadow w14:blurRad="50800" w14:dist="38100" w14:dir="2700000" w14:sx="100000" w14:sy="100000" w14:kx="0" w14:ky="0" w14:algn="tl">
                          <w14:srgbClr w14:val="000000">
                            <w14:alpha w14:val="60000"/>
                          </w14:srgbClr>
                        </w14:shadow>
                      </w:rPr>
                      <w:fldChar w:fldCharType="end"/>
                    </w:r>
                  </w:p>
                  <w:p w:rsidR="0025219D" w:rsidRPr="0052730C" w:rsidRDefault="0025219D">
                    <w:pPr>
                      <w:ind w:left="137" w:right="136" w:firstLine="1"/>
                      <w:jc w:val="center"/>
                      <w:rPr>
                        <w:sz w:val="18"/>
                        <w14:shadow w14:blurRad="50800" w14:dist="38100" w14:dir="2700000" w14:sx="100000" w14:sy="100000" w14:kx="0" w14:ky="0" w14:algn="tl">
                          <w14:srgbClr w14:val="000000">
                            <w14:alpha w14:val="60000"/>
                          </w14:srgbClr>
                        </w14:shadow>
                      </w:rPr>
                    </w:pPr>
                  </w:p>
                </w:txbxContent>
              </v:textbox>
              <w10:wrap anchorx="margin" anchory="margin"/>
            </v:shape>
          </w:pict>
        </mc:Fallback>
      </mc:AlternateContent>
    </w:r>
    <w:bookmarkEnd w:id="1"/>
    <w:bookmarkEnd w:id="2"/>
  </w:p>
  <w:p w:rsidR="0025219D" w:rsidRDefault="0025219D">
    <w:pPr>
      <w:pStyle w:val="Corpodetexto"/>
      <w:spacing w:before="0" w:line="14"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44E1"/>
    <w:multiLevelType w:val="hybridMultilevel"/>
    <w:tmpl w:val="4E5EF714"/>
    <w:lvl w:ilvl="0" w:tplc="7890B442">
      <w:start w:val="1"/>
      <w:numFmt w:val="decimal"/>
      <w:lvlText w:val="%1."/>
      <w:lvlJc w:val="left"/>
      <w:pPr>
        <w:ind w:left="566" w:hanging="711"/>
      </w:pPr>
      <w:rPr>
        <w:rFonts w:ascii="Calibri" w:eastAsia="Calibri" w:hAnsi="Calibri" w:cs="Calibri" w:hint="default"/>
        <w:b w:val="0"/>
        <w:bCs w:val="0"/>
        <w:i w:val="0"/>
        <w:iCs w:val="0"/>
        <w:spacing w:val="-1"/>
        <w:w w:val="99"/>
        <w:sz w:val="20"/>
        <w:szCs w:val="20"/>
        <w:lang w:val="pt-PT" w:eastAsia="en-US" w:bidi="ar-SA"/>
      </w:rPr>
    </w:lvl>
    <w:lvl w:ilvl="1" w:tplc="CA74632C">
      <w:numFmt w:val="bullet"/>
      <w:lvlText w:val="•"/>
      <w:lvlJc w:val="left"/>
      <w:pPr>
        <w:ind w:left="1538" w:hanging="711"/>
      </w:pPr>
      <w:rPr>
        <w:rFonts w:hint="default"/>
        <w:lang w:val="pt-PT" w:eastAsia="en-US" w:bidi="ar-SA"/>
      </w:rPr>
    </w:lvl>
    <w:lvl w:ilvl="2" w:tplc="EF0E9B0E">
      <w:numFmt w:val="bullet"/>
      <w:lvlText w:val="•"/>
      <w:lvlJc w:val="left"/>
      <w:pPr>
        <w:ind w:left="2517" w:hanging="711"/>
      </w:pPr>
      <w:rPr>
        <w:rFonts w:hint="default"/>
        <w:lang w:val="pt-PT" w:eastAsia="en-US" w:bidi="ar-SA"/>
      </w:rPr>
    </w:lvl>
    <w:lvl w:ilvl="3" w:tplc="FBEE6650">
      <w:numFmt w:val="bullet"/>
      <w:lvlText w:val="•"/>
      <w:lvlJc w:val="left"/>
      <w:pPr>
        <w:ind w:left="3496" w:hanging="711"/>
      </w:pPr>
      <w:rPr>
        <w:rFonts w:hint="default"/>
        <w:lang w:val="pt-PT" w:eastAsia="en-US" w:bidi="ar-SA"/>
      </w:rPr>
    </w:lvl>
    <w:lvl w:ilvl="4" w:tplc="6330ACDC">
      <w:numFmt w:val="bullet"/>
      <w:lvlText w:val="•"/>
      <w:lvlJc w:val="left"/>
      <w:pPr>
        <w:ind w:left="4475" w:hanging="711"/>
      </w:pPr>
      <w:rPr>
        <w:rFonts w:hint="default"/>
        <w:lang w:val="pt-PT" w:eastAsia="en-US" w:bidi="ar-SA"/>
      </w:rPr>
    </w:lvl>
    <w:lvl w:ilvl="5" w:tplc="27F095D6">
      <w:numFmt w:val="bullet"/>
      <w:lvlText w:val="•"/>
      <w:lvlJc w:val="left"/>
      <w:pPr>
        <w:ind w:left="5454" w:hanging="711"/>
      </w:pPr>
      <w:rPr>
        <w:rFonts w:hint="default"/>
        <w:lang w:val="pt-PT" w:eastAsia="en-US" w:bidi="ar-SA"/>
      </w:rPr>
    </w:lvl>
    <w:lvl w:ilvl="6" w:tplc="97C60CE4">
      <w:numFmt w:val="bullet"/>
      <w:lvlText w:val="•"/>
      <w:lvlJc w:val="left"/>
      <w:pPr>
        <w:ind w:left="6433" w:hanging="711"/>
      </w:pPr>
      <w:rPr>
        <w:rFonts w:hint="default"/>
        <w:lang w:val="pt-PT" w:eastAsia="en-US" w:bidi="ar-SA"/>
      </w:rPr>
    </w:lvl>
    <w:lvl w:ilvl="7" w:tplc="F76A5D8C">
      <w:numFmt w:val="bullet"/>
      <w:lvlText w:val="•"/>
      <w:lvlJc w:val="left"/>
      <w:pPr>
        <w:ind w:left="7411" w:hanging="711"/>
      </w:pPr>
      <w:rPr>
        <w:rFonts w:hint="default"/>
        <w:lang w:val="pt-PT" w:eastAsia="en-US" w:bidi="ar-SA"/>
      </w:rPr>
    </w:lvl>
    <w:lvl w:ilvl="8" w:tplc="1D2A58CE">
      <w:numFmt w:val="bullet"/>
      <w:lvlText w:val="•"/>
      <w:lvlJc w:val="left"/>
      <w:pPr>
        <w:ind w:left="8390" w:hanging="711"/>
      </w:pPr>
      <w:rPr>
        <w:rFonts w:hint="default"/>
        <w:lang w:val="pt-PT" w:eastAsia="en-US" w:bidi="ar-SA"/>
      </w:rPr>
    </w:lvl>
  </w:abstractNum>
  <w:abstractNum w:abstractNumId="1" w15:restartNumberingAfterBreak="0">
    <w:nsid w:val="15BF7277"/>
    <w:multiLevelType w:val="hybridMultilevel"/>
    <w:tmpl w:val="183C25B0"/>
    <w:lvl w:ilvl="0" w:tplc="1F3227C0">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7CBEED46">
      <w:numFmt w:val="bullet"/>
      <w:lvlText w:val="•"/>
      <w:lvlJc w:val="left"/>
      <w:pPr>
        <w:ind w:left="2510" w:hanging="360"/>
      </w:pPr>
      <w:rPr>
        <w:rFonts w:hint="default"/>
        <w:lang w:val="pt-PT" w:eastAsia="en-US" w:bidi="ar-SA"/>
      </w:rPr>
    </w:lvl>
    <w:lvl w:ilvl="2" w:tplc="1A9084CC">
      <w:numFmt w:val="bullet"/>
      <w:lvlText w:val="•"/>
      <w:lvlJc w:val="left"/>
      <w:pPr>
        <w:ind w:left="3381" w:hanging="360"/>
      </w:pPr>
      <w:rPr>
        <w:rFonts w:hint="default"/>
        <w:lang w:val="pt-PT" w:eastAsia="en-US" w:bidi="ar-SA"/>
      </w:rPr>
    </w:lvl>
    <w:lvl w:ilvl="3" w:tplc="EBA484AE">
      <w:numFmt w:val="bullet"/>
      <w:lvlText w:val="•"/>
      <w:lvlJc w:val="left"/>
      <w:pPr>
        <w:ind w:left="4252" w:hanging="360"/>
      </w:pPr>
      <w:rPr>
        <w:rFonts w:hint="default"/>
        <w:lang w:val="pt-PT" w:eastAsia="en-US" w:bidi="ar-SA"/>
      </w:rPr>
    </w:lvl>
    <w:lvl w:ilvl="4" w:tplc="6F3A80B4">
      <w:numFmt w:val="bullet"/>
      <w:lvlText w:val="•"/>
      <w:lvlJc w:val="left"/>
      <w:pPr>
        <w:ind w:left="5123" w:hanging="360"/>
      </w:pPr>
      <w:rPr>
        <w:rFonts w:hint="default"/>
        <w:lang w:val="pt-PT" w:eastAsia="en-US" w:bidi="ar-SA"/>
      </w:rPr>
    </w:lvl>
    <w:lvl w:ilvl="5" w:tplc="F3EC5A64">
      <w:numFmt w:val="bullet"/>
      <w:lvlText w:val="•"/>
      <w:lvlJc w:val="left"/>
      <w:pPr>
        <w:ind w:left="5994" w:hanging="360"/>
      </w:pPr>
      <w:rPr>
        <w:rFonts w:hint="default"/>
        <w:lang w:val="pt-PT" w:eastAsia="en-US" w:bidi="ar-SA"/>
      </w:rPr>
    </w:lvl>
    <w:lvl w:ilvl="6" w:tplc="1E004B7E">
      <w:numFmt w:val="bullet"/>
      <w:lvlText w:val="•"/>
      <w:lvlJc w:val="left"/>
      <w:pPr>
        <w:ind w:left="6865" w:hanging="360"/>
      </w:pPr>
      <w:rPr>
        <w:rFonts w:hint="default"/>
        <w:lang w:val="pt-PT" w:eastAsia="en-US" w:bidi="ar-SA"/>
      </w:rPr>
    </w:lvl>
    <w:lvl w:ilvl="7" w:tplc="B1F45138">
      <w:numFmt w:val="bullet"/>
      <w:lvlText w:val="•"/>
      <w:lvlJc w:val="left"/>
      <w:pPr>
        <w:ind w:left="7735" w:hanging="360"/>
      </w:pPr>
      <w:rPr>
        <w:rFonts w:hint="default"/>
        <w:lang w:val="pt-PT" w:eastAsia="en-US" w:bidi="ar-SA"/>
      </w:rPr>
    </w:lvl>
    <w:lvl w:ilvl="8" w:tplc="46D85EF8">
      <w:numFmt w:val="bullet"/>
      <w:lvlText w:val="•"/>
      <w:lvlJc w:val="left"/>
      <w:pPr>
        <w:ind w:left="8606" w:hanging="360"/>
      </w:pPr>
      <w:rPr>
        <w:rFonts w:hint="default"/>
        <w:lang w:val="pt-PT" w:eastAsia="en-US" w:bidi="ar-SA"/>
      </w:rPr>
    </w:lvl>
  </w:abstractNum>
  <w:abstractNum w:abstractNumId="2" w15:restartNumberingAfterBreak="0">
    <w:nsid w:val="2D53030D"/>
    <w:multiLevelType w:val="hybridMultilevel"/>
    <w:tmpl w:val="921CE8D4"/>
    <w:lvl w:ilvl="0" w:tplc="A508A858">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A3E4EC16">
      <w:numFmt w:val="bullet"/>
      <w:lvlText w:val="•"/>
      <w:lvlJc w:val="left"/>
      <w:pPr>
        <w:ind w:left="2510" w:hanging="360"/>
      </w:pPr>
      <w:rPr>
        <w:rFonts w:hint="default"/>
        <w:lang w:val="pt-PT" w:eastAsia="en-US" w:bidi="ar-SA"/>
      </w:rPr>
    </w:lvl>
    <w:lvl w:ilvl="2" w:tplc="9B243E6C">
      <w:numFmt w:val="bullet"/>
      <w:lvlText w:val="•"/>
      <w:lvlJc w:val="left"/>
      <w:pPr>
        <w:ind w:left="3381" w:hanging="360"/>
      </w:pPr>
      <w:rPr>
        <w:rFonts w:hint="default"/>
        <w:lang w:val="pt-PT" w:eastAsia="en-US" w:bidi="ar-SA"/>
      </w:rPr>
    </w:lvl>
    <w:lvl w:ilvl="3" w:tplc="240AEAB2">
      <w:numFmt w:val="bullet"/>
      <w:lvlText w:val="•"/>
      <w:lvlJc w:val="left"/>
      <w:pPr>
        <w:ind w:left="4252" w:hanging="360"/>
      </w:pPr>
      <w:rPr>
        <w:rFonts w:hint="default"/>
        <w:lang w:val="pt-PT" w:eastAsia="en-US" w:bidi="ar-SA"/>
      </w:rPr>
    </w:lvl>
    <w:lvl w:ilvl="4" w:tplc="68E46F3A">
      <w:numFmt w:val="bullet"/>
      <w:lvlText w:val="•"/>
      <w:lvlJc w:val="left"/>
      <w:pPr>
        <w:ind w:left="5123" w:hanging="360"/>
      </w:pPr>
      <w:rPr>
        <w:rFonts w:hint="default"/>
        <w:lang w:val="pt-PT" w:eastAsia="en-US" w:bidi="ar-SA"/>
      </w:rPr>
    </w:lvl>
    <w:lvl w:ilvl="5" w:tplc="7D324B3C">
      <w:numFmt w:val="bullet"/>
      <w:lvlText w:val="•"/>
      <w:lvlJc w:val="left"/>
      <w:pPr>
        <w:ind w:left="5994" w:hanging="360"/>
      </w:pPr>
      <w:rPr>
        <w:rFonts w:hint="default"/>
        <w:lang w:val="pt-PT" w:eastAsia="en-US" w:bidi="ar-SA"/>
      </w:rPr>
    </w:lvl>
    <w:lvl w:ilvl="6" w:tplc="B72A4E80">
      <w:numFmt w:val="bullet"/>
      <w:lvlText w:val="•"/>
      <w:lvlJc w:val="left"/>
      <w:pPr>
        <w:ind w:left="6865" w:hanging="360"/>
      </w:pPr>
      <w:rPr>
        <w:rFonts w:hint="default"/>
        <w:lang w:val="pt-PT" w:eastAsia="en-US" w:bidi="ar-SA"/>
      </w:rPr>
    </w:lvl>
    <w:lvl w:ilvl="7" w:tplc="D8BE8C64">
      <w:numFmt w:val="bullet"/>
      <w:lvlText w:val="•"/>
      <w:lvlJc w:val="left"/>
      <w:pPr>
        <w:ind w:left="7735" w:hanging="360"/>
      </w:pPr>
      <w:rPr>
        <w:rFonts w:hint="default"/>
        <w:lang w:val="pt-PT" w:eastAsia="en-US" w:bidi="ar-SA"/>
      </w:rPr>
    </w:lvl>
    <w:lvl w:ilvl="8" w:tplc="3A262270">
      <w:numFmt w:val="bullet"/>
      <w:lvlText w:val="•"/>
      <w:lvlJc w:val="left"/>
      <w:pPr>
        <w:ind w:left="8606" w:hanging="360"/>
      </w:pPr>
      <w:rPr>
        <w:rFonts w:hint="default"/>
        <w:lang w:val="pt-PT" w:eastAsia="en-US" w:bidi="ar-SA"/>
      </w:rPr>
    </w:lvl>
  </w:abstractNum>
  <w:abstractNum w:abstractNumId="3" w15:restartNumberingAfterBreak="0">
    <w:nsid w:val="2D5561A7"/>
    <w:multiLevelType w:val="hybridMultilevel"/>
    <w:tmpl w:val="432C7C86"/>
    <w:lvl w:ilvl="0" w:tplc="A7F27748">
      <w:start w:val="1"/>
      <w:numFmt w:val="upperRoman"/>
      <w:lvlText w:val="%1."/>
      <w:lvlJc w:val="left"/>
      <w:pPr>
        <w:ind w:left="1635" w:hanging="461"/>
        <w:jc w:val="right"/>
      </w:pPr>
      <w:rPr>
        <w:rFonts w:ascii="Calibri" w:eastAsia="Calibri" w:hAnsi="Calibri" w:cs="Calibri" w:hint="default"/>
        <w:b w:val="0"/>
        <w:bCs w:val="0"/>
        <w:i w:val="0"/>
        <w:iCs w:val="0"/>
        <w:spacing w:val="0"/>
        <w:w w:val="99"/>
        <w:sz w:val="20"/>
        <w:szCs w:val="20"/>
        <w:lang w:val="pt-PT" w:eastAsia="en-US" w:bidi="ar-SA"/>
      </w:rPr>
    </w:lvl>
    <w:lvl w:ilvl="1" w:tplc="933CFCF0">
      <w:numFmt w:val="bullet"/>
      <w:lvlText w:val="•"/>
      <w:lvlJc w:val="left"/>
      <w:pPr>
        <w:ind w:left="2510" w:hanging="461"/>
      </w:pPr>
      <w:rPr>
        <w:rFonts w:hint="default"/>
        <w:lang w:val="pt-PT" w:eastAsia="en-US" w:bidi="ar-SA"/>
      </w:rPr>
    </w:lvl>
    <w:lvl w:ilvl="2" w:tplc="2A600F0A">
      <w:numFmt w:val="bullet"/>
      <w:lvlText w:val="•"/>
      <w:lvlJc w:val="left"/>
      <w:pPr>
        <w:ind w:left="3381" w:hanging="461"/>
      </w:pPr>
      <w:rPr>
        <w:rFonts w:hint="default"/>
        <w:lang w:val="pt-PT" w:eastAsia="en-US" w:bidi="ar-SA"/>
      </w:rPr>
    </w:lvl>
    <w:lvl w:ilvl="3" w:tplc="6E867B16">
      <w:numFmt w:val="bullet"/>
      <w:lvlText w:val="•"/>
      <w:lvlJc w:val="left"/>
      <w:pPr>
        <w:ind w:left="4252" w:hanging="461"/>
      </w:pPr>
      <w:rPr>
        <w:rFonts w:hint="default"/>
        <w:lang w:val="pt-PT" w:eastAsia="en-US" w:bidi="ar-SA"/>
      </w:rPr>
    </w:lvl>
    <w:lvl w:ilvl="4" w:tplc="996E79E6">
      <w:numFmt w:val="bullet"/>
      <w:lvlText w:val="•"/>
      <w:lvlJc w:val="left"/>
      <w:pPr>
        <w:ind w:left="5123" w:hanging="461"/>
      </w:pPr>
      <w:rPr>
        <w:rFonts w:hint="default"/>
        <w:lang w:val="pt-PT" w:eastAsia="en-US" w:bidi="ar-SA"/>
      </w:rPr>
    </w:lvl>
    <w:lvl w:ilvl="5" w:tplc="E9C0FDD2">
      <w:numFmt w:val="bullet"/>
      <w:lvlText w:val="•"/>
      <w:lvlJc w:val="left"/>
      <w:pPr>
        <w:ind w:left="5994" w:hanging="461"/>
      </w:pPr>
      <w:rPr>
        <w:rFonts w:hint="default"/>
        <w:lang w:val="pt-PT" w:eastAsia="en-US" w:bidi="ar-SA"/>
      </w:rPr>
    </w:lvl>
    <w:lvl w:ilvl="6" w:tplc="247899B6">
      <w:numFmt w:val="bullet"/>
      <w:lvlText w:val="•"/>
      <w:lvlJc w:val="left"/>
      <w:pPr>
        <w:ind w:left="6865" w:hanging="461"/>
      </w:pPr>
      <w:rPr>
        <w:rFonts w:hint="default"/>
        <w:lang w:val="pt-PT" w:eastAsia="en-US" w:bidi="ar-SA"/>
      </w:rPr>
    </w:lvl>
    <w:lvl w:ilvl="7" w:tplc="6D40C18E">
      <w:numFmt w:val="bullet"/>
      <w:lvlText w:val="•"/>
      <w:lvlJc w:val="left"/>
      <w:pPr>
        <w:ind w:left="7735" w:hanging="461"/>
      </w:pPr>
      <w:rPr>
        <w:rFonts w:hint="default"/>
        <w:lang w:val="pt-PT" w:eastAsia="en-US" w:bidi="ar-SA"/>
      </w:rPr>
    </w:lvl>
    <w:lvl w:ilvl="8" w:tplc="E46EF41C">
      <w:numFmt w:val="bullet"/>
      <w:lvlText w:val="•"/>
      <w:lvlJc w:val="left"/>
      <w:pPr>
        <w:ind w:left="8606" w:hanging="461"/>
      </w:pPr>
      <w:rPr>
        <w:rFonts w:hint="default"/>
        <w:lang w:val="pt-PT" w:eastAsia="en-US" w:bidi="ar-SA"/>
      </w:rPr>
    </w:lvl>
  </w:abstractNum>
  <w:abstractNum w:abstractNumId="4" w15:restartNumberingAfterBreak="0">
    <w:nsid w:val="31315256"/>
    <w:multiLevelType w:val="hybridMultilevel"/>
    <w:tmpl w:val="05667C48"/>
    <w:lvl w:ilvl="0" w:tplc="657E108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2618B9FE">
      <w:numFmt w:val="bullet"/>
      <w:lvlText w:val="•"/>
      <w:lvlJc w:val="left"/>
      <w:pPr>
        <w:ind w:left="2510" w:hanging="360"/>
      </w:pPr>
      <w:rPr>
        <w:rFonts w:hint="default"/>
        <w:lang w:val="pt-PT" w:eastAsia="en-US" w:bidi="ar-SA"/>
      </w:rPr>
    </w:lvl>
    <w:lvl w:ilvl="2" w:tplc="C56E8C5A">
      <w:numFmt w:val="bullet"/>
      <w:lvlText w:val="•"/>
      <w:lvlJc w:val="left"/>
      <w:pPr>
        <w:ind w:left="3381" w:hanging="360"/>
      </w:pPr>
      <w:rPr>
        <w:rFonts w:hint="default"/>
        <w:lang w:val="pt-PT" w:eastAsia="en-US" w:bidi="ar-SA"/>
      </w:rPr>
    </w:lvl>
    <w:lvl w:ilvl="3" w:tplc="EF08AFEA">
      <w:numFmt w:val="bullet"/>
      <w:lvlText w:val="•"/>
      <w:lvlJc w:val="left"/>
      <w:pPr>
        <w:ind w:left="4252" w:hanging="360"/>
      </w:pPr>
      <w:rPr>
        <w:rFonts w:hint="default"/>
        <w:lang w:val="pt-PT" w:eastAsia="en-US" w:bidi="ar-SA"/>
      </w:rPr>
    </w:lvl>
    <w:lvl w:ilvl="4" w:tplc="229E631A">
      <w:numFmt w:val="bullet"/>
      <w:lvlText w:val="•"/>
      <w:lvlJc w:val="left"/>
      <w:pPr>
        <w:ind w:left="5123" w:hanging="360"/>
      </w:pPr>
      <w:rPr>
        <w:rFonts w:hint="default"/>
        <w:lang w:val="pt-PT" w:eastAsia="en-US" w:bidi="ar-SA"/>
      </w:rPr>
    </w:lvl>
    <w:lvl w:ilvl="5" w:tplc="769CD64E">
      <w:numFmt w:val="bullet"/>
      <w:lvlText w:val="•"/>
      <w:lvlJc w:val="left"/>
      <w:pPr>
        <w:ind w:left="5994" w:hanging="360"/>
      </w:pPr>
      <w:rPr>
        <w:rFonts w:hint="default"/>
        <w:lang w:val="pt-PT" w:eastAsia="en-US" w:bidi="ar-SA"/>
      </w:rPr>
    </w:lvl>
    <w:lvl w:ilvl="6" w:tplc="FA6A48D4">
      <w:numFmt w:val="bullet"/>
      <w:lvlText w:val="•"/>
      <w:lvlJc w:val="left"/>
      <w:pPr>
        <w:ind w:left="6865" w:hanging="360"/>
      </w:pPr>
      <w:rPr>
        <w:rFonts w:hint="default"/>
        <w:lang w:val="pt-PT" w:eastAsia="en-US" w:bidi="ar-SA"/>
      </w:rPr>
    </w:lvl>
    <w:lvl w:ilvl="7" w:tplc="6952F3EE">
      <w:numFmt w:val="bullet"/>
      <w:lvlText w:val="•"/>
      <w:lvlJc w:val="left"/>
      <w:pPr>
        <w:ind w:left="7735" w:hanging="360"/>
      </w:pPr>
      <w:rPr>
        <w:rFonts w:hint="default"/>
        <w:lang w:val="pt-PT" w:eastAsia="en-US" w:bidi="ar-SA"/>
      </w:rPr>
    </w:lvl>
    <w:lvl w:ilvl="8" w:tplc="776A7D90">
      <w:numFmt w:val="bullet"/>
      <w:lvlText w:val="•"/>
      <w:lvlJc w:val="left"/>
      <w:pPr>
        <w:ind w:left="8606" w:hanging="360"/>
      </w:pPr>
      <w:rPr>
        <w:rFonts w:hint="default"/>
        <w:lang w:val="pt-PT" w:eastAsia="en-US" w:bidi="ar-SA"/>
      </w:rPr>
    </w:lvl>
  </w:abstractNum>
  <w:abstractNum w:abstractNumId="5" w15:restartNumberingAfterBreak="0">
    <w:nsid w:val="40E0262F"/>
    <w:multiLevelType w:val="hybridMultilevel"/>
    <w:tmpl w:val="01E4E1EC"/>
    <w:lvl w:ilvl="0" w:tplc="D4208BE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F8CD85A">
      <w:numFmt w:val="bullet"/>
      <w:lvlText w:val="•"/>
      <w:lvlJc w:val="left"/>
      <w:pPr>
        <w:ind w:left="2510" w:hanging="360"/>
      </w:pPr>
      <w:rPr>
        <w:rFonts w:hint="default"/>
        <w:lang w:val="pt-PT" w:eastAsia="en-US" w:bidi="ar-SA"/>
      </w:rPr>
    </w:lvl>
    <w:lvl w:ilvl="2" w:tplc="A09ACBF8">
      <w:numFmt w:val="bullet"/>
      <w:lvlText w:val="•"/>
      <w:lvlJc w:val="left"/>
      <w:pPr>
        <w:ind w:left="3381" w:hanging="360"/>
      </w:pPr>
      <w:rPr>
        <w:rFonts w:hint="default"/>
        <w:lang w:val="pt-PT" w:eastAsia="en-US" w:bidi="ar-SA"/>
      </w:rPr>
    </w:lvl>
    <w:lvl w:ilvl="3" w:tplc="A59CF810">
      <w:numFmt w:val="bullet"/>
      <w:lvlText w:val="•"/>
      <w:lvlJc w:val="left"/>
      <w:pPr>
        <w:ind w:left="4252" w:hanging="360"/>
      </w:pPr>
      <w:rPr>
        <w:rFonts w:hint="default"/>
        <w:lang w:val="pt-PT" w:eastAsia="en-US" w:bidi="ar-SA"/>
      </w:rPr>
    </w:lvl>
    <w:lvl w:ilvl="4" w:tplc="241A5E38">
      <w:numFmt w:val="bullet"/>
      <w:lvlText w:val="•"/>
      <w:lvlJc w:val="left"/>
      <w:pPr>
        <w:ind w:left="5123" w:hanging="360"/>
      </w:pPr>
      <w:rPr>
        <w:rFonts w:hint="default"/>
        <w:lang w:val="pt-PT" w:eastAsia="en-US" w:bidi="ar-SA"/>
      </w:rPr>
    </w:lvl>
    <w:lvl w:ilvl="5" w:tplc="184C7B2E">
      <w:numFmt w:val="bullet"/>
      <w:lvlText w:val="•"/>
      <w:lvlJc w:val="left"/>
      <w:pPr>
        <w:ind w:left="5994" w:hanging="360"/>
      </w:pPr>
      <w:rPr>
        <w:rFonts w:hint="default"/>
        <w:lang w:val="pt-PT" w:eastAsia="en-US" w:bidi="ar-SA"/>
      </w:rPr>
    </w:lvl>
    <w:lvl w:ilvl="6" w:tplc="EF38B56A">
      <w:numFmt w:val="bullet"/>
      <w:lvlText w:val="•"/>
      <w:lvlJc w:val="left"/>
      <w:pPr>
        <w:ind w:left="6865" w:hanging="360"/>
      </w:pPr>
      <w:rPr>
        <w:rFonts w:hint="default"/>
        <w:lang w:val="pt-PT" w:eastAsia="en-US" w:bidi="ar-SA"/>
      </w:rPr>
    </w:lvl>
    <w:lvl w:ilvl="7" w:tplc="3D9625F2">
      <w:numFmt w:val="bullet"/>
      <w:lvlText w:val="•"/>
      <w:lvlJc w:val="left"/>
      <w:pPr>
        <w:ind w:left="7735" w:hanging="360"/>
      </w:pPr>
      <w:rPr>
        <w:rFonts w:hint="default"/>
        <w:lang w:val="pt-PT" w:eastAsia="en-US" w:bidi="ar-SA"/>
      </w:rPr>
    </w:lvl>
    <w:lvl w:ilvl="8" w:tplc="0494FF08">
      <w:numFmt w:val="bullet"/>
      <w:lvlText w:val="•"/>
      <w:lvlJc w:val="left"/>
      <w:pPr>
        <w:ind w:left="8606" w:hanging="360"/>
      </w:pPr>
      <w:rPr>
        <w:rFonts w:hint="default"/>
        <w:lang w:val="pt-PT" w:eastAsia="en-US" w:bidi="ar-SA"/>
      </w:rPr>
    </w:lvl>
  </w:abstractNum>
  <w:abstractNum w:abstractNumId="6" w15:restartNumberingAfterBreak="0">
    <w:nsid w:val="4A5C7394"/>
    <w:multiLevelType w:val="hybridMultilevel"/>
    <w:tmpl w:val="6A4EB464"/>
    <w:lvl w:ilvl="0" w:tplc="EA2404FE">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E9608CFE">
      <w:numFmt w:val="bullet"/>
      <w:lvlText w:val="•"/>
      <w:lvlJc w:val="left"/>
      <w:pPr>
        <w:ind w:left="2510" w:hanging="360"/>
      </w:pPr>
      <w:rPr>
        <w:rFonts w:hint="default"/>
        <w:lang w:val="pt-PT" w:eastAsia="en-US" w:bidi="ar-SA"/>
      </w:rPr>
    </w:lvl>
    <w:lvl w:ilvl="2" w:tplc="8212928A">
      <w:numFmt w:val="bullet"/>
      <w:lvlText w:val="•"/>
      <w:lvlJc w:val="left"/>
      <w:pPr>
        <w:ind w:left="3381" w:hanging="360"/>
      </w:pPr>
      <w:rPr>
        <w:rFonts w:hint="default"/>
        <w:lang w:val="pt-PT" w:eastAsia="en-US" w:bidi="ar-SA"/>
      </w:rPr>
    </w:lvl>
    <w:lvl w:ilvl="3" w:tplc="1E7CFBAC">
      <w:numFmt w:val="bullet"/>
      <w:lvlText w:val="•"/>
      <w:lvlJc w:val="left"/>
      <w:pPr>
        <w:ind w:left="4252" w:hanging="360"/>
      </w:pPr>
      <w:rPr>
        <w:rFonts w:hint="default"/>
        <w:lang w:val="pt-PT" w:eastAsia="en-US" w:bidi="ar-SA"/>
      </w:rPr>
    </w:lvl>
    <w:lvl w:ilvl="4" w:tplc="86D2A2AA">
      <w:numFmt w:val="bullet"/>
      <w:lvlText w:val="•"/>
      <w:lvlJc w:val="left"/>
      <w:pPr>
        <w:ind w:left="5123" w:hanging="360"/>
      </w:pPr>
      <w:rPr>
        <w:rFonts w:hint="default"/>
        <w:lang w:val="pt-PT" w:eastAsia="en-US" w:bidi="ar-SA"/>
      </w:rPr>
    </w:lvl>
    <w:lvl w:ilvl="5" w:tplc="054A5828">
      <w:numFmt w:val="bullet"/>
      <w:lvlText w:val="•"/>
      <w:lvlJc w:val="left"/>
      <w:pPr>
        <w:ind w:left="5994" w:hanging="360"/>
      </w:pPr>
      <w:rPr>
        <w:rFonts w:hint="default"/>
        <w:lang w:val="pt-PT" w:eastAsia="en-US" w:bidi="ar-SA"/>
      </w:rPr>
    </w:lvl>
    <w:lvl w:ilvl="6" w:tplc="8718187A">
      <w:numFmt w:val="bullet"/>
      <w:lvlText w:val="•"/>
      <w:lvlJc w:val="left"/>
      <w:pPr>
        <w:ind w:left="6865" w:hanging="360"/>
      </w:pPr>
      <w:rPr>
        <w:rFonts w:hint="default"/>
        <w:lang w:val="pt-PT" w:eastAsia="en-US" w:bidi="ar-SA"/>
      </w:rPr>
    </w:lvl>
    <w:lvl w:ilvl="7" w:tplc="65DE4D5C">
      <w:numFmt w:val="bullet"/>
      <w:lvlText w:val="•"/>
      <w:lvlJc w:val="left"/>
      <w:pPr>
        <w:ind w:left="7735" w:hanging="360"/>
      </w:pPr>
      <w:rPr>
        <w:rFonts w:hint="default"/>
        <w:lang w:val="pt-PT" w:eastAsia="en-US" w:bidi="ar-SA"/>
      </w:rPr>
    </w:lvl>
    <w:lvl w:ilvl="8" w:tplc="163A2572">
      <w:numFmt w:val="bullet"/>
      <w:lvlText w:val="•"/>
      <w:lvlJc w:val="left"/>
      <w:pPr>
        <w:ind w:left="8606" w:hanging="360"/>
      </w:pPr>
      <w:rPr>
        <w:rFonts w:hint="default"/>
        <w:lang w:val="pt-PT" w:eastAsia="en-US" w:bidi="ar-SA"/>
      </w:rPr>
    </w:lvl>
  </w:abstractNum>
  <w:abstractNum w:abstractNumId="7" w15:restartNumberingAfterBreak="0">
    <w:nsid w:val="4CCE51DD"/>
    <w:multiLevelType w:val="hybridMultilevel"/>
    <w:tmpl w:val="9446EFF8"/>
    <w:lvl w:ilvl="0" w:tplc="9580BBE2">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551C73D6">
      <w:numFmt w:val="bullet"/>
      <w:lvlText w:val="•"/>
      <w:lvlJc w:val="left"/>
      <w:pPr>
        <w:ind w:left="2510" w:hanging="360"/>
      </w:pPr>
      <w:rPr>
        <w:rFonts w:hint="default"/>
        <w:lang w:val="pt-PT" w:eastAsia="en-US" w:bidi="ar-SA"/>
      </w:rPr>
    </w:lvl>
    <w:lvl w:ilvl="2" w:tplc="57605B00">
      <w:numFmt w:val="bullet"/>
      <w:lvlText w:val="•"/>
      <w:lvlJc w:val="left"/>
      <w:pPr>
        <w:ind w:left="3381" w:hanging="360"/>
      </w:pPr>
      <w:rPr>
        <w:rFonts w:hint="default"/>
        <w:lang w:val="pt-PT" w:eastAsia="en-US" w:bidi="ar-SA"/>
      </w:rPr>
    </w:lvl>
    <w:lvl w:ilvl="3" w:tplc="8F787890">
      <w:numFmt w:val="bullet"/>
      <w:lvlText w:val="•"/>
      <w:lvlJc w:val="left"/>
      <w:pPr>
        <w:ind w:left="4252" w:hanging="360"/>
      </w:pPr>
      <w:rPr>
        <w:rFonts w:hint="default"/>
        <w:lang w:val="pt-PT" w:eastAsia="en-US" w:bidi="ar-SA"/>
      </w:rPr>
    </w:lvl>
    <w:lvl w:ilvl="4" w:tplc="B6EE6A1A">
      <w:numFmt w:val="bullet"/>
      <w:lvlText w:val="•"/>
      <w:lvlJc w:val="left"/>
      <w:pPr>
        <w:ind w:left="5123" w:hanging="360"/>
      </w:pPr>
      <w:rPr>
        <w:rFonts w:hint="default"/>
        <w:lang w:val="pt-PT" w:eastAsia="en-US" w:bidi="ar-SA"/>
      </w:rPr>
    </w:lvl>
    <w:lvl w:ilvl="5" w:tplc="FD8A23C2">
      <w:numFmt w:val="bullet"/>
      <w:lvlText w:val="•"/>
      <w:lvlJc w:val="left"/>
      <w:pPr>
        <w:ind w:left="5994" w:hanging="360"/>
      </w:pPr>
      <w:rPr>
        <w:rFonts w:hint="default"/>
        <w:lang w:val="pt-PT" w:eastAsia="en-US" w:bidi="ar-SA"/>
      </w:rPr>
    </w:lvl>
    <w:lvl w:ilvl="6" w:tplc="4B4AECC8">
      <w:numFmt w:val="bullet"/>
      <w:lvlText w:val="•"/>
      <w:lvlJc w:val="left"/>
      <w:pPr>
        <w:ind w:left="6865" w:hanging="360"/>
      </w:pPr>
      <w:rPr>
        <w:rFonts w:hint="default"/>
        <w:lang w:val="pt-PT" w:eastAsia="en-US" w:bidi="ar-SA"/>
      </w:rPr>
    </w:lvl>
    <w:lvl w:ilvl="7" w:tplc="3C70F664">
      <w:numFmt w:val="bullet"/>
      <w:lvlText w:val="•"/>
      <w:lvlJc w:val="left"/>
      <w:pPr>
        <w:ind w:left="7735" w:hanging="360"/>
      </w:pPr>
      <w:rPr>
        <w:rFonts w:hint="default"/>
        <w:lang w:val="pt-PT" w:eastAsia="en-US" w:bidi="ar-SA"/>
      </w:rPr>
    </w:lvl>
    <w:lvl w:ilvl="8" w:tplc="F816E6E4">
      <w:numFmt w:val="bullet"/>
      <w:lvlText w:val="•"/>
      <w:lvlJc w:val="left"/>
      <w:pPr>
        <w:ind w:left="8606" w:hanging="360"/>
      </w:pPr>
      <w:rPr>
        <w:rFonts w:hint="default"/>
        <w:lang w:val="pt-PT" w:eastAsia="en-US" w:bidi="ar-SA"/>
      </w:rPr>
    </w:lvl>
  </w:abstractNum>
  <w:abstractNum w:abstractNumId="8" w15:restartNumberingAfterBreak="0">
    <w:nsid w:val="5203132C"/>
    <w:multiLevelType w:val="multilevel"/>
    <w:tmpl w:val="BC3CFBF2"/>
    <w:lvl w:ilvl="0">
      <w:start w:val="1"/>
      <w:numFmt w:val="decimal"/>
      <w:lvlText w:val="%1."/>
      <w:lvlJc w:val="left"/>
      <w:pPr>
        <w:ind w:left="924" w:hanging="359"/>
      </w:pPr>
      <w:rPr>
        <w:rFonts w:ascii="Calibri" w:eastAsia="Calibri" w:hAnsi="Calibri" w:cs="Calibri" w:hint="default"/>
        <w:b/>
        <w:bCs/>
        <w:i w:val="0"/>
        <w:iCs w:val="0"/>
        <w:spacing w:val="-1"/>
        <w:w w:val="99"/>
        <w:sz w:val="20"/>
        <w:szCs w:val="20"/>
        <w:lang w:val="pt-PT" w:eastAsia="en-US" w:bidi="ar-SA"/>
      </w:rPr>
    </w:lvl>
    <w:lvl w:ilvl="1">
      <w:start w:val="1"/>
      <w:numFmt w:val="decimal"/>
      <w:lvlText w:val="%1.%2."/>
      <w:lvlJc w:val="left"/>
      <w:pPr>
        <w:ind w:left="924" w:hanging="359"/>
      </w:pPr>
      <w:rPr>
        <w:rFonts w:ascii="Calibri" w:eastAsia="Calibri" w:hAnsi="Calibri" w:cs="Calibri" w:hint="default"/>
        <w:b w:val="0"/>
        <w:bCs w:val="0"/>
        <w:i w:val="0"/>
        <w:iCs w:val="0"/>
        <w:spacing w:val="-1"/>
        <w:w w:val="99"/>
        <w:sz w:val="20"/>
        <w:szCs w:val="20"/>
        <w:lang w:val="pt-PT" w:eastAsia="en-US" w:bidi="ar-SA"/>
      </w:rPr>
    </w:lvl>
    <w:lvl w:ilvl="2">
      <w:start w:val="1"/>
      <w:numFmt w:val="decimal"/>
      <w:lvlText w:val="%1.%2.%3."/>
      <w:lvlJc w:val="left"/>
      <w:pPr>
        <w:ind w:left="1275" w:hanging="709"/>
      </w:pPr>
      <w:rPr>
        <w:rFonts w:ascii="Calibri" w:eastAsia="Calibri" w:hAnsi="Calibri" w:cs="Calibri" w:hint="default"/>
        <w:b w:val="0"/>
        <w:bCs w:val="0"/>
        <w:i w:val="0"/>
        <w:iCs w:val="0"/>
        <w:spacing w:val="-1"/>
        <w:w w:val="99"/>
        <w:sz w:val="20"/>
        <w:szCs w:val="20"/>
        <w:lang w:val="pt-PT" w:eastAsia="en-US" w:bidi="ar-SA"/>
      </w:rPr>
    </w:lvl>
    <w:lvl w:ilvl="3">
      <w:start w:val="1"/>
      <w:numFmt w:val="decimal"/>
      <w:lvlText w:val="%1.%2.%3.%4."/>
      <w:lvlJc w:val="left"/>
      <w:pPr>
        <w:ind w:left="1419" w:hanging="853"/>
      </w:pPr>
      <w:rPr>
        <w:rFonts w:ascii="Calibri" w:eastAsia="Calibri" w:hAnsi="Calibri" w:cs="Calibri" w:hint="default"/>
        <w:b w:val="0"/>
        <w:bCs w:val="0"/>
        <w:i w:val="0"/>
        <w:iCs w:val="0"/>
        <w:spacing w:val="-1"/>
        <w:w w:val="99"/>
        <w:sz w:val="20"/>
        <w:szCs w:val="20"/>
        <w:lang w:val="pt-PT" w:eastAsia="en-US" w:bidi="ar-SA"/>
      </w:rPr>
    </w:lvl>
    <w:lvl w:ilvl="4">
      <w:numFmt w:val="bullet"/>
      <w:lvlText w:val="•"/>
      <w:lvlJc w:val="left"/>
      <w:pPr>
        <w:ind w:left="3652" w:hanging="853"/>
      </w:pPr>
      <w:rPr>
        <w:rFonts w:hint="default"/>
        <w:lang w:val="pt-PT" w:eastAsia="en-US" w:bidi="ar-SA"/>
      </w:rPr>
    </w:lvl>
    <w:lvl w:ilvl="5">
      <w:numFmt w:val="bullet"/>
      <w:lvlText w:val="•"/>
      <w:lvlJc w:val="left"/>
      <w:pPr>
        <w:ind w:left="4768" w:hanging="853"/>
      </w:pPr>
      <w:rPr>
        <w:rFonts w:hint="default"/>
        <w:lang w:val="pt-PT" w:eastAsia="en-US" w:bidi="ar-SA"/>
      </w:rPr>
    </w:lvl>
    <w:lvl w:ilvl="6">
      <w:numFmt w:val="bullet"/>
      <w:lvlText w:val="•"/>
      <w:lvlJc w:val="left"/>
      <w:pPr>
        <w:ind w:left="5884" w:hanging="853"/>
      </w:pPr>
      <w:rPr>
        <w:rFonts w:hint="default"/>
        <w:lang w:val="pt-PT" w:eastAsia="en-US" w:bidi="ar-SA"/>
      </w:rPr>
    </w:lvl>
    <w:lvl w:ilvl="7">
      <w:numFmt w:val="bullet"/>
      <w:lvlText w:val="•"/>
      <w:lvlJc w:val="left"/>
      <w:pPr>
        <w:ind w:left="7000" w:hanging="853"/>
      </w:pPr>
      <w:rPr>
        <w:rFonts w:hint="default"/>
        <w:lang w:val="pt-PT" w:eastAsia="en-US" w:bidi="ar-SA"/>
      </w:rPr>
    </w:lvl>
    <w:lvl w:ilvl="8">
      <w:numFmt w:val="bullet"/>
      <w:lvlText w:val="•"/>
      <w:lvlJc w:val="left"/>
      <w:pPr>
        <w:ind w:left="8116" w:hanging="853"/>
      </w:pPr>
      <w:rPr>
        <w:rFonts w:hint="default"/>
        <w:lang w:val="pt-PT" w:eastAsia="en-US" w:bidi="ar-SA"/>
      </w:rPr>
    </w:lvl>
  </w:abstractNum>
  <w:abstractNum w:abstractNumId="9" w15:restartNumberingAfterBreak="0">
    <w:nsid w:val="549406E7"/>
    <w:multiLevelType w:val="hybridMultilevel"/>
    <w:tmpl w:val="F6688BDA"/>
    <w:lvl w:ilvl="0" w:tplc="7890B442">
      <w:start w:val="1"/>
      <w:numFmt w:val="decimal"/>
      <w:lvlText w:val="%1."/>
      <w:lvlJc w:val="left"/>
      <w:pPr>
        <w:ind w:left="1645" w:hanging="360"/>
      </w:pPr>
      <w:rPr>
        <w:rFonts w:ascii="Calibri" w:eastAsia="Calibri" w:hAnsi="Calibri" w:cs="Calibri" w:hint="default"/>
        <w:b w:val="0"/>
        <w:bCs w:val="0"/>
        <w:i w:val="0"/>
        <w:iCs w:val="0"/>
        <w:spacing w:val="-1"/>
        <w:w w:val="99"/>
        <w:sz w:val="20"/>
        <w:szCs w:val="20"/>
        <w:lang w:val="pt-PT" w:eastAsia="en-US" w:bidi="ar-SA"/>
      </w:rPr>
    </w:lvl>
    <w:lvl w:ilvl="1" w:tplc="04160019" w:tentative="1">
      <w:start w:val="1"/>
      <w:numFmt w:val="lowerLetter"/>
      <w:lvlText w:val="%2."/>
      <w:lvlJc w:val="left"/>
      <w:pPr>
        <w:ind w:left="2365" w:hanging="360"/>
      </w:pPr>
    </w:lvl>
    <w:lvl w:ilvl="2" w:tplc="0416001B" w:tentative="1">
      <w:start w:val="1"/>
      <w:numFmt w:val="lowerRoman"/>
      <w:lvlText w:val="%3."/>
      <w:lvlJc w:val="right"/>
      <w:pPr>
        <w:ind w:left="3085" w:hanging="180"/>
      </w:pPr>
    </w:lvl>
    <w:lvl w:ilvl="3" w:tplc="0416000F" w:tentative="1">
      <w:start w:val="1"/>
      <w:numFmt w:val="decimal"/>
      <w:lvlText w:val="%4."/>
      <w:lvlJc w:val="left"/>
      <w:pPr>
        <w:ind w:left="3805" w:hanging="360"/>
      </w:pPr>
    </w:lvl>
    <w:lvl w:ilvl="4" w:tplc="04160019" w:tentative="1">
      <w:start w:val="1"/>
      <w:numFmt w:val="lowerLetter"/>
      <w:lvlText w:val="%5."/>
      <w:lvlJc w:val="left"/>
      <w:pPr>
        <w:ind w:left="4525" w:hanging="360"/>
      </w:pPr>
    </w:lvl>
    <w:lvl w:ilvl="5" w:tplc="0416001B" w:tentative="1">
      <w:start w:val="1"/>
      <w:numFmt w:val="lowerRoman"/>
      <w:lvlText w:val="%6."/>
      <w:lvlJc w:val="right"/>
      <w:pPr>
        <w:ind w:left="5245" w:hanging="180"/>
      </w:pPr>
    </w:lvl>
    <w:lvl w:ilvl="6" w:tplc="0416000F" w:tentative="1">
      <w:start w:val="1"/>
      <w:numFmt w:val="decimal"/>
      <w:lvlText w:val="%7."/>
      <w:lvlJc w:val="left"/>
      <w:pPr>
        <w:ind w:left="5965" w:hanging="360"/>
      </w:pPr>
    </w:lvl>
    <w:lvl w:ilvl="7" w:tplc="04160019" w:tentative="1">
      <w:start w:val="1"/>
      <w:numFmt w:val="lowerLetter"/>
      <w:lvlText w:val="%8."/>
      <w:lvlJc w:val="left"/>
      <w:pPr>
        <w:ind w:left="6685" w:hanging="360"/>
      </w:pPr>
    </w:lvl>
    <w:lvl w:ilvl="8" w:tplc="0416001B" w:tentative="1">
      <w:start w:val="1"/>
      <w:numFmt w:val="lowerRoman"/>
      <w:lvlText w:val="%9."/>
      <w:lvlJc w:val="right"/>
      <w:pPr>
        <w:ind w:left="7405" w:hanging="180"/>
      </w:pPr>
    </w:lvl>
  </w:abstractNum>
  <w:abstractNum w:abstractNumId="10" w15:restartNumberingAfterBreak="0">
    <w:nsid w:val="566515AA"/>
    <w:multiLevelType w:val="multilevel"/>
    <w:tmpl w:val="0B46D5E2"/>
    <w:lvl w:ilvl="0">
      <w:start w:val="1"/>
      <w:numFmt w:val="decimal"/>
      <w:lvlText w:val="%1."/>
      <w:lvlJc w:val="left"/>
      <w:pPr>
        <w:ind w:left="925" w:hanging="360"/>
      </w:pPr>
      <w:rPr>
        <w:rFonts w:hint="default"/>
      </w:rPr>
    </w:lvl>
    <w:lvl w:ilvl="1">
      <w:start w:val="1"/>
      <w:numFmt w:val="decimal"/>
      <w:isLgl/>
      <w:lvlText w:val="%1.%2."/>
      <w:lvlJc w:val="left"/>
      <w:pPr>
        <w:ind w:left="1285" w:hanging="360"/>
      </w:pPr>
      <w:rPr>
        <w:rFonts w:hint="default"/>
      </w:rPr>
    </w:lvl>
    <w:lvl w:ilvl="2">
      <w:start w:val="1"/>
      <w:numFmt w:val="decimal"/>
      <w:isLgl/>
      <w:lvlText w:val="%1.%2.%3."/>
      <w:lvlJc w:val="left"/>
      <w:pPr>
        <w:ind w:left="2005" w:hanging="720"/>
      </w:pPr>
      <w:rPr>
        <w:rFonts w:hint="default"/>
      </w:rPr>
    </w:lvl>
    <w:lvl w:ilvl="3">
      <w:start w:val="1"/>
      <w:numFmt w:val="decimal"/>
      <w:isLgl/>
      <w:lvlText w:val="%1.%2.%3.%4."/>
      <w:lvlJc w:val="left"/>
      <w:pPr>
        <w:ind w:left="2365" w:hanging="720"/>
      </w:pPr>
      <w:rPr>
        <w:rFonts w:hint="default"/>
      </w:rPr>
    </w:lvl>
    <w:lvl w:ilvl="4">
      <w:start w:val="1"/>
      <w:numFmt w:val="decimal"/>
      <w:isLgl/>
      <w:lvlText w:val="%1.%2.%3.%4.%5."/>
      <w:lvlJc w:val="left"/>
      <w:pPr>
        <w:ind w:left="3085" w:hanging="1080"/>
      </w:pPr>
      <w:rPr>
        <w:rFonts w:hint="default"/>
      </w:rPr>
    </w:lvl>
    <w:lvl w:ilvl="5">
      <w:start w:val="1"/>
      <w:numFmt w:val="decimal"/>
      <w:isLgl/>
      <w:lvlText w:val="%1.%2.%3.%4.%5.%6."/>
      <w:lvlJc w:val="left"/>
      <w:pPr>
        <w:ind w:left="3445" w:hanging="1080"/>
      </w:pPr>
      <w:rPr>
        <w:rFonts w:hint="default"/>
      </w:rPr>
    </w:lvl>
    <w:lvl w:ilvl="6">
      <w:start w:val="1"/>
      <w:numFmt w:val="decimal"/>
      <w:isLgl/>
      <w:lvlText w:val="%1.%2.%3.%4.%5.%6.%7."/>
      <w:lvlJc w:val="left"/>
      <w:pPr>
        <w:ind w:left="4165" w:hanging="1440"/>
      </w:pPr>
      <w:rPr>
        <w:rFonts w:hint="default"/>
      </w:rPr>
    </w:lvl>
    <w:lvl w:ilvl="7">
      <w:start w:val="1"/>
      <w:numFmt w:val="decimal"/>
      <w:isLgl/>
      <w:lvlText w:val="%1.%2.%3.%4.%5.%6.%7.%8."/>
      <w:lvlJc w:val="left"/>
      <w:pPr>
        <w:ind w:left="4525" w:hanging="1440"/>
      </w:pPr>
      <w:rPr>
        <w:rFonts w:hint="default"/>
      </w:rPr>
    </w:lvl>
    <w:lvl w:ilvl="8">
      <w:start w:val="1"/>
      <w:numFmt w:val="decimal"/>
      <w:isLgl/>
      <w:lvlText w:val="%1.%2.%3.%4.%5.%6.%7.%8.%9."/>
      <w:lvlJc w:val="left"/>
      <w:pPr>
        <w:ind w:left="5245" w:hanging="1800"/>
      </w:pPr>
      <w:rPr>
        <w:rFonts w:hint="default"/>
      </w:rPr>
    </w:lvl>
  </w:abstractNum>
  <w:abstractNum w:abstractNumId="11" w15:restartNumberingAfterBreak="0">
    <w:nsid w:val="5E7A38AD"/>
    <w:multiLevelType w:val="hybridMultilevel"/>
    <w:tmpl w:val="F2206722"/>
    <w:lvl w:ilvl="0" w:tplc="4502BCDC">
      <w:start w:val="6"/>
      <w:numFmt w:val="decimal"/>
      <w:lvlText w:val="%1."/>
      <w:lvlJc w:val="left"/>
      <w:pPr>
        <w:ind w:left="925" w:hanging="360"/>
      </w:pPr>
      <w:rPr>
        <w:rFonts w:hint="default"/>
      </w:rPr>
    </w:lvl>
    <w:lvl w:ilvl="1" w:tplc="04160019" w:tentative="1">
      <w:start w:val="1"/>
      <w:numFmt w:val="lowerLetter"/>
      <w:lvlText w:val="%2."/>
      <w:lvlJc w:val="left"/>
      <w:pPr>
        <w:ind w:left="1645" w:hanging="360"/>
      </w:pPr>
    </w:lvl>
    <w:lvl w:ilvl="2" w:tplc="0416001B" w:tentative="1">
      <w:start w:val="1"/>
      <w:numFmt w:val="lowerRoman"/>
      <w:lvlText w:val="%3."/>
      <w:lvlJc w:val="right"/>
      <w:pPr>
        <w:ind w:left="2365" w:hanging="180"/>
      </w:pPr>
    </w:lvl>
    <w:lvl w:ilvl="3" w:tplc="0416000F" w:tentative="1">
      <w:start w:val="1"/>
      <w:numFmt w:val="decimal"/>
      <w:lvlText w:val="%4."/>
      <w:lvlJc w:val="left"/>
      <w:pPr>
        <w:ind w:left="3085" w:hanging="360"/>
      </w:pPr>
    </w:lvl>
    <w:lvl w:ilvl="4" w:tplc="04160019" w:tentative="1">
      <w:start w:val="1"/>
      <w:numFmt w:val="lowerLetter"/>
      <w:lvlText w:val="%5."/>
      <w:lvlJc w:val="left"/>
      <w:pPr>
        <w:ind w:left="3805" w:hanging="360"/>
      </w:pPr>
    </w:lvl>
    <w:lvl w:ilvl="5" w:tplc="0416001B" w:tentative="1">
      <w:start w:val="1"/>
      <w:numFmt w:val="lowerRoman"/>
      <w:lvlText w:val="%6."/>
      <w:lvlJc w:val="right"/>
      <w:pPr>
        <w:ind w:left="4525" w:hanging="180"/>
      </w:pPr>
    </w:lvl>
    <w:lvl w:ilvl="6" w:tplc="0416000F" w:tentative="1">
      <w:start w:val="1"/>
      <w:numFmt w:val="decimal"/>
      <w:lvlText w:val="%7."/>
      <w:lvlJc w:val="left"/>
      <w:pPr>
        <w:ind w:left="5245" w:hanging="360"/>
      </w:pPr>
    </w:lvl>
    <w:lvl w:ilvl="7" w:tplc="04160019" w:tentative="1">
      <w:start w:val="1"/>
      <w:numFmt w:val="lowerLetter"/>
      <w:lvlText w:val="%8."/>
      <w:lvlJc w:val="left"/>
      <w:pPr>
        <w:ind w:left="5965" w:hanging="360"/>
      </w:pPr>
    </w:lvl>
    <w:lvl w:ilvl="8" w:tplc="0416001B" w:tentative="1">
      <w:start w:val="1"/>
      <w:numFmt w:val="lowerRoman"/>
      <w:lvlText w:val="%9."/>
      <w:lvlJc w:val="right"/>
      <w:pPr>
        <w:ind w:left="6685" w:hanging="180"/>
      </w:pPr>
    </w:lvl>
  </w:abstractNum>
  <w:abstractNum w:abstractNumId="12" w15:restartNumberingAfterBreak="0">
    <w:nsid w:val="654432CD"/>
    <w:multiLevelType w:val="hybridMultilevel"/>
    <w:tmpl w:val="343EB778"/>
    <w:lvl w:ilvl="0" w:tplc="1ECE4516">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BDD658C6">
      <w:numFmt w:val="bullet"/>
      <w:lvlText w:val="•"/>
      <w:lvlJc w:val="left"/>
      <w:pPr>
        <w:ind w:left="2510" w:hanging="360"/>
      </w:pPr>
      <w:rPr>
        <w:rFonts w:hint="default"/>
        <w:lang w:val="pt-PT" w:eastAsia="en-US" w:bidi="ar-SA"/>
      </w:rPr>
    </w:lvl>
    <w:lvl w:ilvl="2" w:tplc="0868DC74">
      <w:numFmt w:val="bullet"/>
      <w:lvlText w:val="•"/>
      <w:lvlJc w:val="left"/>
      <w:pPr>
        <w:ind w:left="3381" w:hanging="360"/>
      </w:pPr>
      <w:rPr>
        <w:rFonts w:hint="default"/>
        <w:lang w:val="pt-PT" w:eastAsia="en-US" w:bidi="ar-SA"/>
      </w:rPr>
    </w:lvl>
    <w:lvl w:ilvl="3" w:tplc="DFAE9FB6">
      <w:numFmt w:val="bullet"/>
      <w:lvlText w:val="•"/>
      <w:lvlJc w:val="left"/>
      <w:pPr>
        <w:ind w:left="4252" w:hanging="360"/>
      </w:pPr>
      <w:rPr>
        <w:rFonts w:hint="default"/>
        <w:lang w:val="pt-PT" w:eastAsia="en-US" w:bidi="ar-SA"/>
      </w:rPr>
    </w:lvl>
    <w:lvl w:ilvl="4" w:tplc="AD844112">
      <w:numFmt w:val="bullet"/>
      <w:lvlText w:val="•"/>
      <w:lvlJc w:val="left"/>
      <w:pPr>
        <w:ind w:left="5123" w:hanging="360"/>
      </w:pPr>
      <w:rPr>
        <w:rFonts w:hint="default"/>
        <w:lang w:val="pt-PT" w:eastAsia="en-US" w:bidi="ar-SA"/>
      </w:rPr>
    </w:lvl>
    <w:lvl w:ilvl="5" w:tplc="A27C1E8C">
      <w:numFmt w:val="bullet"/>
      <w:lvlText w:val="•"/>
      <w:lvlJc w:val="left"/>
      <w:pPr>
        <w:ind w:left="5994" w:hanging="360"/>
      </w:pPr>
      <w:rPr>
        <w:rFonts w:hint="default"/>
        <w:lang w:val="pt-PT" w:eastAsia="en-US" w:bidi="ar-SA"/>
      </w:rPr>
    </w:lvl>
    <w:lvl w:ilvl="6" w:tplc="643A755C">
      <w:numFmt w:val="bullet"/>
      <w:lvlText w:val="•"/>
      <w:lvlJc w:val="left"/>
      <w:pPr>
        <w:ind w:left="6865" w:hanging="360"/>
      </w:pPr>
      <w:rPr>
        <w:rFonts w:hint="default"/>
        <w:lang w:val="pt-PT" w:eastAsia="en-US" w:bidi="ar-SA"/>
      </w:rPr>
    </w:lvl>
    <w:lvl w:ilvl="7" w:tplc="A3D256FA">
      <w:numFmt w:val="bullet"/>
      <w:lvlText w:val="•"/>
      <w:lvlJc w:val="left"/>
      <w:pPr>
        <w:ind w:left="7735" w:hanging="360"/>
      </w:pPr>
      <w:rPr>
        <w:rFonts w:hint="default"/>
        <w:lang w:val="pt-PT" w:eastAsia="en-US" w:bidi="ar-SA"/>
      </w:rPr>
    </w:lvl>
    <w:lvl w:ilvl="8" w:tplc="38789CAE">
      <w:numFmt w:val="bullet"/>
      <w:lvlText w:val="•"/>
      <w:lvlJc w:val="left"/>
      <w:pPr>
        <w:ind w:left="8606" w:hanging="360"/>
      </w:pPr>
      <w:rPr>
        <w:rFonts w:hint="default"/>
        <w:lang w:val="pt-PT" w:eastAsia="en-US" w:bidi="ar-SA"/>
      </w:rPr>
    </w:lvl>
  </w:abstractNum>
  <w:abstractNum w:abstractNumId="13" w15:restartNumberingAfterBreak="0">
    <w:nsid w:val="6C0B411A"/>
    <w:multiLevelType w:val="multilevel"/>
    <w:tmpl w:val="C3563722"/>
    <w:lvl w:ilvl="0">
      <w:start w:val="19"/>
      <w:numFmt w:val="decimal"/>
      <w:lvlText w:val="%1."/>
      <w:lvlJc w:val="left"/>
      <w:pPr>
        <w:ind w:left="925" w:hanging="360"/>
      </w:pPr>
      <w:rPr>
        <w:rFonts w:hint="default"/>
      </w:rPr>
    </w:lvl>
    <w:lvl w:ilvl="1">
      <w:start w:val="1"/>
      <w:numFmt w:val="decimal"/>
      <w:isLgl/>
      <w:lvlText w:val="%1.%2."/>
      <w:lvlJc w:val="left"/>
      <w:pPr>
        <w:ind w:left="1045" w:hanging="480"/>
      </w:pPr>
      <w:rPr>
        <w:rFonts w:hint="default"/>
      </w:rPr>
    </w:lvl>
    <w:lvl w:ilvl="2">
      <w:start w:val="1"/>
      <w:numFmt w:val="decimal"/>
      <w:isLgl/>
      <w:lvlText w:val="%1.%2.%3."/>
      <w:lvlJc w:val="left"/>
      <w:pPr>
        <w:ind w:left="1285" w:hanging="720"/>
      </w:pPr>
      <w:rPr>
        <w:rFonts w:hint="default"/>
      </w:rPr>
    </w:lvl>
    <w:lvl w:ilvl="3">
      <w:start w:val="1"/>
      <w:numFmt w:val="decimal"/>
      <w:isLgl/>
      <w:lvlText w:val="%1.%2.%3.%4."/>
      <w:lvlJc w:val="left"/>
      <w:pPr>
        <w:ind w:left="1285" w:hanging="720"/>
      </w:pPr>
      <w:rPr>
        <w:rFonts w:hint="default"/>
      </w:rPr>
    </w:lvl>
    <w:lvl w:ilvl="4">
      <w:start w:val="1"/>
      <w:numFmt w:val="decimal"/>
      <w:isLgl/>
      <w:lvlText w:val="%1.%2.%3.%4.%5."/>
      <w:lvlJc w:val="left"/>
      <w:pPr>
        <w:ind w:left="1645" w:hanging="1080"/>
      </w:pPr>
      <w:rPr>
        <w:rFonts w:hint="default"/>
      </w:rPr>
    </w:lvl>
    <w:lvl w:ilvl="5">
      <w:start w:val="1"/>
      <w:numFmt w:val="decimal"/>
      <w:isLgl/>
      <w:lvlText w:val="%1.%2.%3.%4.%5.%6."/>
      <w:lvlJc w:val="left"/>
      <w:pPr>
        <w:ind w:left="1645" w:hanging="1080"/>
      </w:pPr>
      <w:rPr>
        <w:rFonts w:hint="default"/>
      </w:rPr>
    </w:lvl>
    <w:lvl w:ilvl="6">
      <w:start w:val="1"/>
      <w:numFmt w:val="decimal"/>
      <w:isLgl/>
      <w:lvlText w:val="%1.%2.%3.%4.%5.%6.%7."/>
      <w:lvlJc w:val="left"/>
      <w:pPr>
        <w:ind w:left="2005" w:hanging="1440"/>
      </w:pPr>
      <w:rPr>
        <w:rFonts w:hint="default"/>
      </w:rPr>
    </w:lvl>
    <w:lvl w:ilvl="7">
      <w:start w:val="1"/>
      <w:numFmt w:val="decimal"/>
      <w:isLgl/>
      <w:lvlText w:val="%1.%2.%3.%4.%5.%6.%7.%8."/>
      <w:lvlJc w:val="left"/>
      <w:pPr>
        <w:ind w:left="2005" w:hanging="1440"/>
      </w:pPr>
      <w:rPr>
        <w:rFonts w:hint="default"/>
      </w:rPr>
    </w:lvl>
    <w:lvl w:ilvl="8">
      <w:start w:val="1"/>
      <w:numFmt w:val="decimal"/>
      <w:isLgl/>
      <w:lvlText w:val="%1.%2.%3.%4.%5.%6.%7.%8.%9."/>
      <w:lvlJc w:val="left"/>
      <w:pPr>
        <w:ind w:left="2365" w:hanging="1800"/>
      </w:pPr>
      <w:rPr>
        <w:rFonts w:hint="default"/>
      </w:rPr>
    </w:lvl>
  </w:abstractNum>
  <w:abstractNum w:abstractNumId="14" w15:restartNumberingAfterBreak="0">
    <w:nsid w:val="6C9C5EFB"/>
    <w:multiLevelType w:val="hybridMultilevel"/>
    <w:tmpl w:val="2B46651E"/>
    <w:lvl w:ilvl="0" w:tplc="AB486EC4">
      <w:start w:val="1"/>
      <w:numFmt w:val="lowerLetter"/>
      <w:lvlText w:val="%1)"/>
      <w:lvlJc w:val="left"/>
      <w:pPr>
        <w:ind w:left="1635" w:hanging="360"/>
      </w:pPr>
      <w:rPr>
        <w:rFonts w:ascii="Calibri" w:eastAsia="Calibri" w:hAnsi="Calibri" w:cs="Calibri" w:hint="default"/>
        <w:b w:val="0"/>
        <w:bCs w:val="0"/>
        <w:i w:val="0"/>
        <w:iCs w:val="0"/>
        <w:spacing w:val="0"/>
        <w:w w:val="99"/>
        <w:sz w:val="20"/>
        <w:szCs w:val="20"/>
        <w:lang w:val="pt-PT" w:eastAsia="en-US" w:bidi="ar-SA"/>
      </w:rPr>
    </w:lvl>
    <w:lvl w:ilvl="1" w:tplc="D402F212">
      <w:numFmt w:val="bullet"/>
      <w:lvlText w:val="•"/>
      <w:lvlJc w:val="left"/>
      <w:pPr>
        <w:ind w:left="2510" w:hanging="360"/>
      </w:pPr>
      <w:rPr>
        <w:rFonts w:hint="default"/>
        <w:lang w:val="pt-PT" w:eastAsia="en-US" w:bidi="ar-SA"/>
      </w:rPr>
    </w:lvl>
    <w:lvl w:ilvl="2" w:tplc="261A1950">
      <w:numFmt w:val="bullet"/>
      <w:lvlText w:val="•"/>
      <w:lvlJc w:val="left"/>
      <w:pPr>
        <w:ind w:left="3381" w:hanging="360"/>
      </w:pPr>
      <w:rPr>
        <w:rFonts w:hint="default"/>
        <w:lang w:val="pt-PT" w:eastAsia="en-US" w:bidi="ar-SA"/>
      </w:rPr>
    </w:lvl>
    <w:lvl w:ilvl="3" w:tplc="6D086596">
      <w:numFmt w:val="bullet"/>
      <w:lvlText w:val="•"/>
      <w:lvlJc w:val="left"/>
      <w:pPr>
        <w:ind w:left="4252" w:hanging="360"/>
      </w:pPr>
      <w:rPr>
        <w:rFonts w:hint="default"/>
        <w:lang w:val="pt-PT" w:eastAsia="en-US" w:bidi="ar-SA"/>
      </w:rPr>
    </w:lvl>
    <w:lvl w:ilvl="4" w:tplc="C3784BCE">
      <w:numFmt w:val="bullet"/>
      <w:lvlText w:val="•"/>
      <w:lvlJc w:val="left"/>
      <w:pPr>
        <w:ind w:left="5123" w:hanging="360"/>
      </w:pPr>
      <w:rPr>
        <w:rFonts w:hint="default"/>
        <w:lang w:val="pt-PT" w:eastAsia="en-US" w:bidi="ar-SA"/>
      </w:rPr>
    </w:lvl>
    <w:lvl w:ilvl="5" w:tplc="7722EAFA">
      <w:numFmt w:val="bullet"/>
      <w:lvlText w:val="•"/>
      <w:lvlJc w:val="left"/>
      <w:pPr>
        <w:ind w:left="5994" w:hanging="360"/>
      </w:pPr>
      <w:rPr>
        <w:rFonts w:hint="default"/>
        <w:lang w:val="pt-PT" w:eastAsia="en-US" w:bidi="ar-SA"/>
      </w:rPr>
    </w:lvl>
    <w:lvl w:ilvl="6" w:tplc="09D6B0C0">
      <w:numFmt w:val="bullet"/>
      <w:lvlText w:val="•"/>
      <w:lvlJc w:val="left"/>
      <w:pPr>
        <w:ind w:left="6865" w:hanging="360"/>
      </w:pPr>
      <w:rPr>
        <w:rFonts w:hint="default"/>
        <w:lang w:val="pt-PT" w:eastAsia="en-US" w:bidi="ar-SA"/>
      </w:rPr>
    </w:lvl>
    <w:lvl w:ilvl="7" w:tplc="60B22740">
      <w:numFmt w:val="bullet"/>
      <w:lvlText w:val="•"/>
      <w:lvlJc w:val="left"/>
      <w:pPr>
        <w:ind w:left="7735" w:hanging="360"/>
      </w:pPr>
      <w:rPr>
        <w:rFonts w:hint="default"/>
        <w:lang w:val="pt-PT" w:eastAsia="en-US" w:bidi="ar-SA"/>
      </w:rPr>
    </w:lvl>
    <w:lvl w:ilvl="8" w:tplc="4468C4F0">
      <w:numFmt w:val="bullet"/>
      <w:lvlText w:val="•"/>
      <w:lvlJc w:val="left"/>
      <w:pPr>
        <w:ind w:left="8606" w:hanging="360"/>
      </w:pPr>
      <w:rPr>
        <w:rFonts w:hint="default"/>
        <w:lang w:val="pt-PT" w:eastAsia="en-US" w:bidi="ar-SA"/>
      </w:rPr>
    </w:lvl>
  </w:abstractNum>
  <w:abstractNum w:abstractNumId="15" w15:restartNumberingAfterBreak="0">
    <w:nsid w:val="7DBD172C"/>
    <w:multiLevelType w:val="multilevel"/>
    <w:tmpl w:val="4E1858C8"/>
    <w:lvl w:ilvl="0">
      <w:start w:val="6"/>
      <w:numFmt w:val="decimal"/>
      <w:lvlText w:val="%1."/>
      <w:lvlJc w:val="left"/>
      <w:pPr>
        <w:ind w:left="925" w:hanging="360"/>
      </w:pPr>
      <w:rPr>
        <w:rFonts w:hint="default"/>
      </w:rPr>
    </w:lvl>
    <w:lvl w:ilvl="1">
      <w:start w:val="1"/>
      <w:numFmt w:val="decimal"/>
      <w:isLgl/>
      <w:lvlText w:val="%1.%2."/>
      <w:lvlJc w:val="left"/>
      <w:pPr>
        <w:ind w:left="925" w:hanging="360"/>
      </w:pPr>
      <w:rPr>
        <w:rFonts w:hint="default"/>
      </w:rPr>
    </w:lvl>
    <w:lvl w:ilvl="2">
      <w:start w:val="1"/>
      <w:numFmt w:val="decimal"/>
      <w:isLgl/>
      <w:lvlText w:val="%1.%2.%3."/>
      <w:lvlJc w:val="left"/>
      <w:pPr>
        <w:ind w:left="1285" w:hanging="720"/>
      </w:pPr>
      <w:rPr>
        <w:rFonts w:hint="default"/>
      </w:rPr>
    </w:lvl>
    <w:lvl w:ilvl="3">
      <w:start w:val="1"/>
      <w:numFmt w:val="decimal"/>
      <w:isLgl/>
      <w:lvlText w:val="%1.%2.%3.%4."/>
      <w:lvlJc w:val="left"/>
      <w:pPr>
        <w:ind w:left="1285" w:hanging="720"/>
      </w:pPr>
      <w:rPr>
        <w:rFonts w:hint="default"/>
      </w:rPr>
    </w:lvl>
    <w:lvl w:ilvl="4">
      <w:start w:val="1"/>
      <w:numFmt w:val="decimal"/>
      <w:isLgl/>
      <w:lvlText w:val="%1.%2.%3.%4.%5."/>
      <w:lvlJc w:val="left"/>
      <w:pPr>
        <w:ind w:left="1645" w:hanging="1080"/>
      </w:pPr>
      <w:rPr>
        <w:rFonts w:hint="default"/>
      </w:rPr>
    </w:lvl>
    <w:lvl w:ilvl="5">
      <w:start w:val="1"/>
      <w:numFmt w:val="decimal"/>
      <w:isLgl/>
      <w:lvlText w:val="%1.%2.%3.%4.%5.%6."/>
      <w:lvlJc w:val="left"/>
      <w:pPr>
        <w:ind w:left="1645" w:hanging="1080"/>
      </w:pPr>
      <w:rPr>
        <w:rFonts w:hint="default"/>
      </w:rPr>
    </w:lvl>
    <w:lvl w:ilvl="6">
      <w:start w:val="1"/>
      <w:numFmt w:val="decimal"/>
      <w:isLgl/>
      <w:lvlText w:val="%1.%2.%3.%4.%5.%6.%7."/>
      <w:lvlJc w:val="left"/>
      <w:pPr>
        <w:ind w:left="2005" w:hanging="1440"/>
      </w:pPr>
      <w:rPr>
        <w:rFonts w:hint="default"/>
      </w:rPr>
    </w:lvl>
    <w:lvl w:ilvl="7">
      <w:start w:val="1"/>
      <w:numFmt w:val="decimal"/>
      <w:isLgl/>
      <w:lvlText w:val="%1.%2.%3.%4.%5.%6.%7.%8."/>
      <w:lvlJc w:val="left"/>
      <w:pPr>
        <w:ind w:left="2005" w:hanging="1440"/>
      </w:pPr>
      <w:rPr>
        <w:rFonts w:hint="default"/>
      </w:rPr>
    </w:lvl>
    <w:lvl w:ilvl="8">
      <w:start w:val="1"/>
      <w:numFmt w:val="decimal"/>
      <w:isLgl/>
      <w:lvlText w:val="%1.%2.%3.%4.%5.%6.%7.%8.%9."/>
      <w:lvlJc w:val="left"/>
      <w:pPr>
        <w:ind w:left="2365" w:hanging="1800"/>
      </w:pPr>
      <w:rPr>
        <w:rFonts w:hint="default"/>
      </w:rPr>
    </w:lvl>
  </w:abstractNum>
  <w:num w:numId="1">
    <w:abstractNumId w:val="0"/>
  </w:num>
  <w:num w:numId="2">
    <w:abstractNumId w:val="3"/>
  </w:num>
  <w:num w:numId="3">
    <w:abstractNumId w:val="7"/>
  </w:num>
  <w:num w:numId="4">
    <w:abstractNumId w:val="4"/>
  </w:num>
  <w:num w:numId="5">
    <w:abstractNumId w:val="5"/>
  </w:num>
  <w:num w:numId="6">
    <w:abstractNumId w:val="2"/>
  </w:num>
  <w:num w:numId="7">
    <w:abstractNumId w:val="6"/>
  </w:num>
  <w:num w:numId="8">
    <w:abstractNumId w:val="12"/>
  </w:num>
  <w:num w:numId="9">
    <w:abstractNumId w:val="1"/>
  </w:num>
  <w:num w:numId="10">
    <w:abstractNumId w:val="14"/>
  </w:num>
  <w:num w:numId="11">
    <w:abstractNumId w:val="8"/>
  </w:num>
  <w:num w:numId="12">
    <w:abstractNumId w:val="10"/>
  </w:num>
  <w:num w:numId="13">
    <w:abstractNumId w:val="9"/>
  </w:num>
  <w:num w:numId="14">
    <w:abstractNumId w:val="11"/>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4B"/>
    <w:rsid w:val="0003332F"/>
    <w:rsid w:val="00035662"/>
    <w:rsid w:val="00065229"/>
    <w:rsid w:val="000A654A"/>
    <w:rsid w:val="000C1A6A"/>
    <w:rsid w:val="00131B89"/>
    <w:rsid w:val="0018051B"/>
    <w:rsid w:val="001C5027"/>
    <w:rsid w:val="001D2D96"/>
    <w:rsid w:val="001D3D9B"/>
    <w:rsid w:val="001E7F45"/>
    <w:rsid w:val="00202840"/>
    <w:rsid w:val="00215DB5"/>
    <w:rsid w:val="0025219D"/>
    <w:rsid w:val="002523D5"/>
    <w:rsid w:val="00287474"/>
    <w:rsid w:val="00294A74"/>
    <w:rsid w:val="002E5DA3"/>
    <w:rsid w:val="00313C4B"/>
    <w:rsid w:val="003229CA"/>
    <w:rsid w:val="003249A7"/>
    <w:rsid w:val="00333E79"/>
    <w:rsid w:val="003439CC"/>
    <w:rsid w:val="003458CB"/>
    <w:rsid w:val="003B770D"/>
    <w:rsid w:val="003D1D73"/>
    <w:rsid w:val="00420586"/>
    <w:rsid w:val="00461E1F"/>
    <w:rsid w:val="0048632D"/>
    <w:rsid w:val="004B4D67"/>
    <w:rsid w:val="004C0108"/>
    <w:rsid w:val="004F27B5"/>
    <w:rsid w:val="00524F66"/>
    <w:rsid w:val="0052730C"/>
    <w:rsid w:val="005425B6"/>
    <w:rsid w:val="005519D7"/>
    <w:rsid w:val="00585F40"/>
    <w:rsid w:val="00594395"/>
    <w:rsid w:val="005D623C"/>
    <w:rsid w:val="00623A5F"/>
    <w:rsid w:val="006246E5"/>
    <w:rsid w:val="00644D5D"/>
    <w:rsid w:val="00646FA7"/>
    <w:rsid w:val="006832F9"/>
    <w:rsid w:val="00721245"/>
    <w:rsid w:val="00730F41"/>
    <w:rsid w:val="007442AC"/>
    <w:rsid w:val="00763DD2"/>
    <w:rsid w:val="00786362"/>
    <w:rsid w:val="007A051F"/>
    <w:rsid w:val="007C2519"/>
    <w:rsid w:val="007C49EC"/>
    <w:rsid w:val="007C6D93"/>
    <w:rsid w:val="00825B37"/>
    <w:rsid w:val="00833966"/>
    <w:rsid w:val="00854983"/>
    <w:rsid w:val="008C276E"/>
    <w:rsid w:val="008C5863"/>
    <w:rsid w:val="009027C7"/>
    <w:rsid w:val="00941195"/>
    <w:rsid w:val="00952AFC"/>
    <w:rsid w:val="00A03F9E"/>
    <w:rsid w:val="00A14614"/>
    <w:rsid w:val="00A37CB5"/>
    <w:rsid w:val="00A4343B"/>
    <w:rsid w:val="00AC5611"/>
    <w:rsid w:val="00AF16EA"/>
    <w:rsid w:val="00B614F2"/>
    <w:rsid w:val="00B76F96"/>
    <w:rsid w:val="00BB4360"/>
    <w:rsid w:val="00BB4D67"/>
    <w:rsid w:val="00CA51AF"/>
    <w:rsid w:val="00CD4CCA"/>
    <w:rsid w:val="00CE7F5E"/>
    <w:rsid w:val="00D918EF"/>
    <w:rsid w:val="00DA2B1F"/>
    <w:rsid w:val="00E05F8F"/>
    <w:rsid w:val="00E33F98"/>
    <w:rsid w:val="00E53599"/>
    <w:rsid w:val="00E6063F"/>
    <w:rsid w:val="00E93E88"/>
    <w:rsid w:val="00EA4BD8"/>
    <w:rsid w:val="00EB0018"/>
    <w:rsid w:val="00EC4F64"/>
    <w:rsid w:val="00F61068"/>
    <w:rsid w:val="00F71052"/>
    <w:rsid w:val="00FA490E"/>
    <w:rsid w:val="00FB12C0"/>
    <w:rsid w:val="00FC76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45383"/>
  <w15:docId w15:val="{F38C87AE-7274-480C-A9DB-6C69AC6F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421"/>
      <w:jc w:val="center"/>
      <w:outlineLvl w:val="0"/>
    </w:pPr>
    <w:rPr>
      <w:b/>
      <w:bCs/>
      <w:sz w:val="24"/>
      <w:szCs w:val="24"/>
    </w:rPr>
  </w:style>
  <w:style w:type="paragraph" w:styleId="Ttulo2">
    <w:name w:val="heading 2"/>
    <w:basedOn w:val="Normal"/>
    <w:uiPriority w:val="9"/>
    <w:unhideWhenUsed/>
    <w:qFormat/>
    <w:pPr>
      <w:spacing w:before="120"/>
      <w:ind w:left="923" w:hanging="357"/>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924" w:hanging="359"/>
      <w:jc w:val="both"/>
    </w:pPr>
    <w:rPr>
      <w:sz w:val="20"/>
      <w:szCs w:val="20"/>
    </w:rPr>
  </w:style>
  <w:style w:type="paragraph" w:styleId="Ttulo">
    <w:name w:val="Title"/>
    <w:basedOn w:val="Normal"/>
    <w:uiPriority w:val="10"/>
    <w:qFormat/>
    <w:pPr>
      <w:ind w:left="424" w:right="1"/>
      <w:jc w:val="center"/>
    </w:pPr>
    <w:rPr>
      <w:b/>
      <w:bCs/>
      <w:sz w:val="28"/>
      <w:szCs w:val="28"/>
    </w:rPr>
  </w:style>
  <w:style w:type="paragraph" w:styleId="PargrafodaLista">
    <w:name w:val="List Paragraph"/>
    <w:basedOn w:val="Normal"/>
    <w:uiPriority w:val="1"/>
    <w:qFormat/>
    <w:pPr>
      <w:spacing w:before="120"/>
      <w:ind w:left="924" w:hanging="359"/>
      <w:jc w:val="both"/>
    </w:pPr>
  </w:style>
  <w:style w:type="paragraph" w:customStyle="1" w:styleId="TableParagraph">
    <w:name w:val="Table Paragraph"/>
    <w:basedOn w:val="Normal"/>
    <w:uiPriority w:val="1"/>
    <w:qFormat/>
    <w:pPr>
      <w:spacing w:before="20"/>
    </w:pPr>
  </w:style>
  <w:style w:type="paragraph" w:styleId="Cabealho">
    <w:name w:val="header"/>
    <w:basedOn w:val="Normal"/>
    <w:link w:val="CabealhoChar"/>
    <w:uiPriority w:val="99"/>
    <w:unhideWhenUsed/>
    <w:rsid w:val="00DA2B1F"/>
    <w:pPr>
      <w:tabs>
        <w:tab w:val="center" w:pos="4252"/>
        <w:tab w:val="right" w:pos="8504"/>
      </w:tabs>
    </w:pPr>
  </w:style>
  <w:style w:type="character" w:customStyle="1" w:styleId="CabealhoChar">
    <w:name w:val="Cabeçalho Char"/>
    <w:basedOn w:val="Fontepargpadro"/>
    <w:link w:val="Cabealho"/>
    <w:uiPriority w:val="99"/>
    <w:rsid w:val="00DA2B1F"/>
    <w:rPr>
      <w:rFonts w:ascii="Calibri" w:eastAsia="Calibri" w:hAnsi="Calibri" w:cs="Calibri"/>
      <w:lang w:val="pt-PT"/>
    </w:rPr>
  </w:style>
  <w:style w:type="paragraph" w:styleId="Rodap">
    <w:name w:val="footer"/>
    <w:basedOn w:val="Normal"/>
    <w:link w:val="RodapChar"/>
    <w:uiPriority w:val="99"/>
    <w:unhideWhenUsed/>
    <w:rsid w:val="00DA2B1F"/>
    <w:pPr>
      <w:tabs>
        <w:tab w:val="center" w:pos="4252"/>
        <w:tab w:val="right" w:pos="8504"/>
      </w:tabs>
    </w:pPr>
  </w:style>
  <w:style w:type="character" w:customStyle="1" w:styleId="RodapChar">
    <w:name w:val="Rodapé Char"/>
    <w:basedOn w:val="Fontepargpadro"/>
    <w:link w:val="Rodap"/>
    <w:uiPriority w:val="99"/>
    <w:qFormat/>
    <w:rsid w:val="00DA2B1F"/>
    <w:rPr>
      <w:rFonts w:ascii="Calibri" w:eastAsia="Calibri" w:hAnsi="Calibri" w:cs="Calibri"/>
      <w:lang w:val="pt-PT"/>
    </w:rPr>
  </w:style>
  <w:style w:type="character" w:styleId="Hyperlink">
    <w:name w:val="Hyperlink"/>
    <w:basedOn w:val="Fontepargpadro"/>
    <w:uiPriority w:val="99"/>
    <w:unhideWhenUsed/>
    <w:rsid w:val="0052730C"/>
    <w:rPr>
      <w:color w:val="0000FF" w:themeColor="hyperlink"/>
      <w:u w:val="single"/>
    </w:rPr>
  </w:style>
  <w:style w:type="character" w:styleId="MenoPendente">
    <w:name w:val="Unresolved Mention"/>
    <w:basedOn w:val="Fontepargpadro"/>
    <w:uiPriority w:val="99"/>
    <w:semiHidden/>
    <w:unhideWhenUsed/>
    <w:rsid w:val="0052730C"/>
    <w:rPr>
      <w:color w:val="605E5C"/>
      <w:shd w:val="clear" w:color="auto" w:fill="E1DFDD"/>
    </w:rPr>
  </w:style>
  <w:style w:type="table" w:styleId="Tabelacomgrade">
    <w:name w:val="Table Grid"/>
    <w:basedOn w:val="Tabelanormal"/>
    <w:uiPriority w:val="39"/>
    <w:rsid w:val="0013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A4343B"/>
    <w:rPr>
      <w:rFonts w:ascii="Segoe UI" w:hAnsi="Segoe UI" w:cs="Segoe UI"/>
      <w:sz w:val="18"/>
      <w:szCs w:val="18"/>
    </w:rPr>
  </w:style>
  <w:style w:type="character" w:customStyle="1" w:styleId="TextodebaloChar">
    <w:name w:val="Texto de balão Char"/>
    <w:basedOn w:val="Fontepargpadro"/>
    <w:link w:val="Textodebalo"/>
    <w:uiPriority w:val="99"/>
    <w:semiHidden/>
    <w:rsid w:val="00A4343B"/>
    <w:rPr>
      <w:rFonts w:ascii="Segoe UI" w:eastAsia="Calibri" w:hAnsi="Segoe UI" w:cs="Segoe UI"/>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F010B-8346-4676-98D4-D797E880F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10</Pages>
  <Words>2889</Words>
  <Characters>15603</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Compras</dc:creator>
  <cp:lastModifiedBy>Rafael</cp:lastModifiedBy>
  <cp:revision>3</cp:revision>
  <cp:lastPrinted>2025-10-21T13:24:00Z</cp:lastPrinted>
  <dcterms:created xsi:type="dcterms:W3CDTF">2025-10-20T13:30:00Z</dcterms:created>
  <dcterms:modified xsi:type="dcterms:W3CDTF">2025-10-21T13:51:00Z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2024-08-05T00:00:00Z</vt:filetime>
  </property>
  <property fmtid="{D5CDD505-2E9C-101B-9397-08002B2CF9AE}" pid="3" name="Creator">
    <vt:lpwstr>Microsoft® Word 2019</vt:lpwstr>
  </property>
  <property fmtid="{D5CDD505-2E9C-101B-9397-08002B2CF9AE}" pid="4" name="LastSaved">
    <vt:filetime>2025-01-09T00:00:00Z</vt:filetime>
  </property>
  <property fmtid="{D5CDD505-2E9C-101B-9397-08002B2CF9AE}" pid="5" name="Producer">
    <vt:lpwstr>Bry Signer PDF 2.3.1</vt:lpwstr>
  </property>
</Properties>
</file>