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484" w:rsidRPr="00AF734F" w:rsidRDefault="003C4AF1">
      <w:pPr>
        <w:pStyle w:val="Ttulo2"/>
        <w:spacing w:before="71"/>
        <w:ind w:left="3" w:right="389"/>
        <w:jc w:val="center"/>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AF734F">
        <w:rPr>
          <w:rFonts w:ascii="Times New Roman" w:hAnsi="Times New Roman" w:cs="Times New Roman"/>
          <w:sz w:val="24"/>
          <w:szCs w:val="24"/>
          <w14:shadow w14:blurRad="50800" w14:dist="38100" w14:dir="2700000" w14:sx="100000" w14:sy="100000" w14:kx="0" w14:ky="0" w14:algn="tl">
            <w14:srgbClr w14:val="000000">
              <w14:alpha w14:val="60000"/>
            </w14:srgbClr>
          </w14:shadow>
        </w:rPr>
        <w:t>EDITAL</w:t>
      </w:r>
      <w:r w:rsidRPr="00AF734F">
        <w:rPr>
          <w:rFonts w:ascii="Times New Roman" w:hAnsi="Times New Roman" w:cs="Times New Roman"/>
          <w:spacing w:val="-8"/>
          <w:sz w:val="24"/>
          <w:szCs w:val="24"/>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sz w:val="24"/>
          <w:szCs w:val="24"/>
          <w14:shadow w14:blurRad="50800" w14:dist="38100" w14:dir="2700000" w14:sx="100000" w14:sy="100000" w14:kx="0" w14:ky="0" w14:algn="tl">
            <w14:srgbClr w14:val="000000">
              <w14:alpha w14:val="60000"/>
            </w14:srgbClr>
          </w14:shadow>
        </w:rPr>
        <w:t>DE</w:t>
      </w:r>
      <w:r w:rsidRPr="00AF734F">
        <w:rPr>
          <w:rFonts w:ascii="Times New Roman" w:hAnsi="Times New Roman" w:cs="Times New Roman"/>
          <w:spacing w:val="-9"/>
          <w:sz w:val="24"/>
          <w:szCs w:val="24"/>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sz w:val="24"/>
          <w:szCs w:val="24"/>
          <w14:shadow w14:blurRad="50800" w14:dist="38100" w14:dir="2700000" w14:sx="100000" w14:sy="100000" w14:kx="0" w14:ky="0" w14:algn="tl">
            <w14:srgbClr w14:val="000000">
              <w14:alpha w14:val="60000"/>
            </w14:srgbClr>
          </w14:shadow>
        </w:rPr>
        <w:t>CHAMAMENTO</w:t>
      </w:r>
      <w:r w:rsidRPr="00AF734F">
        <w:rPr>
          <w:rFonts w:ascii="Times New Roman" w:hAnsi="Times New Roman" w:cs="Times New Roman"/>
          <w:spacing w:val="-7"/>
          <w:sz w:val="24"/>
          <w:szCs w:val="24"/>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sz w:val="24"/>
          <w:szCs w:val="24"/>
          <w14:shadow w14:blurRad="50800" w14:dist="38100" w14:dir="2700000" w14:sx="100000" w14:sy="100000" w14:kx="0" w14:ky="0" w14:algn="tl">
            <w14:srgbClr w14:val="000000">
              <w14:alpha w14:val="60000"/>
            </w14:srgbClr>
          </w14:shadow>
        </w:rPr>
        <w:t>PÚBLICO</w:t>
      </w:r>
      <w:r w:rsidRPr="00AF734F">
        <w:rPr>
          <w:rFonts w:ascii="Times New Roman" w:hAnsi="Times New Roman" w:cs="Times New Roman"/>
          <w:spacing w:val="-8"/>
          <w:sz w:val="24"/>
          <w:szCs w:val="24"/>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sz w:val="24"/>
          <w:szCs w:val="24"/>
          <w14:shadow w14:blurRad="50800" w14:dist="38100" w14:dir="2700000" w14:sx="100000" w14:sy="100000" w14:kx="0" w14:ky="0" w14:algn="tl">
            <w14:srgbClr w14:val="000000">
              <w14:alpha w14:val="60000"/>
            </w14:srgbClr>
          </w14:shadow>
        </w:rPr>
        <w:t>-</w:t>
      </w:r>
      <w:r w:rsidRPr="00AF734F">
        <w:rPr>
          <w:rFonts w:ascii="Times New Roman" w:hAnsi="Times New Roman" w:cs="Times New Roman"/>
          <w:spacing w:val="-6"/>
          <w:sz w:val="24"/>
          <w:szCs w:val="24"/>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sz w:val="24"/>
          <w:szCs w:val="24"/>
          <w14:shadow w14:blurRad="50800" w14:dist="38100" w14:dir="2700000" w14:sx="100000" w14:sy="100000" w14:kx="0" w14:ky="0" w14:algn="tl">
            <w14:srgbClr w14:val="000000">
              <w14:alpha w14:val="60000"/>
            </w14:srgbClr>
          </w14:shadow>
        </w:rPr>
        <w:t>CREDENCIAMENTO</w:t>
      </w:r>
      <w:r w:rsidRPr="00AF734F">
        <w:rPr>
          <w:rFonts w:ascii="Times New Roman" w:hAnsi="Times New Roman" w:cs="Times New Roman"/>
          <w:spacing w:val="-8"/>
          <w:sz w:val="24"/>
          <w:szCs w:val="24"/>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sz w:val="24"/>
          <w:szCs w:val="24"/>
          <w14:shadow w14:blurRad="50800" w14:dist="38100" w14:dir="2700000" w14:sx="100000" w14:sy="100000" w14:kx="0" w14:ky="0" w14:algn="tl">
            <w14:srgbClr w14:val="000000">
              <w14:alpha w14:val="60000"/>
            </w14:srgbClr>
          </w14:shadow>
        </w:rPr>
        <w:t>N</w:t>
      </w:r>
      <w:r w:rsidR="00AF734F" w:rsidRPr="00AF734F">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003/2025</w:t>
      </w:r>
      <w:r w:rsidRPr="00AF734F">
        <w:rPr>
          <w:rFonts w:ascii="Times New Roman" w:hAnsi="Times New Roman" w:cs="Times New Roman"/>
          <w:sz w:val="24"/>
          <w:szCs w:val="24"/>
          <w14:shadow w14:blurRad="50800" w14:dist="38100" w14:dir="2700000" w14:sx="100000" w14:sy="100000" w14:kx="0" w14:ky="0" w14:algn="tl">
            <w14:srgbClr w14:val="000000">
              <w14:alpha w14:val="60000"/>
            </w14:srgbClr>
          </w14:shadow>
        </w:rPr>
        <w:t>º</w:t>
      </w:r>
      <w:r w:rsidRPr="00AF734F">
        <w:rPr>
          <w:rFonts w:ascii="Times New Roman" w:hAnsi="Times New Roman" w:cs="Times New Roman"/>
          <w:spacing w:val="-8"/>
          <w:sz w:val="24"/>
          <w:szCs w:val="24"/>
          <w14:shadow w14:blurRad="50800" w14:dist="38100" w14:dir="2700000" w14:sx="100000" w14:sy="100000" w14:kx="0" w14:ky="0" w14:algn="tl">
            <w14:srgbClr w14:val="000000">
              <w14:alpha w14:val="60000"/>
            </w14:srgbClr>
          </w14:shadow>
        </w:rPr>
        <w:t xml:space="preserve"> </w:t>
      </w:r>
    </w:p>
    <w:p w:rsidR="00344484" w:rsidRDefault="00344484">
      <w:pPr>
        <w:pStyle w:val="Corpodetexto"/>
        <w:spacing w:before="2"/>
        <w:ind w:left="0"/>
        <w:rPr>
          <w:rFonts w:ascii="Arial"/>
          <w:b/>
        </w:rPr>
      </w:pPr>
    </w:p>
    <w:p w:rsidR="00344484" w:rsidRPr="009955D1" w:rsidRDefault="003C4AF1" w:rsidP="009955D1">
      <w:pPr>
        <w:ind w:left="167" w:right="548" w:firstLine="553"/>
        <w:jc w:val="both"/>
        <w:rPr>
          <w:rFonts w:ascii="Times New Roman" w:hAnsi="Times New Roman" w:cs="Times New Roman"/>
        </w:rPr>
      </w:pPr>
      <w:r w:rsidRPr="009955D1">
        <w:rPr>
          <w:rFonts w:ascii="Times New Roman" w:hAnsi="Times New Roman" w:cs="Times New Roman"/>
        </w:rPr>
        <w:t xml:space="preserve">O Município de </w:t>
      </w:r>
      <w:r w:rsidR="00AF734F" w:rsidRPr="009955D1">
        <w:rPr>
          <w:rFonts w:ascii="Times New Roman" w:hAnsi="Times New Roman" w:cs="Times New Roman"/>
        </w:rPr>
        <w:t>Arroio dos Ratos</w:t>
      </w:r>
      <w:r w:rsidRPr="009955D1">
        <w:rPr>
          <w:rFonts w:ascii="Times New Roman" w:hAnsi="Times New Roman" w:cs="Times New Roman"/>
        </w:rPr>
        <w:t xml:space="preserve"> comunica aos interessados a abertura do presente edital de chamamento público para o instrumento auxiliar de CREDENCIAMENTO de pessoas jurídicas para </w:t>
      </w:r>
      <w:r w:rsidRPr="009955D1">
        <w:rPr>
          <w:rFonts w:ascii="Times New Roman" w:hAnsi="Times New Roman" w:cs="Times New Roman"/>
          <w:b/>
        </w:rPr>
        <w:t>CONTRATAÇÃO DE SERVIÇOS DE DIAGNÓSTICO DE LABORATÓRIO CLÍNICO PARA ATENDIMENTOS DE PACIENTES VISANDO SUPRIR NECESSIDADES DA REDE MUNICIPAL DE SAÚDE DO MUNICÍPIO,</w:t>
      </w:r>
      <w:r w:rsidRPr="009955D1">
        <w:rPr>
          <w:rFonts w:ascii="Times New Roman" w:hAnsi="Times New Roman" w:cs="Times New Roman"/>
          <w:b/>
          <w:spacing w:val="34"/>
        </w:rPr>
        <w:t xml:space="preserve"> </w:t>
      </w:r>
      <w:r w:rsidRPr="009955D1">
        <w:rPr>
          <w:rFonts w:ascii="Times New Roman" w:hAnsi="Times New Roman" w:cs="Times New Roman"/>
          <w:b/>
        </w:rPr>
        <w:t>PARA</w:t>
      </w:r>
      <w:r w:rsidRPr="009955D1">
        <w:rPr>
          <w:rFonts w:ascii="Times New Roman" w:hAnsi="Times New Roman" w:cs="Times New Roman"/>
          <w:b/>
          <w:spacing w:val="31"/>
        </w:rPr>
        <w:t xml:space="preserve"> </w:t>
      </w:r>
      <w:r w:rsidRPr="009955D1">
        <w:rPr>
          <w:rFonts w:ascii="Times New Roman" w:hAnsi="Times New Roman" w:cs="Times New Roman"/>
          <w:b/>
        </w:rPr>
        <w:t>DIAGNÓSTICO</w:t>
      </w:r>
      <w:r w:rsidRPr="009955D1">
        <w:rPr>
          <w:rFonts w:ascii="Times New Roman" w:hAnsi="Times New Roman" w:cs="Times New Roman"/>
          <w:b/>
          <w:spacing w:val="32"/>
        </w:rPr>
        <w:t xml:space="preserve"> </w:t>
      </w:r>
      <w:r w:rsidRPr="009955D1">
        <w:rPr>
          <w:rFonts w:ascii="Times New Roman" w:hAnsi="Times New Roman" w:cs="Times New Roman"/>
          <w:b/>
        </w:rPr>
        <w:t>RÁPIDO</w:t>
      </w:r>
      <w:r w:rsidRPr="009955D1">
        <w:rPr>
          <w:rFonts w:ascii="Times New Roman" w:hAnsi="Times New Roman" w:cs="Times New Roman"/>
          <w:b/>
          <w:spacing w:val="31"/>
        </w:rPr>
        <w:t xml:space="preserve"> </w:t>
      </w:r>
      <w:r w:rsidRPr="009955D1">
        <w:rPr>
          <w:rFonts w:ascii="Times New Roman" w:hAnsi="Times New Roman" w:cs="Times New Roman"/>
          <w:b/>
        </w:rPr>
        <w:t>E</w:t>
      </w:r>
      <w:r w:rsidRPr="009955D1">
        <w:rPr>
          <w:rFonts w:ascii="Times New Roman" w:hAnsi="Times New Roman" w:cs="Times New Roman"/>
          <w:b/>
          <w:spacing w:val="31"/>
        </w:rPr>
        <w:t xml:space="preserve"> </w:t>
      </w:r>
      <w:r w:rsidRPr="009955D1">
        <w:rPr>
          <w:rFonts w:ascii="Times New Roman" w:hAnsi="Times New Roman" w:cs="Times New Roman"/>
          <w:b/>
        </w:rPr>
        <w:t>TRATAMENTO</w:t>
      </w:r>
      <w:r w:rsidRPr="009955D1">
        <w:rPr>
          <w:rFonts w:ascii="Times New Roman" w:hAnsi="Times New Roman" w:cs="Times New Roman"/>
          <w:b/>
          <w:spacing w:val="32"/>
        </w:rPr>
        <w:t xml:space="preserve"> </w:t>
      </w:r>
      <w:r w:rsidRPr="009955D1">
        <w:rPr>
          <w:rFonts w:ascii="Times New Roman" w:hAnsi="Times New Roman" w:cs="Times New Roman"/>
          <w:b/>
        </w:rPr>
        <w:t>ADEQUADO</w:t>
      </w:r>
      <w:r w:rsidRPr="009955D1">
        <w:rPr>
          <w:rFonts w:ascii="Times New Roman" w:hAnsi="Times New Roman" w:cs="Times New Roman"/>
          <w:b/>
          <w:spacing w:val="35"/>
        </w:rPr>
        <w:t xml:space="preserve"> </w:t>
      </w:r>
      <w:r w:rsidRPr="009955D1">
        <w:rPr>
          <w:rFonts w:ascii="Times New Roman" w:hAnsi="Times New Roman" w:cs="Times New Roman"/>
          <w:b/>
        </w:rPr>
        <w:t>AO</w:t>
      </w:r>
      <w:r w:rsidRPr="009955D1">
        <w:rPr>
          <w:rFonts w:ascii="Times New Roman" w:hAnsi="Times New Roman" w:cs="Times New Roman"/>
          <w:b/>
          <w:spacing w:val="31"/>
        </w:rPr>
        <w:t xml:space="preserve"> </w:t>
      </w:r>
      <w:r w:rsidRPr="009955D1">
        <w:rPr>
          <w:rFonts w:ascii="Times New Roman" w:hAnsi="Times New Roman" w:cs="Times New Roman"/>
          <w:b/>
        </w:rPr>
        <w:t>PACIENTE,</w:t>
      </w:r>
      <w:r w:rsidRPr="009955D1">
        <w:rPr>
          <w:rFonts w:ascii="Times New Roman" w:hAnsi="Times New Roman" w:cs="Times New Roman"/>
          <w:b/>
          <w:spacing w:val="32"/>
        </w:rPr>
        <w:t xml:space="preserve"> </w:t>
      </w:r>
      <w:r w:rsidRPr="009955D1">
        <w:rPr>
          <w:rFonts w:ascii="Times New Roman" w:hAnsi="Times New Roman" w:cs="Times New Roman"/>
        </w:rPr>
        <w:t>através</w:t>
      </w:r>
      <w:r w:rsidRPr="009955D1">
        <w:rPr>
          <w:rFonts w:ascii="Times New Roman" w:hAnsi="Times New Roman" w:cs="Times New Roman"/>
          <w:spacing w:val="38"/>
        </w:rPr>
        <w:t xml:space="preserve"> </w:t>
      </w:r>
      <w:r w:rsidRPr="009955D1">
        <w:rPr>
          <w:rFonts w:ascii="Times New Roman" w:hAnsi="Times New Roman" w:cs="Times New Roman"/>
          <w:spacing w:val="-5"/>
        </w:rPr>
        <w:t>de</w:t>
      </w:r>
      <w:r w:rsidR="00AF734F" w:rsidRPr="009955D1">
        <w:rPr>
          <w:rFonts w:ascii="Times New Roman" w:hAnsi="Times New Roman" w:cs="Times New Roman"/>
          <w:spacing w:val="-5"/>
        </w:rPr>
        <w:t xml:space="preserve"> </w:t>
      </w:r>
      <w:r w:rsidRPr="009955D1">
        <w:rPr>
          <w:rFonts w:ascii="Times New Roman" w:hAnsi="Times New Roman" w:cs="Times New Roman"/>
        </w:rPr>
        <w:t xml:space="preserve">processo de CHAMAMENTO PÚBLICO - CREDENCIAMENTO Nº </w:t>
      </w:r>
      <w:r w:rsidR="00AF734F" w:rsidRPr="009955D1">
        <w:rPr>
          <w:rFonts w:ascii="Times New Roman" w:hAnsi="Times New Roman" w:cs="Times New Roman"/>
        </w:rPr>
        <w:t>003</w:t>
      </w:r>
      <w:r w:rsidRPr="009955D1">
        <w:rPr>
          <w:rFonts w:ascii="Times New Roman" w:hAnsi="Times New Roman" w:cs="Times New Roman"/>
        </w:rPr>
        <w:t>/202</w:t>
      </w:r>
      <w:r w:rsidR="00AF734F" w:rsidRPr="009955D1">
        <w:rPr>
          <w:rFonts w:ascii="Times New Roman" w:hAnsi="Times New Roman" w:cs="Times New Roman"/>
        </w:rPr>
        <w:t>5</w:t>
      </w:r>
      <w:r w:rsidRPr="009955D1">
        <w:rPr>
          <w:rFonts w:ascii="Times New Roman" w:hAnsi="Times New Roman" w:cs="Times New Roman"/>
        </w:rPr>
        <w:t xml:space="preserve">, para credenciamento conforme descrições e especificações constantes neste edital, as </w:t>
      </w:r>
      <w:r w:rsidRPr="009955D1">
        <w:rPr>
          <w:rFonts w:ascii="Times New Roman" w:hAnsi="Times New Roman" w:cs="Times New Roman"/>
          <w:b/>
        </w:rPr>
        <w:t xml:space="preserve">inscrições começam a ser realizadas a partir do dia 14/05/2024 </w:t>
      </w:r>
      <w:r w:rsidRPr="009955D1">
        <w:rPr>
          <w:rFonts w:ascii="Times New Roman" w:hAnsi="Times New Roman" w:cs="Times New Roman"/>
        </w:rPr>
        <w:t>das 8h às 14h</w:t>
      </w:r>
      <w:r w:rsidR="0067560E" w:rsidRPr="009955D1">
        <w:rPr>
          <w:rFonts w:ascii="Times New Roman" w:hAnsi="Times New Roman" w:cs="Times New Roman"/>
        </w:rPr>
        <w:t>,</w:t>
      </w:r>
      <w:r w:rsidRPr="009955D1">
        <w:rPr>
          <w:rFonts w:ascii="Times New Roman" w:hAnsi="Times New Roman" w:cs="Times New Roman"/>
        </w:rPr>
        <w:t xml:space="preserve"> na Secretaria Municipal da </w:t>
      </w:r>
      <w:r w:rsidR="0067560E" w:rsidRPr="009955D1">
        <w:rPr>
          <w:rFonts w:ascii="Times New Roman" w:hAnsi="Times New Roman" w:cs="Times New Roman"/>
        </w:rPr>
        <w:t>Administração</w:t>
      </w:r>
      <w:r w:rsidRPr="009955D1">
        <w:rPr>
          <w:rFonts w:ascii="Times New Roman" w:hAnsi="Times New Roman" w:cs="Times New Roman"/>
        </w:rPr>
        <w:t>, Centro, CEP 96.</w:t>
      </w:r>
      <w:r w:rsidR="0067560E" w:rsidRPr="009955D1">
        <w:rPr>
          <w:rFonts w:ascii="Times New Roman" w:hAnsi="Times New Roman" w:cs="Times New Roman"/>
        </w:rPr>
        <w:t>740</w:t>
      </w:r>
      <w:r w:rsidRPr="009955D1">
        <w:rPr>
          <w:rFonts w:ascii="Times New Roman" w:hAnsi="Times New Roman" w:cs="Times New Roman"/>
        </w:rPr>
        <w:t xml:space="preserve">-000 na cidade de </w:t>
      </w:r>
      <w:r w:rsidR="0067560E" w:rsidRPr="009955D1">
        <w:rPr>
          <w:rFonts w:ascii="Times New Roman" w:hAnsi="Times New Roman" w:cs="Times New Roman"/>
        </w:rPr>
        <w:t>Arroio dos Ratos</w:t>
      </w:r>
      <w:r w:rsidRPr="009955D1">
        <w:rPr>
          <w:rFonts w:ascii="Times New Roman" w:hAnsi="Times New Roman" w:cs="Times New Roman"/>
        </w:rPr>
        <w:t xml:space="preserve">, junto ao Departamento de Compras e Licitações, sito na </w:t>
      </w:r>
      <w:r w:rsidR="0067560E" w:rsidRPr="009955D1">
        <w:rPr>
          <w:rFonts w:ascii="Times New Roman" w:hAnsi="Times New Roman" w:cs="Times New Roman"/>
        </w:rPr>
        <w:t>Rua Largo do Mineiro</w:t>
      </w:r>
      <w:r w:rsidRPr="009955D1">
        <w:rPr>
          <w:rFonts w:ascii="Times New Roman" w:hAnsi="Times New Roman" w:cs="Times New Roman"/>
        </w:rPr>
        <w:t xml:space="preserve">, nº </w:t>
      </w:r>
      <w:r w:rsidR="0067560E" w:rsidRPr="009955D1">
        <w:rPr>
          <w:rFonts w:ascii="Times New Roman" w:hAnsi="Times New Roman" w:cs="Times New Roman"/>
        </w:rPr>
        <w:t>135</w:t>
      </w:r>
      <w:r w:rsidRPr="009955D1">
        <w:rPr>
          <w:rFonts w:ascii="Times New Roman" w:hAnsi="Times New Roman" w:cs="Times New Roman"/>
        </w:rPr>
        <w:t>; o Chamamento Público ficará aberto pelo prazo de 12 (doze) meses, podendo ser prorrogado, por iguais e sucessivos períodos, até o limite de 60 (sessenta) meses.</w:t>
      </w:r>
    </w:p>
    <w:p w:rsidR="00344484" w:rsidRPr="009955D1" w:rsidRDefault="003C4AF1" w:rsidP="009955D1">
      <w:pPr>
        <w:pStyle w:val="Corpodetexto"/>
        <w:spacing w:before="1"/>
        <w:ind w:right="457"/>
        <w:jc w:val="both"/>
        <w:rPr>
          <w:rFonts w:ascii="Times New Roman" w:hAnsi="Times New Roman" w:cs="Times New Roman"/>
          <w:sz w:val="22"/>
          <w:szCs w:val="22"/>
        </w:rPr>
      </w:pPr>
      <w:r w:rsidRPr="009955D1">
        <w:rPr>
          <w:rFonts w:ascii="Times New Roman" w:hAnsi="Times New Roman" w:cs="Times New Roman"/>
          <w:sz w:val="22"/>
          <w:szCs w:val="22"/>
        </w:rPr>
        <w:t>O credenciamento será executado em conformidade com as normas gerais da Lei Federal n° 14.133/2021 e</w:t>
      </w:r>
      <w:r w:rsidR="0067560E" w:rsidRPr="009955D1">
        <w:rPr>
          <w:rFonts w:ascii="Times New Roman" w:hAnsi="Times New Roman" w:cs="Times New Roman"/>
          <w:sz w:val="22"/>
          <w:szCs w:val="22"/>
        </w:rPr>
        <w:t xml:space="preserve"> </w:t>
      </w:r>
      <w:r w:rsidRPr="009955D1">
        <w:rPr>
          <w:rFonts w:ascii="Times New Roman" w:hAnsi="Times New Roman" w:cs="Times New Roman"/>
          <w:sz w:val="22"/>
          <w:szCs w:val="22"/>
        </w:rPr>
        <w:t>aplicáveis ao procedimento.</w:t>
      </w:r>
    </w:p>
    <w:p w:rsidR="00344484" w:rsidRPr="009955D1" w:rsidRDefault="003C4AF1" w:rsidP="009955D1">
      <w:pPr>
        <w:pStyle w:val="Corpodetexto"/>
        <w:spacing w:before="4"/>
        <w:ind w:right="457"/>
        <w:jc w:val="both"/>
        <w:rPr>
          <w:rFonts w:ascii="Times New Roman" w:hAnsi="Times New Roman" w:cs="Times New Roman"/>
          <w:sz w:val="22"/>
          <w:szCs w:val="22"/>
        </w:rPr>
      </w:pPr>
      <w:r w:rsidRPr="009955D1">
        <w:rPr>
          <w:rFonts w:ascii="Times New Roman" w:hAnsi="Times New Roman" w:cs="Times New Roman"/>
          <w:sz w:val="22"/>
          <w:szCs w:val="22"/>
        </w:rPr>
        <w:t>Os</w:t>
      </w:r>
      <w:r w:rsidRPr="009955D1">
        <w:rPr>
          <w:rFonts w:ascii="Times New Roman" w:hAnsi="Times New Roman" w:cs="Times New Roman"/>
          <w:spacing w:val="40"/>
          <w:sz w:val="22"/>
          <w:szCs w:val="22"/>
        </w:rPr>
        <w:t xml:space="preserve"> </w:t>
      </w:r>
      <w:r w:rsidRPr="009955D1">
        <w:rPr>
          <w:rFonts w:ascii="Times New Roman" w:hAnsi="Times New Roman" w:cs="Times New Roman"/>
          <w:sz w:val="22"/>
          <w:szCs w:val="22"/>
        </w:rPr>
        <w:t>interessados</w:t>
      </w:r>
      <w:r w:rsidRPr="009955D1">
        <w:rPr>
          <w:rFonts w:ascii="Times New Roman" w:hAnsi="Times New Roman" w:cs="Times New Roman"/>
          <w:spacing w:val="40"/>
          <w:sz w:val="22"/>
          <w:szCs w:val="22"/>
        </w:rPr>
        <w:t xml:space="preserve"> </w:t>
      </w:r>
      <w:r w:rsidRPr="009955D1">
        <w:rPr>
          <w:rFonts w:ascii="Times New Roman" w:hAnsi="Times New Roman" w:cs="Times New Roman"/>
          <w:sz w:val="22"/>
          <w:szCs w:val="22"/>
        </w:rPr>
        <w:t>poderão</w:t>
      </w:r>
      <w:r w:rsidRPr="009955D1">
        <w:rPr>
          <w:rFonts w:ascii="Times New Roman" w:hAnsi="Times New Roman" w:cs="Times New Roman"/>
          <w:spacing w:val="40"/>
          <w:sz w:val="22"/>
          <w:szCs w:val="22"/>
        </w:rPr>
        <w:t xml:space="preserve"> </w:t>
      </w:r>
      <w:r w:rsidRPr="009955D1">
        <w:rPr>
          <w:rFonts w:ascii="Times New Roman" w:hAnsi="Times New Roman" w:cs="Times New Roman"/>
          <w:sz w:val="22"/>
          <w:szCs w:val="22"/>
        </w:rPr>
        <w:t>examinar</w:t>
      </w:r>
      <w:r w:rsidRPr="009955D1">
        <w:rPr>
          <w:rFonts w:ascii="Times New Roman" w:hAnsi="Times New Roman" w:cs="Times New Roman"/>
          <w:spacing w:val="40"/>
          <w:sz w:val="22"/>
          <w:szCs w:val="22"/>
        </w:rPr>
        <w:t xml:space="preserve"> </w:t>
      </w:r>
      <w:r w:rsidRPr="009955D1">
        <w:rPr>
          <w:rFonts w:ascii="Times New Roman" w:hAnsi="Times New Roman" w:cs="Times New Roman"/>
          <w:sz w:val="22"/>
          <w:szCs w:val="22"/>
        </w:rPr>
        <w:t>o</w:t>
      </w:r>
      <w:r w:rsidRPr="009955D1">
        <w:rPr>
          <w:rFonts w:ascii="Times New Roman" w:hAnsi="Times New Roman" w:cs="Times New Roman"/>
          <w:spacing w:val="38"/>
          <w:sz w:val="22"/>
          <w:szCs w:val="22"/>
        </w:rPr>
        <w:t xml:space="preserve"> </w:t>
      </w:r>
      <w:r w:rsidRPr="009955D1">
        <w:rPr>
          <w:rFonts w:ascii="Times New Roman" w:hAnsi="Times New Roman" w:cs="Times New Roman"/>
          <w:sz w:val="22"/>
          <w:szCs w:val="22"/>
        </w:rPr>
        <w:t>presente</w:t>
      </w:r>
      <w:r w:rsidRPr="009955D1">
        <w:rPr>
          <w:rFonts w:ascii="Times New Roman" w:hAnsi="Times New Roman" w:cs="Times New Roman"/>
          <w:spacing w:val="40"/>
          <w:sz w:val="22"/>
          <w:szCs w:val="22"/>
        </w:rPr>
        <w:t xml:space="preserve"> </w:t>
      </w:r>
      <w:r w:rsidRPr="009955D1">
        <w:rPr>
          <w:rFonts w:ascii="Times New Roman" w:hAnsi="Times New Roman" w:cs="Times New Roman"/>
          <w:sz w:val="22"/>
          <w:szCs w:val="22"/>
        </w:rPr>
        <w:t>Edital</w:t>
      </w:r>
      <w:r w:rsidRPr="009955D1">
        <w:rPr>
          <w:rFonts w:ascii="Times New Roman" w:hAnsi="Times New Roman" w:cs="Times New Roman"/>
          <w:spacing w:val="39"/>
          <w:sz w:val="22"/>
          <w:szCs w:val="22"/>
        </w:rPr>
        <w:t xml:space="preserve"> </w:t>
      </w:r>
      <w:r w:rsidRPr="009955D1">
        <w:rPr>
          <w:rFonts w:ascii="Times New Roman" w:hAnsi="Times New Roman" w:cs="Times New Roman"/>
          <w:sz w:val="22"/>
          <w:szCs w:val="22"/>
        </w:rPr>
        <w:t>e</w:t>
      </w:r>
      <w:r w:rsidRPr="009955D1">
        <w:rPr>
          <w:rFonts w:ascii="Times New Roman" w:hAnsi="Times New Roman" w:cs="Times New Roman"/>
          <w:spacing w:val="38"/>
          <w:sz w:val="22"/>
          <w:szCs w:val="22"/>
        </w:rPr>
        <w:t xml:space="preserve"> </w:t>
      </w:r>
      <w:r w:rsidRPr="009955D1">
        <w:rPr>
          <w:rFonts w:ascii="Times New Roman" w:hAnsi="Times New Roman" w:cs="Times New Roman"/>
          <w:sz w:val="22"/>
          <w:szCs w:val="22"/>
        </w:rPr>
        <w:t>seus</w:t>
      </w:r>
      <w:r w:rsidRPr="009955D1">
        <w:rPr>
          <w:rFonts w:ascii="Times New Roman" w:hAnsi="Times New Roman" w:cs="Times New Roman"/>
          <w:spacing w:val="40"/>
          <w:sz w:val="22"/>
          <w:szCs w:val="22"/>
        </w:rPr>
        <w:t xml:space="preserve"> </w:t>
      </w:r>
      <w:r w:rsidRPr="009955D1">
        <w:rPr>
          <w:rFonts w:ascii="Times New Roman" w:hAnsi="Times New Roman" w:cs="Times New Roman"/>
          <w:sz w:val="22"/>
          <w:szCs w:val="22"/>
        </w:rPr>
        <w:t>anexos,</w:t>
      </w:r>
      <w:r w:rsidRPr="009955D1">
        <w:rPr>
          <w:rFonts w:ascii="Times New Roman" w:hAnsi="Times New Roman" w:cs="Times New Roman"/>
          <w:spacing w:val="39"/>
          <w:sz w:val="22"/>
          <w:szCs w:val="22"/>
        </w:rPr>
        <w:t xml:space="preserve"> </w:t>
      </w:r>
      <w:r w:rsidRPr="009955D1">
        <w:rPr>
          <w:rFonts w:ascii="Times New Roman" w:hAnsi="Times New Roman" w:cs="Times New Roman"/>
          <w:sz w:val="22"/>
          <w:szCs w:val="22"/>
        </w:rPr>
        <w:t>bem</w:t>
      </w:r>
      <w:r w:rsidRPr="009955D1">
        <w:rPr>
          <w:rFonts w:ascii="Times New Roman" w:hAnsi="Times New Roman" w:cs="Times New Roman"/>
          <w:spacing w:val="39"/>
          <w:sz w:val="22"/>
          <w:szCs w:val="22"/>
        </w:rPr>
        <w:t xml:space="preserve"> </w:t>
      </w:r>
      <w:r w:rsidRPr="009955D1">
        <w:rPr>
          <w:rFonts w:ascii="Times New Roman" w:hAnsi="Times New Roman" w:cs="Times New Roman"/>
          <w:sz w:val="22"/>
          <w:szCs w:val="22"/>
        </w:rPr>
        <w:t>como</w:t>
      </w:r>
      <w:r w:rsidRPr="009955D1">
        <w:rPr>
          <w:rFonts w:ascii="Times New Roman" w:hAnsi="Times New Roman" w:cs="Times New Roman"/>
          <w:spacing w:val="38"/>
          <w:sz w:val="22"/>
          <w:szCs w:val="22"/>
        </w:rPr>
        <w:t xml:space="preserve"> </w:t>
      </w:r>
      <w:r w:rsidRPr="009955D1">
        <w:rPr>
          <w:rFonts w:ascii="Times New Roman" w:hAnsi="Times New Roman" w:cs="Times New Roman"/>
          <w:sz w:val="22"/>
          <w:szCs w:val="22"/>
        </w:rPr>
        <w:t>tomar</w:t>
      </w:r>
      <w:r w:rsidRPr="009955D1">
        <w:rPr>
          <w:rFonts w:ascii="Times New Roman" w:hAnsi="Times New Roman" w:cs="Times New Roman"/>
          <w:spacing w:val="40"/>
          <w:sz w:val="22"/>
          <w:szCs w:val="22"/>
        </w:rPr>
        <w:t xml:space="preserve"> </w:t>
      </w:r>
      <w:r w:rsidRPr="009955D1">
        <w:rPr>
          <w:rFonts w:ascii="Times New Roman" w:hAnsi="Times New Roman" w:cs="Times New Roman"/>
          <w:sz w:val="22"/>
          <w:szCs w:val="22"/>
        </w:rPr>
        <w:t>conhecimento</w:t>
      </w:r>
      <w:r w:rsidRPr="009955D1">
        <w:rPr>
          <w:rFonts w:ascii="Times New Roman" w:hAnsi="Times New Roman" w:cs="Times New Roman"/>
          <w:spacing w:val="40"/>
          <w:sz w:val="22"/>
          <w:szCs w:val="22"/>
        </w:rPr>
        <w:t xml:space="preserve"> </w:t>
      </w:r>
      <w:r w:rsidRPr="009955D1">
        <w:rPr>
          <w:rFonts w:ascii="Times New Roman" w:hAnsi="Times New Roman" w:cs="Times New Roman"/>
          <w:sz w:val="22"/>
          <w:szCs w:val="22"/>
        </w:rPr>
        <w:t>da documentação necessária para sua formalização por meio do endereço eletrônico</w:t>
      </w:r>
      <w:r w:rsidR="0067560E" w:rsidRPr="009955D1">
        <w:rPr>
          <w:rFonts w:ascii="Times New Roman" w:hAnsi="Times New Roman" w:cs="Times New Roman"/>
          <w:sz w:val="22"/>
          <w:szCs w:val="22"/>
        </w:rPr>
        <w:t xml:space="preserve"> </w:t>
      </w:r>
      <w:hyperlink r:id="rId7" w:history="1">
        <w:r w:rsidR="0067560E" w:rsidRPr="009955D1">
          <w:rPr>
            <w:rStyle w:val="Hyperlink"/>
            <w:rFonts w:ascii="Times New Roman" w:hAnsi="Times New Roman" w:cs="Times New Roman"/>
            <w:sz w:val="22"/>
            <w:szCs w:val="22"/>
          </w:rPr>
          <w:t>www.arroiodosratos.rs.gov.br/.</w:t>
        </w:r>
      </w:hyperlink>
    </w:p>
    <w:p w:rsidR="00344484" w:rsidRDefault="00344484">
      <w:pPr>
        <w:pStyle w:val="Corpodetexto"/>
        <w:spacing w:before="6"/>
        <w:ind w:left="0"/>
      </w:pPr>
    </w:p>
    <w:p w:rsidR="00344484" w:rsidRPr="009955D1" w:rsidRDefault="003C4AF1" w:rsidP="009955D1">
      <w:pPr>
        <w:pStyle w:val="Ttulo2"/>
        <w:numPr>
          <w:ilvl w:val="0"/>
          <w:numId w:val="17"/>
        </w:numPr>
        <w:tabs>
          <w:tab w:val="left" w:pos="385"/>
        </w:tabs>
        <w:spacing w:before="1"/>
        <w:ind w:left="385" w:hanging="218"/>
        <w:jc w:val="both"/>
        <w:rPr>
          <w:rFonts w:ascii="Times New Roman" w:hAnsi="Times New Roman" w:cs="Times New Roman"/>
        </w:rPr>
      </w:pPr>
      <w:r w:rsidRPr="009955D1">
        <w:rPr>
          <w:rFonts w:ascii="Times New Roman" w:hAnsi="Times New Roman" w:cs="Times New Roman"/>
        </w:rPr>
        <w:t>DO</w:t>
      </w:r>
      <w:r w:rsidRPr="009955D1">
        <w:rPr>
          <w:rFonts w:ascii="Times New Roman" w:hAnsi="Times New Roman" w:cs="Times New Roman"/>
          <w:spacing w:val="-3"/>
        </w:rPr>
        <w:t xml:space="preserve"> </w:t>
      </w:r>
      <w:r w:rsidRPr="009955D1">
        <w:rPr>
          <w:rFonts w:ascii="Times New Roman" w:hAnsi="Times New Roman" w:cs="Times New Roman"/>
          <w:spacing w:val="-2"/>
        </w:rPr>
        <w:t>OBJETO:</w:t>
      </w:r>
    </w:p>
    <w:p w:rsidR="00344484" w:rsidRPr="009955D1" w:rsidRDefault="003C4AF1" w:rsidP="009955D1">
      <w:pPr>
        <w:pStyle w:val="PargrafodaLista"/>
        <w:numPr>
          <w:ilvl w:val="1"/>
          <w:numId w:val="17"/>
        </w:numPr>
        <w:tabs>
          <w:tab w:val="left" w:pos="1286"/>
        </w:tabs>
        <w:ind w:right="546" w:firstLine="720"/>
        <w:jc w:val="both"/>
        <w:rPr>
          <w:rFonts w:ascii="Times New Roman" w:hAnsi="Times New Roman" w:cs="Times New Roman"/>
          <w:sz w:val="20"/>
          <w:szCs w:val="20"/>
        </w:rPr>
      </w:pPr>
      <w:r w:rsidRPr="009955D1">
        <w:rPr>
          <w:rFonts w:ascii="Times New Roman" w:hAnsi="Times New Roman" w:cs="Times New Roman"/>
          <w:sz w:val="20"/>
          <w:szCs w:val="20"/>
        </w:rPr>
        <w:t xml:space="preserve">O objeto a ser credenciado é a contratação </w:t>
      </w:r>
      <w:r w:rsidRPr="009955D1">
        <w:rPr>
          <w:rFonts w:ascii="Times New Roman" w:hAnsi="Times New Roman" w:cs="Times New Roman"/>
          <w:b/>
          <w:sz w:val="20"/>
          <w:szCs w:val="20"/>
        </w:rPr>
        <w:t xml:space="preserve">SERVIÇO DE DIAGNÓSTICO DE LABORATÓRIO CLÍNICO </w:t>
      </w:r>
      <w:r w:rsidRPr="009955D1">
        <w:rPr>
          <w:rFonts w:ascii="Times New Roman" w:hAnsi="Times New Roman" w:cs="Times New Roman"/>
          <w:w w:val="160"/>
          <w:sz w:val="20"/>
          <w:szCs w:val="20"/>
        </w:rPr>
        <w:t>–</w:t>
      </w:r>
      <w:r w:rsidRPr="009955D1">
        <w:rPr>
          <w:rFonts w:ascii="Times New Roman" w:hAnsi="Times New Roman" w:cs="Times New Roman"/>
          <w:spacing w:val="-19"/>
          <w:w w:val="160"/>
          <w:sz w:val="20"/>
          <w:szCs w:val="20"/>
        </w:rPr>
        <w:t xml:space="preserve"> </w:t>
      </w:r>
      <w:r w:rsidRPr="009955D1">
        <w:rPr>
          <w:rFonts w:ascii="Times New Roman" w:hAnsi="Times New Roman" w:cs="Times New Roman"/>
          <w:sz w:val="20"/>
          <w:szCs w:val="20"/>
        </w:rPr>
        <w:t>Visando a contratação de Laboratório</w:t>
      </w:r>
      <w:r w:rsidR="0067560E" w:rsidRPr="009955D1">
        <w:rPr>
          <w:rFonts w:ascii="Times New Roman" w:hAnsi="Times New Roman" w:cs="Times New Roman"/>
          <w:sz w:val="20"/>
          <w:szCs w:val="20"/>
        </w:rPr>
        <w:t>s</w:t>
      </w:r>
      <w:r w:rsidRPr="009955D1">
        <w:rPr>
          <w:rFonts w:ascii="Times New Roman" w:hAnsi="Times New Roman" w:cs="Times New Roman"/>
          <w:sz w:val="20"/>
          <w:szCs w:val="20"/>
        </w:rPr>
        <w:t xml:space="preserve"> de Análises Clínicas, para a realização de exames laboratoriais, contemplando um teto máximo financeiro de </w:t>
      </w:r>
      <w:r w:rsidRPr="009955D1">
        <w:rPr>
          <w:rFonts w:ascii="Times New Roman" w:hAnsi="Times New Roman" w:cs="Times New Roman"/>
          <w:b/>
          <w:sz w:val="20"/>
          <w:szCs w:val="20"/>
        </w:rPr>
        <w:t xml:space="preserve">R$ </w:t>
      </w:r>
      <w:r w:rsidR="0067560E" w:rsidRPr="009955D1">
        <w:rPr>
          <w:rFonts w:ascii="Times New Roman" w:hAnsi="Times New Roman" w:cs="Times New Roman"/>
          <w:b/>
          <w:sz w:val="20"/>
          <w:szCs w:val="20"/>
        </w:rPr>
        <w:t>40.000,</w:t>
      </w:r>
      <w:r w:rsidRPr="009955D1">
        <w:rPr>
          <w:rFonts w:ascii="Times New Roman" w:hAnsi="Times New Roman" w:cs="Times New Roman"/>
          <w:b/>
          <w:sz w:val="20"/>
          <w:szCs w:val="20"/>
        </w:rPr>
        <w:t>00 (</w:t>
      </w:r>
      <w:r w:rsidR="0067560E" w:rsidRPr="009955D1">
        <w:rPr>
          <w:rFonts w:ascii="Times New Roman" w:hAnsi="Times New Roman" w:cs="Times New Roman"/>
          <w:b/>
          <w:sz w:val="20"/>
          <w:szCs w:val="20"/>
        </w:rPr>
        <w:t>quarenta mil reais</w:t>
      </w:r>
      <w:r w:rsidRPr="009955D1">
        <w:rPr>
          <w:rFonts w:ascii="Times New Roman" w:hAnsi="Times New Roman" w:cs="Times New Roman"/>
          <w:b/>
          <w:sz w:val="20"/>
          <w:szCs w:val="20"/>
        </w:rPr>
        <w:t xml:space="preserve">) </w:t>
      </w:r>
      <w:r w:rsidRPr="009955D1">
        <w:rPr>
          <w:rFonts w:ascii="Times New Roman" w:hAnsi="Times New Roman" w:cs="Times New Roman"/>
          <w:sz w:val="20"/>
          <w:szCs w:val="20"/>
        </w:rPr>
        <w:t>mês, que serão divididos entre os estabelecimentos interessados e habilitados, sendo que o CREDENCIANTE se propõe a pagar os valores constantes em tabela que segue abaixo:</w:t>
      </w:r>
    </w:p>
    <w:p w:rsidR="00344484" w:rsidRDefault="00344484">
      <w:pPr>
        <w:pStyle w:val="Corpodetexto"/>
        <w:spacing w:before="8"/>
        <w:ind w:left="0"/>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3"/>
        <w:gridCol w:w="1274"/>
        <w:gridCol w:w="4684"/>
        <w:gridCol w:w="2238"/>
      </w:tblGrid>
      <w:tr w:rsidR="00344484" w:rsidRPr="009955D1" w:rsidTr="009955D1">
        <w:trPr>
          <w:trHeight w:val="460"/>
        </w:trPr>
        <w:tc>
          <w:tcPr>
            <w:tcW w:w="1443" w:type="dxa"/>
          </w:tcPr>
          <w:p w:rsidR="00344484" w:rsidRPr="009955D1" w:rsidRDefault="003C4AF1">
            <w:pPr>
              <w:pStyle w:val="TableParagraph"/>
              <w:spacing w:line="229" w:lineRule="exact"/>
              <w:ind w:left="107"/>
              <w:jc w:val="left"/>
              <w:rPr>
                <w:rFonts w:ascii="Times New Roman" w:hAnsi="Times New Roman" w:cs="Times New Roman"/>
                <w:b/>
              </w:rPr>
            </w:pPr>
            <w:r w:rsidRPr="009955D1">
              <w:rPr>
                <w:rFonts w:ascii="Times New Roman" w:hAnsi="Times New Roman" w:cs="Times New Roman"/>
                <w:b/>
                <w:spacing w:val="-2"/>
              </w:rPr>
              <w:t>QUANTIDADE</w:t>
            </w:r>
          </w:p>
        </w:tc>
        <w:tc>
          <w:tcPr>
            <w:tcW w:w="1274" w:type="dxa"/>
          </w:tcPr>
          <w:p w:rsidR="00344484" w:rsidRPr="009955D1" w:rsidRDefault="003C4AF1">
            <w:pPr>
              <w:pStyle w:val="TableParagraph"/>
              <w:tabs>
                <w:tab w:val="left" w:pos="887"/>
              </w:tabs>
              <w:spacing w:line="230" w:lineRule="exact"/>
              <w:ind w:left="107" w:right="97" w:hanging="1"/>
              <w:jc w:val="left"/>
              <w:rPr>
                <w:rFonts w:ascii="Times New Roman" w:hAnsi="Times New Roman" w:cs="Times New Roman"/>
                <w:b/>
              </w:rPr>
            </w:pPr>
            <w:r w:rsidRPr="009955D1">
              <w:rPr>
                <w:rFonts w:ascii="Times New Roman" w:hAnsi="Times New Roman" w:cs="Times New Roman"/>
                <w:b/>
                <w:spacing w:val="-6"/>
              </w:rPr>
              <w:t>UN</w:t>
            </w:r>
            <w:r w:rsidR="009955D1">
              <w:rPr>
                <w:rFonts w:ascii="Times New Roman" w:hAnsi="Times New Roman" w:cs="Times New Roman"/>
                <w:b/>
              </w:rPr>
              <w:t xml:space="preserve">. </w:t>
            </w:r>
            <w:r w:rsidRPr="009955D1">
              <w:rPr>
                <w:rFonts w:ascii="Times New Roman" w:hAnsi="Times New Roman" w:cs="Times New Roman"/>
                <w:b/>
                <w:spacing w:val="-6"/>
              </w:rPr>
              <w:t xml:space="preserve">DE </w:t>
            </w:r>
            <w:r w:rsidRPr="009955D1">
              <w:rPr>
                <w:rFonts w:ascii="Times New Roman" w:hAnsi="Times New Roman" w:cs="Times New Roman"/>
                <w:b/>
                <w:spacing w:val="-2"/>
              </w:rPr>
              <w:t>MEDIDA</w:t>
            </w:r>
          </w:p>
        </w:tc>
        <w:tc>
          <w:tcPr>
            <w:tcW w:w="4684" w:type="dxa"/>
          </w:tcPr>
          <w:p w:rsidR="00344484" w:rsidRPr="009955D1" w:rsidRDefault="003C4AF1">
            <w:pPr>
              <w:pStyle w:val="TableParagraph"/>
              <w:spacing w:line="229" w:lineRule="exact"/>
              <w:ind w:left="110"/>
              <w:jc w:val="left"/>
              <w:rPr>
                <w:rFonts w:ascii="Times New Roman" w:hAnsi="Times New Roman" w:cs="Times New Roman"/>
                <w:b/>
              </w:rPr>
            </w:pPr>
            <w:r w:rsidRPr="009955D1">
              <w:rPr>
                <w:rFonts w:ascii="Times New Roman" w:hAnsi="Times New Roman" w:cs="Times New Roman"/>
                <w:b/>
              </w:rPr>
              <w:t>DESCRIÇÃO</w:t>
            </w:r>
            <w:r w:rsidRPr="009955D1">
              <w:rPr>
                <w:rFonts w:ascii="Times New Roman" w:hAnsi="Times New Roman" w:cs="Times New Roman"/>
                <w:b/>
                <w:spacing w:val="-10"/>
              </w:rPr>
              <w:t xml:space="preserve"> </w:t>
            </w:r>
            <w:r w:rsidRPr="009955D1">
              <w:rPr>
                <w:rFonts w:ascii="Times New Roman" w:hAnsi="Times New Roman" w:cs="Times New Roman"/>
                <w:b/>
              </w:rPr>
              <w:t>DO</w:t>
            </w:r>
            <w:r w:rsidRPr="009955D1">
              <w:rPr>
                <w:rFonts w:ascii="Times New Roman" w:hAnsi="Times New Roman" w:cs="Times New Roman"/>
                <w:b/>
                <w:spacing w:val="-5"/>
              </w:rPr>
              <w:t xml:space="preserve"> </w:t>
            </w:r>
            <w:r w:rsidRPr="009955D1">
              <w:rPr>
                <w:rFonts w:ascii="Times New Roman" w:hAnsi="Times New Roman" w:cs="Times New Roman"/>
                <w:b/>
                <w:spacing w:val="-4"/>
              </w:rPr>
              <w:t>ITEM</w:t>
            </w:r>
          </w:p>
        </w:tc>
        <w:tc>
          <w:tcPr>
            <w:tcW w:w="2238" w:type="dxa"/>
          </w:tcPr>
          <w:p w:rsidR="00344484" w:rsidRPr="009955D1" w:rsidRDefault="003C4AF1">
            <w:pPr>
              <w:pStyle w:val="TableParagraph"/>
              <w:tabs>
                <w:tab w:val="left" w:pos="1052"/>
              </w:tabs>
              <w:spacing w:line="230" w:lineRule="exact"/>
              <w:ind w:left="111" w:right="97"/>
              <w:jc w:val="left"/>
              <w:rPr>
                <w:rFonts w:ascii="Times New Roman" w:hAnsi="Times New Roman" w:cs="Times New Roman"/>
                <w:b/>
              </w:rPr>
            </w:pPr>
            <w:r w:rsidRPr="009955D1">
              <w:rPr>
                <w:rFonts w:ascii="Times New Roman" w:hAnsi="Times New Roman" w:cs="Times New Roman"/>
                <w:b/>
                <w:spacing w:val="-2"/>
              </w:rPr>
              <w:t>VALOR</w:t>
            </w:r>
            <w:r w:rsidR="009955D1">
              <w:rPr>
                <w:rFonts w:ascii="Times New Roman" w:hAnsi="Times New Roman" w:cs="Times New Roman"/>
                <w:b/>
              </w:rPr>
              <w:t xml:space="preserve"> </w:t>
            </w:r>
            <w:r w:rsidRPr="009955D1">
              <w:rPr>
                <w:rFonts w:ascii="Times New Roman" w:hAnsi="Times New Roman" w:cs="Times New Roman"/>
                <w:b/>
                <w:spacing w:val="-4"/>
              </w:rPr>
              <w:t>MÁX. MÊS</w:t>
            </w:r>
          </w:p>
        </w:tc>
      </w:tr>
      <w:tr w:rsidR="00344484" w:rsidRPr="009955D1" w:rsidTr="009955D1">
        <w:trPr>
          <w:trHeight w:val="921"/>
        </w:trPr>
        <w:tc>
          <w:tcPr>
            <w:tcW w:w="1443" w:type="dxa"/>
          </w:tcPr>
          <w:p w:rsidR="00344484" w:rsidRPr="009955D1" w:rsidRDefault="003C4AF1">
            <w:pPr>
              <w:pStyle w:val="TableParagraph"/>
              <w:spacing w:before="2" w:line="240" w:lineRule="auto"/>
              <w:ind w:left="6"/>
              <w:rPr>
                <w:rFonts w:ascii="Times New Roman" w:hAnsi="Times New Roman" w:cs="Times New Roman"/>
              </w:rPr>
            </w:pPr>
            <w:r w:rsidRPr="009955D1">
              <w:rPr>
                <w:rFonts w:ascii="Times New Roman" w:hAnsi="Times New Roman" w:cs="Times New Roman"/>
                <w:spacing w:val="-5"/>
              </w:rPr>
              <w:t>12</w:t>
            </w:r>
          </w:p>
        </w:tc>
        <w:tc>
          <w:tcPr>
            <w:tcW w:w="1274" w:type="dxa"/>
          </w:tcPr>
          <w:p w:rsidR="00344484" w:rsidRPr="009955D1" w:rsidRDefault="003C4AF1">
            <w:pPr>
              <w:pStyle w:val="TableParagraph"/>
              <w:spacing w:before="2" w:line="240" w:lineRule="auto"/>
              <w:ind w:left="8"/>
              <w:rPr>
                <w:rFonts w:ascii="Times New Roman" w:hAnsi="Times New Roman" w:cs="Times New Roman"/>
              </w:rPr>
            </w:pPr>
            <w:r w:rsidRPr="009955D1">
              <w:rPr>
                <w:rFonts w:ascii="Times New Roman" w:hAnsi="Times New Roman" w:cs="Times New Roman"/>
                <w:spacing w:val="-5"/>
              </w:rPr>
              <w:t>mês</w:t>
            </w:r>
          </w:p>
        </w:tc>
        <w:tc>
          <w:tcPr>
            <w:tcW w:w="4684" w:type="dxa"/>
          </w:tcPr>
          <w:p w:rsidR="00344484" w:rsidRPr="009955D1" w:rsidRDefault="003C4AF1" w:rsidP="0067560E">
            <w:pPr>
              <w:pStyle w:val="TableParagraph"/>
              <w:spacing w:before="2" w:line="244" w:lineRule="auto"/>
              <w:ind w:left="110"/>
              <w:jc w:val="left"/>
              <w:rPr>
                <w:rFonts w:ascii="Times New Roman" w:hAnsi="Times New Roman" w:cs="Times New Roman"/>
              </w:rPr>
            </w:pPr>
            <w:r w:rsidRPr="009955D1">
              <w:rPr>
                <w:rFonts w:ascii="Times New Roman" w:hAnsi="Times New Roman" w:cs="Times New Roman"/>
              </w:rPr>
              <w:t>Serviço</w:t>
            </w:r>
            <w:r w:rsidRPr="009955D1">
              <w:rPr>
                <w:rFonts w:ascii="Times New Roman" w:hAnsi="Times New Roman" w:cs="Times New Roman"/>
                <w:spacing w:val="40"/>
              </w:rPr>
              <w:t xml:space="preserve"> </w:t>
            </w:r>
            <w:r w:rsidRPr="009955D1">
              <w:rPr>
                <w:rFonts w:ascii="Times New Roman" w:hAnsi="Times New Roman" w:cs="Times New Roman"/>
              </w:rPr>
              <w:t>de</w:t>
            </w:r>
            <w:r w:rsidRPr="009955D1">
              <w:rPr>
                <w:rFonts w:ascii="Times New Roman" w:hAnsi="Times New Roman" w:cs="Times New Roman"/>
                <w:spacing w:val="40"/>
              </w:rPr>
              <w:t xml:space="preserve"> </w:t>
            </w:r>
            <w:r w:rsidRPr="009955D1">
              <w:rPr>
                <w:rFonts w:ascii="Times New Roman" w:hAnsi="Times New Roman" w:cs="Times New Roman"/>
              </w:rPr>
              <w:t>Diagnóstico</w:t>
            </w:r>
            <w:r w:rsidRPr="009955D1">
              <w:rPr>
                <w:rFonts w:ascii="Times New Roman" w:hAnsi="Times New Roman" w:cs="Times New Roman"/>
                <w:spacing w:val="40"/>
              </w:rPr>
              <w:t xml:space="preserve"> </w:t>
            </w:r>
            <w:r w:rsidRPr="009955D1">
              <w:rPr>
                <w:rFonts w:ascii="Times New Roman" w:hAnsi="Times New Roman" w:cs="Times New Roman"/>
              </w:rPr>
              <w:t>de</w:t>
            </w:r>
            <w:r w:rsidRPr="009955D1">
              <w:rPr>
                <w:rFonts w:ascii="Times New Roman" w:hAnsi="Times New Roman" w:cs="Times New Roman"/>
                <w:spacing w:val="40"/>
              </w:rPr>
              <w:t xml:space="preserve"> </w:t>
            </w:r>
            <w:r w:rsidRPr="009955D1">
              <w:rPr>
                <w:rFonts w:ascii="Times New Roman" w:hAnsi="Times New Roman" w:cs="Times New Roman"/>
              </w:rPr>
              <w:t>Laboratório</w:t>
            </w:r>
            <w:r w:rsidRPr="009955D1">
              <w:rPr>
                <w:rFonts w:ascii="Times New Roman" w:hAnsi="Times New Roman" w:cs="Times New Roman"/>
                <w:spacing w:val="40"/>
              </w:rPr>
              <w:t xml:space="preserve"> </w:t>
            </w:r>
            <w:r w:rsidRPr="009955D1">
              <w:rPr>
                <w:rFonts w:ascii="Times New Roman" w:hAnsi="Times New Roman" w:cs="Times New Roman"/>
              </w:rPr>
              <w:t>Clínico para</w:t>
            </w:r>
            <w:r w:rsidRPr="009955D1">
              <w:rPr>
                <w:rFonts w:ascii="Times New Roman" w:hAnsi="Times New Roman" w:cs="Times New Roman"/>
                <w:spacing w:val="18"/>
              </w:rPr>
              <w:t xml:space="preserve"> </w:t>
            </w:r>
            <w:r w:rsidRPr="009955D1">
              <w:rPr>
                <w:rFonts w:ascii="Times New Roman" w:hAnsi="Times New Roman" w:cs="Times New Roman"/>
              </w:rPr>
              <w:t>a</w:t>
            </w:r>
            <w:r w:rsidRPr="009955D1">
              <w:rPr>
                <w:rFonts w:ascii="Times New Roman" w:hAnsi="Times New Roman" w:cs="Times New Roman"/>
                <w:spacing w:val="18"/>
              </w:rPr>
              <w:t xml:space="preserve"> </w:t>
            </w:r>
            <w:r w:rsidRPr="009955D1">
              <w:rPr>
                <w:rFonts w:ascii="Times New Roman" w:hAnsi="Times New Roman" w:cs="Times New Roman"/>
              </w:rPr>
              <w:t>realização</w:t>
            </w:r>
            <w:r w:rsidRPr="009955D1">
              <w:rPr>
                <w:rFonts w:ascii="Times New Roman" w:hAnsi="Times New Roman" w:cs="Times New Roman"/>
                <w:spacing w:val="19"/>
              </w:rPr>
              <w:t xml:space="preserve"> </w:t>
            </w:r>
            <w:r w:rsidRPr="009955D1">
              <w:rPr>
                <w:rFonts w:ascii="Times New Roman" w:hAnsi="Times New Roman" w:cs="Times New Roman"/>
              </w:rPr>
              <w:t>de</w:t>
            </w:r>
            <w:r w:rsidRPr="009955D1">
              <w:rPr>
                <w:rFonts w:ascii="Times New Roman" w:hAnsi="Times New Roman" w:cs="Times New Roman"/>
                <w:spacing w:val="18"/>
              </w:rPr>
              <w:t xml:space="preserve"> </w:t>
            </w:r>
            <w:r w:rsidRPr="009955D1">
              <w:rPr>
                <w:rFonts w:ascii="Times New Roman" w:hAnsi="Times New Roman" w:cs="Times New Roman"/>
              </w:rPr>
              <w:t>exames</w:t>
            </w:r>
            <w:r w:rsidRPr="009955D1">
              <w:rPr>
                <w:rFonts w:ascii="Times New Roman" w:hAnsi="Times New Roman" w:cs="Times New Roman"/>
                <w:spacing w:val="19"/>
              </w:rPr>
              <w:t xml:space="preserve"> </w:t>
            </w:r>
            <w:r w:rsidRPr="009955D1">
              <w:rPr>
                <w:rFonts w:ascii="Times New Roman" w:hAnsi="Times New Roman" w:cs="Times New Roman"/>
                <w:spacing w:val="-2"/>
              </w:rPr>
              <w:t>laboratoriais.</w:t>
            </w:r>
          </w:p>
        </w:tc>
        <w:tc>
          <w:tcPr>
            <w:tcW w:w="2238" w:type="dxa"/>
          </w:tcPr>
          <w:p w:rsidR="00344484" w:rsidRPr="009955D1" w:rsidRDefault="003C4AF1">
            <w:pPr>
              <w:pStyle w:val="TableParagraph"/>
              <w:spacing w:before="3" w:line="240" w:lineRule="auto"/>
              <w:ind w:left="111"/>
              <w:jc w:val="left"/>
              <w:rPr>
                <w:rFonts w:ascii="Times New Roman" w:hAnsi="Times New Roman" w:cs="Times New Roman"/>
              </w:rPr>
            </w:pPr>
            <w:r w:rsidRPr="009955D1">
              <w:rPr>
                <w:rFonts w:ascii="Times New Roman" w:hAnsi="Times New Roman" w:cs="Times New Roman"/>
              </w:rPr>
              <w:t>R$</w:t>
            </w:r>
            <w:r w:rsidRPr="009955D1">
              <w:rPr>
                <w:rFonts w:ascii="Times New Roman" w:hAnsi="Times New Roman" w:cs="Times New Roman"/>
                <w:spacing w:val="-2"/>
              </w:rPr>
              <w:t xml:space="preserve"> </w:t>
            </w:r>
            <w:r w:rsidR="0067560E" w:rsidRPr="009955D1">
              <w:rPr>
                <w:rFonts w:ascii="Times New Roman" w:hAnsi="Times New Roman" w:cs="Times New Roman"/>
                <w:spacing w:val="-2"/>
              </w:rPr>
              <w:t>40.000,00</w:t>
            </w:r>
          </w:p>
        </w:tc>
      </w:tr>
    </w:tbl>
    <w:p w:rsidR="00344484" w:rsidRDefault="00344484">
      <w:pPr>
        <w:pStyle w:val="Corpodetexto"/>
        <w:spacing w:before="10"/>
        <w:ind w:left="0"/>
        <w:rPr>
          <w:sz w:val="19"/>
        </w:rPr>
      </w:pPr>
    </w:p>
    <w:tbl>
      <w:tblPr>
        <w:tblW w:w="6400" w:type="dxa"/>
        <w:tblInd w:w="1913" w:type="dxa"/>
        <w:tblCellMar>
          <w:left w:w="70" w:type="dxa"/>
          <w:right w:w="70" w:type="dxa"/>
        </w:tblCellMar>
        <w:tblLook w:val="04A0" w:firstRow="1" w:lastRow="0" w:firstColumn="1" w:lastColumn="0" w:noHBand="0" w:noVBand="1"/>
      </w:tblPr>
      <w:tblGrid>
        <w:gridCol w:w="5440"/>
        <w:gridCol w:w="960"/>
      </w:tblGrid>
      <w:tr w:rsidR="0067560E" w:rsidRPr="0067560E" w:rsidTr="0067560E">
        <w:trPr>
          <w:trHeight w:val="300"/>
        </w:trPr>
        <w:tc>
          <w:tcPr>
            <w:tcW w:w="54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b/>
                <w:bCs/>
                <w:color w:val="000000"/>
                <w:lang w:val="pt-BR" w:eastAsia="pt-BR"/>
              </w:rPr>
            </w:pPr>
            <w:r w:rsidRPr="009955D1">
              <w:rPr>
                <w:rFonts w:ascii="Times New Roman" w:eastAsia="Times New Roman" w:hAnsi="Times New Roman" w:cs="Times New Roman"/>
                <w:b/>
                <w:bCs/>
                <w:color w:val="000000"/>
                <w:lang w:val="pt-BR" w:eastAsia="pt-BR"/>
              </w:rPr>
              <w:t>EXAMES</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b/>
                <w:bCs/>
                <w:color w:val="000000"/>
                <w:lang w:val="pt-BR" w:eastAsia="pt-BR"/>
              </w:rPr>
            </w:pPr>
            <w:r w:rsidRPr="009955D1">
              <w:rPr>
                <w:rFonts w:ascii="Times New Roman" w:eastAsia="Times New Roman" w:hAnsi="Times New Roman" w:cs="Times New Roman"/>
                <w:b/>
                <w:bCs/>
                <w:color w:val="000000"/>
                <w:lang w:val="pt-BR" w:eastAsia="pt-BR"/>
              </w:rPr>
              <w:t>VALOR</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Ácido úrico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4,17</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Alumínio Sérico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8,09</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Amilase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Anti Hbc - Igg Anticorpos Igg "C" Da Hepatite B</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26,06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Anti Hbc - Igm Anticorpos Igm "C" Da Hepatite в</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26,06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Anti Hbe - Anticorpos "E" Da Hepatite B</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26,06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Anti Hbs - Anticorpos "S" Da Hepatite B</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22,93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Antibiograma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12,51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Antiestreptolisina O (Aslo)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10,42</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Bacilo Diftérico, Pesquisa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Bacílo Ducrey (Pesquisa)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Baciloscopia 5487 Direta Para Pesquisa De Baar</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lastRenderedPageBreak/>
              <w:t>Bacteroscopia (Por Lâmina)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Barbituratos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20,85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Benzodiazepínicos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Bilirrubina Total e Frações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4,17</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Brucelose Soro Aglutinação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Brucelose, Id</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CA 125</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26,06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Cádmio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31,27</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Cálcio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4,17</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Cálcio lônizável</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6,25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Capacidade De Fixação Do Ferro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7,15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Células Le - Pesquisa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20,85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Clamídia (Eie)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26,06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Clonazepam (dosagem benzodiazepínicos)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26,06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Cloreto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6,25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Colesterol (Ldl)</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Colesterol (Hdl)</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Colesterol Total</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4,17</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Consumo De Protrombina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6,25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Contagem de Plaquetas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3,13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Coombs Indireto (Inclui Quantitativo)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proofErr w:type="gramStart"/>
            <w:r w:rsidRPr="009955D1">
              <w:rPr>
                <w:rFonts w:ascii="Times New Roman" w:eastAsia="Times New Roman" w:hAnsi="Times New Roman" w:cs="Times New Roman"/>
                <w:color w:val="000000"/>
                <w:lang w:val="pt-BR" w:eastAsia="pt-BR"/>
              </w:rPr>
              <w:t>Coombs Direto</w:t>
            </w:r>
            <w:proofErr w:type="gramEnd"/>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Cortisol</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20,85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Creatinina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4,17</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Creatinofosfoquinase - Fração Mb</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Creatinofosfoquinase (Cpk)</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10,42</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Cultura De Fezes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20,85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Cultura De Urina C/ Contagem De Colônias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20,85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Cultura Para Identificação De Bactérias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20,85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Depuração da Creatinina Endógena (DCE)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8,34</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Determinação de curva glicêmica clássica (5 dosagens)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Eletroforese De Proteínas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Eosinófilos - Pesquisa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8,34</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EQU- Exame Qualitativo de urina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6,25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Eritrograma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Espermograma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26,06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Exame à Fresco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Falcizacao (Drepanocitose)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12,51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FAN</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18,76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lastRenderedPageBreak/>
              <w:t>Fator Reumatóide, Teste Do Látex</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10,42</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Fator Rh (Inclui Do Fraco)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Ferritina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Ferro Sérico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12,51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Folículo Estimulante, Hormônio -Fsh</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Fosfatase ácida Total</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7,30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proofErr w:type="gramStart"/>
            <w:r w:rsidRPr="009955D1">
              <w:rPr>
                <w:rFonts w:ascii="Times New Roman" w:eastAsia="Times New Roman" w:hAnsi="Times New Roman" w:cs="Times New Roman"/>
                <w:color w:val="000000"/>
                <w:lang w:val="pt-BR" w:eastAsia="pt-BR"/>
              </w:rPr>
              <w:t>Fosfatase Alcalina</w:t>
            </w:r>
            <w:proofErr w:type="gramEnd"/>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Fração Do Hemograma - Plaquetas - Contagem</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3,13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Frutose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10,42</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Fta-Abs, Para Sífilis - Igg</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18,76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Fta-Abs, Para Sífilis, Igm</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Fungos, Exame Direto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7,30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Gama-Glutamil Transferase - Gama Gt</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Glicose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3,65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Gonadotrofina Coriônica - Beta Hcg</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18,76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Gravidez, Teste Imunológico (Latex)</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20,85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Grupo Abo - Determinação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Hav-Igg Anticorpos Igg Virus Da Hepatite 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20,85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Hav-Igm Anticorpos Igm Virus Da Hepatite 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20,85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Hbeag - Antígeno "E" Da Hepatite B</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20,85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Hbsag - Antígeno "S" (Superfície) Da Hepatite B</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18,76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Hcv (Pesquisa do vírus da hepatite C)</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20,85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Hemoglobina Glicosilada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Hemograma Completo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7,30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HIV1/2</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26,06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Hormônio Gonadotrófico Coriônico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26,06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proofErr w:type="gramStart"/>
            <w:r w:rsidRPr="009955D1">
              <w:rPr>
                <w:rFonts w:ascii="Times New Roman" w:eastAsia="Times New Roman" w:hAnsi="Times New Roman" w:cs="Times New Roman"/>
                <w:color w:val="000000"/>
                <w:lang w:val="pt-BR" w:eastAsia="pt-BR"/>
              </w:rPr>
              <w:t>Ige Total</w:t>
            </w:r>
            <w:proofErr w:type="gramEnd"/>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Igm, Idr</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Indice da Saturação da Transferrina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12,51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Lipase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7,30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Mononucleose Sorologia (Monoteste)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Muco Proteínas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Pesquisa de Estreptococos Beta-Hemolitico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20,85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Pesquisa De Leucócitos Fecais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Pesquisa de Sangue Oculto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6,25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PlanoTeste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10,42</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Potássio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4,17</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Prolactina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9,38</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Proteína C Reativa, Determinação Quantitativa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12,51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proofErr w:type="gramStart"/>
            <w:r w:rsidRPr="009955D1">
              <w:rPr>
                <w:rFonts w:ascii="Times New Roman" w:eastAsia="Times New Roman" w:hAnsi="Times New Roman" w:cs="Times New Roman"/>
                <w:color w:val="000000"/>
                <w:lang w:val="pt-BR" w:eastAsia="pt-BR"/>
              </w:rPr>
              <w:lastRenderedPageBreak/>
              <w:t>Proteinas Totais</w:t>
            </w:r>
            <w:proofErr w:type="gramEnd"/>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4,17</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proofErr w:type="gramStart"/>
            <w:r w:rsidRPr="009955D1">
              <w:rPr>
                <w:rFonts w:ascii="Times New Roman" w:eastAsia="Times New Roman" w:hAnsi="Times New Roman" w:cs="Times New Roman"/>
                <w:color w:val="000000"/>
                <w:lang w:val="pt-BR" w:eastAsia="pt-BR"/>
              </w:rPr>
              <w:t>Proteinúria De</w:t>
            </w:r>
            <w:proofErr w:type="gramEnd"/>
            <w:r w:rsidRPr="009955D1">
              <w:rPr>
                <w:rFonts w:ascii="Times New Roman" w:eastAsia="Times New Roman" w:hAnsi="Times New Roman" w:cs="Times New Roman"/>
                <w:color w:val="000000"/>
                <w:lang w:val="pt-BR" w:eastAsia="pt-BR"/>
              </w:rPr>
              <w:t xml:space="preserve"> 24 Horas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7,30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Psa (Antígeno Prostático Específico) Livre ou Total</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8,34</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Reticulócitos - Contagem</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4,17</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Retração Do Coágulo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Rubéola, Anticorpos Igg</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proofErr w:type="gramStart"/>
            <w:r w:rsidRPr="009955D1">
              <w:rPr>
                <w:rFonts w:ascii="Times New Roman" w:eastAsia="Times New Roman" w:hAnsi="Times New Roman" w:cs="Times New Roman"/>
                <w:color w:val="000000"/>
                <w:lang w:val="pt-BR" w:eastAsia="pt-BR"/>
              </w:rPr>
              <w:t>Rubéola,Anticorpos</w:t>
            </w:r>
            <w:proofErr w:type="gramEnd"/>
            <w:r w:rsidRPr="009955D1">
              <w:rPr>
                <w:rFonts w:ascii="Times New Roman" w:eastAsia="Times New Roman" w:hAnsi="Times New Roman" w:cs="Times New Roman"/>
                <w:color w:val="000000"/>
                <w:lang w:val="pt-BR" w:eastAsia="pt-BR"/>
              </w:rPr>
              <w:t xml:space="preserve"> Igm</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 xml:space="preserve">Sarampo, </w:t>
            </w:r>
            <w:proofErr w:type="gramStart"/>
            <w:r w:rsidRPr="009955D1">
              <w:rPr>
                <w:rFonts w:ascii="Times New Roman" w:eastAsia="Times New Roman" w:hAnsi="Times New Roman" w:cs="Times New Roman"/>
                <w:color w:val="000000"/>
                <w:lang w:val="pt-BR" w:eastAsia="pt-BR"/>
              </w:rPr>
              <w:t>RFC ,</w:t>
            </w:r>
            <w:proofErr w:type="gramEnd"/>
            <w:r w:rsidRPr="009955D1">
              <w:rPr>
                <w:rFonts w:ascii="Times New Roman" w:eastAsia="Times New Roman" w:hAnsi="Times New Roman" w:cs="Times New Roman"/>
                <w:color w:val="000000"/>
                <w:lang w:val="pt-BR" w:eastAsia="pt-BR"/>
              </w:rPr>
              <w:t xml:space="preserve"> LFI</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31,27</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 xml:space="preserve">Secreção Uretral </w:t>
            </w:r>
            <w:proofErr w:type="gramStart"/>
            <w:r w:rsidRPr="009955D1">
              <w:rPr>
                <w:rFonts w:ascii="Times New Roman" w:eastAsia="Times New Roman" w:hAnsi="Times New Roman" w:cs="Times New Roman"/>
                <w:color w:val="000000"/>
                <w:lang w:val="pt-BR" w:eastAsia="pt-BR"/>
              </w:rPr>
              <w:t>( Bacterioscopia</w:t>
            </w:r>
            <w:proofErr w:type="gramEnd"/>
            <w:r w:rsidRPr="009955D1">
              <w:rPr>
                <w:rFonts w:ascii="Times New Roman" w:eastAsia="Times New Roman" w:hAnsi="Times New Roman" w:cs="Times New Roman"/>
                <w:color w:val="000000"/>
                <w:lang w:val="pt-BR" w:eastAsia="pt-BR"/>
              </w:rPr>
              <w:t xml:space="preserve"> ) </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Secreção Uretral (Exame A Fresco)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Secreção Vaginal (Bacterioscopia)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Secreção Vaginal (Exame A Fresco)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Sódio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4,17</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Streptococus Beta-Hemolítico Do Grupo 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20,85</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 xml:space="preserve">Tempo De </w:t>
            </w:r>
            <w:proofErr w:type="gramStart"/>
            <w:r w:rsidRPr="009955D1">
              <w:rPr>
                <w:rFonts w:ascii="Times New Roman" w:eastAsia="Times New Roman" w:hAnsi="Times New Roman" w:cs="Times New Roman"/>
                <w:color w:val="000000"/>
                <w:lang w:val="pt-BR" w:eastAsia="pt-BR"/>
              </w:rPr>
              <w:t>Sangramento(</w:t>
            </w:r>
            <w:proofErr w:type="gramEnd"/>
            <w:r w:rsidRPr="009955D1">
              <w:rPr>
                <w:rFonts w:ascii="Times New Roman" w:eastAsia="Times New Roman" w:hAnsi="Times New Roman" w:cs="Times New Roman"/>
                <w:color w:val="000000"/>
                <w:lang w:val="pt-BR" w:eastAsia="pt-BR"/>
              </w:rPr>
              <w:t>Duke)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tempo de Trombina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Tempo De Tromboplastina Parcial Ativada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Teste De Falcização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10,42</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Testosterona Total (Hormonios li)</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Tiroxina - T4</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14,59</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Tiroxina Livre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Toxoplasmose Ifi-lgg</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18,76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Toxoplasmose Ifi (Igm)</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18,76</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Transaminase Oxalacética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Transaminase Pirúvica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Triglicerídeos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Triiodotironina - T3 (Hormonios li)</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Tsh - Hormônio Estimulante Tireóide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Uréia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4,17</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Vdrl (Inclusive Quantitativo)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10,42</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Velocidade De Hemossedimentação (VHS/VSG)</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4,17</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Vitamina B12 (Hormonios li)</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15,63</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Vitamina D3 25 ОН</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31,27</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Waler-Rose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5,21</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Transferrina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Proteínas Totais e Frações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5,00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Saturação da Transferrina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Tempo de Coagulação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Testosterona Livre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lastRenderedPageBreak/>
              <w:t>Anti Transglutaminase IgA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Fósforo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7,00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Fósforo Urinário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Herpes 1 e 2 lgG</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Herpes 1 e 2 IgM</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Albumina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7,00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Citomegalovírus IgG</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Citomegalovírus IgM</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Creatina em Amostra (Urina)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Proteínas Totais em Amostra (Urina)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Bicarbonato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D-Dímero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40,00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Estradiol</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Eletroforese de Hemoglobinas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Exame Parasitológico de Fezes</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7,00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Exame Parasitológico de Fezes - 1ª Amostra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7,00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Exame Parasitológico de Fezes - 2ª Amostra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7,00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Exame Parasitológico de Fezes - 3ª Amostra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7,00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Taxa de Filtração Glormerular</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Ácido Fólico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Progesterona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Homocisteína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40,00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IgA Imunoglobina 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IgE Imunoglobina 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Teste de Tolerância a Lactose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proofErr w:type="gramStart"/>
            <w:r w:rsidRPr="009955D1">
              <w:rPr>
                <w:rFonts w:ascii="Times New Roman" w:eastAsia="Times New Roman" w:hAnsi="Times New Roman" w:cs="Times New Roman"/>
                <w:color w:val="000000"/>
                <w:lang w:val="pt-BR" w:eastAsia="pt-BR"/>
              </w:rPr>
              <w:t>Desidrogenase Lática</w:t>
            </w:r>
            <w:proofErr w:type="gramEnd"/>
            <w:r w:rsidRPr="009955D1">
              <w:rPr>
                <w:rFonts w:ascii="Times New Roman" w:eastAsia="Times New Roman" w:hAnsi="Times New Roman" w:cs="Times New Roman"/>
                <w:color w:val="000000"/>
                <w:lang w:val="pt-BR" w:eastAsia="pt-BR"/>
              </w:rPr>
              <w:t xml:space="preserve"> (LDH)</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PSA Livre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PTH - Paratormônio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Hormônio Luteinizante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25,00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Lítio</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30,00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Microalbuminúria</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Teste de Tolerância a Glicose</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20,00</w:t>
            </w:r>
          </w:p>
        </w:tc>
      </w:tr>
      <w:tr w:rsidR="0067560E" w:rsidRPr="0067560E" w:rsidTr="0067560E">
        <w:trPr>
          <w:trHeight w:val="300"/>
        </w:trPr>
        <w:tc>
          <w:tcPr>
            <w:tcW w:w="5440" w:type="dxa"/>
            <w:tcBorders>
              <w:top w:val="nil"/>
              <w:left w:val="single" w:sz="4" w:space="0" w:color="000000"/>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both"/>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PCR Ultrasensível</w:t>
            </w:r>
          </w:p>
        </w:tc>
        <w:tc>
          <w:tcPr>
            <w:tcW w:w="960" w:type="dxa"/>
            <w:tcBorders>
              <w:top w:val="nil"/>
              <w:left w:val="nil"/>
              <w:bottom w:val="single" w:sz="4" w:space="0" w:color="000000"/>
              <w:right w:val="single" w:sz="4" w:space="0" w:color="000000"/>
            </w:tcBorders>
            <w:shd w:val="clear" w:color="auto" w:fill="auto"/>
            <w:noWrap/>
            <w:vAlign w:val="center"/>
            <w:hideMark/>
          </w:tcPr>
          <w:p w:rsidR="0067560E" w:rsidRPr="009955D1" w:rsidRDefault="0067560E" w:rsidP="0067560E">
            <w:pPr>
              <w:widowControl/>
              <w:autoSpaceDE/>
              <w:autoSpaceDN/>
              <w:jc w:val="center"/>
              <w:rPr>
                <w:rFonts w:ascii="Times New Roman" w:eastAsia="Times New Roman" w:hAnsi="Times New Roman" w:cs="Times New Roman"/>
                <w:color w:val="000000"/>
                <w:lang w:val="pt-BR" w:eastAsia="pt-BR"/>
              </w:rPr>
            </w:pPr>
            <w:r w:rsidRPr="009955D1">
              <w:rPr>
                <w:rFonts w:ascii="Times New Roman" w:eastAsia="Times New Roman" w:hAnsi="Times New Roman" w:cs="Times New Roman"/>
                <w:color w:val="000000"/>
                <w:lang w:val="pt-BR" w:eastAsia="pt-BR"/>
              </w:rPr>
              <w:t>15,00</w:t>
            </w:r>
          </w:p>
        </w:tc>
      </w:tr>
    </w:tbl>
    <w:p w:rsidR="00AF734F" w:rsidRDefault="00AF734F">
      <w:pPr>
        <w:pStyle w:val="Corpodetexto"/>
        <w:spacing w:line="244" w:lineRule="auto"/>
        <w:ind w:right="548"/>
        <w:jc w:val="both"/>
      </w:pPr>
    </w:p>
    <w:p w:rsidR="00AF734F" w:rsidRDefault="00AF734F">
      <w:pPr>
        <w:pStyle w:val="Corpodetexto"/>
        <w:spacing w:line="244" w:lineRule="auto"/>
        <w:ind w:right="548"/>
        <w:jc w:val="both"/>
      </w:pPr>
    </w:p>
    <w:p w:rsidR="00344484" w:rsidRPr="009955D1" w:rsidRDefault="003C4AF1">
      <w:pPr>
        <w:pStyle w:val="Corpodetexto"/>
        <w:spacing w:line="244" w:lineRule="auto"/>
        <w:ind w:right="548"/>
        <w:jc w:val="both"/>
        <w:rPr>
          <w:rFonts w:ascii="Times New Roman" w:hAnsi="Times New Roman" w:cs="Times New Roman"/>
          <w:sz w:val="22"/>
          <w:szCs w:val="22"/>
        </w:rPr>
      </w:pPr>
      <w:r w:rsidRPr="009955D1">
        <w:rPr>
          <w:rFonts w:ascii="Times New Roman" w:hAnsi="Times New Roman" w:cs="Times New Roman"/>
          <w:sz w:val="22"/>
          <w:szCs w:val="22"/>
        </w:rPr>
        <w:t xml:space="preserve">Obs.: Poderão participar do referido credenciamento, os Laboratórios de Análises Clínicas, legalmente estabelecidas na cidade de </w:t>
      </w:r>
      <w:r w:rsidR="0067560E" w:rsidRPr="009955D1">
        <w:rPr>
          <w:rFonts w:ascii="Times New Roman" w:hAnsi="Times New Roman" w:cs="Times New Roman"/>
          <w:sz w:val="22"/>
          <w:szCs w:val="22"/>
        </w:rPr>
        <w:t>Arroio dos Ratos</w:t>
      </w:r>
      <w:r w:rsidRPr="009955D1">
        <w:rPr>
          <w:rFonts w:ascii="Times New Roman" w:hAnsi="Times New Roman" w:cs="Times New Roman"/>
          <w:sz w:val="22"/>
          <w:szCs w:val="22"/>
        </w:rPr>
        <w:t>, Estado do Rio Grande do Sul e que comprovarem, por meio de documentação específica, idoneidade para a prestação do referido serviço que será sob o regime mensal,</w:t>
      </w:r>
      <w:r w:rsidRPr="009955D1">
        <w:rPr>
          <w:rFonts w:ascii="Times New Roman" w:hAnsi="Times New Roman" w:cs="Times New Roman"/>
          <w:spacing w:val="80"/>
          <w:sz w:val="22"/>
          <w:szCs w:val="22"/>
        </w:rPr>
        <w:t xml:space="preserve"> </w:t>
      </w:r>
      <w:r w:rsidRPr="009955D1">
        <w:rPr>
          <w:rFonts w:ascii="Times New Roman" w:hAnsi="Times New Roman" w:cs="Times New Roman"/>
          <w:sz w:val="22"/>
          <w:szCs w:val="22"/>
        </w:rPr>
        <w:t xml:space="preserve">das 7 às 18 horas, excetuando-se sábados, domingos e feriados, sendo a solicitação dos exames encaminhada pela </w:t>
      </w:r>
      <w:r w:rsidR="0067560E" w:rsidRPr="009955D1">
        <w:rPr>
          <w:rFonts w:ascii="Times New Roman" w:hAnsi="Times New Roman" w:cs="Times New Roman"/>
          <w:sz w:val="22"/>
          <w:szCs w:val="22"/>
        </w:rPr>
        <w:t>Secretária de saúde e respectivos ESF’s</w:t>
      </w:r>
      <w:r w:rsidRPr="009955D1">
        <w:rPr>
          <w:rFonts w:ascii="Times New Roman" w:hAnsi="Times New Roman" w:cs="Times New Roman"/>
          <w:sz w:val="22"/>
          <w:szCs w:val="22"/>
        </w:rPr>
        <w:t>, através de requisição emitida por médicos do Pronto Atendimento Municipal e/ou Unidades de Saúde</w:t>
      </w:r>
      <w:r w:rsidR="009E2604" w:rsidRPr="009955D1">
        <w:rPr>
          <w:rFonts w:ascii="Times New Roman" w:hAnsi="Times New Roman" w:cs="Times New Roman"/>
          <w:sz w:val="22"/>
          <w:szCs w:val="22"/>
        </w:rPr>
        <w:t>.</w:t>
      </w:r>
    </w:p>
    <w:p w:rsidR="009E2604" w:rsidRPr="009955D1" w:rsidRDefault="003C4AF1" w:rsidP="009955D1">
      <w:pPr>
        <w:pStyle w:val="Corpodetexto"/>
        <w:spacing w:line="244" w:lineRule="auto"/>
        <w:ind w:right="548"/>
        <w:jc w:val="both"/>
        <w:rPr>
          <w:rFonts w:ascii="Times New Roman" w:hAnsi="Times New Roman" w:cs="Times New Roman"/>
          <w:sz w:val="22"/>
          <w:szCs w:val="22"/>
        </w:rPr>
      </w:pPr>
      <w:r w:rsidRPr="009955D1">
        <w:rPr>
          <w:rFonts w:ascii="Times New Roman" w:hAnsi="Times New Roman" w:cs="Times New Roman"/>
          <w:sz w:val="22"/>
          <w:szCs w:val="22"/>
        </w:rPr>
        <w:lastRenderedPageBreak/>
        <w:t>Salienta-se que os quantitativos solicitados para o processo referem-se ao consumo médio mensal dos serviços</w:t>
      </w:r>
      <w:r w:rsidR="009E2604" w:rsidRPr="009955D1">
        <w:rPr>
          <w:rFonts w:ascii="Times New Roman" w:hAnsi="Times New Roman" w:cs="Times New Roman"/>
          <w:sz w:val="22"/>
          <w:szCs w:val="22"/>
        </w:rPr>
        <w:t>.</w:t>
      </w:r>
    </w:p>
    <w:p w:rsidR="009E2604" w:rsidRPr="009955D1" w:rsidRDefault="009E2604" w:rsidP="009955D1">
      <w:pPr>
        <w:pStyle w:val="Corpodetexto"/>
        <w:spacing w:line="244" w:lineRule="auto"/>
        <w:ind w:right="548"/>
        <w:jc w:val="both"/>
        <w:rPr>
          <w:rFonts w:ascii="Times New Roman" w:hAnsi="Times New Roman" w:cs="Times New Roman"/>
          <w:sz w:val="22"/>
          <w:szCs w:val="22"/>
        </w:rPr>
      </w:pPr>
    </w:p>
    <w:p w:rsidR="00344484" w:rsidRPr="009955D1" w:rsidRDefault="003C4AF1" w:rsidP="009955D1">
      <w:pPr>
        <w:pStyle w:val="Corpodetexto"/>
        <w:spacing w:line="244" w:lineRule="auto"/>
        <w:ind w:right="548"/>
        <w:jc w:val="both"/>
        <w:rPr>
          <w:rFonts w:ascii="Times New Roman" w:hAnsi="Times New Roman" w:cs="Times New Roman"/>
          <w:b/>
          <w:sz w:val="22"/>
          <w:szCs w:val="22"/>
        </w:rPr>
      </w:pPr>
      <w:r w:rsidRPr="009955D1">
        <w:rPr>
          <w:rFonts w:ascii="Times New Roman" w:hAnsi="Times New Roman" w:cs="Times New Roman"/>
          <w:b/>
          <w:sz w:val="22"/>
          <w:szCs w:val="22"/>
        </w:rPr>
        <w:t>CONDIÇÕES</w:t>
      </w:r>
      <w:r w:rsidRPr="009955D1">
        <w:rPr>
          <w:rFonts w:ascii="Times New Roman" w:hAnsi="Times New Roman" w:cs="Times New Roman"/>
          <w:b/>
          <w:spacing w:val="-8"/>
          <w:sz w:val="22"/>
          <w:szCs w:val="22"/>
        </w:rPr>
        <w:t xml:space="preserve"> </w:t>
      </w:r>
      <w:r w:rsidRPr="009955D1">
        <w:rPr>
          <w:rFonts w:ascii="Times New Roman" w:hAnsi="Times New Roman" w:cs="Times New Roman"/>
          <w:b/>
          <w:sz w:val="22"/>
          <w:szCs w:val="22"/>
        </w:rPr>
        <w:t>PARA</w:t>
      </w:r>
      <w:r w:rsidRPr="009955D1">
        <w:rPr>
          <w:rFonts w:ascii="Times New Roman" w:hAnsi="Times New Roman" w:cs="Times New Roman"/>
          <w:b/>
          <w:spacing w:val="-7"/>
          <w:sz w:val="22"/>
          <w:szCs w:val="22"/>
        </w:rPr>
        <w:t xml:space="preserve"> </w:t>
      </w:r>
      <w:r w:rsidRPr="009955D1">
        <w:rPr>
          <w:rFonts w:ascii="Times New Roman" w:hAnsi="Times New Roman" w:cs="Times New Roman"/>
          <w:b/>
          <w:spacing w:val="-2"/>
          <w:sz w:val="22"/>
          <w:szCs w:val="22"/>
        </w:rPr>
        <w:t>CREDENCIAMENTO:</w:t>
      </w:r>
    </w:p>
    <w:p w:rsidR="00344484" w:rsidRPr="009955D1" w:rsidRDefault="003C4AF1" w:rsidP="009955D1">
      <w:pPr>
        <w:pStyle w:val="PargrafodaLista"/>
        <w:numPr>
          <w:ilvl w:val="1"/>
          <w:numId w:val="17"/>
        </w:numPr>
        <w:tabs>
          <w:tab w:val="left" w:pos="620"/>
        </w:tabs>
        <w:spacing w:before="4" w:line="242" w:lineRule="auto"/>
        <w:ind w:right="548" w:firstLine="0"/>
        <w:jc w:val="both"/>
        <w:rPr>
          <w:rFonts w:ascii="Times New Roman" w:hAnsi="Times New Roman" w:cs="Times New Roman"/>
        </w:rPr>
      </w:pPr>
      <w:r w:rsidRPr="009955D1">
        <w:rPr>
          <w:rFonts w:ascii="Times New Roman" w:hAnsi="Times New Roman" w:cs="Times New Roman"/>
        </w:rPr>
        <w:t xml:space="preserve">As pessoas jurídicas interessadas em prestar os serviços, objeto deste credenciamento, deverão entregar os documentos indicados no item </w:t>
      </w:r>
      <w:r w:rsidR="00AF734F" w:rsidRPr="009955D1">
        <w:rPr>
          <w:rFonts w:ascii="Times New Roman" w:hAnsi="Times New Roman" w:cs="Times New Roman"/>
        </w:rPr>
        <w:t>02</w:t>
      </w:r>
      <w:r w:rsidRPr="009955D1">
        <w:rPr>
          <w:rFonts w:ascii="Times New Roman" w:hAnsi="Times New Roman" w:cs="Times New Roman"/>
        </w:rPr>
        <w:t xml:space="preserve"> desse edital na Secretaria Municipal da </w:t>
      </w:r>
      <w:r w:rsidR="009E2604" w:rsidRPr="009955D1">
        <w:rPr>
          <w:rFonts w:ascii="Times New Roman" w:hAnsi="Times New Roman" w:cs="Times New Roman"/>
        </w:rPr>
        <w:t>Administração</w:t>
      </w:r>
      <w:r w:rsidRPr="009955D1">
        <w:rPr>
          <w:rFonts w:ascii="Times New Roman" w:hAnsi="Times New Roman" w:cs="Times New Roman"/>
        </w:rPr>
        <w:t xml:space="preserve">, no Setor de Compras e Licitações, situado na Rua </w:t>
      </w:r>
      <w:r w:rsidR="009E2604" w:rsidRPr="009955D1">
        <w:rPr>
          <w:rFonts w:ascii="Times New Roman" w:hAnsi="Times New Roman" w:cs="Times New Roman"/>
        </w:rPr>
        <w:t>Largo do Mineiro</w:t>
      </w:r>
      <w:r w:rsidRPr="009955D1">
        <w:rPr>
          <w:rFonts w:ascii="Times New Roman" w:hAnsi="Times New Roman" w:cs="Times New Roman"/>
        </w:rPr>
        <w:t xml:space="preserve">, nº </w:t>
      </w:r>
      <w:r w:rsidR="009E2604" w:rsidRPr="009955D1">
        <w:rPr>
          <w:rFonts w:ascii="Times New Roman" w:hAnsi="Times New Roman" w:cs="Times New Roman"/>
        </w:rPr>
        <w:t>135</w:t>
      </w:r>
      <w:r w:rsidRPr="009955D1">
        <w:rPr>
          <w:rFonts w:ascii="Times New Roman" w:hAnsi="Times New Roman" w:cs="Times New Roman"/>
        </w:rPr>
        <w:t xml:space="preserve">, bairro centro, nesta cidade, durante o horário de expediente, das </w:t>
      </w:r>
      <w:r w:rsidR="009E2604" w:rsidRPr="009955D1">
        <w:rPr>
          <w:rFonts w:ascii="Times New Roman" w:hAnsi="Times New Roman" w:cs="Times New Roman"/>
        </w:rPr>
        <w:t>8</w:t>
      </w:r>
      <w:r w:rsidRPr="009955D1">
        <w:rPr>
          <w:rFonts w:ascii="Times New Roman" w:hAnsi="Times New Roman" w:cs="Times New Roman"/>
        </w:rPr>
        <w:t xml:space="preserve">h às </w:t>
      </w:r>
      <w:r w:rsidR="009E2604" w:rsidRPr="009955D1">
        <w:rPr>
          <w:rFonts w:ascii="Times New Roman" w:hAnsi="Times New Roman" w:cs="Times New Roman"/>
        </w:rPr>
        <w:t>14</w:t>
      </w:r>
      <w:r w:rsidRPr="009955D1">
        <w:rPr>
          <w:rFonts w:ascii="Times New Roman" w:hAnsi="Times New Roman" w:cs="Times New Roman"/>
        </w:rPr>
        <w:t>h.</w:t>
      </w:r>
    </w:p>
    <w:p w:rsidR="00344484" w:rsidRPr="009955D1" w:rsidRDefault="003C4AF1" w:rsidP="009955D1">
      <w:pPr>
        <w:pStyle w:val="PargrafodaLista"/>
        <w:numPr>
          <w:ilvl w:val="1"/>
          <w:numId w:val="17"/>
        </w:numPr>
        <w:tabs>
          <w:tab w:val="left" w:pos="566"/>
        </w:tabs>
        <w:spacing w:before="4" w:line="244" w:lineRule="auto"/>
        <w:ind w:right="551" w:firstLine="0"/>
        <w:jc w:val="both"/>
        <w:rPr>
          <w:rFonts w:ascii="Times New Roman" w:hAnsi="Times New Roman" w:cs="Times New Roman"/>
        </w:rPr>
      </w:pPr>
      <w:r w:rsidRPr="009955D1">
        <w:rPr>
          <w:rFonts w:ascii="Times New Roman" w:hAnsi="Times New Roman" w:cs="Times New Roman"/>
        </w:rPr>
        <w:t>O credenciamento permanecerá aberto a futuros interessados que preencherem as condições previstas nesse edital, durante todo o seu período de vigência.</w:t>
      </w:r>
    </w:p>
    <w:p w:rsidR="00344484" w:rsidRPr="009955D1" w:rsidRDefault="003C4AF1" w:rsidP="009955D1">
      <w:pPr>
        <w:pStyle w:val="PargrafodaLista"/>
        <w:numPr>
          <w:ilvl w:val="1"/>
          <w:numId w:val="17"/>
        </w:numPr>
        <w:tabs>
          <w:tab w:val="left" w:pos="592"/>
        </w:tabs>
        <w:spacing w:line="244" w:lineRule="auto"/>
        <w:ind w:right="550" w:firstLine="0"/>
        <w:jc w:val="both"/>
        <w:rPr>
          <w:rFonts w:ascii="Times New Roman" w:hAnsi="Times New Roman" w:cs="Times New Roman"/>
        </w:rPr>
      </w:pPr>
      <w:r w:rsidRPr="009955D1">
        <w:rPr>
          <w:rFonts w:ascii="Times New Roman" w:hAnsi="Times New Roman" w:cs="Times New Roman"/>
        </w:rPr>
        <w:t>Na hipótese de contratação paralela e não excludente, bem como no caso de seleção a critério de terceiros, as condições de contratação serão padronizadas, bem como definidos os valores das contratações.</w:t>
      </w:r>
    </w:p>
    <w:p w:rsidR="00344484" w:rsidRPr="009955D1" w:rsidRDefault="003C4AF1" w:rsidP="009955D1">
      <w:pPr>
        <w:pStyle w:val="PargrafodaLista"/>
        <w:numPr>
          <w:ilvl w:val="1"/>
          <w:numId w:val="17"/>
        </w:numPr>
        <w:tabs>
          <w:tab w:val="left" w:pos="566"/>
        </w:tabs>
        <w:spacing w:line="244" w:lineRule="auto"/>
        <w:ind w:right="552" w:firstLine="0"/>
        <w:jc w:val="both"/>
        <w:rPr>
          <w:rFonts w:ascii="Times New Roman" w:hAnsi="Times New Roman" w:cs="Times New Roman"/>
        </w:rPr>
      </w:pPr>
      <w:r w:rsidRPr="009955D1">
        <w:rPr>
          <w:rFonts w:ascii="Times New Roman" w:hAnsi="Times New Roman" w:cs="Times New Roman"/>
        </w:rPr>
        <w:t>O objeto do presente credenciamento não poderá ser transferido a terceiros, sem expressa autorização da Administração, hipótese de subcontratação parcial.</w:t>
      </w:r>
    </w:p>
    <w:p w:rsidR="00344484" w:rsidRPr="009955D1" w:rsidRDefault="003C4AF1" w:rsidP="009955D1">
      <w:pPr>
        <w:pStyle w:val="PargrafodaLista"/>
        <w:numPr>
          <w:ilvl w:val="1"/>
          <w:numId w:val="17"/>
        </w:numPr>
        <w:tabs>
          <w:tab w:val="left" w:pos="602"/>
        </w:tabs>
        <w:spacing w:line="244" w:lineRule="auto"/>
        <w:ind w:right="550" w:firstLine="0"/>
        <w:jc w:val="both"/>
        <w:rPr>
          <w:rFonts w:ascii="Times New Roman" w:hAnsi="Times New Roman" w:cs="Times New Roman"/>
        </w:rPr>
      </w:pPr>
      <w:r w:rsidRPr="009955D1">
        <w:rPr>
          <w:rFonts w:ascii="Times New Roman" w:hAnsi="Times New Roman" w:cs="Times New Roman"/>
        </w:rPr>
        <w:t>Caberá denúncia do presente credenciamento, por ato unilateral de qualquer das partes, mediante notificação prévia, no prazo mínimo de 30 (trinta) dias.</w:t>
      </w:r>
    </w:p>
    <w:p w:rsidR="00344484" w:rsidRPr="009955D1" w:rsidRDefault="003C4AF1" w:rsidP="009955D1">
      <w:pPr>
        <w:pStyle w:val="Ttulo2"/>
        <w:numPr>
          <w:ilvl w:val="1"/>
          <w:numId w:val="17"/>
        </w:numPr>
        <w:tabs>
          <w:tab w:val="left" w:pos="551"/>
        </w:tabs>
        <w:spacing w:before="219"/>
        <w:ind w:left="567"/>
        <w:jc w:val="both"/>
        <w:rPr>
          <w:rFonts w:ascii="Times New Roman" w:hAnsi="Times New Roman" w:cs="Times New Roman"/>
          <w:sz w:val="22"/>
          <w:szCs w:val="22"/>
        </w:rPr>
      </w:pPr>
      <w:r w:rsidRPr="009955D1">
        <w:rPr>
          <w:rFonts w:ascii="Times New Roman" w:hAnsi="Times New Roman" w:cs="Times New Roman"/>
          <w:sz w:val="22"/>
          <w:szCs w:val="22"/>
        </w:rPr>
        <w:t>Não</w:t>
      </w:r>
      <w:r w:rsidRPr="009955D1">
        <w:rPr>
          <w:rFonts w:ascii="Times New Roman" w:hAnsi="Times New Roman" w:cs="Times New Roman"/>
          <w:spacing w:val="-8"/>
          <w:sz w:val="22"/>
          <w:szCs w:val="22"/>
        </w:rPr>
        <w:t xml:space="preserve"> </w:t>
      </w:r>
      <w:r w:rsidRPr="009955D1">
        <w:rPr>
          <w:rFonts w:ascii="Times New Roman" w:hAnsi="Times New Roman" w:cs="Times New Roman"/>
          <w:sz w:val="22"/>
          <w:szCs w:val="22"/>
        </w:rPr>
        <w:t>poderão</w:t>
      </w:r>
      <w:r w:rsidRPr="009955D1">
        <w:rPr>
          <w:rFonts w:ascii="Times New Roman" w:hAnsi="Times New Roman" w:cs="Times New Roman"/>
          <w:spacing w:val="-6"/>
          <w:sz w:val="22"/>
          <w:szCs w:val="22"/>
        </w:rPr>
        <w:t xml:space="preserve"> </w:t>
      </w:r>
      <w:r w:rsidRPr="009955D1">
        <w:rPr>
          <w:rFonts w:ascii="Times New Roman" w:hAnsi="Times New Roman" w:cs="Times New Roman"/>
          <w:sz w:val="22"/>
          <w:szCs w:val="22"/>
        </w:rPr>
        <w:t>participar</w:t>
      </w:r>
      <w:r w:rsidRPr="009955D1">
        <w:rPr>
          <w:rFonts w:ascii="Times New Roman" w:hAnsi="Times New Roman" w:cs="Times New Roman"/>
          <w:spacing w:val="-7"/>
          <w:sz w:val="22"/>
          <w:szCs w:val="22"/>
        </w:rPr>
        <w:t xml:space="preserve"> </w:t>
      </w:r>
      <w:r w:rsidRPr="009955D1">
        <w:rPr>
          <w:rFonts w:ascii="Times New Roman" w:hAnsi="Times New Roman" w:cs="Times New Roman"/>
          <w:sz w:val="22"/>
          <w:szCs w:val="22"/>
        </w:rPr>
        <w:t>do</w:t>
      </w:r>
      <w:r w:rsidRPr="009955D1">
        <w:rPr>
          <w:rFonts w:ascii="Times New Roman" w:hAnsi="Times New Roman" w:cs="Times New Roman"/>
          <w:spacing w:val="-7"/>
          <w:sz w:val="22"/>
          <w:szCs w:val="22"/>
        </w:rPr>
        <w:t xml:space="preserve"> </w:t>
      </w:r>
      <w:r w:rsidRPr="009955D1">
        <w:rPr>
          <w:rFonts w:ascii="Times New Roman" w:hAnsi="Times New Roman" w:cs="Times New Roman"/>
          <w:sz w:val="22"/>
          <w:szCs w:val="22"/>
        </w:rPr>
        <w:t>credenciamento</w:t>
      </w:r>
      <w:r w:rsidRPr="009955D1">
        <w:rPr>
          <w:rFonts w:ascii="Times New Roman" w:hAnsi="Times New Roman" w:cs="Times New Roman"/>
          <w:spacing w:val="-7"/>
          <w:sz w:val="22"/>
          <w:szCs w:val="22"/>
        </w:rPr>
        <w:t xml:space="preserve"> </w:t>
      </w:r>
      <w:r w:rsidRPr="009955D1">
        <w:rPr>
          <w:rFonts w:ascii="Times New Roman" w:hAnsi="Times New Roman" w:cs="Times New Roman"/>
          <w:sz w:val="22"/>
          <w:szCs w:val="22"/>
        </w:rPr>
        <w:t>os</w:t>
      </w:r>
      <w:r w:rsidRPr="009955D1">
        <w:rPr>
          <w:rFonts w:ascii="Times New Roman" w:hAnsi="Times New Roman" w:cs="Times New Roman"/>
          <w:spacing w:val="-6"/>
          <w:sz w:val="22"/>
          <w:szCs w:val="22"/>
        </w:rPr>
        <w:t xml:space="preserve"> </w:t>
      </w:r>
      <w:r w:rsidRPr="009955D1">
        <w:rPr>
          <w:rFonts w:ascii="Times New Roman" w:hAnsi="Times New Roman" w:cs="Times New Roman"/>
          <w:sz w:val="22"/>
          <w:szCs w:val="22"/>
        </w:rPr>
        <w:t>interessados</w:t>
      </w:r>
      <w:r w:rsidRPr="009955D1">
        <w:rPr>
          <w:rFonts w:ascii="Times New Roman" w:hAnsi="Times New Roman" w:cs="Times New Roman"/>
          <w:spacing w:val="-8"/>
          <w:sz w:val="22"/>
          <w:szCs w:val="22"/>
        </w:rPr>
        <w:t xml:space="preserve"> </w:t>
      </w:r>
      <w:r w:rsidRPr="009955D1">
        <w:rPr>
          <w:rFonts w:ascii="Times New Roman" w:hAnsi="Times New Roman" w:cs="Times New Roman"/>
          <w:spacing w:val="-4"/>
          <w:sz w:val="22"/>
          <w:szCs w:val="22"/>
        </w:rPr>
        <w:t>que:</w:t>
      </w:r>
    </w:p>
    <w:p w:rsidR="00344484" w:rsidRPr="009955D1" w:rsidRDefault="003C4AF1" w:rsidP="009955D1">
      <w:pPr>
        <w:pStyle w:val="PargrafodaLista"/>
        <w:numPr>
          <w:ilvl w:val="0"/>
          <w:numId w:val="15"/>
        </w:numPr>
        <w:tabs>
          <w:tab w:val="left" w:pos="453"/>
        </w:tabs>
        <w:spacing w:before="3"/>
        <w:ind w:left="453" w:hanging="286"/>
        <w:jc w:val="both"/>
        <w:rPr>
          <w:rFonts w:ascii="Times New Roman" w:hAnsi="Times New Roman" w:cs="Times New Roman"/>
        </w:rPr>
      </w:pPr>
      <w:r w:rsidRPr="009955D1">
        <w:rPr>
          <w:rFonts w:ascii="Times New Roman" w:hAnsi="Times New Roman" w:cs="Times New Roman"/>
        </w:rPr>
        <w:t>Encontrarem-se</w:t>
      </w:r>
      <w:r w:rsidRPr="009955D1">
        <w:rPr>
          <w:rFonts w:ascii="Times New Roman" w:hAnsi="Times New Roman" w:cs="Times New Roman"/>
          <w:spacing w:val="-4"/>
        </w:rPr>
        <w:t xml:space="preserve"> </w:t>
      </w:r>
      <w:r w:rsidRPr="009955D1">
        <w:rPr>
          <w:rFonts w:ascii="Times New Roman" w:hAnsi="Times New Roman" w:cs="Times New Roman"/>
        </w:rPr>
        <w:t>em</w:t>
      </w:r>
      <w:r w:rsidRPr="009955D1">
        <w:rPr>
          <w:rFonts w:ascii="Times New Roman" w:hAnsi="Times New Roman" w:cs="Times New Roman"/>
          <w:spacing w:val="-5"/>
        </w:rPr>
        <w:t xml:space="preserve"> </w:t>
      </w:r>
      <w:r w:rsidRPr="009955D1">
        <w:rPr>
          <w:rFonts w:ascii="Times New Roman" w:hAnsi="Times New Roman" w:cs="Times New Roman"/>
        </w:rPr>
        <w:t>situação</w:t>
      </w:r>
      <w:r w:rsidRPr="009955D1">
        <w:rPr>
          <w:rFonts w:ascii="Times New Roman" w:hAnsi="Times New Roman" w:cs="Times New Roman"/>
          <w:spacing w:val="-5"/>
        </w:rPr>
        <w:t xml:space="preserve"> </w:t>
      </w:r>
      <w:r w:rsidRPr="009955D1">
        <w:rPr>
          <w:rFonts w:ascii="Times New Roman" w:hAnsi="Times New Roman" w:cs="Times New Roman"/>
        </w:rPr>
        <w:t>de</w:t>
      </w:r>
      <w:r w:rsidRPr="009955D1">
        <w:rPr>
          <w:rFonts w:ascii="Times New Roman" w:hAnsi="Times New Roman" w:cs="Times New Roman"/>
          <w:spacing w:val="-6"/>
        </w:rPr>
        <w:t xml:space="preserve"> </w:t>
      </w:r>
      <w:r w:rsidRPr="009955D1">
        <w:rPr>
          <w:rFonts w:ascii="Times New Roman" w:hAnsi="Times New Roman" w:cs="Times New Roman"/>
        </w:rPr>
        <w:t>falência,</w:t>
      </w:r>
      <w:r w:rsidRPr="009955D1">
        <w:rPr>
          <w:rFonts w:ascii="Times New Roman" w:hAnsi="Times New Roman" w:cs="Times New Roman"/>
          <w:spacing w:val="-5"/>
        </w:rPr>
        <w:t xml:space="preserve"> </w:t>
      </w:r>
      <w:r w:rsidRPr="009955D1">
        <w:rPr>
          <w:rFonts w:ascii="Times New Roman" w:hAnsi="Times New Roman" w:cs="Times New Roman"/>
        </w:rPr>
        <w:t>concurso</w:t>
      </w:r>
      <w:r w:rsidRPr="009955D1">
        <w:rPr>
          <w:rFonts w:ascii="Times New Roman" w:hAnsi="Times New Roman" w:cs="Times New Roman"/>
          <w:spacing w:val="-4"/>
        </w:rPr>
        <w:t xml:space="preserve"> </w:t>
      </w:r>
      <w:r w:rsidRPr="009955D1">
        <w:rPr>
          <w:rFonts w:ascii="Times New Roman" w:hAnsi="Times New Roman" w:cs="Times New Roman"/>
        </w:rPr>
        <w:t>de</w:t>
      </w:r>
      <w:r w:rsidRPr="009955D1">
        <w:rPr>
          <w:rFonts w:ascii="Times New Roman" w:hAnsi="Times New Roman" w:cs="Times New Roman"/>
          <w:spacing w:val="-5"/>
        </w:rPr>
        <w:t xml:space="preserve"> </w:t>
      </w:r>
      <w:r w:rsidRPr="009955D1">
        <w:rPr>
          <w:rFonts w:ascii="Times New Roman" w:hAnsi="Times New Roman" w:cs="Times New Roman"/>
        </w:rPr>
        <w:t>credores,</w:t>
      </w:r>
      <w:r w:rsidRPr="009955D1">
        <w:rPr>
          <w:rFonts w:ascii="Times New Roman" w:hAnsi="Times New Roman" w:cs="Times New Roman"/>
          <w:spacing w:val="-4"/>
        </w:rPr>
        <w:t xml:space="preserve"> </w:t>
      </w:r>
      <w:r w:rsidRPr="009955D1">
        <w:rPr>
          <w:rFonts w:ascii="Times New Roman" w:hAnsi="Times New Roman" w:cs="Times New Roman"/>
        </w:rPr>
        <w:t>dissolução,</w:t>
      </w:r>
      <w:r w:rsidRPr="009955D1">
        <w:rPr>
          <w:rFonts w:ascii="Times New Roman" w:hAnsi="Times New Roman" w:cs="Times New Roman"/>
          <w:spacing w:val="-3"/>
        </w:rPr>
        <w:t xml:space="preserve"> </w:t>
      </w:r>
      <w:r w:rsidRPr="009955D1">
        <w:rPr>
          <w:rFonts w:ascii="Times New Roman" w:hAnsi="Times New Roman" w:cs="Times New Roman"/>
          <w:spacing w:val="-2"/>
        </w:rPr>
        <w:t>liquidação;</w:t>
      </w:r>
    </w:p>
    <w:p w:rsidR="00344484" w:rsidRPr="009955D1" w:rsidRDefault="003C4AF1" w:rsidP="009955D1">
      <w:pPr>
        <w:pStyle w:val="PargrafodaLista"/>
        <w:numPr>
          <w:ilvl w:val="0"/>
          <w:numId w:val="15"/>
        </w:numPr>
        <w:tabs>
          <w:tab w:val="left" w:pos="453"/>
        </w:tabs>
        <w:spacing w:before="4"/>
        <w:ind w:left="453" w:hanging="286"/>
        <w:jc w:val="both"/>
        <w:rPr>
          <w:rFonts w:ascii="Times New Roman" w:hAnsi="Times New Roman" w:cs="Times New Roman"/>
        </w:rPr>
      </w:pPr>
      <w:r w:rsidRPr="009955D1">
        <w:rPr>
          <w:rFonts w:ascii="Times New Roman" w:hAnsi="Times New Roman" w:cs="Times New Roman"/>
        </w:rPr>
        <w:t>Enquadrarem-se</w:t>
      </w:r>
      <w:r w:rsidRPr="009955D1">
        <w:rPr>
          <w:rFonts w:ascii="Times New Roman" w:hAnsi="Times New Roman" w:cs="Times New Roman"/>
          <w:spacing w:val="-6"/>
        </w:rPr>
        <w:t xml:space="preserve"> </w:t>
      </w:r>
      <w:r w:rsidRPr="009955D1">
        <w:rPr>
          <w:rFonts w:ascii="Times New Roman" w:hAnsi="Times New Roman" w:cs="Times New Roman"/>
        </w:rPr>
        <w:t>como</w:t>
      </w:r>
      <w:r w:rsidRPr="009955D1">
        <w:rPr>
          <w:rFonts w:ascii="Times New Roman" w:hAnsi="Times New Roman" w:cs="Times New Roman"/>
          <w:spacing w:val="-5"/>
        </w:rPr>
        <w:t xml:space="preserve"> </w:t>
      </w:r>
      <w:r w:rsidRPr="009955D1">
        <w:rPr>
          <w:rFonts w:ascii="Times New Roman" w:hAnsi="Times New Roman" w:cs="Times New Roman"/>
        </w:rPr>
        <w:t>sociedade</w:t>
      </w:r>
      <w:r w:rsidRPr="009955D1">
        <w:rPr>
          <w:rFonts w:ascii="Times New Roman" w:hAnsi="Times New Roman" w:cs="Times New Roman"/>
          <w:spacing w:val="-6"/>
        </w:rPr>
        <w:t xml:space="preserve"> </w:t>
      </w:r>
      <w:r w:rsidRPr="009955D1">
        <w:rPr>
          <w:rFonts w:ascii="Times New Roman" w:hAnsi="Times New Roman" w:cs="Times New Roman"/>
        </w:rPr>
        <w:t>estrangeira</w:t>
      </w:r>
      <w:r w:rsidRPr="009955D1">
        <w:rPr>
          <w:rFonts w:ascii="Times New Roman" w:hAnsi="Times New Roman" w:cs="Times New Roman"/>
          <w:spacing w:val="-3"/>
        </w:rPr>
        <w:t xml:space="preserve"> </w:t>
      </w:r>
      <w:r w:rsidRPr="009955D1">
        <w:rPr>
          <w:rFonts w:ascii="Times New Roman" w:hAnsi="Times New Roman" w:cs="Times New Roman"/>
        </w:rPr>
        <w:t>não</w:t>
      </w:r>
      <w:r w:rsidRPr="009955D1">
        <w:rPr>
          <w:rFonts w:ascii="Times New Roman" w:hAnsi="Times New Roman" w:cs="Times New Roman"/>
          <w:spacing w:val="-4"/>
        </w:rPr>
        <w:t xml:space="preserve"> </w:t>
      </w:r>
      <w:r w:rsidRPr="009955D1">
        <w:rPr>
          <w:rFonts w:ascii="Times New Roman" w:hAnsi="Times New Roman" w:cs="Times New Roman"/>
        </w:rPr>
        <w:t>autorizada</w:t>
      </w:r>
      <w:r w:rsidRPr="009955D1">
        <w:rPr>
          <w:rFonts w:ascii="Times New Roman" w:hAnsi="Times New Roman" w:cs="Times New Roman"/>
          <w:spacing w:val="-3"/>
        </w:rPr>
        <w:t xml:space="preserve"> </w:t>
      </w:r>
      <w:r w:rsidRPr="009955D1">
        <w:rPr>
          <w:rFonts w:ascii="Times New Roman" w:hAnsi="Times New Roman" w:cs="Times New Roman"/>
        </w:rPr>
        <w:t>a</w:t>
      </w:r>
      <w:r w:rsidRPr="009955D1">
        <w:rPr>
          <w:rFonts w:ascii="Times New Roman" w:hAnsi="Times New Roman" w:cs="Times New Roman"/>
          <w:spacing w:val="-6"/>
        </w:rPr>
        <w:t xml:space="preserve"> </w:t>
      </w:r>
      <w:r w:rsidRPr="009955D1">
        <w:rPr>
          <w:rFonts w:ascii="Times New Roman" w:hAnsi="Times New Roman" w:cs="Times New Roman"/>
        </w:rPr>
        <w:t>funcionar</w:t>
      </w:r>
      <w:r w:rsidRPr="009955D1">
        <w:rPr>
          <w:rFonts w:ascii="Times New Roman" w:hAnsi="Times New Roman" w:cs="Times New Roman"/>
          <w:spacing w:val="-5"/>
        </w:rPr>
        <w:t xml:space="preserve"> </w:t>
      </w:r>
      <w:r w:rsidRPr="009955D1">
        <w:rPr>
          <w:rFonts w:ascii="Times New Roman" w:hAnsi="Times New Roman" w:cs="Times New Roman"/>
        </w:rPr>
        <w:t>no</w:t>
      </w:r>
      <w:r w:rsidRPr="009955D1">
        <w:rPr>
          <w:rFonts w:ascii="Times New Roman" w:hAnsi="Times New Roman" w:cs="Times New Roman"/>
          <w:spacing w:val="-6"/>
        </w:rPr>
        <w:t xml:space="preserve"> </w:t>
      </w:r>
      <w:r w:rsidRPr="009955D1">
        <w:rPr>
          <w:rFonts w:ascii="Times New Roman" w:hAnsi="Times New Roman" w:cs="Times New Roman"/>
          <w:spacing w:val="-2"/>
        </w:rPr>
        <w:t>País;</w:t>
      </w:r>
    </w:p>
    <w:p w:rsidR="009E2604" w:rsidRPr="009955D1" w:rsidRDefault="003C4AF1" w:rsidP="009955D1">
      <w:pPr>
        <w:pStyle w:val="PargrafodaLista"/>
        <w:numPr>
          <w:ilvl w:val="0"/>
          <w:numId w:val="15"/>
        </w:numPr>
        <w:tabs>
          <w:tab w:val="left" w:pos="550"/>
        </w:tabs>
        <w:spacing w:before="83" w:line="244" w:lineRule="auto"/>
        <w:ind w:left="167" w:right="549" w:firstLine="0"/>
        <w:jc w:val="both"/>
        <w:rPr>
          <w:rFonts w:ascii="Times New Roman" w:hAnsi="Times New Roman" w:cs="Times New Roman"/>
        </w:rPr>
      </w:pPr>
      <w:r w:rsidRPr="009955D1">
        <w:rPr>
          <w:rFonts w:ascii="Times New Roman" w:hAnsi="Times New Roman" w:cs="Times New Roman"/>
        </w:rPr>
        <w:t>Estiverem</w:t>
      </w:r>
      <w:r w:rsidRPr="009955D1">
        <w:rPr>
          <w:rFonts w:ascii="Times New Roman" w:hAnsi="Times New Roman" w:cs="Times New Roman"/>
          <w:spacing w:val="40"/>
        </w:rPr>
        <w:t xml:space="preserve"> </w:t>
      </w:r>
      <w:r w:rsidRPr="009955D1">
        <w:rPr>
          <w:rFonts w:ascii="Times New Roman" w:hAnsi="Times New Roman" w:cs="Times New Roman"/>
        </w:rPr>
        <w:t>suspensos</w:t>
      </w:r>
      <w:r w:rsidRPr="009955D1">
        <w:rPr>
          <w:rFonts w:ascii="Times New Roman" w:hAnsi="Times New Roman" w:cs="Times New Roman"/>
          <w:spacing w:val="40"/>
        </w:rPr>
        <w:t xml:space="preserve"> </w:t>
      </w:r>
      <w:r w:rsidRPr="009955D1">
        <w:rPr>
          <w:rFonts w:ascii="Times New Roman" w:hAnsi="Times New Roman" w:cs="Times New Roman"/>
        </w:rPr>
        <w:t>temporariamente</w:t>
      </w:r>
      <w:r w:rsidRPr="009955D1">
        <w:rPr>
          <w:rFonts w:ascii="Times New Roman" w:hAnsi="Times New Roman" w:cs="Times New Roman"/>
          <w:spacing w:val="40"/>
        </w:rPr>
        <w:t xml:space="preserve"> </w:t>
      </w:r>
      <w:r w:rsidRPr="009955D1">
        <w:rPr>
          <w:rFonts w:ascii="Times New Roman" w:hAnsi="Times New Roman" w:cs="Times New Roman"/>
        </w:rPr>
        <w:t>de</w:t>
      </w:r>
      <w:r w:rsidRPr="009955D1">
        <w:rPr>
          <w:rFonts w:ascii="Times New Roman" w:hAnsi="Times New Roman" w:cs="Times New Roman"/>
          <w:spacing w:val="40"/>
        </w:rPr>
        <w:t xml:space="preserve"> </w:t>
      </w:r>
      <w:r w:rsidRPr="009955D1">
        <w:rPr>
          <w:rFonts w:ascii="Times New Roman" w:hAnsi="Times New Roman" w:cs="Times New Roman"/>
        </w:rPr>
        <w:t>participar</w:t>
      </w:r>
      <w:r w:rsidRPr="009955D1">
        <w:rPr>
          <w:rFonts w:ascii="Times New Roman" w:hAnsi="Times New Roman" w:cs="Times New Roman"/>
          <w:spacing w:val="40"/>
        </w:rPr>
        <w:t xml:space="preserve"> </w:t>
      </w:r>
      <w:r w:rsidRPr="009955D1">
        <w:rPr>
          <w:rFonts w:ascii="Times New Roman" w:hAnsi="Times New Roman" w:cs="Times New Roman"/>
        </w:rPr>
        <w:t>de</w:t>
      </w:r>
      <w:r w:rsidRPr="009955D1">
        <w:rPr>
          <w:rFonts w:ascii="Times New Roman" w:hAnsi="Times New Roman" w:cs="Times New Roman"/>
          <w:spacing w:val="40"/>
        </w:rPr>
        <w:t xml:space="preserve"> </w:t>
      </w:r>
      <w:r w:rsidRPr="009955D1">
        <w:rPr>
          <w:rFonts w:ascii="Times New Roman" w:hAnsi="Times New Roman" w:cs="Times New Roman"/>
        </w:rPr>
        <w:t>licitações</w:t>
      </w:r>
      <w:r w:rsidRPr="009955D1">
        <w:rPr>
          <w:rFonts w:ascii="Times New Roman" w:hAnsi="Times New Roman" w:cs="Times New Roman"/>
          <w:spacing w:val="40"/>
        </w:rPr>
        <w:t xml:space="preserve"> </w:t>
      </w:r>
      <w:r w:rsidRPr="009955D1">
        <w:rPr>
          <w:rFonts w:ascii="Times New Roman" w:hAnsi="Times New Roman" w:cs="Times New Roman"/>
        </w:rPr>
        <w:t>ou</w:t>
      </w:r>
      <w:r w:rsidRPr="009955D1">
        <w:rPr>
          <w:rFonts w:ascii="Times New Roman" w:hAnsi="Times New Roman" w:cs="Times New Roman"/>
          <w:spacing w:val="40"/>
        </w:rPr>
        <w:t xml:space="preserve"> </w:t>
      </w:r>
      <w:r w:rsidRPr="009955D1">
        <w:rPr>
          <w:rFonts w:ascii="Times New Roman" w:hAnsi="Times New Roman" w:cs="Times New Roman"/>
        </w:rPr>
        <w:t>impedidos</w:t>
      </w:r>
      <w:r w:rsidRPr="009955D1">
        <w:rPr>
          <w:rFonts w:ascii="Times New Roman" w:hAnsi="Times New Roman" w:cs="Times New Roman"/>
          <w:spacing w:val="40"/>
        </w:rPr>
        <w:t xml:space="preserve"> </w:t>
      </w:r>
      <w:r w:rsidRPr="009955D1">
        <w:rPr>
          <w:rFonts w:ascii="Times New Roman" w:hAnsi="Times New Roman" w:cs="Times New Roman"/>
        </w:rPr>
        <w:t>de</w:t>
      </w:r>
      <w:r w:rsidRPr="009955D1">
        <w:rPr>
          <w:rFonts w:ascii="Times New Roman" w:hAnsi="Times New Roman" w:cs="Times New Roman"/>
          <w:spacing w:val="40"/>
        </w:rPr>
        <w:t xml:space="preserve"> </w:t>
      </w:r>
      <w:r w:rsidRPr="009955D1">
        <w:rPr>
          <w:rFonts w:ascii="Times New Roman" w:hAnsi="Times New Roman" w:cs="Times New Roman"/>
        </w:rPr>
        <w:t>contratar</w:t>
      </w:r>
      <w:r w:rsidRPr="009955D1">
        <w:rPr>
          <w:rFonts w:ascii="Times New Roman" w:hAnsi="Times New Roman" w:cs="Times New Roman"/>
          <w:spacing w:val="40"/>
        </w:rPr>
        <w:t xml:space="preserve"> </w:t>
      </w:r>
      <w:r w:rsidRPr="009955D1">
        <w:rPr>
          <w:rFonts w:ascii="Times New Roman" w:hAnsi="Times New Roman" w:cs="Times New Roman"/>
        </w:rPr>
        <w:t>com</w:t>
      </w:r>
      <w:r w:rsidRPr="009955D1">
        <w:rPr>
          <w:rFonts w:ascii="Times New Roman" w:hAnsi="Times New Roman" w:cs="Times New Roman"/>
          <w:spacing w:val="40"/>
        </w:rPr>
        <w:t xml:space="preserve"> </w:t>
      </w:r>
      <w:r w:rsidRPr="009955D1">
        <w:rPr>
          <w:rFonts w:ascii="Times New Roman" w:hAnsi="Times New Roman" w:cs="Times New Roman"/>
        </w:rPr>
        <w:t>a Administração, sancionadas com fundamento no art. 155, incisos II, III, IV, V, VI ou VII, da Lei 14.133/2021;</w:t>
      </w:r>
    </w:p>
    <w:p w:rsidR="00344484" w:rsidRPr="009955D1" w:rsidRDefault="003C4AF1" w:rsidP="009955D1">
      <w:pPr>
        <w:pStyle w:val="PargrafodaLista"/>
        <w:numPr>
          <w:ilvl w:val="0"/>
          <w:numId w:val="15"/>
        </w:numPr>
        <w:tabs>
          <w:tab w:val="left" w:pos="550"/>
        </w:tabs>
        <w:spacing w:before="83" w:line="244" w:lineRule="auto"/>
        <w:ind w:left="167" w:right="549" w:firstLine="0"/>
        <w:jc w:val="both"/>
        <w:rPr>
          <w:rFonts w:ascii="Times New Roman" w:hAnsi="Times New Roman" w:cs="Times New Roman"/>
        </w:rPr>
      </w:pPr>
      <w:r w:rsidRPr="009955D1">
        <w:rPr>
          <w:rFonts w:ascii="Times New Roman" w:hAnsi="Times New Roman" w:cs="Times New Roman"/>
        </w:rPr>
        <w:t>Forem declarados inidôneos para licitar e contratar com a Administração Pública Federal, Estadual ou Municipal, sancionadas com fundamento no art. 155, incisos VIII, IX, X, XI ou XII, da Lei 14.133/2021;</w:t>
      </w:r>
    </w:p>
    <w:p w:rsidR="00344484" w:rsidRPr="009955D1" w:rsidRDefault="003C4AF1" w:rsidP="009955D1">
      <w:pPr>
        <w:pStyle w:val="PargrafodaLista"/>
        <w:numPr>
          <w:ilvl w:val="0"/>
          <w:numId w:val="15"/>
        </w:numPr>
        <w:tabs>
          <w:tab w:val="left" w:pos="458"/>
        </w:tabs>
        <w:spacing w:line="242" w:lineRule="auto"/>
        <w:ind w:left="167" w:right="552" w:firstLine="0"/>
        <w:jc w:val="both"/>
        <w:rPr>
          <w:rFonts w:ascii="Times New Roman" w:hAnsi="Times New Roman" w:cs="Times New Roman"/>
        </w:rPr>
      </w:pPr>
      <w:r w:rsidRPr="009955D1">
        <w:rPr>
          <w:rFonts w:ascii="Times New Roman" w:hAnsi="Times New Roman" w:cs="Times New Roman"/>
        </w:rPr>
        <w:t>Tenham como proprietários controladores ou diretores membros dos poderes legislativos da União, Estados ou Municípios ou que nelas exerçam funções remuneradas, conforme art. 54, II, “a”, c/c art. 29, IX, ambos da Constituição da República;</w:t>
      </w:r>
    </w:p>
    <w:p w:rsidR="00344484" w:rsidRPr="009955D1" w:rsidRDefault="003C4AF1" w:rsidP="009955D1">
      <w:pPr>
        <w:pStyle w:val="PargrafodaLista"/>
        <w:numPr>
          <w:ilvl w:val="1"/>
          <w:numId w:val="17"/>
        </w:numPr>
        <w:tabs>
          <w:tab w:val="left" w:pos="558"/>
        </w:tabs>
        <w:spacing w:before="2" w:line="244" w:lineRule="auto"/>
        <w:ind w:right="546" w:firstLine="0"/>
        <w:jc w:val="both"/>
        <w:rPr>
          <w:rFonts w:ascii="Times New Roman" w:hAnsi="Times New Roman" w:cs="Times New Roman"/>
        </w:rPr>
      </w:pPr>
      <w:r w:rsidRPr="009955D1">
        <w:rPr>
          <w:rFonts w:ascii="Times New Roman" w:hAnsi="Times New Roman" w:cs="Times New Roman"/>
        </w:rPr>
        <w:t>A inscrição neste processo de credenciamento se dará por meio da análise dos documentos necessários entregues no Setor de Compras e Licitações, devidamente preenchidos, acompanhado de toda a documentação exigida, e implica aceitação integral e irrestrita das condições estabelecidas neste Edital, seus anexos e atos normativos pertinentes expedidos pela Administração, independente de declaração expressa.</w:t>
      </w:r>
    </w:p>
    <w:p w:rsidR="00344484" w:rsidRPr="009955D1" w:rsidRDefault="003C4AF1" w:rsidP="009955D1">
      <w:pPr>
        <w:pStyle w:val="PargrafodaLista"/>
        <w:numPr>
          <w:ilvl w:val="1"/>
          <w:numId w:val="17"/>
        </w:numPr>
        <w:tabs>
          <w:tab w:val="left" w:pos="598"/>
        </w:tabs>
        <w:ind w:right="551" w:firstLine="0"/>
        <w:jc w:val="both"/>
        <w:rPr>
          <w:rFonts w:ascii="Times New Roman" w:hAnsi="Times New Roman" w:cs="Times New Roman"/>
        </w:rPr>
      </w:pPr>
      <w:r w:rsidRPr="009955D1">
        <w:rPr>
          <w:rFonts w:ascii="Times New Roman" w:hAnsi="Times New Roman" w:cs="Times New Roman"/>
        </w:rPr>
        <w:t>Os interessados habilitados após análise da documentação apresentada poderão ser credenciados, mediante constatação do preenchimento dos requisitos exigidos no presente Edital e seus anexos.</w:t>
      </w:r>
    </w:p>
    <w:p w:rsidR="00344484" w:rsidRPr="009955D1" w:rsidRDefault="00344484" w:rsidP="009955D1">
      <w:pPr>
        <w:pStyle w:val="Corpodetexto"/>
        <w:spacing w:before="5"/>
        <w:ind w:left="0"/>
        <w:jc w:val="both"/>
        <w:rPr>
          <w:rFonts w:ascii="Times New Roman" w:hAnsi="Times New Roman" w:cs="Times New Roman"/>
          <w:sz w:val="22"/>
          <w:szCs w:val="22"/>
        </w:rPr>
      </w:pPr>
    </w:p>
    <w:p w:rsidR="00344484" w:rsidRPr="009955D1" w:rsidRDefault="003C4AF1" w:rsidP="009955D1">
      <w:pPr>
        <w:pStyle w:val="Ttulo2"/>
        <w:numPr>
          <w:ilvl w:val="0"/>
          <w:numId w:val="17"/>
        </w:numPr>
        <w:tabs>
          <w:tab w:val="left" w:pos="385"/>
        </w:tabs>
        <w:ind w:left="385" w:hanging="218"/>
        <w:jc w:val="both"/>
        <w:rPr>
          <w:rFonts w:ascii="Times New Roman" w:hAnsi="Times New Roman" w:cs="Times New Roman"/>
          <w:sz w:val="22"/>
          <w:szCs w:val="22"/>
        </w:rPr>
      </w:pPr>
      <w:r w:rsidRPr="009955D1">
        <w:rPr>
          <w:rFonts w:ascii="Times New Roman" w:hAnsi="Times New Roman" w:cs="Times New Roman"/>
          <w:sz w:val="22"/>
          <w:szCs w:val="22"/>
        </w:rPr>
        <w:t>DOCUMENTOS</w:t>
      </w:r>
      <w:r w:rsidRPr="009955D1">
        <w:rPr>
          <w:rFonts w:ascii="Times New Roman" w:hAnsi="Times New Roman" w:cs="Times New Roman"/>
          <w:spacing w:val="-9"/>
          <w:sz w:val="22"/>
          <w:szCs w:val="22"/>
        </w:rPr>
        <w:t xml:space="preserve"> </w:t>
      </w:r>
      <w:r w:rsidRPr="009955D1">
        <w:rPr>
          <w:rFonts w:ascii="Times New Roman" w:hAnsi="Times New Roman" w:cs="Times New Roman"/>
          <w:sz w:val="22"/>
          <w:szCs w:val="22"/>
        </w:rPr>
        <w:t>PARA</w:t>
      </w:r>
      <w:r w:rsidRPr="009955D1">
        <w:rPr>
          <w:rFonts w:ascii="Times New Roman" w:hAnsi="Times New Roman" w:cs="Times New Roman"/>
          <w:spacing w:val="-5"/>
          <w:sz w:val="22"/>
          <w:szCs w:val="22"/>
        </w:rPr>
        <w:t xml:space="preserve"> </w:t>
      </w:r>
      <w:r w:rsidRPr="009955D1">
        <w:rPr>
          <w:rFonts w:ascii="Times New Roman" w:hAnsi="Times New Roman" w:cs="Times New Roman"/>
          <w:spacing w:val="-2"/>
          <w:sz w:val="22"/>
          <w:szCs w:val="22"/>
        </w:rPr>
        <w:t>CREDENCIAMENTO:</w:t>
      </w:r>
    </w:p>
    <w:p w:rsidR="00344484" w:rsidRPr="009955D1" w:rsidRDefault="003C4AF1" w:rsidP="009955D1">
      <w:pPr>
        <w:pStyle w:val="PargrafodaLista"/>
        <w:numPr>
          <w:ilvl w:val="1"/>
          <w:numId w:val="17"/>
        </w:numPr>
        <w:tabs>
          <w:tab w:val="left" w:pos="1299"/>
        </w:tabs>
        <w:ind w:left="1299" w:hanging="1132"/>
        <w:jc w:val="both"/>
        <w:rPr>
          <w:rFonts w:ascii="Times New Roman" w:hAnsi="Times New Roman" w:cs="Times New Roman"/>
        </w:rPr>
      </w:pPr>
      <w:r w:rsidRPr="009955D1">
        <w:rPr>
          <w:rFonts w:ascii="Times New Roman" w:hAnsi="Times New Roman" w:cs="Times New Roman"/>
        </w:rPr>
        <w:t>As</w:t>
      </w:r>
      <w:r w:rsidRPr="009955D1">
        <w:rPr>
          <w:rFonts w:ascii="Times New Roman" w:hAnsi="Times New Roman" w:cs="Times New Roman"/>
          <w:spacing w:val="-6"/>
        </w:rPr>
        <w:t xml:space="preserve"> </w:t>
      </w:r>
      <w:r w:rsidRPr="009955D1">
        <w:rPr>
          <w:rFonts w:ascii="Times New Roman" w:hAnsi="Times New Roman" w:cs="Times New Roman"/>
          <w:b/>
        </w:rPr>
        <w:t>pessoas</w:t>
      </w:r>
      <w:r w:rsidRPr="009955D1">
        <w:rPr>
          <w:rFonts w:ascii="Times New Roman" w:hAnsi="Times New Roman" w:cs="Times New Roman"/>
          <w:b/>
          <w:spacing w:val="-8"/>
        </w:rPr>
        <w:t xml:space="preserve"> </w:t>
      </w:r>
      <w:r w:rsidRPr="009955D1">
        <w:rPr>
          <w:rFonts w:ascii="Times New Roman" w:hAnsi="Times New Roman" w:cs="Times New Roman"/>
          <w:b/>
        </w:rPr>
        <w:t>jurídicas</w:t>
      </w:r>
      <w:r w:rsidRPr="009955D1">
        <w:rPr>
          <w:rFonts w:ascii="Times New Roman" w:hAnsi="Times New Roman" w:cs="Times New Roman"/>
          <w:b/>
          <w:spacing w:val="-7"/>
        </w:rPr>
        <w:t xml:space="preserve"> </w:t>
      </w:r>
      <w:r w:rsidRPr="009955D1">
        <w:rPr>
          <w:rFonts w:ascii="Times New Roman" w:hAnsi="Times New Roman" w:cs="Times New Roman"/>
        </w:rPr>
        <w:t>deverão</w:t>
      </w:r>
      <w:r w:rsidRPr="009955D1">
        <w:rPr>
          <w:rFonts w:ascii="Times New Roman" w:hAnsi="Times New Roman" w:cs="Times New Roman"/>
          <w:spacing w:val="-5"/>
        </w:rPr>
        <w:t xml:space="preserve"> </w:t>
      </w:r>
      <w:r w:rsidRPr="009955D1">
        <w:rPr>
          <w:rFonts w:ascii="Times New Roman" w:hAnsi="Times New Roman" w:cs="Times New Roman"/>
        </w:rPr>
        <w:t>apresentar</w:t>
      </w:r>
      <w:r w:rsidRPr="009955D1">
        <w:rPr>
          <w:rFonts w:ascii="Times New Roman" w:hAnsi="Times New Roman" w:cs="Times New Roman"/>
          <w:spacing w:val="-5"/>
        </w:rPr>
        <w:t xml:space="preserve"> </w:t>
      </w:r>
      <w:r w:rsidRPr="009955D1">
        <w:rPr>
          <w:rFonts w:ascii="Times New Roman" w:hAnsi="Times New Roman" w:cs="Times New Roman"/>
        </w:rPr>
        <w:t>os</w:t>
      </w:r>
      <w:r w:rsidRPr="009955D1">
        <w:rPr>
          <w:rFonts w:ascii="Times New Roman" w:hAnsi="Times New Roman" w:cs="Times New Roman"/>
          <w:spacing w:val="-3"/>
        </w:rPr>
        <w:t xml:space="preserve"> </w:t>
      </w:r>
      <w:r w:rsidRPr="009955D1">
        <w:rPr>
          <w:rFonts w:ascii="Times New Roman" w:hAnsi="Times New Roman" w:cs="Times New Roman"/>
        </w:rPr>
        <w:t>seguintes</w:t>
      </w:r>
      <w:r w:rsidRPr="009955D1">
        <w:rPr>
          <w:rFonts w:ascii="Times New Roman" w:hAnsi="Times New Roman" w:cs="Times New Roman"/>
          <w:spacing w:val="-5"/>
        </w:rPr>
        <w:t xml:space="preserve"> </w:t>
      </w:r>
      <w:r w:rsidRPr="009955D1">
        <w:rPr>
          <w:rFonts w:ascii="Times New Roman" w:hAnsi="Times New Roman" w:cs="Times New Roman"/>
          <w:spacing w:val="-2"/>
        </w:rPr>
        <w:t>documentos:</w:t>
      </w:r>
    </w:p>
    <w:p w:rsidR="00344484" w:rsidRPr="009955D1" w:rsidRDefault="003C4AF1" w:rsidP="009955D1">
      <w:pPr>
        <w:pStyle w:val="PargrafodaLista"/>
        <w:numPr>
          <w:ilvl w:val="0"/>
          <w:numId w:val="14"/>
        </w:numPr>
        <w:tabs>
          <w:tab w:val="left" w:pos="470"/>
        </w:tabs>
        <w:spacing w:before="4" w:line="242" w:lineRule="auto"/>
        <w:ind w:right="551" w:firstLine="0"/>
        <w:jc w:val="both"/>
        <w:rPr>
          <w:rFonts w:ascii="Times New Roman" w:hAnsi="Times New Roman" w:cs="Times New Roman"/>
        </w:rPr>
      </w:pPr>
      <w:r w:rsidRPr="009955D1">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p>
    <w:p w:rsidR="00344484" w:rsidRPr="009955D1" w:rsidRDefault="003C4AF1" w:rsidP="009955D1">
      <w:pPr>
        <w:pStyle w:val="PargrafodaLista"/>
        <w:numPr>
          <w:ilvl w:val="0"/>
          <w:numId w:val="14"/>
        </w:numPr>
        <w:tabs>
          <w:tab w:val="left" w:pos="398"/>
        </w:tabs>
        <w:spacing w:before="3"/>
        <w:ind w:left="398" w:hanging="231"/>
        <w:jc w:val="both"/>
        <w:rPr>
          <w:rFonts w:ascii="Times New Roman" w:hAnsi="Times New Roman" w:cs="Times New Roman"/>
        </w:rPr>
      </w:pPr>
      <w:r w:rsidRPr="009955D1">
        <w:rPr>
          <w:rFonts w:ascii="Times New Roman" w:hAnsi="Times New Roman" w:cs="Times New Roman"/>
        </w:rPr>
        <w:t>Prova</w:t>
      </w:r>
      <w:r w:rsidRPr="009955D1">
        <w:rPr>
          <w:rFonts w:ascii="Times New Roman" w:hAnsi="Times New Roman" w:cs="Times New Roman"/>
          <w:spacing w:val="-2"/>
        </w:rPr>
        <w:t xml:space="preserve"> </w:t>
      </w:r>
      <w:r w:rsidRPr="009955D1">
        <w:rPr>
          <w:rFonts w:ascii="Times New Roman" w:hAnsi="Times New Roman" w:cs="Times New Roman"/>
        </w:rPr>
        <w:t>de</w:t>
      </w:r>
      <w:r w:rsidRPr="009955D1">
        <w:rPr>
          <w:rFonts w:ascii="Times New Roman" w:hAnsi="Times New Roman" w:cs="Times New Roman"/>
          <w:spacing w:val="-2"/>
        </w:rPr>
        <w:t xml:space="preserve"> </w:t>
      </w:r>
      <w:r w:rsidRPr="009955D1">
        <w:rPr>
          <w:rFonts w:ascii="Times New Roman" w:hAnsi="Times New Roman" w:cs="Times New Roman"/>
        </w:rPr>
        <w:t>inscrição</w:t>
      </w:r>
      <w:r w:rsidRPr="009955D1">
        <w:rPr>
          <w:rFonts w:ascii="Times New Roman" w:hAnsi="Times New Roman" w:cs="Times New Roman"/>
          <w:spacing w:val="-2"/>
        </w:rPr>
        <w:t xml:space="preserve"> </w:t>
      </w:r>
      <w:r w:rsidRPr="009955D1">
        <w:rPr>
          <w:rFonts w:ascii="Times New Roman" w:hAnsi="Times New Roman" w:cs="Times New Roman"/>
        </w:rPr>
        <w:t>no</w:t>
      </w:r>
      <w:r w:rsidRPr="009955D1">
        <w:rPr>
          <w:rFonts w:ascii="Times New Roman" w:hAnsi="Times New Roman" w:cs="Times New Roman"/>
          <w:spacing w:val="-2"/>
        </w:rPr>
        <w:t xml:space="preserve"> </w:t>
      </w:r>
      <w:r w:rsidRPr="009955D1">
        <w:rPr>
          <w:rFonts w:ascii="Times New Roman" w:hAnsi="Times New Roman" w:cs="Times New Roman"/>
        </w:rPr>
        <w:t>CNPJ</w:t>
      </w:r>
      <w:r w:rsidRPr="009955D1">
        <w:rPr>
          <w:rFonts w:ascii="Times New Roman" w:hAnsi="Times New Roman" w:cs="Times New Roman"/>
          <w:spacing w:val="1"/>
        </w:rPr>
        <w:t xml:space="preserve"> </w:t>
      </w:r>
      <w:r w:rsidRPr="009955D1">
        <w:rPr>
          <w:rFonts w:ascii="Times New Roman" w:hAnsi="Times New Roman" w:cs="Times New Roman"/>
        </w:rPr>
        <w:t>-</w:t>
      </w:r>
      <w:r w:rsidRPr="009955D1">
        <w:rPr>
          <w:rFonts w:ascii="Times New Roman" w:hAnsi="Times New Roman" w:cs="Times New Roman"/>
          <w:spacing w:val="-2"/>
        </w:rPr>
        <w:t xml:space="preserve"> </w:t>
      </w:r>
      <w:r w:rsidRPr="009955D1">
        <w:rPr>
          <w:rFonts w:ascii="Times New Roman" w:hAnsi="Times New Roman" w:cs="Times New Roman"/>
        </w:rPr>
        <w:t>Cadastro</w:t>
      </w:r>
      <w:r w:rsidRPr="009955D1">
        <w:rPr>
          <w:rFonts w:ascii="Times New Roman" w:hAnsi="Times New Roman" w:cs="Times New Roman"/>
          <w:spacing w:val="-2"/>
        </w:rPr>
        <w:t xml:space="preserve"> </w:t>
      </w:r>
      <w:r w:rsidRPr="009955D1">
        <w:rPr>
          <w:rFonts w:ascii="Times New Roman" w:hAnsi="Times New Roman" w:cs="Times New Roman"/>
        </w:rPr>
        <w:t>Geral</w:t>
      </w:r>
      <w:r w:rsidRPr="009955D1">
        <w:rPr>
          <w:rFonts w:ascii="Times New Roman" w:hAnsi="Times New Roman" w:cs="Times New Roman"/>
          <w:spacing w:val="-5"/>
        </w:rPr>
        <w:t xml:space="preserve"> </w:t>
      </w:r>
      <w:r w:rsidRPr="009955D1">
        <w:rPr>
          <w:rFonts w:ascii="Times New Roman" w:hAnsi="Times New Roman" w:cs="Times New Roman"/>
        </w:rPr>
        <w:t>de Pessoas</w:t>
      </w:r>
      <w:r w:rsidRPr="009955D1">
        <w:rPr>
          <w:rFonts w:ascii="Times New Roman" w:hAnsi="Times New Roman" w:cs="Times New Roman"/>
          <w:spacing w:val="-2"/>
        </w:rPr>
        <w:t xml:space="preserve"> </w:t>
      </w:r>
      <w:r w:rsidRPr="009955D1">
        <w:rPr>
          <w:rFonts w:ascii="Times New Roman" w:hAnsi="Times New Roman" w:cs="Times New Roman"/>
        </w:rPr>
        <w:t>Jurídicas</w:t>
      </w:r>
      <w:r w:rsidRPr="009955D1">
        <w:rPr>
          <w:rFonts w:ascii="Times New Roman" w:hAnsi="Times New Roman" w:cs="Times New Roman"/>
          <w:spacing w:val="-2"/>
        </w:rPr>
        <w:t xml:space="preserve"> </w:t>
      </w:r>
      <w:r w:rsidRPr="009955D1">
        <w:rPr>
          <w:rFonts w:ascii="Times New Roman" w:hAnsi="Times New Roman" w:cs="Times New Roman"/>
        </w:rPr>
        <w:t>do</w:t>
      </w:r>
      <w:r w:rsidRPr="009955D1">
        <w:rPr>
          <w:rFonts w:ascii="Times New Roman" w:hAnsi="Times New Roman" w:cs="Times New Roman"/>
          <w:spacing w:val="-3"/>
        </w:rPr>
        <w:t xml:space="preserve"> </w:t>
      </w:r>
      <w:r w:rsidRPr="009955D1">
        <w:rPr>
          <w:rFonts w:ascii="Times New Roman" w:hAnsi="Times New Roman" w:cs="Times New Roman"/>
        </w:rPr>
        <w:t>Ministério</w:t>
      </w:r>
      <w:r w:rsidRPr="009955D1">
        <w:rPr>
          <w:rFonts w:ascii="Times New Roman" w:hAnsi="Times New Roman" w:cs="Times New Roman"/>
          <w:spacing w:val="-2"/>
        </w:rPr>
        <w:t xml:space="preserve"> </w:t>
      </w:r>
      <w:r w:rsidRPr="009955D1">
        <w:rPr>
          <w:rFonts w:ascii="Times New Roman" w:hAnsi="Times New Roman" w:cs="Times New Roman"/>
        </w:rPr>
        <w:t>da</w:t>
      </w:r>
      <w:r w:rsidRPr="009955D1">
        <w:rPr>
          <w:rFonts w:ascii="Times New Roman" w:hAnsi="Times New Roman" w:cs="Times New Roman"/>
          <w:spacing w:val="-2"/>
        </w:rPr>
        <w:t xml:space="preserve"> Fazenda;</w:t>
      </w:r>
    </w:p>
    <w:p w:rsidR="00344484" w:rsidRPr="009955D1" w:rsidRDefault="003C4AF1" w:rsidP="009955D1">
      <w:pPr>
        <w:pStyle w:val="PargrafodaLista"/>
        <w:numPr>
          <w:ilvl w:val="0"/>
          <w:numId w:val="14"/>
        </w:numPr>
        <w:tabs>
          <w:tab w:val="left" w:pos="416"/>
        </w:tabs>
        <w:spacing w:before="4" w:line="244" w:lineRule="auto"/>
        <w:ind w:right="546" w:firstLine="0"/>
        <w:jc w:val="both"/>
        <w:rPr>
          <w:rFonts w:ascii="Times New Roman" w:hAnsi="Times New Roman" w:cs="Times New Roman"/>
        </w:rPr>
      </w:pPr>
      <w:r w:rsidRPr="009955D1">
        <w:rPr>
          <w:rFonts w:ascii="Times New Roman" w:hAnsi="Times New Roman" w:cs="Times New Roman"/>
        </w:rPr>
        <w:t>Prova de inscrição no cadastro de contribuintes estadual ou municipal, relativo ao domicílio ou sede do licitante, pertinente ao seu ramo de atividade e compatível com o objeto contratual.</w:t>
      </w:r>
    </w:p>
    <w:p w:rsidR="00344484" w:rsidRPr="009955D1" w:rsidRDefault="003C4AF1" w:rsidP="009955D1">
      <w:pPr>
        <w:pStyle w:val="PargrafodaLista"/>
        <w:numPr>
          <w:ilvl w:val="0"/>
          <w:numId w:val="14"/>
        </w:numPr>
        <w:tabs>
          <w:tab w:val="left" w:pos="426"/>
        </w:tabs>
        <w:spacing w:line="242" w:lineRule="auto"/>
        <w:ind w:right="549" w:firstLine="0"/>
        <w:jc w:val="both"/>
        <w:rPr>
          <w:rFonts w:ascii="Times New Roman" w:hAnsi="Times New Roman" w:cs="Times New Roman"/>
        </w:rPr>
      </w:pPr>
      <w:r w:rsidRPr="009955D1">
        <w:rPr>
          <w:rFonts w:ascii="Times New Roman" w:hAnsi="Times New Roman" w:cs="Times New Roman"/>
        </w:rPr>
        <w:t xml:space="preserve">Prova de regularidade quanto aos tributos e encargos sociais administrados pela Secretaria da Receita Federal do Brasil - RFB e quanto à Dívida Ativa da União administrada pela Procuradoria Geral da Fazenda Nacional </w:t>
      </w:r>
      <w:r w:rsidRPr="009955D1">
        <w:rPr>
          <w:rFonts w:ascii="Times New Roman" w:hAnsi="Times New Roman" w:cs="Times New Roman"/>
          <w:w w:val="160"/>
        </w:rPr>
        <w:t xml:space="preserve">– </w:t>
      </w:r>
      <w:r w:rsidRPr="009955D1">
        <w:rPr>
          <w:rFonts w:ascii="Times New Roman" w:hAnsi="Times New Roman" w:cs="Times New Roman"/>
        </w:rPr>
        <w:t>PGFN (Certidão Conjunta Negativa).</w:t>
      </w:r>
    </w:p>
    <w:p w:rsidR="00344484" w:rsidRPr="009955D1" w:rsidRDefault="003C4AF1" w:rsidP="009955D1">
      <w:pPr>
        <w:pStyle w:val="PargrafodaLista"/>
        <w:numPr>
          <w:ilvl w:val="0"/>
          <w:numId w:val="14"/>
        </w:numPr>
        <w:tabs>
          <w:tab w:val="left" w:pos="413"/>
        </w:tabs>
        <w:spacing w:before="2" w:line="244" w:lineRule="auto"/>
        <w:ind w:right="549" w:firstLine="0"/>
        <w:jc w:val="both"/>
        <w:rPr>
          <w:rFonts w:ascii="Times New Roman" w:hAnsi="Times New Roman" w:cs="Times New Roman"/>
        </w:rPr>
      </w:pPr>
      <w:r w:rsidRPr="009955D1">
        <w:rPr>
          <w:rFonts w:ascii="Times New Roman" w:hAnsi="Times New Roman" w:cs="Times New Roman"/>
        </w:rPr>
        <w:t xml:space="preserve">Prova de regularidade para com a Fazenda Estadual da sede ou domicílio do licitante, mediante certidão </w:t>
      </w:r>
      <w:r w:rsidRPr="009955D1">
        <w:rPr>
          <w:rFonts w:ascii="Times New Roman" w:hAnsi="Times New Roman" w:cs="Times New Roman"/>
          <w:spacing w:val="-2"/>
        </w:rPr>
        <w:t>negativa.</w:t>
      </w:r>
    </w:p>
    <w:p w:rsidR="00344484" w:rsidRPr="009955D1" w:rsidRDefault="003C4AF1" w:rsidP="009955D1">
      <w:pPr>
        <w:pStyle w:val="PargrafodaLista"/>
        <w:numPr>
          <w:ilvl w:val="0"/>
          <w:numId w:val="14"/>
        </w:numPr>
        <w:tabs>
          <w:tab w:val="left" w:pos="355"/>
        </w:tabs>
        <w:spacing w:line="244" w:lineRule="auto"/>
        <w:ind w:right="551" w:firstLine="0"/>
        <w:jc w:val="both"/>
        <w:rPr>
          <w:rFonts w:ascii="Times New Roman" w:hAnsi="Times New Roman" w:cs="Times New Roman"/>
        </w:rPr>
      </w:pPr>
      <w:r w:rsidRPr="009955D1">
        <w:rPr>
          <w:rFonts w:ascii="Times New Roman" w:hAnsi="Times New Roman" w:cs="Times New Roman"/>
        </w:rPr>
        <w:lastRenderedPageBreak/>
        <w:t xml:space="preserve">Prova de regularidade para com a Fazenda Municipal, da sede ou domicílio do licitante, mediante certidão </w:t>
      </w:r>
      <w:r w:rsidRPr="009955D1">
        <w:rPr>
          <w:rFonts w:ascii="Times New Roman" w:hAnsi="Times New Roman" w:cs="Times New Roman"/>
          <w:spacing w:val="-2"/>
        </w:rPr>
        <w:t>negativa.</w:t>
      </w:r>
    </w:p>
    <w:p w:rsidR="00344484" w:rsidRPr="009955D1" w:rsidRDefault="003C4AF1" w:rsidP="009955D1">
      <w:pPr>
        <w:pStyle w:val="PargrafodaLista"/>
        <w:numPr>
          <w:ilvl w:val="0"/>
          <w:numId w:val="14"/>
        </w:numPr>
        <w:tabs>
          <w:tab w:val="left" w:pos="411"/>
        </w:tabs>
        <w:spacing w:line="244" w:lineRule="auto"/>
        <w:ind w:right="549" w:firstLine="0"/>
        <w:jc w:val="both"/>
        <w:rPr>
          <w:rFonts w:ascii="Times New Roman" w:hAnsi="Times New Roman" w:cs="Times New Roman"/>
        </w:rPr>
      </w:pPr>
      <w:r w:rsidRPr="009955D1">
        <w:rPr>
          <w:rFonts w:ascii="Times New Roman" w:hAnsi="Times New Roman" w:cs="Times New Roman"/>
        </w:rPr>
        <w:t>Prova de regularidade perante o FGTS - Fundo de Garantia do Tempo de Serviço, nos termos do art. 27,</w:t>
      </w:r>
      <w:r w:rsidRPr="009955D1">
        <w:rPr>
          <w:rFonts w:ascii="Times New Roman" w:hAnsi="Times New Roman" w:cs="Times New Roman"/>
          <w:spacing w:val="40"/>
        </w:rPr>
        <w:t xml:space="preserve"> </w:t>
      </w:r>
      <w:r w:rsidRPr="009955D1">
        <w:rPr>
          <w:rFonts w:ascii="Times New Roman" w:hAnsi="Times New Roman" w:cs="Times New Roman"/>
        </w:rPr>
        <w:t>da Lei Federal nº 8.036/90, mediante a apresentação de Certidão Negativa.</w:t>
      </w:r>
    </w:p>
    <w:p w:rsidR="00344484" w:rsidRPr="009955D1" w:rsidRDefault="003C4AF1" w:rsidP="009955D1">
      <w:pPr>
        <w:pStyle w:val="PargrafodaLista"/>
        <w:numPr>
          <w:ilvl w:val="0"/>
          <w:numId w:val="14"/>
        </w:numPr>
        <w:tabs>
          <w:tab w:val="left" w:pos="398"/>
        </w:tabs>
        <w:spacing w:line="225" w:lineRule="exact"/>
        <w:ind w:left="398" w:hanging="231"/>
        <w:jc w:val="both"/>
        <w:rPr>
          <w:rFonts w:ascii="Times New Roman" w:hAnsi="Times New Roman" w:cs="Times New Roman"/>
        </w:rPr>
      </w:pPr>
      <w:r w:rsidRPr="009955D1">
        <w:rPr>
          <w:rFonts w:ascii="Times New Roman" w:hAnsi="Times New Roman" w:cs="Times New Roman"/>
        </w:rPr>
        <w:t>Certidão</w:t>
      </w:r>
      <w:r w:rsidRPr="009955D1">
        <w:rPr>
          <w:rFonts w:ascii="Times New Roman" w:hAnsi="Times New Roman" w:cs="Times New Roman"/>
          <w:spacing w:val="-6"/>
        </w:rPr>
        <w:t xml:space="preserve"> </w:t>
      </w:r>
      <w:r w:rsidRPr="009955D1">
        <w:rPr>
          <w:rFonts w:ascii="Times New Roman" w:hAnsi="Times New Roman" w:cs="Times New Roman"/>
        </w:rPr>
        <w:t>Negativa</w:t>
      </w:r>
      <w:r w:rsidRPr="009955D1">
        <w:rPr>
          <w:rFonts w:ascii="Times New Roman" w:hAnsi="Times New Roman" w:cs="Times New Roman"/>
          <w:spacing w:val="-5"/>
        </w:rPr>
        <w:t xml:space="preserve"> </w:t>
      </w:r>
      <w:r w:rsidRPr="009955D1">
        <w:rPr>
          <w:rFonts w:ascii="Times New Roman" w:hAnsi="Times New Roman" w:cs="Times New Roman"/>
        </w:rPr>
        <w:t>de</w:t>
      </w:r>
      <w:r w:rsidRPr="009955D1">
        <w:rPr>
          <w:rFonts w:ascii="Times New Roman" w:hAnsi="Times New Roman" w:cs="Times New Roman"/>
          <w:spacing w:val="-5"/>
        </w:rPr>
        <w:t xml:space="preserve"> </w:t>
      </w:r>
      <w:r w:rsidRPr="009955D1">
        <w:rPr>
          <w:rFonts w:ascii="Times New Roman" w:hAnsi="Times New Roman" w:cs="Times New Roman"/>
        </w:rPr>
        <w:t>Débitos</w:t>
      </w:r>
      <w:r w:rsidRPr="009955D1">
        <w:rPr>
          <w:rFonts w:ascii="Times New Roman" w:hAnsi="Times New Roman" w:cs="Times New Roman"/>
          <w:spacing w:val="-6"/>
        </w:rPr>
        <w:t xml:space="preserve"> </w:t>
      </w:r>
      <w:r w:rsidRPr="009955D1">
        <w:rPr>
          <w:rFonts w:ascii="Times New Roman" w:hAnsi="Times New Roman" w:cs="Times New Roman"/>
        </w:rPr>
        <w:t>Trabalhistas.</w:t>
      </w:r>
      <w:r w:rsidRPr="009955D1">
        <w:rPr>
          <w:rFonts w:ascii="Times New Roman" w:hAnsi="Times New Roman" w:cs="Times New Roman"/>
          <w:spacing w:val="-8"/>
        </w:rPr>
        <w:t xml:space="preserve"> </w:t>
      </w:r>
      <w:r w:rsidRPr="009955D1">
        <w:rPr>
          <w:rFonts w:ascii="Times New Roman" w:hAnsi="Times New Roman" w:cs="Times New Roman"/>
          <w:spacing w:val="-2"/>
        </w:rPr>
        <w:t>(CNDT).</w:t>
      </w:r>
    </w:p>
    <w:p w:rsidR="00344484" w:rsidRPr="009955D1" w:rsidRDefault="003C4AF1" w:rsidP="009955D1">
      <w:pPr>
        <w:pStyle w:val="PargrafodaLista"/>
        <w:numPr>
          <w:ilvl w:val="0"/>
          <w:numId w:val="14"/>
        </w:numPr>
        <w:tabs>
          <w:tab w:val="left" w:pos="374"/>
        </w:tabs>
        <w:spacing w:line="244" w:lineRule="auto"/>
        <w:ind w:right="552" w:firstLine="0"/>
        <w:jc w:val="both"/>
        <w:rPr>
          <w:rFonts w:ascii="Times New Roman" w:hAnsi="Times New Roman" w:cs="Times New Roman"/>
        </w:rPr>
      </w:pPr>
      <w:r w:rsidRPr="009955D1">
        <w:rPr>
          <w:rFonts w:ascii="Times New Roman" w:hAnsi="Times New Roman" w:cs="Times New Roman"/>
        </w:rPr>
        <w:t>Declaração de aceite e comprometimento com os termos do Edital de Chamada Pública, inclusive na realização de todos os exames listados no presente Edital;</w:t>
      </w:r>
    </w:p>
    <w:p w:rsidR="00344484" w:rsidRPr="009955D1" w:rsidRDefault="003C4AF1" w:rsidP="009955D1">
      <w:pPr>
        <w:pStyle w:val="PargrafodaLista"/>
        <w:numPr>
          <w:ilvl w:val="0"/>
          <w:numId w:val="14"/>
        </w:numPr>
        <w:tabs>
          <w:tab w:val="left" w:pos="333"/>
        </w:tabs>
        <w:spacing w:line="225" w:lineRule="exact"/>
        <w:ind w:left="333" w:hanging="166"/>
        <w:jc w:val="both"/>
        <w:rPr>
          <w:rFonts w:ascii="Times New Roman" w:hAnsi="Times New Roman" w:cs="Times New Roman"/>
        </w:rPr>
      </w:pPr>
      <w:r w:rsidRPr="009955D1">
        <w:rPr>
          <w:rFonts w:ascii="Times New Roman" w:hAnsi="Times New Roman" w:cs="Times New Roman"/>
        </w:rPr>
        <w:t>Comprovante</w:t>
      </w:r>
      <w:r w:rsidRPr="009955D1">
        <w:rPr>
          <w:rFonts w:ascii="Times New Roman" w:hAnsi="Times New Roman" w:cs="Times New Roman"/>
          <w:spacing w:val="-5"/>
        </w:rPr>
        <w:t xml:space="preserve"> </w:t>
      </w:r>
      <w:r w:rsidRPr="009955D1">
        <w:rPr>
          <w:rFonts w:ascii="Times New Roman" w:hAnsi="Times New Roman" w:cs="Times New Roman"/>
        </w:rPr>
        <w:t>do</w:t>
      </w:r>
      <w:r w:rsidRPr="009955D1">
        <w:rPr>
          <w:rFonts w:ascii="Times New Roman" w:hAnsi="Times New Roman" w:cs="Times New Roman"/>
          <w:spacing w:val="-5"/>
        </w:rPr>
        <w:t xml:space="preserve"> </w:t>
      </w:r>
      <w:r w:rsidRPr="009955D1">
        <w:rPr>
          <w:rFonts w:ascii="Times New Roman" w:hAnsi="Times New Roman" w:cs="Times New Roman"/>
        </w:rPr>
        <w:t>Cadastro</w:t>
      </w:r>
      <w:r w:rsidRPr="009955D1">
        <w:rPr>
          <w:rFonts w:ascii="Times New Roman" w:hAnsi="Times New Roman" w:cs="Times New Roman"/>
          <w:spacing w:val="-6"/>
        </w:rPr>
        <w:t xml:space="preserve"> </w:t>
      </w:r>
      <w:r w:rsidRPr="009955D1">
        <w:rPr>
          <w:rFonts w:ascii="Times New Roman" w:hAnsi="Times New Roman" w:cs="Times New Roman"/>
        </w:rPr>
        <w:t>Nacional</w:t>
      </w:r>
      <w:r w:rsidRPr="009955D1">
        <w:rPr>
          <w:rFonts w:ascii="Times New Roman" w:hAnsi="Times New Roman" w:cs="Times New Roman"/>
          <w:spacing w:val="-6"/>
        </w:rPr>
        <w:t xml:space="preserve"> </w:t>
      </w:r>
      <w:r w:rsidRPr="009955D1">
        <w:rPr>
          <w:rFonts w:ascii="Times New Roman" w:hAnsi="Times New Roman" w:cs="Times New Roman"/>
        </w:rPr>
        <w:t>de</w:t>
      </w:r>
      <w:r w:rsidRPr="009955D1">
        <w:rPr>
          <w:rFonts w:ascii="Times New Roman" w:hAnsi="Times New Roman" w:cs="Times New Roman"/>
          <w:spacing w:val="-6"/>
        </w:rPr>
        <w:t xml:space="preserve"> </w:t>
      </w:r>
      <w:r w:rsidRPr="009955D1">
        <w:rPr>
          <w:rFonts w:ascii="Times New Roman" w:hAnsi="Times New Roman" w:cs="Times New Roman"/>
        </w:rPr>
        <w:t>Estabelecimentos</w:t>
      </w:r>
      <w:r w:rsidRPr="009955D1">
        <w:rPr>
          <w:rFonts w:ascii="Times New Roman" w:hAnsi="Times New Roman" w:cs="Times New Roman"/>
          <w:spacing w:val="-4"/>
        </w:rPr>
        <w:t xml:space="preserve"> </w:t>
      </w:r>
      <w:r w:rsidRPr="009955D1">
        <w:rPr>
          <w:rFonts w:ascii="Times New Roman" w:hAnsi="Times New Roman" w:cs="Times New Roman"/>
        </w:rPr>
        <w:t>de</w:t>
      </w:r>
      <w:r w:rsidRPr="009955D1">
        <w:rPr>
          <w:rFonts w:ascii="Times New Roman" w:hAnsi="Times New Roman" w:cs="Times New Roman"/>
          <w:spacing w:val="-5"/>
        </w:rPr>
        <w:t xml:space="preserve"> </w:t>
      </w:r>
      <w:r w:rsidRPr="009955D1">
        <w:rPr>
          <w:rFonts w:ascii="Times New Roman" w:hAnsi="Times New Roman" w:cs="Times New Roman"/>
        </w:rPr>
        <w:t>Saúde</w:t>
      </w:r>
      <w:r w:rsidRPr="009955D1">
        <w:rPr>
          <w:rFonts w:ascii="Times New Roman" w:hAnsi="Times New Roman" w:cs="Times New Roman"/>
          <w:spacing w:val="-5"/>
        </w:rPr>
        <w:t xml:space="preserve"> </w:t>
      </w:r>
      <w:r w:rsidRPr="009955D1">
        <w:rPr>
          <w:rFonts w:ascii="Times New Roman" w:hAnsi="Times New Roman" w:cs="Times New Roman"/>
        </w:rPr>
        <w:t>(CNES),</w:t>
      </w:r>
      <w:r w:rsidRPr="009955D1">
        <w:rPr>
          <w:rFonts w:ascii="Times New Roman" w:hAnsi="Times New Roman" w:cs="Times New Roman"/>
          <w:spacing w:val="-3"/>
        </w:rPr>
        <w:t xml:space="preserve"> </w:t>
      </w:r>
      <w:r w:rsidRPr="009955D1">
        <w:rPr>
          <w:rFonts w:ascii="Times New Roman" w:hAnsi="Times New Roman" w:cs="Times New Roman"/>
          <w:spacing w:val="-2"/>
        </w:rPr>
        <w:t>atualizado;</w:t>
      </w:r>
    </w:p>
    <w:p w:rsidR="00344484" w:rsidRPr="009955D1" w:rsidRDefault="003C4AF1" w:rsidP="009955D1">
      <w:pPr>
        <w:pStyle w:val="PargrafodaLista"/>
        <w:numPr>
          <w:ilvl w:val="0"/>
          <w:numId w:val="14"/>
        </w:numPr>
        <w:tabs>
          <w:tab w:val="left" w:pos="390"/>
        </w:tabs>
        <w:spacing w:before="1"/>
        <w:ind w:left="390" w:hanging="223"/>
        <w:jc w:val="both"/>
        <w:rPr>
          <w:rFonts w:ascii="Times New Roman" w:hAnsi="Times New Roman" w:cs="Times New Roman"/>
        </w:rPr>
      </w:pPr>
      <w:r w:rsidRPr="009955D1">
        <w:rPr>
          <w:rFonts w:ascii="Times New Roman" w:hAnsi="Times New Roman" w:cs="Times New Roman"/>
        </w:rPr>
        <w:t>Cópia</w:t>
      </w:r>
      <w:r w:rsidRPr="009955D1">
        <w:rPr>
          <w:rFonts w:ascii="Times New Roman" w:hAnsi="Times New Roman" w:cs="Times New Roman"/>
          <w:spacing w:val="-3"/>
        </w:rPr>
        <w:t xml:space="preserve"> </w:t>
      </w:r>
      <w:r w:rsidRPr="009955D1">
        <w:rPr>
          <w:rFonts w:ascii="Times New Roman" w:hAnsi="Times New Roman" w:cs="Times New Roman"/>
        </w:rPr>
        <w:t>do</w:t>
      </w:r>
      <w:r w:rsidRPr="009955D1">
        <w:rPr>
          <w:rFonts w:ascii="Times New Roman" w:hAnsi="Times New Roman" w:cs="Times New Roman"/>
          <w:spacing w:val="-3"/>
        </w:rPr>
        <w:t xml:space="preserve"> </w:t>
      </w:r>
      <w:r w:rsidRPr="009955D1">
        <w:rPr>
          <w:rFonts w:ascii="Times New Roman" w:hAnsi="Times New Roman" w:cs="Times New Roman"/>
        </w:rPr>
        <w:t>Alvará</w:t>
      </w:r>
      <w:r w:rsidRPr="009955D1">
        <w:rPr>
          <w:rFonts w:ascii="Times New Roman" w:hAnsi="Times New Roman" w:cs="Times New Roman"/>
          <w:spacing w:val="-4"/>
        </w:rPr>
        <w:t xml:space="preserve"> </w:t>
      </w:r>
      <w:r w:rsidRPr="009955D1">
        <w:rPr>
          <w:rFonts w:ascii="Times New Roman" w:hAnsi="Times New Roman" w:cs="Times New Roman"/>
        </w:rPr>
        <w:t>de</w:t>
      </w:r>
      <w:r w:rsidRPr="009955D1">
        <w:rPr>
          <w:rFonts w:ascii="Times New Roman" w:hAnsi="Times New Roman" w:cs="Times New Roman"/>
          <w:spacing w:val="-3"/>
        </w:rPr>
        <w:t xml:space="preserve"> </w:t>
      </w:r>
      <w:r w:rsidRPr="009955D1">
        <w:rPr>
          <w:rFonts w:ascii="Times New Roman" w:hAnsi="Times New Roman" w:cs="Times New Roman"/>
        </w:rPr>
        <w:t>licença</w:t>
      </w:r>
      <w:r w:rsidRPr="009955D1">
        <w:rPr>
          <w:rFonts w:ascii="Times New Roman" w:hAnsi="Times New Roman" w:cs="Times New Roman"/>
          <w:spacing w:val="-4"/>
        </w:rPr>
        <w:t xml:space="preserve"> </w:t>
      </w:r>
      <w:r w:rsidRPr="009955D1">
        <w:rPr>
          <w:rFonts w:ascii="Times New Roman" w:hAnsi="Times New Roman" w:cs="Times New Roman"/>
        </w:rPr>
        <w:t>e</w:t>
      </w:r>
      <w:r w:rsidRPr="009955D1">
        <w:rPr>
          <w:rFonts w:ascii="Times New Roman" w:hAnsi="Times New Roman" w:cs="Times New Roman"/>
          <w:spacing w:val="-4"/>
        </w:rPr>
        <w:t xml:space="preserve"> </w:t>
      </w:r>
      <w:r w:rsidRPr="009955D1">
        <w:rPr>
          <w:rFonts w:ascii="Times New Roman" w:hAnsi="Times New Roman" w:cs="Times New Roman"/>
        </w:rPr>
        <w:t>localização,</w:t>
      </w:r>
      <w:r w:rsidRPr="009955D1">
        <w:rPr>
          <w:rFonts w:ascii="Times New Roman" w:hAnsi="Times New Roman" w:cs="Times New Roman"/>
          <w:spacing w:val="-4"/>
        </w:rPr>
        <w:t xml:space="preserve"> </w:t>
      </w:r>
      <w:r w:rsidRPr="009955D1">
        <w:rPr>
          <w:rFonts w:ascii="Times New Roman" w:hAnsi="Times New Roman" w:cs="Times New Roman"/>
          <w:spacing w:val="-2"/>
        </w:rPr>
        <w:t>vigente;</w:t>
      </w:r>
    </w:p>
    <w:p w:rsidR="00344484" w:rsidRPr="009955D1" w:rsidRDefault="003C4AF1" w:rsidP="009955D1">
      <w:pPr>
        <w:pStyle w:val="PargrafodaLista"/>
        <w:numPr>
          <w:ilvl w:val="0"/>
          <w:numId w:val="14"/>
        </w:numPr>
        <w:tabs>
          <w:tab w:val="left" w:pos="332"/>
        </w:tabs>
        <w:spacing w:before="4"/>
        <w:ind w:left="332" w:hanging="165"/>
        <w:jc w:val="both"/>
        <w:rPr>
          <w:rFonts w:ascii="Times New Roman" w:hAnsi="Times New Roman" w:cs="Times New Roman"/>
        </w:rPr>
      </w:pPr>
      <w:r w:rsidRPr="009955D1">
        <w:rPr>
          <w:rFonts w:ascii="Times New Roman" w:hAnsi="Times New Roman" w:cs="Times New Roman"/>
        </w:rPr>
        <w:t>Cópia</w:t>
      </w:r>
      <w:r w:rsidRPr="009955D1">
        <w:rPr>
          <w:rFonts w:ascii="Times New Roman" w:hAnsi="Times New Roman" w:cs="Times New Roman"/>
          <w:spacing w:val="-4"/>
        </w:rPr>
        <w:t xml:space="preserve"> </w:t>
      </w:r>
      <w:r w:rsidRPr="009955D1">
        <w:rPr>
          <w:rFonts w:ascii="Times New Roman" w:hAnsi="Times New Roman" w:cs="Times New Roman"/>
        </w:rPr>
        <w:t>do</w:t>
      </w:r>
      <w:r w:rsidRPr="009955D1">
        <w:rPr>
          <w:rFonts w:ascii="Times New Roman" w:hAnsi="Times New Roman" w:cs="Times New Roman"/>
          <w:spacing w:val="-2"/>
        </w:rPr>
        <w:t xml:space="preserve"> </w:t>
      </w:r>
      <w:r w:rsidRPr="009955D1">
        <w:rPr>
          <w:rFonts w:ascii="Times New Roman" w:hAnsi="Times New Roman" w:cs="Times New Roman"/>
        </w:rPr>
        <w:t>Alvará</w:t>
      </w:r>
      <w:r w:rsidRPr="009955D1">
        <w:rPr>
          <w:rFonts w:ascii="Times New Roman" w:hAnsi="Times New Roman" w:cs="Times New Roman"/>
          <w:spacing w:val="-4"/>
        </w:rPr>
        <w:t xml:space="preserve"> </w:t>
      </w:r>
      <w:r w:rsidRPr="009955D1">
        <w:rPr>
          <w:rFonts w:ascii="Times New Roman" w:hAnsi="Times New Roman" w:cs="Times New Roman"/>
        </w:rPr>
        <w:t>sanitário,</w:t>
      </w:r>
      <w:r w:rsidRPr="009955D1">
        <w:rPr>
          <w:rFonts w:ascii="Times New Roman" w:hAnsi="Times New Roman" w:cs="Times New Roman"/>
          <w:spacing w:val="-3"/>
        </w:rPr>
        <w:t xml:space="preserve"> </w:t>
      </w:r>
      <w:r w:rsidRPr="009955D1">
        <w:rPr>
          <w:rFonts w:ascii="Times New Roman" w:hAnsi="Times New Roman" w:cs="Times New Roman"/>
          <w:spacing w:val="-2"/>
        </w:rPr>
        <w:t>vigente;</w:t>
      </w:r>
    </w:p>
    <w:p w:rsidR="00344484" w:rsidRPr="009955D1" w:rsidRDefault="003C4AF1" w:rsidP="009955D1">
      <w:pPr>
        <w:pStyle w:val="PargrafodaLista"/>
        <w:numPr>
          <w:ilvl w:val="0"/>
          <w:numId w:val="14"/>
        </w:numPr>
        <w:tabs>
          <w:tab w:val="left" w:pos="454"/>
        </w:tabs>
        <w:spacing w:before="4"/>
        <w:ind w:left="454" w:hanging="287"/>
        <w:jc w:val="both"/>
        <w:rPr>
          <w:rFonts w:ascii="Times New Roman" w:hAnsi="Times New Roman" w:cs="Times New Roman"/>
        </w:rPr>
      </w:pPr>
      <w:r w:rsidRPr="009955D1">
        <w:rPr>
          <w:rFonts w:ascii="Times New Roman" w:hAnsi="Times New Roman" w:cs="Times New Roman"/>
        </w:rPr>
        <w:t>Comprovação</w:t>
      </w:r>
      <w:r w:rsidRPr="009955D1">
        <w:rPr>
          <w:rFonts w:ascii="Times New Roman" w:hAnsi="Times New Roman" w:cs="Times New Roman"/>
          <w:spacing w:val="-3"/>
        </w:rPr>
        <w:t xml:space="preserve"> </w:t>
      </w:r>
      <w:r w:rsidRPr="009955D1">
        <w:rPr>
          <w:rFonts w:ascii="Times New Roman" w:hAnsi="Times New Roman" w:cs="Times New Roman"/>
        </w:rPr>
        <w:t>de</w:t>
      </w:r>
      <w:r w:rsidRPr="009955D1">
        <w:rPr>
          <w:rFonts w:ascii="Times New Roman" w:hAnsi="Times New Roman" w:cs="Times New Roman"/>
          <w:spacing w:val="-4"/>
        </w:rPr>
        <w:t xml:space="preserve"> </w:t>
      </w:r>
      <w:r w:rsidRPr="009955D1">
        <w:rPr>
          <w:rFonts w:ascii="Times New Roman" w:hAnsi="Times New Roman" w:cs="Times New Roman"/>
        </w:rPr>
        <w:t>cumprimento</w:t>
      </w:r>
      <w:r w:rsidRPr="009955D1">
        <w:rPr>
          <w:rFonts w:ascii="Times New Roman" w:hAnsi="Times New Roman" w:cs="Times New Roman"/>
          <w:spacing w:val="-3"/>
        </w:rPr>
        <w:t xml:space="preserve"> </w:t>
      </w:r>
      <w:r w:rsidRPr="009955D1">
        <w:rPr>
          <w:rFonts w:ascii="Times New Roman" w:hAnsi="Times New Roman" w:cs="Times New Roman"/>
        </w:rPr>
        <w:t>dos</w:t>
      </w:r>
      <w:r w:rsidRPr="009955D1">
        <w:rPr>
          <w:rFonts w:ascii="Times New Roman" w:hAnsi="Times New Roman" w:cs="Times New Roman"/>
          <w:spacing w:val="-2"/>
        </w:rPr>
        <w:t xml:space="preserve"> </w:t>
      </w:r>
      <w:r w:rsidRPr="009955D1">
        <w:rPr>
          <w:rFonts w:ascii="Times New Roman" w:hAnsi="Times New Roman" w:cs="Times New Roman"/>
        </w:rPr>
        <w:t>requisitos</w:t>
      </w:r>
      <w:r w:rsidRPr="009955D1">
        <w:rPr>
          <w:rFonts w:ascii="Times New Roman" w:hAnsi="Times New Roman" w:cs="Times New Roman"/>
          <w:spacing w:val="-3"/>
        </w:rPr>
        <w:t xml:space="preserve"> </w:t>
      </w:r>
      <w:r w:rsidRPr="009955D1">
        <w:rPr>
          <w:rFonts w:ascii="Times New Roman" w:hAnsi="Times New Roman" w:cs="Times New Roman"/>
        </w:rPr>
        <w:t>da</w:t>
      </w:r>
      <w:r w:rsidRPr="009955D1">
        <w:rPr>
          <w:rFonts w:ascii="Times New Roman" w:hAnsi="Times New Roman" w:cs="Times New Roman"/>
          <w:spacing w:val="-3"/>
        </w:rPr>
        <w:t xml:space="preserve"> </w:t>
      </w:r>
      <w:r w:rsidRPr="009955D1">
        <w:rPr>
          <w:rFonts w:ascii="Times New Roman" w:hAnsi="Times New Roman" w:cs="Times New Roman"/>
        </w:rPr>
        <w:t>filantropia,</w:t>
      </w:r>
      <w:r w:rsidRPr="009955D1">
        <w:rPr>
          <w:rFonts w:ascii="Times New Roman" w:hAnsi="Times New Roman" w:cs="Times New Roman"/>
          <w:spacing w:val="-4"/>
        </w:rPr>
        <w:t xml:space="preserve"> </w:t>
      </w:r>
      <w:r w:rsidRPr="009955D1">
        <w:rPr>
          <w:rFonts w:ascii="Times New Roman" w:hAnsi="Times New Roman" w:cs="Times New Roman"/>
        </w:rPr>
        <w:t>se</w:t>
      </w:r>
      <w:r w:rsidRPr="009955D1">
        <w:rPr>
          <w:rFonts w:ascii="Times New Roman" w:hAnsi="Times New Roman" w:cs="Times New Roman"/>
          <w:spacing w:val="-4"/>
        </w:rPr>
        <w:t xml:space="preserve"> </w:t>
      </w:r>
      <w:r w:rsidRPr="009955D1">
        <w:rPr>
          <w:rFonts w:ascii="Times New Roman" w:hAnsi="Times New Roman" w:cs="Times New Roman"/>
        </w:rPr>
        <w:t>for</w:t>
      </w:r>
      <w:r w:rsidRPr="009955D1">
        <w:rPr>
          <w:rFonts w:ascii="Times New Roman" w:hAnsi="Times New Roman" w:cs="Times New Roman"/>
          <w:spacing w:val="-4"/>
        </w:rPr>
        <w:t xml:space="preserve"> </w:t>
      </w:r>
      <w:r w:rsidRPr="009955D1">
        <w:rPr>
          <w:rFonts w:ascii="Times New Roman" w:hAnsi="Times New Roman" w:cs="Times New Roman"/>
        </w:rPr>
        <w:t>o</w:t>
      </w:r>
      <w:r w:rsidRPr="009955D1">
        <w:rPr>
          <w:rFonts w:ascii="Times New Roman" w:hAnsi="Times New Roman" w:cs="Times New Roman"/>
          <w:spacing w:val="-3"/>
        </w:rPr>
        <w:t xml:space="preserve"> </w:t>
      </w:r>
      <w:r w:rsidRPr="009955D1">
        <w:rPr>
          <w:rFonts w:ascii="Times New Roman" w:hAnsi="Times New Roman" w:cs="Times New Roman"/>
          <w:spacing w:val="-2"/>
        </w:rPr>
        <w:t>caso;</w:t>
      </w:r>
    </w:p>
    <w:p w:rsidR="00344484" w:rsidRPr="009955D1" w:rsidRDefault="003C4AF1" w:rsidP="009955D1">
      <w:pPr>
        <w:pStyle w:val="PargrafodaLista"/>
        <w:numPr>
          <w:ilvl w:val="0"/>
          <w:numId w:val="14"/>
        </w:numPr>
        <w:tabs>
          <w:tab w:val="left" w:pos="422"/>
        </w:tabs>
        <w:spacing w:before="4" w:line="244" w:lineRule="auto"/>
        <w:ind w:right="549" w:firstLine="0"/>
        <w:jc w:val="both"/>
        <w:rPr>
          <w:rFonts w:ascii="Times New Roman" w:hAnsi="Times New Roman" w:cs="Times New Roman"/>
        </w:rPr>
      </w:pPr>
      <w:r w:rsidRPr="009955D1">
        <w:rPr>
          <w:rFonts w:ascii="Times New Roman" w:hAnsi="Times New Roman" w:cs="Times New Roman"/>
        </w:rPr>
        <w:t>Declaração</w:t>
      </w:r>
      <w:r w:rsidRPr="009955D1">
        <w:rPr>
          <w:rFonts w:ascii="Times New Roman" w:hAnsi="Times New Roman" w:cs="Times New Roman"/>
          <w:spacing w:val="26"/>
        </w:rPr>
        <w:t xml:space="preserve"> </w:t>
      </w:r>
      <w:r w:rsidRPr="009955D1">
        <w:rPr>
          <w:rFonts w:ascii="Times New Roman" w:hAnsi="Times New Roman" w:cs="Times New Roman"/>
        </w:rPr>
        <w:t>dos</w:t>
      </w:r>
      <w:r w:rsidRPr="009955D1">
        <w:rPr>
          <w:rFonts w:ascii="Times New Roman" w:hAnsi="Times New Roman" w:cs="Times New Roman"/>
          <w:spacing w:val="27"/>
        </w:rPr>
        <w:t xml:space="preserve"> </w:t>
      </w:r>
      <w:r w:rsidRPr="009955D1">
        <w:rPr>
          <w:rFonts w:ascii="Times New Roman" w:hAnsi="Times New Roman" w:cs="Times New Roman"/>
        </w:rPr>
        <w:t>sócios</w:t>
      </w:r>
      <w:r w:rsidRPr="009955D1">
        <w:rPr>
          <w:rFonts w:ascii="Times New Roman" w:hAnsi="Times New Roman" w:cs="Times New Roman"/>
          <w:spacing w:val="27"/>
        </w:rPr>
        <w:t xml:space="preserve"> </w:t>
      </w:r>
      <w:r w:rsidRPr="009955D1">
        <w:rPr>
          <w:rFonts w:ascii="Times New Roman" w:hAnsi="Times New Roman" w:cs="Times New Roman"/>
        </w:rPr>
        <w:t>ou</w:t>
      </w:r>
      <w:r w:rsidRPr="009955D1">
        <w:rPr>
          <w:rFonts w:ascii="Times New Roman" w:hAnsi="Times New Roman" w:cs="Times New Roman"/>
          <w:spacing w:val="25"/>
        </w:rPr>
        <w:t xml:space="preserve"> </w:t>
      </w:r>
      <w:r w:rsidRPr="009955D1">
        <w:rPr>
          <w:rFonts w:ascii="Times New Roman" w:hAnsi="Times New Roman" w:cs="Times New Roman"/>
        </w:rPr>
        <w:t>diretores</w:t>
      </w:r>
      <w:r w:rsidRPr="009955D1">
        <w:rPr>
          <w:rFonts w:ascii="Times New Roman" w:hAnsi="Times New Roman" w:cs="Times New Roman"/>
          <w:spacing w:val="27"/>
        </w:rPr>
        <w:t xml:space="preserve"> </w:t>
      </w:r>
      <w:r w:rsidRPr="009955D1">
        <w:rPr>
          <w:rFonts w:ascii="Times New Roman" w:hAnsi="Times New Roman" w:cs="Times New Roman"/>
        </w:rPr>
        <w:t>informando</w:t>
      </w:r>
      <w:r w:rsidRPr="009955D1">
        <w:rPr>
          <w:rFonts w:ascii="Times New Roman" w:hAnsi="Times New Roman" w:cs="Times New Roman"/>
          <w:spacing w:val="25"/>
        </w:rPr>
        <w:t xml:space="preserve"> </w:t>
      </w:r>
      <w:r w:rsidRPr="009955D1">
        <w:rPr>
          <w:rFonts w:ascii="Times New Roman" w:hAnsi="Times New Roman" w:cs="Times New Roman"/>
        </w:rPr>
        <w:t>que</w:t>
      </w:r>
      <w:r w:rsidRPr="009955D1">
        <w:rPr>
          <w:rFonts w:ascii="Times New Roman" w:hAnsi="Times New Roman" w:cs="Times New Roman"/>
          <w:spacing w:val="25"/>
        </w:rPr>
        <w:t xml:space="preserve"> </w:t>
      </w:r>
      <w:r w:rsidRPr="009955D1">
        <w:rPr>
          <w:rFonts w:ascii="Times New Roman" w:hAnsi="Times New Roman" w:cs="Times New Roman"/>
        </w:rPr>
        <w:t>os</w:t>
      </w:r>
      <w:r w:rsidRPr="009955D1">
        <w:rPr>
          <w:rFonts w:ascii="Times New Roman" w:hAnsi="Times New Roman" w:cs="Times New Roman"/>
          <w:spacing w:val="25"/>
        </w:rPr>
        <w:t xml:space="preserve"> </w:t>
      </w:r>
      <w:r w:rsidRPr="009955D1">
        <w:rPr>
          <w:rFonts w:ascii="Times New Roman" w:hAnsi="Times New Roman" w:cs="Times New Roman"/>
        </w:rPr>
        <w:t>mesmos</w:t>
      </w:r>
      <w:r w:rsidRPr="009955D1">
        <w:rPr>
          <w:rFonts w:ascii="Times New Roman" w:hAnsi="Times New Roman" w:cs="Times New Roman"/>
          <w:spacing w:val="25"/>
        </w:rPr>
        <w:t xml:space="preserve"> </w:t>
      </w:r>
      <w:r w:rsidRPr="009955D1">
        <w:rPr>
          <w:rFonts w:ascii="Times New Roman" w:hAnsi="Times New Roman" w:cs="Times New Roman"/>
        </w:rPr>
        <w:t>não</w:t>
      </w:r>
      <w:r w:rsidRPr="009955D1">
        <w:rPr>
          <w:rFonts w:ascii="Times New Roman" w:hAnsi="Times New Roman" w:cs="Times New Roman"/>
          <w:spacing w:val="24"/>
        </w:rPr>
        <w:t xml:space="preserve"> </w:t>
      </w:r>
      <w:r w:rsidRPr="009955D1">
        <w:rPr>
          <w:rFonts w:ascii="Times New Roman" w:hAnsi="Times New Roman" w:cs="Times New Roman"/>
        </w:rPr>
        <w:t>dispõem</w:t>
      </w:r>
      <w:r w:rsidRPr="009955D1">
        <w:rPr>
          <w:rFonts w:ascii="Times New Roman" w:hAnsi="Times New Roman" w:cs="Times New Roman"/>
          <w:spacing w:val="23"/>
        </w:rPr>
        <w:t xml:space="preserve"> </w:t>
      </w:r>
      <w:r w:rsidRPr="009955D1">
        <w:rPr>
          <w:rFonts w:ascii="Times New Roman" w:hAnsi="Times New Roman" w:cs="Times New Roman"/>
        </w:rPr>
        <w:t>de</w:t>
      </w:r>
      <w:r w:rsidRPr="009955D1">
        <w:rPr>
          <w:rFonts w:ascii="Times New Roman" w:hAnsi="Times New Roman" w:cs="Times New Roman"/>
          <w:spacing w:val="23"/>
        </w:rPr>
        <w:t xml:space="preserve"> </w:t>
      </w:r>
      <w:r w:rsidRPr="009955D1">
        <w:rPr>
          <w:rFonts w:ascii="Times New Roman" w:hAnsi="Times New Roman" w:cs="Times New Roman"/>
        </w:rPr>
        <w:t>vínculo</w:t>
      </w:r>
      <w:r w:rsidRPr="009955D1">
        <w:rPr>
          <w:rFonts w:ascii="Times New Roman" w:hAnsi="Times New Roman" w:cs="Times New Roman"/>
          <w:spacing w:val="23"/>
        </w:rPr>
        <w:t xml:space="preserve"> </w:t>
      </w:r>
      <w:r w:rsidRPr="009955D1">
        <w:rPr>
          <w:rFonts w:ascii="Times New Roman" w:hAnsi="Times New Roman" w:cs="Times New Roman"/>
        </w:rPr>
        <w:t>com</w:t>
      </w:r>
      <w:r w:rsidRPr="009955D1">
        <w:rPr>
          <w:rFonts w:ascii="Times New Roman" w:hAnsi="Times New Roman" w:cs="Times New Roman"/>
          <w:spacing w:val="24"/>
        </w:rPr>
        <w:t xml:space="preserve"> </w:t>
      </w:r>
      <w:r w:rsidRPr="009955D1">
        <w:rPr>
          <w:rFonts w:ascii="Times New Roman" w:hAnsi="Times New Roman" w:cs="Times New Roman"/>
        </w:rPr>
        <w:t>o</w:t>
      </w:r>
      <w:r w:rsidRPr="009955D1">
        <w:rPr>
          <w:rFonts w:ascii="Times New Roman" w:hAnsi="Times New Roman" w:cs="Times New Roman"/>
          <w:spacing w:val="26"/>
        </w:rPr>
        <w:t xml:space="preserve"> </w:t>
      </w:r>
      <w:r w:rsidRPr="009955D1">
        <w:rPr>
          <w:rFonts w:ascii="Times New Roman" w:hAnsi="Times New Roman" w:cs="Times New Roman"/>
        </w:rPr>
        <w:t>Serviço Público Municipal;</w:t>
      </w:r>
    </w:p>
    <w:p w:rsidR="00344484" w:rsidRPr="009955D1" w:rsidRDefault="003C4AF1" w:rsidP="009955D1">
      <w:pPr>
        <w:pStyle w:val="PargrafodaLista"/>
        <w:numPr>
          <w:ilvl w:val="0"/>
          <w:numId w:val="14"/>
        </w:numPr>
        <w:tabs>
          <w:tab w:val="left" w:pos="398"/>
        </w:tabs>
        <w:spacing w:line="225" w:lineRule="exact"/>
        <w:ind w:left="398" w:hanging="231"/>
        <w:jc w:val="both"/>
        <w:rPr>
          <w:rFonts w:ascii="Times New Roman" w:hAnsi="Times New Roman" w:cs="Times New Roman"/>
        </w:rPr>
      </w:pPr>
      <w:r w:rsidRPr="009955D1">
        <w:rPr>
          <w:rFonts w:ascii="Times New Roman" w:hAnsi="Times New Roman" w:cs="Times New Roman"/>
        </w:rPr>
        <w:t>Cópia do</w:t>
      </w:r>
      <w:r w:rsidRPr="009955D1">
        <w:rPr>
          <w:rFonts w:ascii="Times New Roman" w:hAnsi="Times New Roman" w:cs="Times New Roman"/>
          <w:spacing w:val="-2"/>
        </w:rPr>
        <w:t xml:space="preserve"> </w:t>
      </w:r>
      <w:r w:rsidRPr="009955D1">
        <w:rPr>
          <w:rFonts w:ascii="Times New Roman" w:hAnsi="Times New Roman" w:cs="Times New Roman"/>
        </w:rPr>
        <w:t>CPF</w:t>
      </w:r>
      <w:r w:rsidRPr="009955D1">
        <w:rPr>
          <w:rFonts w:ascii="Times New Roman" w:hAnsi="Times New Roman" w:cs="Times New Roman"/>
          <w:spacing w:val="-2"/>
        </w:rPr>
        <w:t xml:space="preserve"> </w:t>
      </w:r>
      <w:r w:rsidRPr="009955D1">
        <w:rPr>
          <w:rFonts w:ascii="Times New Roman" w:hAnsi="Times New Roman" w:cs="Times New Roman"/>
        </w:rPr>
        <w:t>e RG</w:t>
      </w:r>
      <w:r w:rsidRPr="009955D1">
        <w:rPr>
          <w:rFonts w:ascii="Times New Roman" w:hAnsi="Times New Roman" w:cs="Times New Roman"/>
          <w:spacing w:val="-2"/>
        </w:rPr>
        <w:t xml:space="preserve"> </w:t>
      </w:r>
      <w:r w:rsidRPr="009955D1">
        <w:rPr>
          <w:rFonts w:ascii="Times New Roman" w:hAnsi="Times New Roman" w:cs="Times New Roman"/>
        </w:rPr>
        <w:t>dos</w:t>
      </w:r>
      <w:r w:rsidRPr="009955D1">
        <w:rPr>
          <w:rFonts w:ascii="Times New Roman" w:hAnsi="Times New Roman" w:cs="Times New Roman"/>
          <w:spacing w:val="2"/>
        </w:rPr>
        <w:t xml:space="preserve"> </w:t>
      </w:r>
      <w:r w:rsidRPr="009955D1">
        <w:rPr>
          <w:rFonts w:ascii="Times New Roman" w:hAnsi="Times New Roman" w:cs="Times New Roman"/>
        </w:rPr>
        <w:t>sócios</w:t>
      </w:r>
      <w:r w:rsidRPr="009955D1">
        <w:rPr>
          <w:rFonts w:ascii="Times New Roman" w:hAnsi="Times New Roman" w:cs="Times New Roman"/>
          <w:spacing w:val="-2"/>
        </w:rPr>
        <w:t xml:space="preserve"> </w:t>
      </w:r>
      <w:r w:rsidRPr="009955D1">
        <w:rPr>
          <w:rFonts w:ascii="Times New Roman" w:hAnsi="Times New Roman" w:cs="Times New Roman"/>
        </w:rPr>
        <w:t xml:space="preserve">ou </w:t>
      </w:r>
      <w:r w:rsidRPr="009955D1">
        <w:rPr>
          <w:rFonts w:ascii="Times New Roman" w:hAnsi="Times New Roman" w:cs="Times New Roman"/>
          <w:spacing w:val="-2"/>
        </w:rPr>
        <w:t>diretores;</w:t>
      </w:r>
    </w:p>
    <w:p w:rsidR="00344484" w:rsidRPr="009955D1" w:rsidRDefault="003C4AF1" w:rsidP="009955D1">
      <w:pPr>
        <w:pStyle w:val="PargrafodaLista"/>
        <w:numPr>
          <w:ilvl w:val="0"/>
          <w:numId w:val="14"/>
        </w:numPr>
        <w:tabs>
          <w:tab w:val="left" w:pos="398"/>
        </w:tabs>
        <w:spacing w:before="2"/>
        <w:ind w:left="398" w:hanging="231"/>
        <w:jc w:val="both"/>
        <w:rPr>
          <w:rFonts w:ascii="Times New Roman" w:hAnsi="Times New Roman" w:cs="Times New Roman"/>
        </w:rPr>
      </w:pPr>
      <w:r w:rsidRPr="009955D1">
        <w:rPr>
          <w:rFonts w:ascii="Times New Roman" w:hAnsi="Times New Roman" w:cs="Times New Roman"/>
        </w:rPr>
        <w:t>Cópia</w:t>
      </w:r>
      <w:r w:rsidRPr="009955D1">
        <w:rPr>
          <w:rFonts w:ascii="Times New Roman" w:hAnsi="Times New Roman" w:cs="Times New Roman"/>
          <w:spacing w:val="-4"/>
        </w:rPr>
        <w:t xml:space="preserve"> </w:t>
      </w:r>
      <w:r w:rsidRPr="009955D1">
        <w:rPr>
          <w:rFonts w:ascii="Times New Roman" w:hAnsi="Times New Roman" w:cs="Times New Roman"/>
        </w:rPr>
        <w:t>do</w:t>
      </w:r>
      <w:r w:rsidRPr="009955D1">
        <w:rPr>
          <w:rFonts w:ascii="Times New Roman" w:hAnsi="Times New Roman" w:cs="Times New Roman"/>
          <w:spacing w:val="-4"/>
        </w:rPr>
        <w:t xml:space="preserve"> </w:t>
      </w:r>
      <w:r w:rsidRPr="009955D1">
        <w:rPr>
          <w:rFonts w:ascii="Times New Roman" w:hAnsi="Times New Roman" w:cs="Times New Roman"/>
        </w:rPr>
        <w:t>Registro</w:t>
      </w:r>
      <w:r w:rsidRPr="009955D1">
        <w:rPr>
          <w:rFonts w:ascii="Times New Roman" w:hAnsi="Times New Roman" w:cs="Times New Roman"/>
          <w:spacing w:val="-2"/>
        </w:rPr>
        <w:t xml:space="preserve"> </w:t>
      </w:r>
      <w:r w:rsidRPr="009955D1">
        <w:rPr>
          <w:rFonts w:ascii="Times New Roman" w:hAnsi="Times New Roman" w:cs="Times New Roman"/>
        </w:rPr>
        <w:t>no</w:t>
      </w:r>
      <w:r w:rsidRPr="009955D1">
        <w:rPr>
          <w:rFonts w:ascii="Times New Roman" w:hAnsi="Times New Roman" w:cs="Times New Roman"/>
          <w:spacing w:val="-3"/>
        </w:rPr>
        <w:t xml:space="preserve"> </w:t>
      </w:r>
      <w:r w:rsidRPr="009955D1">
        <w:rPr>
          <w:rFonts w:ascii="Times New Roman" w:hAnsi="Times New Roman" w:cs="Times New Roman"/>
        </w:rPr>
        <w:t>Conselho</w:t>
      </w:r>
      <w:r w:rsidRPr="009955D1">
        <w:rPr>
          <w:rFonts w:ascii="Times New Roman" w:hAnsi="Times New Roman" w:cs="Times New Roman"/>
          <w:spacing w:val="-4"/>
        </w:rPr>
        <w:t xml:space="preserve"> </w:t>
      </w:r>
      <w:r w:rsidRPr="009955D1">
        <w:rPr>
          <w:rFonts w:ascii="Times New Roman" w:hAnsi="Times New Roman" w:cs="Times New Roman"/>
        </w:rPr>
        <w:t>de</w:t>
      </w:r>
      <w:r w:rsidRPr="009955D1">
        <w:rPr>
          <w:rFonts w:ascii="Times New Roman" w:hAnsi="Times New Roman" w:cs="Times New Roman"/>
          <w:spacing w:val="-3"/>
        </w:rPr>
        <w:t xml:space="preserve"> </w:t>
      </w:r>
      <w:r w:rsidRPr="009955D1">
        <w:rPr>
          <w:rFonts w:ascii="Times New Roman" w:hAnsi="Times New Roman" w:cs="Times New Roman"/>
        </w:rPr>
        <w:t>Classe</w:t>
      </w:r>
      <w:r w:rsidRPr="009955D1">
        <w:rPr>
          <w:rFonts w:ascii="Times New Roman" w:hAnsi="Times New Roman" w:cs="Times New Roman"/>
          <w:spacing w:val="-4"/>
        </w:rPr>
        <w:t xml:space="preserve"> </w:t>
      </w:r>
      <w:r w:rsidRPr="009955D1">
        <w:rPr>
          <w:rFonts w:ascii="Times New Roman" w:hAnsi="Times New Roman" w:cs="Times New Roman"/>
        </w:rPr>
        <w:t>do</w:t>
      </w:r>
      <w:r w:rsidRPr="009955D1">
        <w:rPr>
          <w:rFonts w:ascii="Times New Roman" w:hAnsi="Times New Roman" w:cs="Times New Roman"/>
          <w:spacing w:val="-3"/>
        </w:rPr>
        <w:t xml:space="preserve"> </w:t>
      </w:r>
      <w:r w:rsidRPr="009955D1">
        <w:rPr>
          <w:rFonts w:ascii="Times New Roman" w:hAnsi="Times New Roman" w:cs="Times New Roman"/>
        </w:rPr>
        <w:t>Responsável</w:t>
      </w:r>
      <w:r w:rsidRPr="009955D1">
        <w:rPr>
          <w:rFonts w:ascii="Times New Roman" w:hAnsi="Times New Roman" w:cs="Times New Roman"/>
          <w:spacing w:val="-6"/>
        </w:rPr>
        <w:t xml:space="preserve"> </w:t>
      </w:r>
      <w:r w:rsidRPr="009955D1">
        <w:rPr>
          <w:rFonts w:ascii="Times New Roman" w:hAnsi="Times New Roman" w:cs="Times New Roman"/>
          <w:spacing w:val="-2"/>
        </w:rPr>
        <w:t>Técnico;</w:t>
      </w:r>
    </w:p>
    <w:p w:rsidR="00344484" w:rsidRPr="009955D1" w:rsidRDefault="003C4AF1" w:rsidP="009955D1">
      <w:pPr>
        <w:pStyle w:val="PargrafodaLista"/>
        <w:numPr>
          <w:ilvl w:val="0"/>
          <w:numId w:val="14"/>
        </w:numPr>
        <w:tabs>
          <w:tab w:val="left" w:pos="442"/>
        </w:tabs>
        <w:spacing w:before="4" w:line="244" w:lineRule="auto"/>
        <w:ind w:right="551" w:firstLine="0"/>
        <w:jc w:val="both"/>
        <w:rPr>
          <w:rFonts w:ascii="Times New Roman" w:hAnsi="Times New Roman" w:cs="Times New Roman"/>
        </w:rPr>
      </w:pPr>
      <w:r w:rsidRPr="009955D1">
        <w:rPr>
          <w:rFonts w:ascii="Times New Roman" w:hAnsi="Times New Roman" w:cs="Times New Roman"/>
        </w:rPr>
        <w:t>Documentação</w:t>
      </w:r>
      <w:r w:rsidRPr="009955D1">
        <w:rPr>
          <w:rFonts w:ascii="Times New Roman" w:hAnsi="Times New Roman" w:cs="Times New Roman"/>
          <w:spacing w:val="40"/>
        </w:rPr>
        <w:t xml:space="preserve"> </w:t>
      </w:r>
      <w:r w:rsidRPr="009955D1">
        <w:rPr>
          <w:rFonts w:ascii="Times New Roman" w:hAnsi="Times New Roman" w:cs="Times New Roman"/>
        </w:rPr>
        <w:t>que</w:t>
      </w:r>
      <w:r w:rsidRPr="009955D1">
        <w:rPr>
          <w:rFonts w:ascii="Times New Roman" w:hAnsi="Times New Roman" w:cs="Times New Roman"/>
          <w:spacing w:val="40"/>
        </w:rPr>
        <w:t xml:space="preserve"> </w:t>
      </w:r>
      <w:r w:rsidRPr="009955D1">
        <w:rPr>
          <w:rFonts w:ascii="Times New Roman" w:hAnsi="Times New Roman" w:cs="Times New Roman"/>
        </w:rPr>
        <w:t>comprove</w:t>
      </w:r>
      <w:r w:rsidRPr="009955D1">
        <w:rPr>
          <w:rFonts w:ascii="Times New Roman" w:hAnsi="Times New Roman" w:cs="Times New Roman"/>
          <w:spacing w:val="40"/>
        </w:rPr>
        <w:t xml:space="preserve"> </w:t>
      </w:r>
      <w:r w:rsidRPr="009955D1">
        <w:rPr>
          <w:rFonts w:ascii="Times New Roman" w:hAnsi="Times New Roman" w:cs="Times New Roman"/>
        </w:rPr>
        <w:t>a</w:t>
      </w:r>
      <w:r w:rsidRPr="009955D1">
        <w:rPr>
          <w:rFonts w:ascii="Times New Roman" w:hAnsi="Times New Roman" w:cs="Times New Roman"/>
          <w:spacing w:val="40"/>
        </w:rPr>
        <w:t xml:space="preserve"> </w:t>
      </w:r>
      <w:r w:rsidRPr="009955D1">
        <w:rPr>
          <w:rFonts w:ascii="Times New Roman" w:hAnsi="Times New Roman" w:cs="Times New Roman"/>
        </w:rPr>
        <w:t>disponibilidade</w:t>
      </w:r>
      <w:r w:rsidRPr="009955D1">
        <w:rPr>
          <w:rFonts w:ascii="Times New Roman" w:hAnsi="Times New Roman" w:cs="Times New Roman"/>
          <w:spacing w:val="40"/>
        </w:rPr>
        <w:t xml:space="preserve"> </w:t>
      </w:r>
      <w:r w:rsidRPr="009955D1">
        <w:rPr>
          <w:rFonts w:ascii="Times New Roman" w:hAnsi="Times New Roman" w:cs="Times New Roman"/>
        </w:rPr>
        <w:t>de</w:t>
      </w:r>
      <w:r w:rsidRPr="009955D1">
        <w:rPr>
          <w:rFonts w:ascii="Times New Roman" w:hAnsi="Times New Roman" w:cs="Times New Roman"/>
          <w:spacing w:val="40"/>
        </w:rPr>
        <w:t xml:space="preserve"> </w:t>
      </w:r>
      <w:r w:rsidRPr="009955D1">
        <w:rPr>
          <w:rFonts w:ascii="Times New Roman" w:hAnsi="Times New Roman" w:cs="Times New Roman"/>
        </w:rPr>
        <w:t>recursos</w:t>
      </w:r>
      <w:r w:rsidRPr="009955D1">
        <w:rPr>
          <w:rFonts w:ascii="Times New Roman" w:hAnsi="Times New Roman" w:cs="Times New Roman"/>
          <w:spacing w:val="40"/>
        </w:rPr>
        <w:t xml:space="preserve"> </w:t>
      </w:r>
      <w:r w:rsidRPr="009955D1">
        <w:rPr>
          <w:rFonts w:ascii="Times New Roman" w:hAnsi="Times New Roman" w:cs="Times New Roman"/>
        </w:rPr>
        <w:t>humanos,</w:t>
      </w:r>
      <w:r w:rsidRPr="009955D1">
        <w:rPr>
          <w:rFonts w:ascii="Times New Roman" w:hAnsi="Times New Roman" w:cs="Times New Roman"/>
          <w:spacing w:val="40"/>
        </w:rPr>
        <w:t xml:space="preserve"> </w:t>
      </w:r>
      <w:r w:rsidRPr="009955D1">
        <w:rPr>
          <w:rFonts w:ascii="Times New Roman" w:hAnsi="Times New Roman" w:cs="Times New Roman"/>
        </w:rPr>
        <w:t>físicos</w:t>
      </w:r>
      <w:r w:rsidRPr="009955D1">
        <w:rPr>
          <w:rFonts w:ascii="Times New Roman" w:hAnsi="Times New Roman" w:cs="Times New Roman"/>
          <w:spacing w:val="40"/>
        </w:rPr>
        <w:t xml:space="preserve"> </w:t>
      </w:r>
      <w:r w:rsidRPr="009955D1">
        <w:rPr>
          <w:rFonts w:ascii="Times New Roman" w:hAnsi="Times New Roman" w:cs="Times New Roman"/>
        </w:rPr>
        <w:t>e</w:t>
      </w:r>
      <w:r w:rsidRPr="009955D1">
        <w:rPr>
          <w:rFonts w:ascii="Times New Roman" w:hAnsi="Times New Roman" w:cs="Times New Roman"/>
          <w:spacing w:val="40"/>
        </w:rPr>
        <w:t xml:space="preserve"> </w:t>
      </w:r>
      <w:r w:rsidRPr="009955D1">
        <w:rPr>
          <w:rFonts w:ascii="Times New Roman" w:hAnsi="Times New Roman" w:cs="Times New Roman"/>
        </w:rPr>
        <w:t>equipamentos</w:t>
      </w:r>
      <w:r w:rsidRPr="009955D1">
        <w:rPr>
          <w:rFonts w:ascii="Times New Roman" w:hAnsi="Times New Roman" w:cs="Times New Roman"/>
          <w:spacing w:val="40"/>
        </w:rPr>
        <w:t xml:space="preserve"> </w:t>
      </w:r>
      <w:r w:rsidRPr="009955D1">
        <w:rPr>
          <w:rFonts w:ascii="Times New Roman" w:hAnsi="Times New Roman" w:cs="Times New Roman"/>
        </w:rPr>
        <w:t>para</w:t>
      </w:r>
      <w:r w:rsidRPr="009955D1">
        <w:rPr>
          <w:rFonts w:ascii="Times New Roman" w:hAnsi="Times New Roman" w:cs="Times New Roman"/>
          <w:spacing w:val="40"/>
        </w:rPr>
        <w:t xml:space="preserve"> </w:t>
      </w:r>
      <w:r w:rsidRPr="009955D1">
        <w:rPr>
          <w:rFonts w:ascii="Times New Roman" w:hAnsi="Times New Roman" w:cs="Times New Roman"/>
        </w:rPr>
        <w:t>a realização do objeto do contrato.</w:t>
      </w:r>
    </w:p>
    <w:p w:rsidR="00344484" w:rsidRPr="009955D1" w:rsidRDefault="003C4AF1" w:rsidP="009955D1">
      <w:pPr>
        <w:pStyle w:val="Ttulo2"/>
        <w:numPr>
          <w:ilvl w:val="0"/>
          <w:numId w:val="17"/>
        </w:numPr>
        <w:tabs>
          <w:tab w:val="left" w:pos="385"/>
        </w:tabs>
        <w:spacing w:before="226"/>
        <w:ind w:left="385" w:hanging="218"/>
        <w:jc w:val="both"/>
        <w:rPr>
          <w:rFonts w:ascii="Times New Roman" w:hAnsi="Times New Roman" w:cs="Times New Roman"/>
          <w:sz w:val="22"/>
          <w:szCs w:val="22"/>
        </w:rPr>
      </w:pPr>
      <w:r w:rsidRPr="009955D1">
        <w:rPr>
          <w:rFonts w:ascii="Times New Roman" w:hAnsi="Times New Roman" w:cs="Times New Roman"/>
          <w:sz w:val="22"/>
          <w:szCs w:val="22"/>
        </w:rPr>
        <w:t>DOS</w:t>
      </w:r>
      <w:r w:rsidRPr="009955D1">
        <w:rPr>
          <w:rFonts w:ascii="Times New Roman" w:hAnsi="Times New Roman" w:cs="Times New Roman"/>
          <w:spacing w:val="-8"/>
          <w:sz w:val="22"/>
          <w:szCs w:val="22"/>
        </w:rPr>
        <w:t xml:space="preserve"> </w:t>
      </w:r>
      <w:r w:rsidRPr="009955D1">
        <w:rPr>
          <w:rFonts w:ascii="Times New Roman" w:hAnsi="Times New Roman" w:cs="Times New Roman"/>
          <w:sz w:val="22"/>
          <w:szCs w:val="22"/>
        </w:rPr>
        <w:t>ESCLARECIMENTOS</w:t>
      </w:r>
      <w:r w:rsidRPr="009955D1">
        <w:rPr>
          <w:rFonts w:ascii="Times New Roman" w:hAnsi="Times New Roman" w:cs="Times New Roman"/>
          <w:spacing w:val="-9"/>
          <w:sz w:val="22"/>
          <w:szCs w:val="22"/>
        </w:rPr>
        <w:t xml:space="preserve"> </w:t>
      </w:r>
      <w:r w:rsidRPr="009955D1">
        <w:rPr>
          <w:rFonts w:ascii="Times New Roman" w:hAnsi="Times New Roman" w:cs="Times New Roman"/>
          <w:sz w:val="22"/>
          <w:szCs w:val="22"/>
        </w:rPr>
        <w:t>E</w:t>
      </w:r>
      <w:r w:rsidRPr="009955D1">
        <w:rPr>
          <w:rFonts w:ascii="Times New Roman" w:hAnsi="Times New Roman" w:cs="Times New Roman"/>
          <w:spacing w:val="-8"/>
          <w:sz w:val="22"/>
          <w:szCs w:val="22"/>
        </w:rPr>
        <w:t xml:space="preserve"> </w:t>
      </w:r>
      <w:r w:rsidRPr="009955D1">
        <w:rPr>
          <w:rFonts w:ascii="Times New Roman" w:hAnsi="Times New Roman" w:cs="Times New Roman"/>
          <w:spacing w:val="-2"/>
          <w:sz w:val="22"/>
          <w:szCs w:val="22"/>
        </w:rPr>
        <w:t>IMPUGNAÇÕES:</w:t>
      </w:r>
    </w:p>
    <w:p w:rsidR="00344484" w:rsidRPr="009955D1" w:rsidRDefault="003C4AF1" w:rsidP="009955D1">
      <w:pPr>
        <w:pStyle w:val="PargrafodaLista"/>
        <w:numPr>
          <w:ilvl w:val="1"/>
          <w:numId w:val="17"/>
        </w:numPr>
        <w:tabs>
          <w:tab w:val="left" w:pos="568"/>
        </w:tabs>
        <w:spacing w:before="1" w:line="244" w:lineRule="auto"/>
        <w:ind w:right="548" w:firstLine="0"/>
        <w:jc w:val="both"/>
        <w:rPr>
          <w:rFonts w:ascii="Times New Roman" w:hAnsi="Times New Roman" w:cs="Times New Roman"/>
        </w:rPr>
      </w:pPr>
      <w:r w:rsidRPr="009955D1">
        <w:rPr>
          <w:rFonts w:ascii="Times New Roman" w:hAnsi="Times New Roman" w:cs="Times New Roman"/>
        </w:rPr>
        <w:t xml:space="preserve">Eventuais pedidos de impugnações ao presente edital de chamamento público deverão ser dirigidos ao Setor de Compras e Licitações e protocolizados durante o horário de expediente da Secretaria da </w:t>
      </w:r>
      <w:r w:rsidR="009E2604" w:rsidRPr="009955D1">
        <w:rPr>
          <w:rFonts w:ascii="Times New Roman" w:hAnsi="Times New Roman" w:cs="Times New Roman"/>
        </w:rPr>
        <w:t>Administração</w:t>
      </w:r>
      <w:r w:rsidRPr="009955D1">
        <w:rPr>
          <w:rFonts w:ascii="Times New Roman" w:hAnsi="Times New Roman" w:cs="Times New Roman"/>
        </w:rPr>
        <w:t xml:space="preserve">, até o dia </w:t>
      </w:r>
      <w:r w:rsidR="009E2604" w:rsidRPr="009955D1">
        <w:rPr>
          <w:rFonts w:ascii="Times New Roman" w:hAnsi="Times New Roman" w:cs="Times New Roman"/>
        </w:rPr>
        <w:t>16</w:t>
      </w:r>
      <w:r w:rsidRPr="009955D1">
        <w:rPr>
          <w:rFonts w:ascii="Times New Roman" w:hAnsi="Times New Roman" w:cs="Times New Roman"/>
        </w:rPr>
        <w:t>/05/202</w:t>
      </w:r>
      <w:r w:rsidR="009E2604" w:rsidRPr="009955D1">
        <w:rPr>
          <w:rFonts w:ascii="Times New Roman" w:hAnsi="Times New Roman" w:cs="Times New Roman"/>
        </w:rPr>
        <w:t>5</w:t>
      </w:r>
      <w:r w:rsidRPr="009955D1">
        <w:rPr>
          <w:rFonts w:ascii="Times New Roman" w:hAnsi="Times New Roman" w:cs="Times New Roman"/>
        </w:rPr>
        <w:t xml:space="preserve"> às </w:t>
      </w:r>
      <w:r w:rsidR="009E2604" w:rsidRPr="009955D1">
        <w:rPr>
          <w:rFonts w:ascii="Times New Roman" w:hAnsi="Times New Roman" w:cs="Times New Roman"/>
        </w:rPr>
        <w:t>14</w:t>
      </w:r>
      <w:r w:rsidRPr="009955D1">
        <w:rPr>
          <w:rFonts w:ascii="Times New Roman" w:hAnsi="Times New Roman" w:cs="Times New Roman"/>
        </w:rPr>
        <w:t xml:space="preserve"> h.</w:t>
      </w:r>
    </w:p>
    <w:p w:rsidR="00344484" w:rsidRPr="009955D1" w:rsidRDefault="003C4AF1" w:rsidP="009955D1">
      <w:pPr>
        <w:pStyle w:val="Ttulo2"/>
        <w:numPr>
          <w:ilvl w:val="0"/>
          <w:numId w:val="17"/>
        </w:numPr>
        <w:tabs>
          <w:tab w:val="left" w:pos="385"/>
        </w:tabs>
        <w:spacing w:before="226"/>
        <w:ind w:left="385" w:hanging="218"/>
        <w:jc w:val="both"/>
        <w:rPr>
          <w:rFonts w:ascii="Times New Roman" w:hAnsi="Times New Roman" w:cs="Times New Roman"/>
          <w:sz w:val="22"/>
          <w:szCs w:val="22"/>
        </w:rPr>
      </w:pPr>
      <w:r w:rsidRPr="009955D1">
        <w:rPr>
          <w:rFonts w:ascii="Times New Roman" w:hAnsi="Times New Roman" w:cs="Times New Roman"/>
          <w:sz w:val="22"/>
          <w:szCs w:val="22"/>
        </w:rPr>
        <w:t>CONDIÇÕES</w:t>
      </w:r>
      <w:r w:rsidRPr="009955D1">
        <w:rPr>
          <w:rFonts w:ascii="Times New Roman" w:hAnsi="Times New Roman" w:cs="Times New Roman"/>
          <w:spacing w:val="-8"/>
          <w:sz w:val="22"/>
          <w:szCs w:val="22"/>
        </w:rPr>
        <w:t xml:space="preserve"> </w:t>
      </w:r>
      <w:r w:rsidRPr="009955D1">
        <w:rPr>
          <w:rFonts w:ascii="Times New Roman" w:hAnsi="Times New Roman" w:cs="Times New Roman"/>
          <w:sz w:val="22"/>
          <w:szCs w:val="22"/>
        </w:rPr>
        <w:t>PARA</w:t>
      </w:r>
      <w:r w:rsidRPr="009955D1">
        <w:rPr>
          <w:rFonts w:ascii="Times New Roman" w:hAnsi="Times New Roman" w:cs="Times New Roman"/>
          <w:spacing w:val="-7"/>
          <w:sz w:val="22"/>
          <w:szCs w:val="22"/>
        </w:rPr>
        <w:t xml:space="preserve"> </w:t>
      </w:r>
      <w:r w:rsidRPr="009955D1">
        <w:rPr>
          <w:rFonts w:ascii="Times New Roman" w:hAnsi="Times New Roman" w:cs="Times New Roman"/>
          <w:sz w:val="22"/>
          <w:szCs w:val="22"/>
        </w:rPr>
        <w:t>PRESTAÇÃO</w:t>
      </w:r>
      <w:r w:rsidRPr="009955D1">
        <w:rPr>
          <w:rFonts w:ascii="Times New Roman" w:hAnsi="Times New Roman" w:cs="Times New Roman"/>
          <w:spacing w:val="-7"/>
          <w:sz w:val="22"/>
          <w:szCs w:val="22"/>
        </w:rPr>
        <w:t xml:space="preserve"> </w:t>
      </w:r>
      <w:r w:rsidRPr="009955D1">
        <w:rPr>
          <w:rFonts w:ascii="Times New Roman" w:hAnsi="Times New Roman" w:cs="Times New Roman"/>
          <w:sz w:val="22"/>
          <w:szCs w:val="22"/>
        </w:rPr>
        <w:t>DOS</w:t>
      </w:r>
      <w:r w:rsidRPr="009955D1">
        <w:rPr>
          <w:rFonts w:ascii="Times New Roman" w:hAnsi="Times New Roman" w:cs="Times New Roman"/>
          <w:spacing w:val="-6"/>
          <w:sz w:val="22"/>
          <w:szCs w:val="22"/>
        </w:rPr>
        <w:t xml:space="preserve"> </w:t>
      </w:r>
      <w:r w:rsidRPr="009955D1">
        <w:rPr>
          <w:rFonts w:ascii="Times New Roman" w:hAnsi="Times New Roman" w:cs="Times New Roman"/>
          <w:spacing w:val="-2"/>
          <w:sz w:val="22"/>
          <w:szCs w:val="22"/>
        </w:rPr>
        <w:t>SERVIÇOS:</w:t>
      </w:r>
    </w:p>
    <w:p w:rsidR="00344484" w:rsidRPr="009955D1" w:rsidRDefault="003C4AF1" w:rsidP="009955D1">
      <w:pPr>
        <w:pStyle w:val="PargrafodaLista"/>
        <w:numPr>
          <w:ilvl w:val="1"/>
          <w:numId w:val="17"/>
        </w:numPr>
        <w:tabs>
          <w:tab w:val="left" w:pos="628"/>
        </w:tabs>
        <w:spacing w:before="3" w:line="244" w:lineRule="auto"/>
        <w:ind w:right="551" w:firstLine="0"/>
        <w:jc w:val="both"/>
        <w:rPr>
          <w:rFonts w:ascii="Times New Roman" w:hAnsi="Times New Roman" w:cs="Times New Roman"/>
        </w:rPr>
      </w:pPr>
      <w:r w:rsidRPr="009955D1">
        <w:rPr>
          <w:rFonts w:ascii="Times New Roman" w:hAnsi="Times New Roman" w:cs="Times New Roman"/>
        </w:rPr>
        <w:t xml:space="preserve">Poderão participar do referido credenciamento, os Laboratórios de Análises Clínicas, legalmente estabelecidos na cidade de </w:t>
      </w:r>
      <w:r w:rsidR="009E2604" w:rsidRPr="009955D1">
        <w:rPr>
          <w:rFonts w:ascii="Times New Roman" w:hAnsi="Times New Roman" w:cs="Times New Roman"/>
        </w:rPr>
        <w:t>Arroio dos Ratos</w:t>
      </w:r>
      <w:r w:rsidRPr="009955D1">
        <w:rPr>
          <w:rFonts w:ascii="Times New Roman" w:hAnsi="Times New Roman" w:cs="Times New Roman"/>
        </w:rPr>
        <w:t>, Estado do Rio Grande do Sul e que comprovarem, por meio de documentação específica, idoneidade para a prestação do referido serviço que será sob o regime mensal,</w:t>
      </w:r>
      <w:r w:rsidRPr="009955D1">
        <w:rPr>
          <w:rFonts w:ascii="Times New Roman" w:hAnsi="Times New Roman" w:cs="Times New Roman"/>
          <w:spacing w:val="80"/>
        </w:rPr>
        <w:t xml:space="preserve"> </w:t>
      </w:r>
      <w:r w:rsidRPr="009955D1">
        <w:rPr>
          <w:rFonts w:ascii="Times New Roman" w:hAnsi="Times New Roman" w:cs="Times New Roman"/>
        </w:rPr>
        <w:t xml:space="preserve">das 7 às 18 horas, excetuando-se sábados, domingos e feriados, sendo a solicitação dos exames encaminhada pela </w:t>
      </w:r>
      <w:r w:rsidR="009E2604" w:rsidRPr="009955D1">
        <w:rPr>
          <w:rFonts w:ascii="Times New Roman" w:hAnsi="Times New Roman" w:cs="Times New Roman"/>
        </w:rPr>
        <w:t>Secretária de Saúde e respectivos anexos</w:t>
      </w:r>
      <w:r w:rsidRPr="009955D1">
        <w:rPr>
          <w:rFonts w:ascii="Times New Roman" w:hAnsi="Times New Roman" w:cs="Times New Roman"/>
        </w:rPr>
        <w:t>, através de requisição emitida por médicos do Pronto Atendimento Municipal e/ou Unidades de Saúde, sendo esta autorizad</w:t>
      </w:r>
      <w:r w:rsidR="009E2604" w:rsidRPr="009955D1">
        <w:rPr>
          <w:rFonts w:ascii="Times New Roman" w:hAnsi="Times New Roman" w:cs="Times New Roman"/>
        </w:rPr>
        <w:t>a</w:t>
      </w:r>
      <w:r w:rsidRPr="009955D1">
        <w:rPr>
          <w:rFonts w:ascii="Times New Roman" w:hAnsi="Times New Roman" w:cs="Times New Roman"/>
        </w:rPr>
        <w:t xml:space="preserve"> e carimbad</w:t>
      </w:r>
      <w:r w:rsidR="009E2604" w:rsidRPr="009955D1">
        <w:rPr>
          <w:rFonts w:ascii="Times New Roman" w:hAnsi="Times New Roman" w:cs="Times New Roman"/>
        </w:rPr>
        <w:t>a</w:t>
      </w:r>
      <w:r w:rsidRPr="009955D1">
        <w:rPr>
          <w:rFonts w:ascii="Times New Roman" w:hAnsi="Times New Roman" w:cs="Times New Roman"/>
        </w:rPr>
        <w:t xml:space="preserve"> pelo profissional responsável do setor de Vigilância Epidemiológica.</w:t>
      </w:r>
    </w:p>
    <w:p w:rsidR="00344484" w:rsidRPr="009955D1" w:rsidRDefault="003C4AF1" w:rsidP="009955D1">
      <w:pPr>
        <w:pStyle w:val="PargrafodaLista"/>
        <w:numPr>
          <w:ilvl w:val="1"/>
          <w:numId w:val="17"/>
        </w:numPr>
        <w:tabs>
          <w:tab w:val="left" w:pos="556"/>
        </w:tabs>
        <w:spacing w:line="244" w:lineRule="auto"/>
        <w:ind w:right="546" w:firstLine="0"/>
        <w:jc w:val="both"/>
        <w:rPr>
          <w:rFonts w:ascii="Times New Roman" w:hAnsi="Times New Roman" w:cs="Times New Roman"/>
        </w:rPr>
      </w:pPr>
      <w:r w:rsidRPr="009955D1">
        <w:rPr>
          <w:rFonts w:ascii="Times New Roman" w:hAnsi="Times New Roman" w:cs="Times New Roman"/>
        </w:rPr>
        <w:t>A contratação será em conformidade com a Constituição Federal, art. 199, § 1º e Lei</w:t>
      </w:r>
      <w:r w:rsidRPr="009955D1">
        <w:rPr>
          <w:rFonts w:ascii="Times New Roman" w:hAnsi="Times New Roman" w:cs="Times New Roman"/>
          <w:spacing w:val="-1"/>
        </w:rPr>
        <w:t xml:space="preserve"> </w:t>
      </w:r>
      <w:r w:rsidRPr="009955D1">
        <w:rPr>
          <w:rFonts w:ascii="Times New Roman" w:hAnsi="Times New Roman" w:cs="Times New Roman"/>
        </w:rPr>
        <w:t>Orgânica da Saúde, art. 24, que estabelecem a preferência para a contratação de entidades filantrópicas e sem fins lucrativos, em relação às entidades com fins lucrativos. Assim, as entidades privadas com fins lucrativos somente serão contratadas quando as entidades que possuem preferência legal na contratação não conseguirem absorver a totalidade dos serviços.</w:t>
      </w:r>
    </w:p>
    <w:p w:rsidR="00344484" w:rsidRPr="009955D1" w:rsidRDefault="003C4AF1" w:rsidP="009955D1">
      <w:pPr>
        <w:pStyle w:val="PargrafodaLista"/>
        <w:numPr>
          <w:ilvl w:val="1"/>
          <w:numId w:val="17"/>
        </w:numPr>
        <w:tabs>
          <w:tab w:val="left" w:pos="509"/>
        </w:tabs>
        <w:spacing w:line="244" w:lineRule="auto"/>
        <w:ind w:right="548" w:hanging="25"/>
        <w:jc w:val="both"/>
        <w:rPr>
          <w:rFonts w:ascii="Times New Roman" w:hAnsi="Times New Roman" w:cs="Times New Roman"/>
        </w:rPr>
      </w:pPr>
      <w:r w:rsidRPr="009955D1">
        <w:rPr>
          <w:rFonts w:ascii="Times New Roman" w:hAnsi="Times New Roman" w:cs="Times New Roman"/>
        </w:rPr>
        <w:t xml:space="preserve">É de responsabilidade exclusiva e integral do CREDENCIADO as despesas com pessoal e material para execução do respectivo serviço, incluindo encargos trabalhistas, previdenciários, sociais, fiscais e comerciais decorrentes do serviço, cujos ônus e obrigações, em nenhuma hipótese, poderão ser transferidos para o </w:t>
      </w:r>
      <w:r w:rsidRPr="009955D1">
        <w:rPr>
          <w:rFonts w:ascii="Times New Roman" w:hAnsi="Times New Roman" w:cs="Times New Roman"/>
          <w:spacing w:val="-2"/>
        </w:rPr>
        <w:t>Município.</w:t>
      </w:r>
    </w:p>
    <w:p w:rsidR="00344484" w:rsidRPr="009955D1" w:rsidRDefault="003C4AF1" w:rsidP="009955D1">
      <w:pPr>
        <w:pStyle w:val="PargrafodaLista"/>
        <w:numPr>
          <w:ilvl w:val="1"/>
          <w:numId w:val="17"/>
        </w:numPr>
        <w:tabs>
          <w:tab w:val="left" w:pos="509"/>
        </w:tabs>
        <w:spacing w:before="83" w:line="244" w:lineRule="auto"/>
        <w:ind w:right="549" w:firstLine="0"/>
        <w:jc w:val="both"/>
        <w:rPr>
          <w:rFonts w:ascii="Times New Roman" w:hAnsi="Times New Roman" w:cs="Times New Roman"/>
        </w:rPr>
      </w:pPr>
      <w:r w:rsidRPr="009955D1">
        <w:rPr>
          <w:rFonts w:ascii="Times New Roman" w:hAnsi="Times New Roman" w:cs="Times New Roman"/>
        </w:rPr>
        <w:t>Para a prestação dos serviços pretendidos os eventuais interessados deverão comprovar que atuam em ramo de atividade compatível com o objeto da licitação.</w:t>
      </w:r>
    </w:p>
    <w:p w:rsidR="00344484" w:rsidRPr="009955D1" w:rsidRDefault="00344484" w:rsidP="009955D1">
      <w:pPr>
        <w:pStyle w:val="Corpodetexto"/>
        <w:ind w:left="0"/>
        <w:jc w:val="both"/>
        <w:rPr>
          <w:rFonts w:ascii="Times New Roman" w:hAnsi="Times New Roman" w:cs="Times New Roman"/>
          <w:sz w:val="22"/>
          <w:szCs w:val="22"/>
        </w:rPr>
      </w:pPr>
    </w:p>
    <w:p w:rsidR="00344484" w:rsidRPr="009955D1" w:rsidRDefault="003C4AF1" w:rsidP="009955D1">
      <w:pPr>
        <w:pStyle w:val="Ttulo2"/>
        <w:numPr>
          <w:ilvl w:val="1"/>
          <w:numId w:val="17"/>
        </w:numPr>
        <w:tabs>
          <w:tab w:val="left" w:pos="1299"/>
        </w:tabs>
        <w:ind w:hanging="25"/>
        <w:jc w:val="both"/>
        <w:rPr>
          <w:rFonts w:ascii="Times New Roman" w:hAnsi="Times New Roman" w:cs="Times New Roman"/>
          <w:b w:val="0"/>
          <w:sz w:val="22"/>
          <w:szCs w:val="22"/>
        </w:rPr>
      </w:pPr>
      <w:r w:rsidRPr="009955D1">
        <w:rPr>
          <w:rFonts w:ascii="Times New Roman" w:hAnsi="Times New Roman" w:cs="Times New Roman"/>
          <w:sz w:val="22"/>
          <w:szCs w:val="22"/>
        </w:rPr>
        <w:t>É</w:t>
      </w:r>
      <w:r w:rsidRPr="009955D1">
        <w:rPr>
          <w:rFonts w:ascii="Times New Roman" w:hAnsi="Times New Roman" w:cs="Times New Roman"/>
          <w:spacing w:val="-4"/>
          <w:sz w:val="22"/>
          <w:szCs w:val="22"/>
        </w:rPr>
        <w:t xml:space="preserve"> </w:t>
      </w:r>
      <w:r w:rsidRPr="009955D1">
        <w:rPr>
          <w:rFonts w:ascii="Times New Roman" w:hAnsi="Times New Roman" w:cs="Times New Roman"/>
          <w:spacing w:val="-2"/>
          <w:sz w:val="22"/>
          <w:szCs w:val="22"/>
        </w:rPr>
        <w:t>vedado</w:t>
      </w:r>
      <w:r w:rsidRPr="009955D1">
        <w:rPr>
          <w:rFonts w:ascii="Times New Roman" w:hAnsi="Times New Roman" w:cs="Times New Roman"/>
          <w:b w:val="0"/>
          <w:spacing w:val="-2"/>
          <w:sz w:val="22"/>
          <w:szCs w:val="22"/>
        </w:rPr>
        <w:t>:</w:t>
      </w:r>
    </w:p>
    <w:p w:rsidR="00344484" w:rsidRPr="009955D1" w:rsidRDefault="003C4AF1" w:rsidP="009955D1">
      <w:pPr>
        <w:pStyle w:val="PargrafodaLista"/>
        <w:numPr>
          <w:ilvl w:val="0"/>
          <w:numId w:val="11"/>
        </w:numPr>
        <w:tabs>
          <w:tab w:val="left" w:pos="409"/>
        </w:tabs>
        <w:spacing w:before="1" w:line="244" w:lineRule="auto"/>
        <w:ind w:right="547" w:firstLine="0"/>
        <w:jc w:val="both"/>
        <w:rPr>
          <w:rFonts w:ascii="Times New Roman" w:hAnsi="Times New Roman" w:cs="Times New Roman"/>
        </w:rPr>
      </w:pPr>
      <w:r w:rsidRPr="009955D1">
        <w:rPr>
          <w:rFonts w:ascii="Times New Roman" w:hAnsi="Times New Roman" w:cs="Times New Roman"/>
        </w:rPr>
        <w:t>o credenciamento de profissionais que sejam servidores, conforme art. 9º, § 1º, da Lei nº 14.133/2021, do Município credenciante, bem como de pessoas jurídicas com as quais esses mantenham vínculo de natureza técnica, comercial,</w:t>
      </w:r>
      <w:r w:rsidRPr="009955D1">
        <w:rPr>
          <w:rFonts w:ascii="Times New Roman" w:hAnsi="Times New Roman" w:cs="Times New Roman"/>
          <w:spacing w:val="-1"/>
        </w:rPr>
        <w:t xml:space="preserve"> </w:t>
      </w:r>
      <w:r w:rsidRPr="009955D1">
        <w:rPr>
          <w:rFonts w:ascii="Times New Roman" w:hAnsi="Times New Roman" w:cs="Times New Roman"/>
        </w:rPr>
        <w:t>econômica,</w:t>
      </w:r>
      <w:r w:rsidRPr="009955D1">
        <w:rPr>
          <w:rFonts w:ascii="Times New Roman" w:hAnsi="Times New Roman" w:cs="Times New Roman"/>
          <w:spacing w:val="-1"/>
        </w:rPr>
        <w:t xml:space="preserve"> </w:t>
      </w:r>
      <w:r w:rsidRPr="009955D1">
        <w:rPr>
          <w:rFonts w:ascii="Times New Roman" w:hAnsi="Times New Roman" w:cs="Times New Roman"/>
        </w:rPr>
        <w:t>financeira,</w:t>
      </w:r>
      <w:r w:rsidRPr="009955D1">
        <w:rPr>
          <w:rFonts w:ascii="Times New Roman" w:hAnsi="Times New Roman" w:cs="Times New Roman"/>
          <w:spacing w:val="-1"/>
        </w:rPr>
        <w:t xml:space="preserve"> </w:t>
      </w:r>
      <w:r w:rsidRPr="009955D1">
        <w:rPr>
          <w:rFonts w:ascii="Times New Roman" w:hAnsi="Times New Roman" w:cs="Times New Roman"/>
        </w:rPr>
        <w:t>trabalhista</w:t>
      </w:r>
      <w:r w:rsidRPr="009955D1">
        <w:rPr>
          <w:rFonts w:ascii="Times New Roman" w:hAnsi="Times New Roman" w:cs="Times New Roman"/>
          <w:spacing w:val="-1"/>
        </w:rPr>
        <w:t xml:space="preserve"> </w:t>
      </w:r>
      <w:r w:rsidRPr="009955D1">
        <w:rPr>
          <w:rFonts w:ascii="Times New Roman" w:hAnsi="Times New Roman" w:cs="Times New Roman"/>
        </w:rPr>
        <w:t>ou</w:t>
      </w:r>
      <w:r w:rsidRPr="009955D1">
        <w:rPr>
          <w:rFonts w:ascii="Times New Roman" w:hAnsi="Times New Roman" w:cs="Times New Roman"/>
          <w:spacing w:val="-2"/>
        </w:rPr>
        <w:t xml:space="preserve"> </w:t>
      </w:r>
      <w:r w:rsidRPr="009955D1">
        <w:rPr>
          <w:rFonts w:ascii="Times New Roman" w:hAnsi="Times New Roman" w:cs="Times New Roman"/>
        </w:rPr>
        <w:t>civil</w:t>
      </w:r>
      <w:r w:rsidRPr="009955D1">
        <w:rPr>
          <w:rFonts w:ascii="Times New Roman" w:hAnsi="Times New Roman" w:cs="Times New Roman"/>
          <w:spacing w:val="-4"/>
        </w:rPr>
        <w:t xml:space="preserve"> </w:t>
      </w:r>
      <w:r w:rsidRPr="009955D1">
        <w:rPr>
          <w:rFonts w:ascii="Times New Roman" w:hAnsi="Times New Roman" w:cs="Times New Roman"/>
        </w:rPr>
        <w:t>com</w:t>
      </w:r>
      <w:r w:rsidRPr="009955D1">
        <w:rPr>
          <w:rFonts w:ascii="Times New Roman" w:hAnsi="Times New Roman" w:cs="Times New Roman"/>
          <w:spacing w:val="-3"/>
        </w:rPr>
        <w:t xml:space="preserve"> </w:t>
      </w:r>
      <w:r w:rsidRPr="009955D1">
        <w:rPr>
          <w:rFonts w:ascii="Times New Roman" w:hAnsi="Times New Roman" w:cs="Times New Roman"/>
        </w:rPr>
        <w:t>dirigente</w:t>
      </w:r>
      <w:r w:rsidRPr="009955D1">
        <w:rPr>
          <w:rFonts w:ascii="Times New Roman" w:hAnsi="Times New Roman" w:cs="Times New Roman"/>
          <w:spacing w:val="-1"/>
        </w:rPr>
        <w:t xml:space="preserve"> </w:t>
      </w:r>
      <w:r w:rsidRPr="009955D1">
        <w:rPr>
          <w:rFonts w:ascii="Times New Roman" w:hAnsi="Times New Roman" w:cs="Times New Roman"/>
        </w:rPr>
        <w:t>do órgão</w:t>
      </w:r>
      <w:r w:rsidRPr="009955D1">
        <w:rPr>
          <w:rFonts w:ascii="Times New Roman" w:hAnsi="Times New Roman" w:cs="Times New Roman"/>
          <w:spacing w:val="-1"/>
        </w:rPr>
        <w:t xml:space="preserve"> </w:t>
      </w:r>
      <w:r w:rsidRPr="009955D1">
        <w:rPr>
          <w:rFonts w:ascii="Times New Roman" w:hAnsi="Times New Roman" w:cs="Times New Roman"/>
        </w:rPr>
        <w:t>ou entidade</w:t>
      </w:r>
      <w:r w:rsidRPr="009955D1">
        <w:rPr>
          <w:rFonts w:ascii="Times New Roman" w:hAnsi="Times New Roman" w:cs="Times New Roman"/>
          <w:spacing w:val="-1"/>
        </w:rPr>
        <w:t xml:space="preserve"> </w:t>
      </w:r>
      <w:r w:rsidRPr="009955D1">
        <w:rPr>
          <w:rFonts w:ascii="Times New Roman" w:hAnsi="Times New Roman" w:cs="Times New Roman"/>
        </w:rPr>
        <w:t xml:space="preserve">credenciante </w:t>
      </w:r>
      <w:r w:rsidRPr="009955D1">
        <w:rPr>
          <w:rFonts w:ascii="Times New Roman" w:hAnsi="Times New Roman" w:cs="Times New Roman"/>
        </w:rPr>
        <w:lastRenderedPageBreak/>
        <w:t>ou com agente público que desempenhe função na licitação ou atue na fiscalização ou na gestão do contrato, ou que deles seja cônjuge, companheiro ou parente em linha reta, colateral ou por afinidade, até o terceiro grau, conforme art. 14, inciso IV, da Lei nº 14.133/2021.</w:t>
      </w:r>
    </w:p>
    <w:p w:rsidR="00344484" w:rsidRPr="009955D1" w:rsidRDefault="003C4AF1" w:rsidP="009955D1">
      <w:pPr>
        <w:pStyle w:val="PargrafodaLista"/>
        <w:numPr>
          <w:ilvl w:val="0"/>
          <w:numId w:val="11"/>
        </w:numPr>
        <w:tabs>
          <w:tab w:val="left" w:pos="398"/>
        </w:tabs>
        <w:spacing w:line="221" w:lineRule="exact"/>
        <w:ind w:left="398" w:hanging="231"/>
        <w:jc w:val="both"/>
        <w:rPr>
          <w:rFonts w:ascii="Times New Roman" w:hAnsi="Times New Roman" w:cs="Times New Roman"/>
        </w:rPr>
      </w:pPr>
      <w:r w:rsidRPr="009955D1">
        <w:rPr>
          <w:rFonts w:ascii="Times New Roman" w:hAnsi="Times New Roman" w:cs="Times New Roman"/>
        </w:rPr>
        <w:t>a</w:t>
      </w:r>
      <w:r w:rsidRPr="009955D1">
        <w:rPr>
          <w:rFonts w:ascii="Times New Roman" w:hAnsi="Times New Roman" w:cs="Times New Roman"/>
          <w:spacing w:val="-5"/>
        </w:rPr>
        <w:t xml:space="preserve"> </w:t>
      </w:r>
      <w:r w:rsidRPr="009955D1">
        <w:rPr>
          <w:rFonts w:ascii="Times New Roman" w:hAnsi="Times New Roman" w:cs="Times New Roman"/>
        </w:rPr>
        <w:t>cobrança</w:t>
      </w:r>
      <w:r w:rsidRPr="009955D1">
        <w:rPr>
          <w:rFonts w:ascii="Times New Roman" w:hAnsi="Times New Roman" w:cs="Times New Roman"/>
          <w:spacing w:val="-4"/>
        </w:rPr>
        <w:t xml:space="preserve"> </w:t>
      </w:r>
      <w:r w:rsidRPr="009955D1">
        <w:rPr>
          <w:rFonts w:ascii="Times New Roman" w:hAnsi="Times New Roman" w:cs="Times New Roman"/>
        </w:rPr>
        <w:t>direta</w:t>
      </w:r>
      <w:r w:rsidRPr="009955D1">
        <w:rPr>
          <w:rFonts w:ascii="Times New Roman" w:hAnsi="Times New Roman" w:cs="Times New Roman"/>
          <w:spacing w:val="-3"/>
        </w:rPr>
        <w:t xml:space="preserve"> </w:t>
      </w:r>
      <w:r w:rsidRPr="009955D1">
        <w:rPr>
          <w:rFonts w:ascii="Times New Roman" w:hAnsi="Times New Roman" w:cs="Times New Roman"/>
        </w:rPr>
        <w:t>ao</w:t>
      </w:r>
      <w:r w:rsidRPr="009955D1">
        <w:rPr>
          <w:rFonts w:ascii="Times New Roman" w:hAnsi="Times New Roman" w:cs="Times New Roman"/>
          <w:spacing w:val="-2"/>
        </w:rPr>
        <w:t xml:space="preserve"> </w:t>
      </w:r>
      <w:r w:rsidRPr="009955D1">
        <w:rPr>
          <w:rFonts w:ascii="Times New Roman" w:hAnsi="Times New Roman" w:cs="Times New Roman"/>
        </w:rPr>
        <w:t>beneficiário</w:t>
      </w:r>
      <w:r w:rsidRPr="009955D1">
        <w:rPr>
          <w:rFonts w:ascii="Times New Roman" w:hAnsi="Times New Roman" w:cs="Times New Roman"/>
          <w:spacing w:val="-4"/>
        </w:rPr>
        <w:t xml:space="preserve"> </w:t>
      </w:r>
      <w:r w:rsidRPr="009955D1">
        <w:rPr>
          <w:rFonts w:ascii="Times New Roman" w:hAnsi="Times New Roman" w:cs="Times New Roman"/>
        </w:rPr>
        <w:t>de</w:t>
      </w:r>
      <w:r w:rsidRPr="009955D1">
        <w:rPr>
          <w:rFonts w:ascii="Times New Roman" w:hAnsi="Times New Roman" w:cs="Times New Roman"/>
          <w:spacing w:val="-3"/>
        </w:rPr>
        <w:t xml:space="preserve"> </w:t>
      </w:r>
      <w:r w:rsidRPr="009955D1">
        <w:rPr>
          <w:rFonts w:ascii="Times New Roman" w:hAnsi="Times New Roman" w:cs="Times New Roman"/>
        </w:rPr>
        <w:t>quaisquer</w:t>
      </w:r>
      <w:r w:rsidRPr="009955D1">
        <w:rPr>
          <w:rFonts w:ascii="Times New Roman" w:hAnsi="Times New Roman" w:cs="Times New Roman"/>
          <w:spacing w:val="-4"/>
        </w:rPr>
        <w:t xml:space="preserve"> </w:t>
      </w:r>
      <w:r w:rsidRPr="009955D1">
        <w:rPr>
          <w:rFonts w:ascii="Times New Roman" w:hAnsi="Times New Roman" w:cs="Times New Roman"/>
        </w:rPr>
        <w:t>valores</w:t>
      </w:r>
      <w:r w:rsidRPr="009955D1">
        <w:rPr>
          <w:rFonts w:ascii="Times New Roman" w:hAnsi="Times New Roman" w:cs="Times New Roman"/>
          <w:spacing w:val="-4"/>
        </w:rPr>
        <w:t xml:space="preserve"> </w:t>
      </w:r>
      <w:r w:rsidRPr="009955D1">
        <w:rPr>
          <w:rFonts w:ascii="Times New Roman" w:hAnsi="Times New Roman" w:cs="Times New Roman"/>
        </w:rPr>
        <w:t>decorrentes</w:t>
      </w:r>
      <w:r w:rsidRPr="009955D1">
        <w:rPr>
          <w:rFonts w:ascii="Times New Roman" w:hAnsi="Times New Roman" w:cs="Times New Roman"/>
          <w:spacing w:val="-5"/>
        </w:rPr>
        <w:t xml:space="preserve"> </w:t>
      </w:r>
      <w:r w:rsidRPr="009955D1">
        <w:rPr>
          <w:rFonts w:ascii="Times New Roman" w:hAnsi="Times New Roman" w:cs="Times New Roman"/>
        </w:rPr>
        <w:t>do</w:t>
      </w:r>
      <w:r w:rsidRPr="009955D1">
        <w:rPr>
          <w:rFonts w:ascii="Times New Roman" w:hAnsi="Times New Roman" w:cs="Times New Roman"/>
          <w:spacing w:val="-4"/>
        </w:rPr>
        <w:t xml:space="preserve"> </w:t>
      </w:r>
      <w:r w:rsidRPr="009955D1">
        <w:rPr>
          <w:rFonts w:ascii="Times New Roman" w:hAnsi="Times New Roman" w:cs="Times New Roman"/>
          <w:spacing w:val="-2"/>
        </w:rPr>
        <w:t>credenciamento.</w:t>
      </w:r>
    </w:p>
    <w:p w:rsidR="00344484" w:rsidRPr="009955D1" w:rsidRDefault="003C4AF1" w:rsidP="009955D1">
      <w:pPr>
        <w:pStyle w:val="PargrafodaLista"/>
        <w:numPr>
          <w:ilvl w:val="1"/>
          <w:numId w:val="17"/>
        </w:numPr>
        <w:tabs>
          <w:tab w:val="left" w:pos="590"/>
        </w:tabs>
        <w:spacing w:before="4" w:line="244" w:lineRule="auto"/>
        <w:ind w:right="548" w:firstLine="0"/>
        <w:jc w:val="both"/>
        <w:rPr>
          <w:rFonts w:ascii="Times New Roman" w:hAnsi="Times New Roman" w:cs="Times New Roman"/>
        </w:rPr>
      </w:pPr>
      <w:r w:rsidRPr="009955D1">
        <w:rPr>
          <w:rFonts w:ascii="Times New Roman" w:hAnsi="Times New Roman" w:cs="Times New Roman"/>
        </w:rPr>
        <w:t>O Município reserva-se o direito de fiscalizar, de forma permanente, a prestação dos serviços pelos credenciados, podendo proceder no descredenciamento, em casos de má prestação, que deverá ser verificada em processo administrativo específico, com garantia do contraditório e da ampla defesa.</w:t>
      </w:r>
    </w:p>
    <w:p w:rsidR="00344484" w:rsidRPr="009955D1" w:rsidRDefault="003C4AF1" w:rsidP="009955D1">
      <w:pPr>
        <w:pStyle w:val="PargrafodaLista"/>
        <w:numPr>
          <w:ilvl w:val="1"/>
          <w:numId w:val="17"/>
        </w:numPr>
        <w:tabs>
          <w:tab w:val="left" w:pos="580"/>
        </w:tabs>
        <w:spacing w:line="244" w:lineRule="auto"/>
        <w:ind w:right="551" w:firstLine="0"/>
        <w:jc w:val="both"/>
        <w:rPr>
          <w:rFonts w:ascii="Times New Roman" w:hAnsi="Times New Roman" w:cs="Times New Roman"/>
        </w:rPr>
      </w:pPr>
      <w:r w:rsidRPr="009955D1">
        <w:rPr>
          <w:rFonts w:ascii="Times New Roman" w:hAnsi="Times New Roman" w:cs="Times New Roman"/>
        </w:rPr>
        <w:t>O credenciado poderá solicitar o seu descredenciamento a qualquer tempo, desde que observando o prazo de antecedência de 30 dias, durante o qual deverá atender a eventual demanda existente.</w:t>
      </w:r>
    </w:p>
    <w:p w:rsidR="00344484" w:rsidRPr="009955D1" w:rsidRDefault="003C4AF1" w:rsidP="009955D1">
      <w:pPr>
        <w:pStyle w:val="PargrafodaLista"/>
        <w:numPr>
          <w:ilvl w:val="1"/>
          <w:numId w:val="17"/>
        </w:numPr>
        <w:tabs>
          <w:tab w:val="left" w:pos="554"/>
        </w:tabs>
        <w:spacing w:line="244" w:lineRule="auto"/>
        <w:ind w:right="549" w:firstLine="0"/>
        <w:jc w:val="both"/>
        <w:rPr>
          <w:rFonts w:ascii="Times New Roman" w:hAnsi="Times New Roman" w:cs="Times New Roman"/>
        </w:rPr>
      </w:pPr>
      <w:r w:rsidRPr="009955D1">
        <w:rPr>
          <w:rFonts w:ascii="Times New Roman" w:hAnsi="Times New Roman" w:cs="Times New Roman"/>
        </w:rPr>
        <w:t xml:space="preserve">Não será permitido o cometimento a terceiros do objeto contratado sem autorização prévia e expressa da </w:t>
      </w:r>
      <w:r w:rsidRPr="009955D1">
        <w:rPr>
          <w:rFonts w:ascii="Times New Roman" w:hAnsi="Times New Roman" w:cs="Times New Roman"/>
          <w:spacing w:val="-2"/>
        </w:rPr>
        <w:t>Administração.</w:t>
      </w:r>
    </w:p>
    <w:p w:rsidR="00344484" w:rsidRPr="009955D1" w:rsidRDefault="003C4AF1" w:rsidP="009955D1">
      <w:pPr>
        <w:pStyle w:val="Ttulo2"/>
        <w:numPr>
          <w:ilvl w:val="0"/>
          <w:numId w:val="17"/>
        </w:numPr>
        <w:tabs>
          <w:tab w:val="left" w:pos="385"/>
        </w:tabs>
        <w:spacing w:before="222"/>
        <w:jc w:val="both"/>
        <w:rPr>
          <w:rFonts w:ascii="Times New Roman" w:hAnsi="Times New Roman" w:cs="Times New Roman"/>
          <w:sz w:val="22"/>
          <w:szCs w:val="22"/>
        </w:rPr>
      </w:pPr>
      <w:r w:rsidRPr="009955D1">
        <w:rPr>
          <w:rFonts w:ascii="Times New Roman" w:hAnsi="Times New Roman" w:cs="Times New Roman"/>
          <w:sz w:val="22"/>
          <w:szCs w:val="22"/>
        </w:rPr>
        <w:t>DAS</w:t>
      </w:r>
      <w:r w:rsidRPr="009955D1">
        <w:rPr>
          <w:rFonts w:ascii="Times New Roman" w:hAnsi="Times New Roman" w:cs="Times New Roman"/>
          <w:spacing w:val="-5"/>
          <w:sz w:val="22"/>
          <w:szCs w:val="22"/>
        </w:rPr>
        <w:t xml:space="preserve"> </w:t>
      </w:r>
      <w:r w:rsidRPr="009955D1">
        <w:rPr>
          <w:rFonts w:ascii="Times New Roman" w:hAnsi="Times New Roman" w:cs="Times New Roman"/>
          <w:spacing w:val="-2"/>
          <w:sz w:val="22"/>
          <w:szCs w:val="22"/>
        </w:rPr>
        <w:t>OBRIGAÇÕES</w:t>
      </w:r>
    </w:p>
    <w:p w:rsidR="00344484" w:rsidRPr="009955D1" w:rsidRDefault="003C4AF1" w:rsidP="009955D1">
      <w:pPr>
        <w:pStyle w:val="PargrafodaLista"/>
        <w:numPr>
          <w:ilvl w:val="1"/>
          <w:numId w:val="17"/>
        </w:numPr>
        <w:tabs>
          <w:tab w:val="left" w:pos="496"/>
        </w:tabs>
        <w:ind w:hanging="25"/>
        <w:jc w:val="both"/>
        <w:rPr>
          <w:rFonts w:ascii="Times New Roman" w:hAnsi="Times New Roman" w:cs="Times New Roman"/>
          <w:b/>
        </w:rPr>
      </w:pPr>
      <w:r w:rsidRPr="009955D1">
        <w:rPr>
          <w:rFonts w:ascii="Times New Roman" w:hAnsi="Times New Roman" w:cs="Times New Roman"/>
          <w:b/>
        </w:rPr>
        <w:t>OBRIGAÇÕES</w:t>
      </w:r>
      <w:r w:rsidRPr="009955D1">
        <w:rPr>
          <w:rFonts w:ascii="Times New Roman" w:hAnsi="Times New Roman" w:cs="Times New Roman"/>
          <w:b/>
          <w:spacing w:val="-8"/>
        </w:rPr>
        <w:t xml:space="preserve"> </w:t>
      </w:r>
      <w:r w:rsidRPr="009955D1">
        <w:rPr>
          <w:rFonts w:ascii="Times New Roman" w:hAnsi="Times New Roman" w:cs="Times New Roman"/>
          <w:b/>
        </w:rPr>
        <w:t>DO</w:t>
      </w:r>
      <w:r w:rsidRPr="009955D1">
        <w:rPr>
          <w:rFonts w:ascii="Times New Roman" w:hAnsi="Times New Roman" w:cs="Times New Roman"/>
          <w:b/>
          <w:spacing w:val="-5"/>
        </w:rPr>
        <w:t xml:space="preserve"> </w:t>
      </w:r>
      <w:r w:rsidRPr="009955D1">
        <w:rPr>
          <w:rFonts w:ascii="Times New Roman" w:hAnsi="Times New Roman" w:cs="Times New Roman"/>
          <w:b/>
          <w:spacing w:val="-2"/>
        </w:rPr>
        <w:t>MUNICÍPIO:</w:t>
      </w:r>
    </w:p>
    <w:p w:rsidR="00344484" w:rsidRPr="009955D1" w:rsidRDefault="003C4AF1" w:rsidP="009955D1">
      <w:pPr>
        <w:pStyle w:val="PargrafodaLista"/>
        <w:numPr>
          <w:ilvl w:val="0"/>
          <w:numId w:val="9"/>
        </w:numPr>
        <w:tabs>
          <w:tab w:val="left" w:pos="398"/>
        </w:tabs>
        <w:spacing w:before="1"/>
        <w:ind w:left="398" w:hanging="231"/>
        <w:jc w:val="both"/>
        <w:rPr>
          <w:rFonts w:ascii="Times New Roman" w:hAnsi="Times New Roman" w:cs="Times New Roman"/>
        </w:rPr>
      </w:pPr>
      <w:r w:rsidRPr="009955D1">
        <w:rPr>
          <w:rFonts w:ascii="Times New Roman" w:hAnsi="Times New Roman" w:cs="Times New Roman"/>
        </w:rPr>
        <w:t>Fiscalizar</w:t>
      </w:r>
      <w:r w:rsidRPr="009955D1">
        <w:rPr>
          <w:rFonts w:ascii="Times New Roman" w:hAnsi="Times New Roman" w:cs="Times New Roman"/>
          <w:spacing w:val="-2"/>
        </w:rPr>
        <w:t xml:space="preserve"> </w:t>
      </w:r>
      <w:r w:rsidRPr="009955D1">
        <w:rPr>
          <w:rFonts w:ascii="Times New Roman" w:hAnsi="Times New Roman" w:cs="Times New Roman"/>
        </w:rPr>
        <w:t>de</w:t>
      </w:r>
      <w:r w:rsidRPr="009955D1">
        <w:rPr>
          <w:rFonts w:ascii="Times New Roman" w:hAnsi="Times New Roman" w:cs="Times New Roman"/>
          <w:spacing w:val="-5"/>
        </w:rPr>
        <w:t xml:space="preserve"> </w:t>
      </w:r>
      <w:r w:rsidRPr="009955D1">
        <w:rPr>
          <w:rFonts w:ascii="Times New Roman" w:hAnsi="Times New Roman" w:cs="Times New Roman"/>
        </w:rPr>
        <w:t>forma</w:t>
      </w:r>
      <w:r w:rsidRPr="009955D1">
        <w:rPr>
          <w:rFonts w:ascii="Times New Roman" w:hAnsi="Times New Roman" w:cs="Times New Roman"/>
          <w:spacing w:val="-4"/>
        </w:rPr>
        <w:t xml:space="preserve"> </w:t>
      </w:r>
      <w:r w:rsidRPr="009955D1">
        <w:rPr>
          <w:rFonts w:ascii="Times New Roman" w:hAnsi="Times New Roman" w:cs="Times New Roman"/>
        </w:rPr>
        <w:t>permanente</w:t>
      </w:r>
      <w:r w:rsidRPr="009955D1">
        <w:rPr>
          <w:rFonts w:ascii="Times New Roman" w:hAnsi="Times New Roman" w:cs="Times New Roman"/>
          <w:spacing w:val="-6"/>
        </w:rPr>
        <w:t xml:space="preserve"> </w:t>
      </w:r>
      <w:r w:rsidRPr="009955D1">
        <w:rPr>
          <w:rFonts w:ascii="Times New Roman" w:hAnsi="Times New Roman" w:cs="Times New Roman"/>
        </w:rPr>
        <w:t>os</w:t>
      </w:r>
      <w:r w:rsidRPr="009955D1">
        <w:rPr>
          <w:rFonts w:ascii="Times New Roman" w:hAnsi="Times New Roman" w:cs="Times New Roman"/>
          <w:spacing w:val="-5"/>
        </w:rPr>
        <w:t xml:space="preserve"> </w:t>
      </w:r>
      <w:r w:rsidRPr="009955D1">
        <w:rPr>
          <w:rFonts w:ascii="Times New Roman" w:hAnsi="Times New Roman" w:cs="Times New Roman"/>
        </w:rPr>
        <w:t>serviços</w:t>
      </w:r>
      <w:r w:rsidRPr="009955D1">
        <w:rPr>
          <w:rFonts w:ascii="Times New Roman" w:hAnsi="Times New Roman" w:cs="Times New Roman"/>
          <w:spacing w:val="-3"/>
        </w:rPr>
        <w:t xml:space="preserve"> </w:t>
      </w:r>
      <w:r w:rsidRPr="009955D1">
        <w:rPr>
          <w:rFonts w:ascii="Times New Roman" w:hAnsi="Times New Roman" w:cs="Times New Roman"/>
          <w:spacing w:val="-2"/>
        </w:rPr>
        <w:t>prestados;</w:t>
      </w:r>
    </w:p>
    <w:p w:rsidR="00344484" w:rsidRPr="009955D1" w:rsidRDefault="003C4AF1" w:rsidP="009955D1">
      <w:pPr>
        <w:pStyle w:val="PargrafodaLista"/>
        <w:numPr>
          <w:ilvl w:val="0"/>
          <w:numId w:val="9"/>
        </w:numPr>
        <w:tabs>
          <w:tab w:val="left" w:pos="418"/>
        </w:tabs>
        <w:spacing w:before="4" w:line="244" w:lineRule="auto"/>
        <w:ind w:left="167" w:right="551" w:firstLine="0"/>
        <w:jc w:val="both"/>
        <w:rPr>
          <w:rFonts w:ascii="Times New Roman" w:hAnsi="Times New Roman" w:cs="Times New Roman"/>
        </w:rPr>
      </w:pPr>
      <w:r w:rsidRPr="009955D1">
        <w:rPr>
          <w:rFonts w:ascii="Times New Roman" w:hAnsi="Times New Roman" w:cs="Times New Roman"/>
        </w:rPr>
        <w:t>Rejeitar,</w:t>
      </w:r>
      <w:r w:rsidRPr="009955D1">
        <w:rPr>
          <w:rFonts w:ascii="Times New Roman" w:hAnsi="Times New Roman" w:cs="Times New Roman"/>
          <w:spacing w:val="20"/>
        </w:rPr>
        <w:t xml:space="preserve"> </w:t>
      </w:r>
      <w:r w:rsidRPr="009955D1">
        <w:rPr>
          <w:rFonts w:ascii="Times New Roman" w:hAnsi="Times New Roman" w:cs="Times New Roman"/>
        </w:rPr>
        <w:t>no</w:t>
      </w:r>
      <w:r w:rsidRPr="009955D1">
        <w:rPr>
          <w:rFonts w:ascii="Times New Roman" w:hAnsi="Times New Roman" w:cs="Times New Roman"/>
          <w:spacing w:val="20"/>
        </w:rPr>
        <w:t xml:space="preserve"> </w:t>
      </w:r>
      <w:r w:rsidRPr="009955D1">
        <w:rPr>
          <w:rFonts w:ascii="Times New Roman" w:hAnsi="Times New Roman" w:cs="Times New Roman"/>
        </w:rPr>
        <w:t>todo</w:t>
      </w:r>
      <w:r w:rsidRPr="009955D1">
        <w:rPr>
          <w:rFonts w:ascii="Times New Roman" w:hAnsi="Times New Roman" w:cs="Times New Roman"/>
          <w:spacing w:val="21"/>
        </w:rPr>
        <w:t xml:space="preserve"> </w:t>
      </w:r>
      <w:r w:rsidRPr="009955D1">
        <w:rPr>
          <w:rFonts w:ascii="Times New Roman" w:hAnsi="Times New Roman" w:cs="Times New Roman"/>
        </w:rPr>
        <w:t>ou</w:t>
      </w:r>
      <w:r w:rsidRPr="009955D1">
        <w:rPr>
          <w:rFonts w:ascii="Times New Roman" w:hAnsi="Times New Roman" w:cs="Times New Roman"/>
          <w:spacing w:val="20"/>
        </w:rPr>
        <w:t xml:space="preserve"> </w:t>
      </w:r>
      <w:r w:rsidRPr="009955D1">
        <w:rPr>
          <w:rFonts w:ascii="Times New Roman" w:hAnsi="Times New Roman" w:cs="Times New Roman"/>
        </w:rPr>
        <w:t>em</w:t>
      </w:r>
      <w:r w:rsidRPr="009955D1">
        <w:rPr>
          <w:rFonts w:ascii="Times New Roman" w:hAnsi="Times New Roman" w:cs="Times New Roman"/>
          <w:spacing w:val="20"/>
        </w:rPr>
        <w:t xml:space="preserve"> </w:t>
      </w:r>
      <w:r w:rsidRPr="009955D1">
        <w:rPr>
          <w:rFonts w:ascii="Times New Roman" w:hAnsi="Times New Roman" w:cs="Times New Roman"/>
        </w:rPr>
        <w:t>parte, os</w:t>
      </w:r>
      <w:r w:rsidRPr="009955D1">
        <w:rPr>
          <w:rFonts w:ascii="Times New Roman" w:hAnsi="Times New Roman" w:cs="Times New Roman"/>
          <w:spacing w:val="21"/>
        </w:rPr>
        <w:t xml:space="preserve"> </w:t>
      </w:r>
      <w:r w:rsidRPr="009955D1">
        <w:rPr>
          <w:rFonts w:ascii="Times New Roman" w:hAnsi="Times New Roman" w:cs="Times New Roman"/>
        </w:rPr>
        <w:t>serviços, documentos,</w:t>
      </w:r>
      <w:r w:rsidRPr="009955D1">
        <w:rPr>
          <w:rFonts w:ascii="Times New Roman" w:hAnsi="Times New Roman" w:cs="Times New Roman"/>
          <w:spacing w:val="20"/>
        </w:rPr>
        <w:t xml:space="preserve"> </w:t>
      </w:r>
      <w:r w:rsidRPr="009955D1">
        <w:rPr>
          <w:rFonts w:ascii="Times New Roman" w:hAnsi="Times New Roman" w:cs="Times New Roman"/>
        </w:rPr>
        <w:t>relatórios que</w:t>
      </w:r>
      <w:r w:rsidRPr="009955D1">
        <w:rPr>
          <w:rFonts w:ascii="Times New Roman" w:hAnsi="Times New Roman" w:cs="Times New Roman"/>
          <w:spacing w:val="21"/>
        </w:rPr>
        <w:t xml:space="preserve"> </w:t>
      </w:r>
      <w:r w:rsidRPr="009955D1">
        <w:rPr>
          <w:rFonts w:ascii="Times New Roman" w:hAnsi="Times New Roman" w:cs="Times New Roman"/>
        </w:rPr>
        <w:t>não</w:t>
      </w:r>
      <w:r w:rsidRPr="009955D1">
        <w:rPr>
          <w:rFonts w:ascii="Times New Roman" w:hAnsi="Times New Roman" w:cs="Times New Roman"/>
          <w:spacing w:val="20"/>
        </w:rPr>
        <w:t xml:space="preserve"> </w:t>
      </w:r>
      <w:r w:rsidRPr="009955D1">
        <w:rPr>
          <w:rFonts w:ascii="Times New Roman" w:hAnsi="Times New Roman" w:cs="Times New Roman"/>
        </w:rPr>
        <w:t>estiverem compatíveis</w:t>
      </w:r>
      <w:r w:rsidRPr="009955D1">
        <w:rPr>
          <w:rFonts w:ascii="Times New Roman" w:hAnsi="Times New Roman" w:cs="Times New Roman"/>
          <w:spacing w:val="21"/>
        </w:rPr>
        <w:t xml:space="preserve"> </w:t>
      </w:r>
      <w:r w:rsidRPr="009955D1">
        <w:rPr>
          <w:rFonts w:ascii="Times New Roman" w:hAnsi="Times New Roman" w:cs="Times New Roman"/>
        </w:rPr>
        <w:t>ou</w:t>
      </w:r>
      <w:r w:rsidRPr="009955D1">
        <w:rPr>
          <w:rFonts w:ascii="Times New Roman" w:hAnsi="Times New Roman" w:cs="Times New Roman"/>
          <w:spacing w:val="20"/>
        </w:rPr>
        <w:t xml:space="preserve"> </w:t>
      </w:r>
      <w:r w:rsidRPr="009955D1">
        <w:rPr>
          <w:rFonts w:ascii="Times New Roman" w:hAnsi="Times New Roman" w:cs="Times New Roman"/>
        </w:rPr>
        <w:t>de acordo com as demandas e solicitações.</w:t>
      </w:r>
    </w:p>
    <w:p w:rsidR="00344484" w:rsidRPr="009955D1" w:rsidRDefault="003C4AF1" w:rsidP="009955D1">
      <w:pPr>
        <w:pStyle w:val="PargrafodaLista"/>
        <w:numPr>
          <w:ilvl w:val="0"/>
          <w:numId w:val="9"/>
        </w:numPr>
        <w:tabs>
          <w:tab w:val="left" w:pos="390"/>
        </w:tabs>
        <w:spacing w:line="225" w:lineRule="exact"/>
        <w:ind w:left="390" w:hanging="223"/>
        <w:jc w:val="both"/>
        <w:rPr>
          <w:rFonts w:ascii="Times New Roman" w:hAnsi="Times New Roman" w:cs="Times New Roman"/>
        </w:rPr>
      </w:pPr>
      <w:r w:rsidRPr="009955D1">
        <w:rPr>
          <w:rFonts w:ascii="Times New Roman" w:hAnsi="Times New Roman" w:cs="Times New Roman"/>
        </w:rPr>
        <w:t>Disponibilizar</w:t>
      </w:r>
      <w:r w:rsidRPr="009955D1">
        <w:rPr>
          <w:rFonts w:ascii="Times New Roman" w:hAnsi="Times New Roman" w:cs="Times New Roman"/>
          <w:spacing w:val="-5"/>
        </w:rPr>
        <w:t xml:space="preserve"> </w:t>
      </w:r>
      <w:r w:rsidRPr="009955D1">
        <w:rPr>
          <w:rFonts w:ascii="Times New Roman" w:hAnsi="Times New Roman" w:cs="Times New Roman"/>
        </w:rPr>
        <w:t>informações</w:t>
      </w:r>
      <w:r w:rsidRPr="009955D1">
        <w:rPr>
          <w:rFonts w:ascii="Times New Roman" w:hAnsi="Times New Roman" w:cs="Times New Roman"/>
          <w:spacing w:val="-6"/>
        </w:rPr>
        <w:t xml:space="preserve"> </w:t>
      </w:r>
      <w:r w:rsidRPr="009955D1">
        <w:rPr>
          <w:rFonts w:ascii="Times New Roman" w:hAnsi="Times New Roman" w:cs="Times New Roman"/>
        </w:rPr>
        <w:t>necessárias</w:t>
      </w:r>
      <w:r w:rsidRPr="009955D1">
        <w:rPr>
          <w:rFonts w:ascii="Times New Roman" w:hAnsi="Times New Roman" w:cs="Times New Roman"/>
          <w:spacing w:val="-6"/>
        </w:rPr>
        <w:t xml:space="preserve"> </w:t>
      </w:r>
      <w:r w:rsidRPr="009955D1">
        <w:rPr>
          <w:rFonts w:ascii="Times New Roman" w:hAnsi="Times New Roman" w:cs="Times New Roman"/>
        </w:rPr>
        <w:t>à</w:t>
      </w:r>
      <w:r w:rsidRPr="009955D1">
        <w:rPr>
          <w:rFonts w:ascii="Times New Roman" w:hAnsi="Times New Roman" w:cs="Times New Roman"/>
          <w:spacing w:val="-8"/>
        </w:rPr>
        <w:t xml:space="preserve"> </w:t>
      </w:r>
      <w:r w:rsidRPr="009955D1">
        <w:rPr>
          <w:rFonts w:ascii="Times New Roman" w:hAnsi="Times New Roman" w:cs="Times New Roman"/>
        </w:rPr>
        <w:t>realização</w:t>
      </w:r>
      <w:r w:rsidRPr="009955D1">
        <w:rPr>
          <w:rFonts w:ascii="Times New Roman" w:hAnsi="Times New Roman" w:cs="Times New Roman"/>
          <w:spacing w:val="-9"/>
        </w:rPr>
        <w:t xml:space="preserve"> </w:t>
      </w:r>
      <w:r w:rsidRPr="009955D1">
        <w:rPr>
          <w:rFonts w:ascii="Times New Roman" w:hAnsi="Times New Roman" w:cs="Times New Roman"/>
        </w:rPr>
        <w:t>dos</w:t>
      </w:r>
      <w:r w:rsidRPr="009955D1">
        <w:rPr>
          <w:rFonts w:ascii="Times New Roman" w:hAnsi="Times New Roman" w:cs="Times New Roman"/>
          <w:spacing w:val="-6"/>
        </w:rPr>
        <w:t xml:space="preserve"> </w:t>
      </w:r>
      <w:r w:rsidRPr="009955D1">
        <w:rPr>
          <w:rFonts w:ascii="Times New Roman" w:hAnsi="Times New Roman" w:cs="Times New Roman"/>
          <w:spacing w:val="-2"/>
        </w:rPr>
        <w:t>serviços</w:t>
      </w:r>
    </w:p>
    <w:p w:rsidR="00344484" w:rsidRPr="009955D1" w:rsidRDefault="003C4AF1" w:rsidP="009955D1">
      <w:pPr>
        <w:pStyle w:val="PargrafodaLista"/>
        <w:numPr>
          <w:ilvl w:val="0"/>
          <w:numId w:val="9"/>
        </w:numPr>
        <w:tabs>
          <w:tab w:val="left" w:pos="398"/>
        </w:tabs>
        <w:spacing w:before="4"/>
        <w:ind w:left="398" w:hanging="231"/>
        <w:jc w:val="both"/>
        <w:rPr>
          <w:rFonts w:ascii="Times New Roman" w:hAnsi="Times New Roman" w:cs="Times New Roman"/>
        </w:rPr>
      </w:pPr>
      <w:r w:rsidRPr="009955D1">
        <w:rPr>
          <w:rFonts w:ascii="Times New Roman" w:hAnsi="Times New Roman" w:cs="Times New Roman"/>
        </w:rPr>
        <w:t>Exigir</w:t>
      </w:r>
      <w:r w:rsidRPr="009955D1">
        <w:rPr>
          <w:rFonts w:ascii="Times New Roman" w:hAnsi="Times New Roman" w:cs="Times New Roman"/>
          <w:spacing w:val="-5"/>
        </w:rPr>
        <w:t xml:space="preserve"> </w:t>
      </w:r>
      <w:r w:rsidRPr="009955D1">
        <w:rPr>
          <w:rFonts w:ascii="Times New Roman" w:hAnsi="Times New Roman" w:cs="Times New Roman"/>
        </w:rPr>
        <w:t>da</w:t>
      </w:r>
      <w:r w:rsidRPr="009955D1">
        <w:rPr>
          <w:rFonts w:ascii="Times New Roman" w:hAnsi="Times New Roman" w:cs="Times New Roman"/>
          <w:spacing w:val="-5"/>
        </w:rPr>
        <w:t xml:space="preserve"> </w:t>
      </w:r>
      <w:r w:rsidRPr="009955D1">
        <w:rPr>
          <w:rFonts w:ascii="Times New Roman" w:hAnsi="Times New Roman" w:cs="Times New Roman"/>
        </w:rPr>
        <w:t>credenciada</w:t>
      </w:r>
      <w:r w:rsidRPr="009955D1">
        <w:rPr>
          <w:rFonts w:ascii="Times New Roman" w:hAnsi="Times New Roman" w:cs="Times New Roman"/>
          <w:spacing w:val="-4"/>
        </w:rPr>
        <w:t xml:space="preserve"> </w:t>
      </w:r>
      <w:r w:rsidRPr="009955D1">
        <w:rPr>
          <w:rFonts w:ascii="Times New Roman" w:hAnsi="Times New Roman" w:cs="Times New Roman"/>
        </w:rPr>
        <w:t>o</w:t>
      </w:r>
      <w:r w:rsidRPr="009955D1">
        <w:rPr>
          <w:rFonts w:ascii="Times New Roman" w:hAnsi="Times New Roman" w:cs="Times New Roman"/>
          <w:spacing w:val="-2"/>
        </w:rPr>
        <w:t xml:space="preserve"> </w:t>
      </w:r>
      <w:r w:rsidRPr="009955D1">
        <w:rPr>
          <w:rFonts w:ascii="Times New Roman" w:hAnsi="Times New Roman" w:cs="Times New Roman"/>
        </w:rPr>
        <w:t>fiel</w:t>
      </w:r>
      <w:r w:rsidRPr="009955D1">
        <w:rPr>
          <w:rFonts w:ascii="Times New Roman" w:hAnsi="Times New Roman" w:cs="Times New Roman"/>
          <w:spacing w:val="-3"/>
        </w:rPr>
        <w:t xml:space="preserve"> </w:t>
      </w:r>
      <w:r w:rsidRPr="009955D1">
        <w:rPr>
          <w:rFonts w:ascii="Times New Roman" w:hAnsi="Times New Roman" w:cs="Times New Roman"/>
        </w:rPr>
        <w:t>cumprimento</w:t>
      </w:r>
      <w:r w:rsidRPr="009955D1">
        <w:rPr>
          <w:rFonts w:ascii="Times New Roman" w:hAnsi="Times New Roman" w:cs="Times New Roman"/>
          <w:spacing w:val="-3"/>
        </w:rPr>
        <w:t xml:space="preserve"> </w:t>
      </w:r>
      <w:r w:rsidRPr="009955D1">
        <w:rPr>
          <w:rFonts w:ascii="Times New Roman" w:hAnsi="Times New Roman" w:cs="Times New Roman"/>
        </w:rPr>
        <w:t>dos</w:t>
      </w:r>
      <w:r w:rsidRPr="009955D1">
        <w:rPr>
          <w:rFonts w:ascii="Times New Roman" w:hAnsi="Times New Roman" w:cs="Times New Roman"/>
          <w:spacing w:val="-3"/>
        </w:rPr>
        <w:t xml:space="preserve"> </w:t>
      </w:r>
      <w:r w:rsidRPr="009955D1">
        <w:rPr>
          <w:rFonts w:ascii="Times New Roman" w:hAnsi="Times New Roman" w:cs="Times New Roman"/>
        </w:rPr>
        <w:t>deveres</w:t>
      </w:r>
      <w:r w:rsidRPr="009955D1">
        <w:rPr>
          <w:rFonts w:ascii="Times New Roman" w:hAnsi="Times New Roman" w:cs="Times New Roman"/>
          <w:spacing w:val="-4"/>
        </w:rPr>
        <w:t xml:space="preserve"> </w:t>
      </w:r>
      <w:r w:rsidRPr="009955D1">
        <w:rPr>
          <w:rFonts w:ascii="Times New Roman" w:hAnsi="Times New Roman" w:cs="Times New Roman"/>
        </w:rPr>
        <w:t>e</w:t>
      </w:r>
      <w:r w:rsidRPr="009955D1">
        <w:rPr>
          <w:rFonts w:ascii="Times New Roman" w:hAnsi="Times New Roman" w:cs="Times New Roman"/>
          <w:spacing w:val="-4"/>
        </w:rPr>
        <w:t xml:space="preserve"> </w:t>
      </w:r>
      <w:r w:rsidRPr="009955D1">
        <w:rPr>
          <w:rFonts w:ascii="Times New Roman" w:hAnsi="Times New Roman" w:cs="Times New Roman"/>
        </w:rPr>
        <w:t>obrigações</w:t>
      </w:r>
      <w:r w:rsidRPr="009955D1">
        <w:rPr>
          <w:rFonts w:ascii="Times New Roman" w:hAnsi="Times New Roman" w:cs="Times New Roman"/>
          <w:spacing w:val="-2"/>
        </w:rPr>
        <w:t xml:space="preserve"> </w:t>
      </w:r>
      <w:r w:rsidRPr="009955D1">
        <w:rPr>
          <w:rFonts w:ascii="Times New Roman" w:hAnsi="Times New Roman" w:cs="Times New Roman"/>
        </w:rPr>
        <w:t>mencionados</w:t>
      </w:r>
      <w:r w:rsidRPr="009955D1">
        <w:rPr>
          <w:rFonts w:ascii="Times New Roman" w:hAnsi="Times New Roman" w:cs="Times New Roman"/>
          <w:spacing w:val="-2"/>
        </w:rPr>
        <w:t xml:space="preserve"> </w:t>
      </w:r>
      <w:r w:rsidRPr="009955D1">
        <w:rPr>
          <w:rFonts w:ascii="Times New Roman" w:hAnsi="Times New Roman" w:cs="Times New Roman"/>
        </w:rPr>
        <w:t>no</w:t>
      </w:r>
      <w:r w:rsidRPr="009955D1">
        <w:rPr>
          <w:rFonts w:ascii="Times New Roman" w:hAnsi="Times New Roman" w:cs="Times New Roman"/>
          <w:spacing w:val="-5"/>
        </w:rPr>
        <w:t xml:space="preserve"> </w:t>
      </w:r>
      <w:r w:rsidRPr="009955D1">
        <w:rPr>
          <w:rFonts w:ascii="Times New Roman" w:hAnsi="Times New Roman" w:cs="Times New Roman"/>
          <w:spacing w:val="-2"/>
        </w:rPr>
        <w:t>edital;</w:t>
      </w:r>
    </w:p>
    <w:p w:rsidR="00344484" w:rsidRPr="009955D1" w:rsidRDefault="003C4AF1" w:rsidP="009955D1">
      <w:pPr>
        <w:pStyle w:val="PargrafodaLista"/>
        <w:numPr>
          <w:ilvl w:val="0"/>
          <w:numId w:val="9"/>
        </w:numPr>
        <w:tabs>
          <w:tab w:val="left" w:pos="432"/>
        </w:tabs>
        <w:spacing w:before="4"/>
        <w:ind w:left="167" w:right="549" w:firstLine="0"/>
        <w:jc w:val="both"/>
        <w:rPr>
          <w:rFonts w:ascii="Times New Roman" w:hAnsi="Times New Roman" w:cs="Times New Roman"/>
        </w:rPr>
      </w:pPr>
      <w:r w:rsidRPr="009955D1">
        <w:rPr>
          <w:rFonts w:ascii="Times New Roman" w:hAnsi="Times New Roman" w:cs="Times New Roman"/>
        </w:rPr>
        <w:t>Efetuar</w:t>
      </w:r>
      <w:r w:rsidRPr="009955D1">
        <w:rPr>
          <w:rFonts w:ascii="Times New Roman" w:hAnsi="Times New Roman" w:cs="Times New Roman"/>
          <w:spacing w:val="35"/>
        </w:rPr>
        <w:t xml:space="preserve"> </w:t>
      </w:r>
      <w:r w:rsidRPr="009955D1">
        <w:rPr>
          <w:rFonts w:ascii="Times New Roman" w:hAnsi="Times New Roman" w:cs="Times New Roman"/>
        </w:rPr>
        <w:t>o</w:t>
      </w:r>
      <w:r w:rsidRPr="009955D1">
        <w:rPr>
          <w:rFonts w:ascii="Times New Roman" w:hAnsi="Times New Roman" w:cs="Times New Roman"/>
          <w:spacing w:val="32"/>
        </w:rPr>
        <w:t xml:space="preserve"> </w:t>
      </w:r>
      <w:r w:rsidRPr="009955D1">
        <w:rPr>
          <w:rFonts w:ascii="Times New Roman" w:hAnsi="Times New Roman" w:cs="Times New Roman"/>
        </w:rPr>
        <w:t>pagamento</w:t>
      </w:r>
      <w:r w:rsidRPr="009955D1">
        <w:rPr>
          <w:rFonts w:ascii="Times New Roman" w:hAnsi="Times New Roman" w:cs="Times New Roman"/>
          <w:spacing w:val="34"/>
        </w:rPr>
        <w:t xml:space="preserve"> </w:t>
      </w:r>
      <w:r w:rsidRPr="009955D1">
        <w:rPr>
          <w:rFonts w:ascii="Times New Roman" w:hAnsi="Times New Roman" w:cs="Times New Roman"/>
        </w:rPr>
        <w:t>à</w:t>
      </w:r>
      <w:r w:rsidRPr="009955D1">
        <w:rPr>
          <w:rFonts w:ascii="Times New Roman" w:hAnsi="Times New Roman" w:cs="Times New Roman"/>
          <w:spacing w:val="34"/>
        </w:rPr>
        <w:t xml:space="preserve"> </w:t>
      </w:r>
      <w:r w:rsidRPr="009955D1">
        <w:rPr>
          <w:rFonts w:ascii="Times New Roman" w:hAnsi="Times New Roman" w:cs="Times New Roman"/>
        </w:rPr>
        <w:t>credenciada</w:t>
      </w:r>
      <w:r w:rsidRPr="009955D1">
        <w:rPr>
          <w:rFonts w:ascii="Times New Roman" w:hAnsi="Times New Roman" w:cs="Times New Roman"/>
          <w:spacing w:val="35"/>
        </w:rPr>
        <w:t xml:space="preserve"> </w:t>
      </w:r>
      <w:r w:rsidRPr="009955D1">
        <w:rPr>
          <w:rFonts w:ascii="Times New Roman" w:hAnsi="Times New Roman" w:cs="Times New Roman"/>
        </w:rPr>
        <w:t>de</w:t>
      </w:r>
      <w:r w:rsidRPr="009955D1">
        <w:rPr>
          <w:rFonts w:ascii="Times New Roman" w:hAnsi="Times New Roman" w:cs="Times New Roman"/>
          <w:spacing w:val="34"/>
        </w:rPr>
        <w:t xml:space="preserve"> </w:t>
      </w:r>
      <w:r w:rsidRPr="009955D1">
        <w:rPr>
          <w:rFonts w:ascii="Times New Roman" w:hAnsi="Times New Roman" w:cs="Times New Roman"/>
        </w:rPr>
        <w:t>acordo</w:t>
      </w:r>
      <w:r w:rsidRPr="009955D1">
        <w:rPr>
          <w:rFonts w:ascii="Times New Roman" w:hAnsi="Times New Roman" w:cs="Times New Roman"/>
          <w:spacing w:val="34"/>
        </w:rPr>
        <w:t xml:space="preserve"> </w:t>
      </w:r>
      <w:r w:rsidRPr="009955D1">
        <w:rPr>
          <w:rFonts w:ascii="Times New Roman" w:hAnsi="Times New Roman" w:cs="Times New Roman"/>
        </w:rPr>
        <w:t>com</w:t>
      </w:r>
      <w:r w:rsidRPr="009955D1">
        <w:rPr>
          <w:rFonts w:ascii="Times New Roman" w:hAnsi="Times New Roman" w:cs="Times New Roman"/>
          <w:spacing w:val="32"/>
        </w:rPr>
        <w:t xml:space="preserve"> </w:t>
      </w:r>
      <w:r w:rsidRPr="009955D1">
        <w:rPr>
          <w:rFonts w:ascii="Times New Roman" w:hAnsi="Times New Roman" w:cs="Times New Roman"/>
        </w:rPr>
        <w:t>as</w:t>
      </w:r>
      <w:r w:rsidRPr="009955D1">
        <w:rPr>
          <w:rFonts w:ascii="Times New Roman" w:hAnsi="Times New Roman" w:cs="Times New Roman"/>
          <w:spacing w:val="33"/>
        </w:rPr>
        <w:t xml:space="preserve"> </w:t>
      </w:r>
      <w:r w:rsidRPr="009955D1">
        <w:rPr>
          <w:rFonts w:ascii="Times New Roman" w:hAnsi="Times New Roman" w:cs="Times New Roman"/>
        </w:rPr>
        <w:t>condições</w:t>
      </w:r>
      <w:r w:rsidRPr="009955D1">
        <w:rPr>
          <w:rFonts w:ascii="Times New Roman" w:hAnsi="Times New Roman" w:cs="Times New Roman"/>
          <w:spacing w:val="34"/>
        </w:rPr>
        <w:t xml:space="preserve"> </w:t>
      </w:r>
      <w:r w:rsidRPr="009955D1">
        <w:rPr>
          <w:rFonts w:ascii="Times New Roman" w:hAnsi="Times New Roman" w:cs="Times New Roman"/>
        </w:rPr>
        <w:t>de</w:t>
      </w:r>
      <w:r w:rsidRPr="009955D1">
        <w:rPr>
          <w:rFonts w:ascii="Times New Roman" w:hAnsi="Times New Roman" w:cs="Times New Roman"/>
          <w:spacing w:val="33"/>
        </w:rPr>
        <w:t xml:space="preserve"> </w:t>
      </w:r>
      <w:r w:rsidRPr="009955D1">
        <w:rPr>
          <w:rFonts w:ascii="Times New Roman" w:hAnsi="Times New Roman" w:cs="Times New Roman"/>
        </w:rPr>
        <w:t>preço</w:t>
      </w:r>
      <w:r w:rsidRPr="009955D1">
        <w:rPr>
          <w:rFonts w:ascii="Times New Roman" w:hAnsi="Times New Roman" w:cs="Times New Roman"/>
          <w:spacing w:val="32"/>
        </w:rPr>
        <w:t xml:space="preserve"> </w:t>
      </w:r>
      <w:r w:rsidRPr="009955D1">
        <w:rPr>
          <w:rFonts w:ascii="Times New Roman" w:hAnsi="Times New Roman" w:cs="Times New Roman"/>
        </w:rPr>
        <w:t>e</w:t>
      </w:r>
      <w:r w:rsidRPr="009955D1">
        <w:rPr>
          <w:rFonts w:ascii="Times New Roman" w:hAnsi="Times New Roman" w:cs="Times New Roman"/>
          <w:spacing w:val="34"/>
        </w:rPr>
        <w:t xml:space="preserve"> </w:t>
      </w:r>
      <w:r w:rsidRPr="009955D1">
        <w:rPr>
          <w:rFonts w:ascii="Times New Roman" w:hAnsi="Times New Roman" w:cs="Times New Roman"/>
        </w:rPr>
        <w:t>prazos</w:t>
      </w:r>
      <w:r w:rsidRPr="009955D1">
        <w:rPr>
          <w:rFonts w:ascii="Times New Roman" w:hAnsi="Times New Roman" w:cs="Times New Roman"/>
          <w:spacing w:val="33"/>
        </w:rPr>
        <w:t xml:space="preserve"> </w:t>
      </w:r>
      <w:r w:rsidRPr="009955D1">
        <w:rPr>
          <w:rFonts w:ascii="Times New Roman" w:hAnsi="Times New Roman" w:cs="Times New Roman"/>
        </w:rPr>
        <w:t>estabelecidos</w:t>
      </w:r>
      <w:r w:rsidRPr="009955D1">
        <w:rPr>
          <w:rFonts w:ascii="Times New Roman" w:hAnsi="Times New Roman" w:cs="Times New Roman"/>
          <w:spacing w:val="36"/>
        </w:rPr>
        <w:t xml:space="preserve"> </w:t>
      </w:r>
      <w:r w:rsidRPr="009955D1">
        <w:rPr>
          <w:rFonts w:ascii="Times New Roman" w:hAnsi="Times New Roman" w:cs="Times New Roman"/>
        </w:rPr>
        <w:t xml:space="preserve">no </w:t>
      </w:r>
      <w:r w:rsidRPr="009955D1">
        <w:rPr>
          <w:rFonts w:ascii="Times New Roman" w:hAnsi="Times New Roman" w:cs="Times New Roman"/>
          <w:spacing w:val="-2"/>
        </w:rPr>
        <w:t>contrato.</w:t>
      </w:r>
    </w:p>
    <w:p w:rsidR="00344484" w:rsidRPr="009955D1" w:rsidRDefault="003C4AF1" w:rsidP="009955D1">
      <w:pPr>
        <w:pStyle w:val="PargrafodaLista"/>
        <w:numPr>
          <w:ilvl w:val="0"/>
          <w:numId w:val="9"/>
        </w:numPr>
        <w:tabs>
          <w:tab w:val="left" w:pos="343"/>
        </w:tabs>
        <w:spacing w:before="6"/>
        <w:ind w:left="343" w:hanging="176"/>
        <w:jc w:val="both"/>
        <w:rPr>
          <w:rFonts w:ascii="Times New Roman" w:hAnsi="Times New Roman" w:cs="Times New Roman"/>
        </w:rPr>
      </w:pPr>
      <w:r w:rsidRPr="009955D1">
        <w:rPr>
          <w:rFonts w:ascii="Times New Roman" w:hAnsi="Times New Roman" w:cs="Times New Roman"/>
        </w:rPr>
        <w:t>Indicar</w:t>
      </w:r>
      <w:r w:rsidRPr="009955D1">
        <w:rPr>
          <w:rFonts w:ascii="Times New Roman" w:hAnsi="Times New Roman" w:cs="Times New Roman"/>
          <w:spacing w:val="-1"/>
        </w:rPr>
        <w:t xml:space="preserve"> </w:t>
      </w:r>
      <w:r w:rsidRPr="009955D1">
        <w:rPr>
          <w:rFonts w:ascii="Times New Roman" w:hAnsi="Times New Roman" w:cs="Times New Roman"/>
        </w:rPr>
        <w:t>formalmente</w:t>
      </w:r>
      <w:r w:rsidRPr="009955D1">
        <w:rPr>
          <w:rFonts w:ascii="Times New Roman" w:hAnsi="Times New Roman" w:cs="Times New Roman"/>
          <w:spacing w:val="-3"/>
        </w:rPr>
        <w:t xml:space="preserve"> </w:t>
      </w:r>
      <w:r w:rsidRPr="009955D1">
        <w:rPr>
          <w:rFonts w:ascii="Times New Roman" w:hAnsi="Times New Roman" w:cs="Times New Roman"/>
        </w:rPr>
        <w:t>o</w:t>
      </w:r>
      <w:r w:rsidRPr="009955D1">
        <w:rPr>
          <w:rFonts w:ascii="Times New Roman" w:hAnsi="Times New Roman" w:cs="Times New Roman"/>
          <w:spacing w:val="-2"/>
        </w:rPr>
        <w:t xml:space="preserve"> </w:t>
      </w:r>
      <w:r w:rsidRPr="009955D1">
        <w:rPr>
          <w:rFonts w:ascii="Times New Roman" w:hAnsi="Times New Roman" w:cs="Times New Roman"/>
        </w:rPr>
        <w:t>gestor</w:t>
      </w:r>
      <w:r w:rsidRPr="009955D1">
        <w:rPr>
          <w:rFonts w:ascii="Times New Roman" w:hAnsi="Times New Roman" w:cs="Times New Roman"/>
          <w:spacing w:val="-3"/>
        </w:rPr>
        <w:t xml:space="preserve"> </w:t>
      </w:r>
      <w:r w:rsidRPr="009955D1">
        <w:rPr>
          <w:rFonts w:ascii="Times New Roman" w:hAnsi="Times New Roman" w:cs="Times New Roman"/>
        </w:rPr>
        <w:t>e/ou</w:t>
      </w:r>
      <w:r w:rsidRPr="009955D1">
        <w:rPr>
          <w:rFonts w:ascii="Times New Roman" w:hAnsi="Times New Roman" w:cs="Times New Roman"/>
          <w:spacing w:val="-3"/>
        </w:rPr>
        <w:t xml:space="preserve"> </w:t>
      </w:r>
      <w:r w:rsidRPr="009955D1">
        <w:rPr>
          <w:rFonts w:ascii="Times New Roman" w:hAnsi="Times New Roman" w:cs="Times New Roman"/>
        </w:rPr>
        <w:t>o</w:t>
      </w:r>
      <w:r w:rsidRPr="009955D1">
        <w:rPr>
          <w:rFonts w:ascii="Times New Roman" w:hAnsi="Times New Roman" w:cs="Times New Roman"/>
          <w:spacing w:val="-3"/>
        </w:rPr>
        <w:t xml:space="preserve"> </w:t>
      </w:r>
      <w:r w:rsidRPr="009955D1">
        <w:rPr>
          <w:rFonts w:ascii="Times New Roman" w:hAnsi="Times New Roman" w:cs="Times New Roman"/>
        </w:rPr>
        <w:t>fiscal</w:t>
      </w:r>
      <w:r w:rsidRPr="009955D1">
        <w:rPr>
          <w:rFonts w:ascii="Times New Roman" w:hAnsi="Times New Roman" w:cs="Times New Roman"/>
          <w:spacing w:val="-6"/>
        </w:rPr>
        <w:t xml:space="preserve"> </w:t>
      </w:r>
      <w:r w:rsidRPr="009955D1">
        <w:rPr>
          <w:rFonts w:ascii="Times New Roman" w:hAnsi="Times New Roman" w:cs="Times New Roman"/>
        </w:rPr>
        <w:t>para</w:t>
      </w:r>
      <w:r w:rsidRPr="009955D1">
        <w:rPr>
          <w:rFonts w:ascii="Times New Roman" w:hAnsi="Times New Roman" w:cs="Times New Roman"/>
          <w:spacing w:val="-4"/>
        </w:rPr>
        <w:t xml:space="preserve"> </w:t>
      </w:r>
      <w:r w:rsidRPr="009955D1">
        <w:rPr>
          <w:rFonts w:ascii="Times New Roman" w:hAnsi="Times New Roman" w:cs="Times New Roman"/>
        </w:rPr>
        <w:t>acompanhamento</w:t>
      </w:r>
      <w:r w:rsidRPr="009955D1">
        <w:rPr>
          <w:rFonts w:ascii="Times New Roman" w:hAnsi="Times New Roman" w:cs="Times New Roman"/>
          <w:spacing w:val="-5"/>
        </w:rPr>
        <w:t xml:space="preserve"> </w:t>
      </w:r>
      <w:r w:rsidRPr="009955D1">
        <w:rPr>
          <w:rFonts w:ascii="Times New Roman" w:hAnsi="Times New Roman" w:cs="Times New Roman"/>
        </w:rPr>
        <w:t>da</w:t>
      </w:r>
      <w:r w:rsidRPr="009955D1">
        <w:rPr>
          <w:rFonts w:ascii="Times New Roman" w:hAnsi="Times New Roman" w:cs="Times New Roman"/>
          <w:spacing w:val="-5"/>
        </w:rPr>
        <w:t xml:space="preserve"> </w:t>
      </w:r>
      <w:r w:rsidRPr="009955D1">
        <w:rPr>
          <w:rFonts w:ascii="Times New Roman" w:hAnsi="Times New Roman" w:cs="Times New Roman"/>
        </w:rPr>
        <w:t>execução</w:t>
      </w:r>
      <w:r w:rsidRPr="009955D1">
        <w:rPr>
          <w:rFonts w:ascii="Times New Roman" w:hAnsi="Times New Roman" w:cs="Times New Roman"/>
          <w:spacing w:val="-3"/>
        </w:rPr>
        <w:t xml:space="preserve"> </w:t>
      </w:r>
      <w:r w:rsidRPr="009955D1">
        <w:rPr>
          <w:rFonts w:ascii="Times New Roman" w:hAnsi="Times New Roman" w:cs="Times New Roman"/>
          <w:spacing w:val="-2"/>
        </w:rPr>
        <w:t>contratual.</w:t>
      </w:r>
    </w:p>
    <w:p w:rsidR="00344484" w:rsidRPr="009955D1" w:rsidRDefault="003C4AF1" w:rsidP="009955D1">
      <w:pPr>
        <w:pStyle w:val="PargrafodaLista"/>
        <w:numPr>
          <w:ilvl w:val="0"/>
          <w:numId w:val="9"/>
        </w:numPr>
        <w:tabs>
          <w:tab w:val="left" w:pos="460"/>
        </w:tabs>
        <w:spacing w:before="4" w:line="244" w:lineRule="auto"/>
        <w:ind w:left="167" w:right="551" w:firstLine="0"/>
        <w:jc w:val="both"/>
        <w:rPr>
          <w:rFonts w:ascii="Times New Roman" w:hAnsi="Times New Roman" w:cs="Times New Roman"/>
        </w:rPr>
      </w:pPr>
      <w:r w:rsidRPr="009955D1">
        <w:rPr>
          <w:rFonts w:ascii="Times New Roman" w:hAnsi="Times New Roman" w:cs="Times New Roman"/>
        </w:rPr>
        <w:t>Exigir</w:t>
      </w:r>
      <w:r w:rsidRPr="009955D1">
        <w:rPr>
          <w:rFonts w:ascii="Times New Roman" w:hAnsi="Times New Roman" w:cs="Times New Roman"/>
          <w:spacing w:val="40"/>
        </w:rPr>
        <w:t xml:space="preserve"> </w:t>
      </w:r>
      <w:r w:rsidRPr="009955D1">
        <w:rPr>
          <w:rFonts w:ascii="Times New Roman" w:hAnsi="Times New Roman" w:cs="Times New Roman"/>
        </w:rPr>
        <w:t>o</w:t>
      </w:r>
      <w:r w:rsidRPr="009955D1">
        <w:rPr>
          <w:rFonts w:ascii="Times New Roman" w:hAnsi="Times New Roman" w:cs="Times New Roman"/>
          <w:spacing w:val="40"/>
        </w:rPr>
        <w:t xml:space="preserve"> </w:t>
      </w:r>
      <w:r w:rsidRPr="009955D1">
        <w:rPr>
          <w:rFonts w:ascii="Times New Roman" w:hAnsi="Times New Roman" w:cs="Times New Roman"/>
        </w:rPr>
        <w:t>cumprimento</w:t>
      </w:r>
      <w:r w:rsidRPr="009955D1">
        <w:rPr>
          <w:rFonts w:ascii="Times New Roman" w:hAnsi="Times New Roman" w:cs="Times New Roman"/>
          <w:spacing w:val="65"/>
        </w:rPr>
        <w:t xml:space="preserve"> </w:t>
      </w:r>
      <w:r w:rsidRPr="009955D1">
        <w:rPr>
          <w:rFonts w:ascii="Times New Roman" w:hAnsi="Times New Roman" w:cs="Times New Roman"/>
        </w:rPr>
        <w:t>de</w:t>
      </w:r>
      <w:r w:rsidRPr="009955D1">
        <w:rPr>
          <w:rFonts w:ascii="Times New Roman" w:hAnsi="Times New Roman" w:cs="Times New Roman"/>
          <w:spacing w:val="40"/>
        </w:rPr>
        <w:t xml:space="preserve"> </w:t>
      </w:r>
      <w:r w:rsidRPr="009955D1">
        <w:rPr>
          <w:rFonts w:ascii="Times New Roman" w:hAnsi="Times New Roman" w:cs="Times New Roman"/>
        </w:rPr>
        <w:t>todas</w:t>
      </w:r>
      <w:r w:rsidRPr="009955D1">
        <w:rPr>
          <w:rFonts w:ascii="Times New Roman" w:hAnsi="Times New Roman" w:cs="Times New Roman"/>
          <w:spacing w:val="40"/>
        </w:rPr>
        <w:t xml:space="preserve"> </w:t>
      </w:r>
      <w:r w:rsidRPr="009955D1">
        <w:rPr>
          <w:rFonts w:ascii="Times New Roman" w:hAnsi="Times New Roman" w:cs="Times New Roman"/>
        </w:rPr>
        <w:t>as</w:t>
      </w:r>
      <w:r w:rsidRPr="009955D1">
        <w:rPr>
          <w:rFonts w:ascii="Times New Roman" w:hAnsi="Times New Roman" w:cs="Times New Roman"/>
          <w:spacing w:val="64"/>
        </w:rPr>
        <w:t xml:space="preserve"> </w:t>
      </w:r>
      <w:r w:rsidRPr="009955D1">
        <w:rPr>
          <w:rFonts w:ascii="Times New Roman" w:hAnsi="Times New Roman" w:cs="Times New Roman"/>
        </w:rPr>
        <w:t>obrigações</w:t>
      </w:r>
      <w:r w:rsidRPr="009955D1">
        <w:rPr>
          <w:rFonts w:ascii="Times New Roman" w:hAnsi="Times New Roman" w:cs="Times New Roman"/>
          <w:spacing w:val="64"/>
        </w:rPr>
        <w:t xml:space="preserve"> </w:t>
      </w:r>
      <w:r w:rsidRPr="009955D1">
        <w:rPr>
          <w:rFonts w:ascii="Times New Roman" w:hAnsi="Times New Roman" w:cs="Times New Roman"/>
        </w:rPr>
        <w:t>assumidas</w:t>
      </w:r>
      <w:r w:rsidRPr="009955D1">
        <w:rPr>
          <w:rFonts w:ascii="Times New Roman" w:hAnsi="Times New Roman" w:cs="Times New Roman"/>
          <w:spacing w:val="40"/>
        </w:rPr>
        <w:t xml:space="preserve"> </w:t>
      </w:r>
      <w:r w:rsidRPr="009955D1">
        <w:rPr>
          <w:rFonts w:ascii="Times New Roman" w:hAnsi="Times New Roman" w:cs="Times New Roman"/>
        </w:rPr>
        <w:t>pela</w:t>
      </w:r>
      <w:r w:rsidRPr="009955D1">
        <w:rPr>
          <w:rFonts w:ascii="Times New Roman" w:hAnsi="Times New Roman" w:cs="Times New Roman"/>
          <w:spacing w:val="40"/>
        </w:rPr>
        <w:t xml:space="preserve"> </w:t>
      </w:r>
      <w:r w:rsidRPr="009955D1">
        <w:rPr>
          <w:rFonts w:ascii="Times New Roman" w:hAnsi="Times New Roman" w:cs="Times New Roman"/>
        </w:rPr>
        <w:t>CREDENCIADA,</w:t>
      </w:r>
      <w:r w:rsidRPr="009955D1">
        <w:rPr>
          <w:rFonts w:ascii="Times New Roman" w:hAnsi="Times New Roman" w:cs="Times New Roman"/>
          <w:spacing w:val="40"/>
        </w:rPr>
        <w:t xml:space="preserve"> </w:t>
      </w:r>
      <w:r w:rsidRPr="009955D1">
        <w:rPr>
          <w:rFonts w:ascii="Times New Roman" w:hAnsi="Times New Roman" w:cs="Times New Roman"/>
        </w:rPr>
        <w:t>de</w:t>
      </w:r>
      <w:r w:rsidRPr="009955D1">
        <w:rPr>
          <w:rFonts w:ascii="Times New Roman" w:hAnsi="Times New Roman" w:cs="Times New Roman"/>
          <w:spacing w:val="40"/>
        </w:rPr>
        <w:t xml:space="preserve"> </w:t>
      </w:r>
      <w:r w:rsidRPr="009955D1">
        <w:rPr>
          <w:rFonts w:ascii="Times New Roman" w:hAnsi="Times New Roman" w:cs="Times New Roman"/>
        </w:rPr>
        <w:t>acordo</w:t>
      </w:r>
      <w:r w:rsidRPr="009955D1">
        <w:rPr>
          <w:rFonts w:ascii="Times New Roman" w:hAnsi="Times New Roman" w:cs="Times New Roman"/>
          <w:spacing w:val="40"/>
        </w:rPr>
        <w:t xml:space="preserve"> </w:t>
      </w:r>
      <w:r w:rsidRPr="009955D1">
        <w:rPr>
          <w:rFonts w:ascii="Times New Roman" w:hAnsi="Times New Roman" w:cs="Times New Roman"/>
        </w:rPr>
        <w:t>com</w:t>
      </w:r>
      <w:r w:rsidRPr="009955D1">
        <w:rPr>
          <w:rFonts w:ascii="Times New Roman" w:hAnsi="Times New Roman" w:cs="Times New Roman"/>
          <w:spacing w:val="63"/>
        </w:rPr>
        <w:t xml:space="preserve"> </w:t>
      </w:r>
      <w:r w:rsidRPr="009955D1">
        <w:rPr>
          <w:rFonts w:ascii="Times New Roman" w:hAnsi="Times New Roman" w:cs="Times New Roman"/>
        </w:rPr>
        <w:t>as cláusulas contratuais e os termos de sua proposta;</w:t>
      </w:r>
    </w:p>
    <w:p w:rsidR="00344484" w:rsidRPr="009955D1" w:rsidRDefault="003C4AF1" w:rsidP="009955D1">
      <w:pPr>
        <w:pStyle w:val="PargrafodaLista"/>
        <w:numPr>
          <w:ilvl w:val="0"/>
          <w:numId w:val="9"/>
        </w:numPr>
        <w:tabs>
          <w:tab w:val="left" w:pos="405"/>
        </w:tabs>
        <w:spacing w:line="244" w:lineRule="auto"/>
        <w:ind w:left="167" w:right="547" w:firstLine="0"/>
        <w:jc w:val="both"/>
        <w:rPr>
          <w:rFonts w:ascii="Times New Roman" w:hAnsi="Times New Roman" w:cs="Times New Roman"/>
        </w:rPr>
      </w:pPr>
      <w:r w:rsidRPr="009955D1">
        <w:rPr>
          <w:rFonts w:ascii="Times New Roman" w:hAnsi="Times New Roman" w:cs="Times New Roman"/>
        </w:rPr>
        <w:t>Notificar a CREDENCIADA por escrito da ocorrência de eventuais imperfeições no curso da execução dos serviços, fixando prazo para a sua correção;</w:t>
      </w:r>
    </w:p>
    <w:p w:rsidR="00344484" w:rsidRPr="009955D1" w:rsidRDefault="003C4AF1" w:rsidP="009955D1">
      <w:pPr>
        <w:pStyle w:val="PargrafodaLista"/>
        <w:numPr>
          <w:ilvl w:val="0"/>
          <w:numId w:val="9"/>
        </w:numPr>
        <w:tabs>
          <w:tab w:val="left" w:pos="332"/>
        </w:tabs>
        <w:spacing w:line="223" w:lineRule="exact"/>
        <w:ind w:left="332" w:hanging="165"/>
        <w:jc w:val="both"/>
        <w:rPr>
          <w:rFonts w:ascii="Times New Roman" w:hAnsi="Times New Roman" w:cs="Times New Roman"/>
        </w:rPr>
      </w:pPr>
      <w:r w:rsidRPr="009955D1">
        <w:rPr>
          <w:rFonts w:ascii="Times New Roman" w:hAnsi="Times New Roman" w:cs="Times New Roman"/>
        </w:rPr>
        <w:t>Pagar</w:t>
      </w:r>
      <w:r w:rsidRPr="009955D1">
        <w:rPr>
          <w:rFonts w:ascii="Times New Roman" w:hAnsi="Times New Roman" w:cs="Times New Roman"/>
          <w:spacing w:val="-4"/>
        </w:rPr>
        <w:t xml:space="preserve"> </w:t>
      </w:r>
      <w:r w:rsidRPr="009955D1">
        <w:rPr>
          <w:rFonts w:ascii="Times New Roman" w:hAnsi="Times New Roman" w:cs="Times New Roman"/>
        </w:rPr>
        <w:t>à</w:t>
      </w:r>
      <w:r w:rsidRPr="009955D1">
        <w:rPr>
          <w:rFonts w:ascii="Times New Roman" w:hAnsi="Times New Roman" w:cs="Times New Roman"/>
          <w:spacing w:val="-1"/>
        </w:rPr>
        <w:t xml:space="preserve"> </w:t>
      </w:r>
      <w:r w:rsidRPr="009955D1">
        <w:rPr>
          <w:rFonts w:ascii="Times New Roman" w:hAnsi="Times New Roman" w:cs="Times New Roman"/>
        </w:rPr>
        <w:t>CREDENCIADA</w:t>
      </w:r>
      <w:r w:rsidRPr="009955D1">
        <w:rPr>
          <w:rFonts w:ascii="Times New Roman" w:hAnsi="Times New Roman" w:cs="Times New Roman"/>
          <w:spacing w:val="-2"/>
        </w:rPr>
        <w:t xml:space="preserve"> </w:t>
      </w:r>
      <w:r w:rsidRPr="009955D1">
        <w:rPr>
          <w:rFonts w:ascii="Times New Roman" w:hAnsi="Times New Roman" w:cs="Times New Roman"/>
        </w:rPr>
        <w:t>o</w:t>
      </w:r>
      <w:r w:rsidRPr="009955D1">
        <w:rPr>
          <w:rFonts w:ascii="Times New Roman" w:hAnsi="Times New Roman" w:cs="Times New Roman"/>
          <w:spacing w:val="-4"/>
        </w:rPr>
        <w:t xml:space="preserve"> </w:t>
      </w:r>
      <w:r w:rsidRPr="009955D1">
        <w:rPr>
          <w:rFonts w:ascii="Times New Roman" w:hAnsi="Times New Roman" w:cs="Times New Roman"/>
        </w:rPr>
        <w:t>valor</w:t>
      </w:r>
      <w:r w:rsidRPr="009955D1">
        <w:rPr>
          <w:rFonts w:ascii="Times New Roman" w:hAnsi="Times New Roman" w:cs="Times New Roman"/>
          <w:spacing w:val="-3"/>
        </w:rPr>
        <w:t xml:space="preserve"> </w:t>
      </w:r>
      <w:r w:rsidRPr="009955D1">
        <w:rPr>
          <w:rFonts w:ascii="Times New Roman" w:hAnsi="Times New Roman" w:cs="Times New Roman"/>
        </w:rPr>
        <w:t>resultante</w:t>
      </w:r>
      <w:r w:rsidRPr="009955D1">
        <w:rPr>
          <w:rFonts w:ascii="Times New Roman" w:hAnsi="Times New Roman" w:cs="Times New Roman"/>
          <w:spacing w:val="-2"/>
        </w:rPr>
        <w:t xml:space="preserve"> </w:t>
      </w:r>
      <w:r w:rsidRPr="009955D1">
        <w:rPr>
          <w:rFonts w:ascii="Times New Roman" w:hAnsi="Times New Roman" w:cs="Times New Roman"/>
        </w:rPr>
        <w:t>da</w:t>
      </w:r>
      <w:r w:rsidRPr="009955D1">
        <w:rPr>
          <w:rFonts w:ascii="Times New Roman" w:hAnsi="Times New Roman" w:cs="Times New Roman"/>
          <w:spacing w:val="-2"/>
        </w:rPr>
        <w:t xml:space="preserve"> </w:t>
      </w:r>
      <w:r w:rsidRPr="009955D1">
        <w:rPr>
          <w:rFonts w:ascii="Times New Roman" w:hAnsi="Times New Roman" w:cs="Times New Roman"/>
        </w:rPr>
        <w:t>prestação</w:t>
      </w:r>
      <w:r w:rsidRPr="009955D1">
        <w:rPr>
          <w:rFonts w:ascii="Times New Roman" w:hAnsi="Times New Roman" w:cs="Times New Roman"/>
          <w:spacing w:val="-5"/>
        </w:rPr>
        <w:t xml:space="preserve"> </w:t>
      </w:r>
      <w:r w:rsidRPr="009955D1">
        <w:rPr>
          <w:rFonts w:ascii="Times New Roman" w:hAnsi="Times New Roman" w:cs="Times New Roman"/>
        </w:rPr>
        <w:t>do</w:t>
      </w:r>
      <w:r w:rsidRPr="009955D1">
        <w:rPr>
          <w:rFonts w:ascii="Times New Roman" w:hAnsi="Times New Roman" w:cs="Times New Roman"/>
          <w:spacing w:val="-4"/>
        </w:rPr>
        <w:t xml:space="preserve"> </w:t>
      </w:r>
      <w:r w:rsidRPr="009955D1">
        <w:rPr>
          <w:rFonts w:ascii="Times New Roman" w:hAnsi="Times New Roman" w:cs="Times New Roman"/>
          <w:spacing w:val="-2"/>
        </w:rPr>
        <w:t>serviço;</w:t>
      </w:r>
    </w:p>
    <w:p w:rsidR="00344484" w:rsidRPr="009955D1" w:rsidRDefault="003C4AF1" w:rsidP="009955D1">
      <w:pPr>
        <w:pStyle w:val="PargrafodaLista"/>
        <w:numPr>
          <w:ilvl w:val="0"/>
          <w:numId w:val="9"/>
        </w:numPr>
        <w:tabs>
          <w:tab w:val="left" w:pos="333"/>
        </w:tabs>
        <w:spacing w:before="3"/>
        <w:ind w:left="333" w:hanging="166"/>
        <w:jc w:val="both"/>
        <w:rPr>
          <w:rFonts w:ascii="Times New Roman" w:hAnsi="Times New Roman" w:cs="Times New Roman"/>
        </w:rPr>
      </w:pPr>
      <w:r w:rsidRPr="009955D1">
        <w:rPr>
          <w:rFonts w:ascii="Times New Roman" w:hAnsi="Times New Roman" w:cs="Times New Roman"/>
        </w:rPr>
        <w:t>Efetuar</w:t>
      </w:r>
      <w:r w:rsidRPr="009955D1">
        <w:rPr>
          <w:rFonts w:ascii="Times New Roman" w:hAnsi="Times New Roman" w:cs="Times New Roman"/>
          <w:spacing w:val="-1"/>
        </w:rPr>
        <w:t xml:space="preserve"> </w:t>
      </w:r>
      <w:r w:rsidRPr="009955D1">
        <w:rPr>
          <w:rFonts w:ascii="Times New Roman" w:hAnsi="Times New Roman" w:cs="Times New Roman"/>
        </w:rPr>
        <w:t>as</w:t>
      </w:r>
      <w:r w:rsidRPr="009955D1">
        <w:rPr>
          <w:rFonts w:ascii="Times New Roman" w:hAnsi="Times New Roman" w:cs="Times New Roman"/>
          <w:spacing w:val="-2"/>
        </w:rPr>
        <w:t xml:space="preserve"> </w:t>
      </w:r>
      <w:r w:rsidRPr="009955D1">
        <w:rPr>
          <w:rFonts w:ascii="Times New Roman" w:hAnsi="Times New Roman" w:cs="Times New Roman"/>
        </w:rPr>
        <w:t>retenções</w:t>
      </w:r>
      <w:r w:rsidRPr="009955D1">
        <w:rPr>
          <w:rFonts w:ascii="Times New Roman" w:hAnsi="Times New Roman" w:cs="Times New Roman"/>
          <w:spacing w:val="-5"/>
        </w:rPr>
        <w:t xml:space="preserve"> </w:t>
      </w:r>
      <w:r w:rsidRPr="009955D1">
        <w:rPr>
          <w:rFonts w:ascii="Times New Roman" w:hAnsi="Times New Roman" w:cs="Times New Roman"/>
        </w:rPr>
        <w:t>tributárias devidas</w:t>
      </w:r>
      <w:r w:rsidRPr="009955D1">
        <w:rPr>
          <w:rFonts w:ascii="Times New Roman" w:hAnsi="Times New Roman" w:cs="Times New Roman"/>
          <w:spacing w:val="-3"/>
        </w:rPr>
        <w:t xml:space="preserve"> </w:t>
      </w:r>
      <w:r w:rsidRPr="009955D1">
        <w:rPr>
          <w:rFonts w:ascii="Times New Roman" w:hAnsi="Times New Roman" w:cs="Times New Roman"/>
        </w:rPr>
        <w:t>sobre</w:t>
      </w:r>
      <w:r w:rsidRPr="009955D1">
        <w:rPr>
          <w:rFonts w:ascii="Times New Roman" w:hAnsi="Times New Roman" w:cs="Times New Roman"/>
          <w:spacing w:val="-2"/>
        </w:rPr>
        <w:t xml:space="preserve"> </w:t>
      </w:r>
      <w:r w:rsidRPr="009955D1">
        <w:rPr>
          <w:rFonts w:ascii="Times New Roman" w:hAnsi="Times New Roman" w:cs="Times New Roman"/>
        </w:rPr>
        <w:t>o</w:t>
      </w:r>
      <w:r w:rsidRPr="009955D1">
        <w:rPr>
          <w:rFonts w:ascii="Times New Roman" w:hAnsi="Times New Roman" w:cs="Times New Roman"/>
          <w:spacing w:val="-5"/>
        </w:rPr>
        <w:t xml:space="preserve"> </w:t>
      </w:r>
      <w:r w:rsidRPr="009955D1">
        <w:rPr>
          <w:rFonts w:ascii="Times New Roman" w:hAnsi="Times New Roman" w:cs="Times New Roman"/>
        </w:rPr>
        <w:t>valor</w:t>
      </w:r>
      <w:r w:rsidRPr="009955D1">
        <w:rPr>
          <w:rFonts w:ascii="Times New Roman" w:hAnsi="Times New Roman" w:cs="Times New Roman"/>
          <w:spacing w:val="-4"/>
        </w:rPr>
        <w:t xml:space="preserve"> </w:t>
      </w:r>
      <w:r w:rsidRPr="009955D1">
        <w:rPr>
          <w:rFonts w:ascii="Times New Roman" w:hAnsi="Times New Roman" w:cs="Times New Roman"/>
        </w:rPr>
        <w:t>do</w:t>
      </w:r>
      <w:r w:rsidRPr="009955D1">
        <w:rPr>
          <w:rFonts w:ascii="Times New Roman" w:hAnsi="Times New Roman" w:cs="Times New Roman"/>
          <w:spacing w:val="-4"/>
        </w:rPr>
        <w:t xml:space="preserve"> </w:t>
      </w:r>
      <w:r w:rsidRPr="009955D1">
        <w:rPr>
          <w:rFonts w:ascii="Times New Roman" w:hAnsi="Times New Roman" w:cs="Times New Roman"/>
        </w:rPr>
        <w:t>Nota</w:t>
      </w:r>
      <w:r w:rsidRPr="009955D1">
        <w:rPr>
          <w:rFonts w:ascii="Times New Roman" w:hAnsi="Times New Roman" w:cs="Times New Roman"/>
          <w:spacing w:val="-5"/>
        </w:rPr>
        <w:t xml:space="preserve"> </w:t>
      </w:r>
      <w:r w:rsidRPr="009955D1">
        <w:rPr>
          <w:rFonts w:ascii="Times New Roman" w:hAnsi="Times New Roman" w:cs="Times New Roman"/>
        </w:rPr>
        <w:t>Fiscal</w:t>
      </w:r>
      <w:r w:rsidRPr="009955D1">
        <w:rPr>
          <w:rFonts w:ascii="Times New Roman" w:hAnsi="Times New Roman" w:cs="Times New Roman"/>
          <w:spacing w:val="-5"/>
        </w:rPr>
        <w:t xml:space="preserve"> </w:t>
      </w:r>
      <w:r w:rsidRPr="009955D1">
        <w:rPr>
          <w:rFonts w:ascii="Times New Roman" w:hAnsi="Times New Roman" w:cs="Times New Roman"/>
        </w:rPr>
        <w:t>fornecida</w:t>
      </w:r>
      <w:r w:rsidRPr="009955D1">
        <w:rPr>
          <w:rFonts w:ascii="Times New Roman" w:hAnsi="Times New Roman" w:cs="Times New Roman"/>
          <w:spacing w:val="-3"/>
        </w:rPr>
        <w:t xml:space="preserve"> </w:t>
      </w:r>
      <w:r w:rsidRPr="009955D1">
        <w:rPr>
          <w:rFonts w:ascii="Times New Roman" w:hAnsi="Times New Roman" w:cs="Times New Roman"/>
        </w:rPr>
        <w:t>pela</w:t>
      </w:r>
      <w:r w:rsidRPr="009955D1">
        <w:rPr>
          <w:rFonts w:ascii="Times New Roman" w:hAnsi="Times New Roman" w:cs="Times New Roman"/>
          <w:spacing w:val="-4"/>
        </w:rPr>
        <w:t xml:space="preserve"> </w:t>
      </w:r>
      <w:r w:rsidRPr="009955D1">
        <w:rPr>
          <w:rFonts w:ascii="Times New Roman" w:hAnsi="Times New Roman" w:cs="Times New Roman"/>
          <w:spacing w:val="-2"/>
        </w:rPr>
        <w:t>CREDENCIADA.</w:t>
      </w:r>
    </w:p>
    <w:p w:rsidR="00344484" w:rsidRPr="009955D1" w:rsidRDefault="00344484" w:rsidP="009955D1">
      <w:pPr>
        <w:pStyle w:val="Corpodetexto"/>
        <w:spacing w:before="5"/>
        <w:ind w:left="0"/>
        <w:jc w:val="both"/>
        <w:rPr>
          <w:rFonts w:ascii="Times New Roman" w:hAnsi="Times New Roman" w:cs="Times New Roman"/>
          <w:sz w:val="22"/>
          <w:szCs w:val="22"/>
        </w:rPr>
      </w:pPr>
    </w:p>
    <w:p w:rsidR="00344484" w:rsidRPr="009955D1" w:rsidRDefault="003C4AF1" w:rsidP="009955D1">
      <w:pPr>
        <w:pStyle w:val="Ttulo2"/>
        <w:numPr>
          <w:ilvl w:val="1"/>
          <w:numId w:val="17"/>
        </w:numPr>
        <w:tabs>
          <w:tab w:val="left" w:pos="496"/>
        </w:tabs>
        <w:ind w:left="496" w:hanging="329"/>
        <w:jc w:val="both"/>
        <w:rPr>
          <w:rFonts w:ascii="Times New Roman" w:hAnsi="Times New Roman" w:cs="Times New Roman"/>
          <w:sz w:val="22"/>
          <w:szCs w:val="22"/>
        </w:rPr>
      </w:pPr>
      <w:r w:rsidRPr="009955D1">
        <w:rPr>
          <w:rFonts w:ascii="Times New Roman" w:hAnsi="Times New Roman" w:cs="Times New Roman"/>
          <w:sz w:val="22"/>
          <w:szCs w:val="22"/>
        </w:rPr>
        <w:t>OBRIGAÇÕES</w:t>
      </w:r>
      <w:r w:rsidRPr="009955D1">
        <w:rPr>
          <w:rFonts w:ascii="Times New Roman" w:hAnsi="Times New Roman" w:cs="Times New Roman"/>
          <w:spacing w:val="-8"/>
          <w:sz w:val="22"/>
          <w:szCs w:val="22"/>
        </w:rPr>
        <w:t xml:space="preserve"> </w:t>
      </w:r>
      <w:r w:rsidRPr="009955D1">
        <w:rPr>
          <w:rFonts w:ascii="Times New Roman" w:hAnsi="Times New Roman" w:cs="Times New Roman"/>
          <w:sz w:val="22"/>
          <w:szCs w:val="22"/>
        </w:rPr>
        <w:t>DO</w:t>
      </w:r>
      <w:r w:rsidRPr="009955D1">
        <w:rPr>
          <w:rFonts w:ascii="Times New Roman" w:hAnsi="Times New Roman" w:cs="Times New Roman"/>
          <w:spacing w:val="-5"/>
          <w:sz w:val="22"/>
          <w:szCs w:val="22"/>
        </w:rPr>
        <w:t xml:space="preserve"> </w:t>
      </w:r>
      <w:r w:rsidRPr="009955D1">
        <w:rPr>
          <w:rFonts w:ascii="Times New Roman" w:hAnsi="Times New Roman" w:cs="Times New Roman"/>
          <w:spacing w:val="-2"/>
          <w:sz w:val="22"/>
          <w:szCs w:val="22"/>
        </w:rPr>
        <w:t>CREDENCIADO:</w:t>
      </w:r>
    </w:p>
    <w:p w:rsidR="00344484" w:rsidRPr="009955D1" w:rsidRDefault="003C4AF1" w:rsidP="009955D1">
      <w:pPr>
        <w:pStyle w:val="PargrafodaLista"/>
        <w:numPr>
          <w:ilvl w:val="0"/>
          <w:numId w:val="8"/>
        </w:numPr>
        <w:tabs>
          <w:tab w:val="left" w:pos="454"/>
          <w:tab w:val="left" w:pos="2487"/>
          <w:tab w:val="left" w:pos="2929"/>
          <w:tab w:val="left" w:pos="3759"/>
          <w:tab w:val="left" w:pos="4359"/>
          <w:tab w:val="left" w:pos="4789"/>
          <w:tab w:val="left" w:pos="6323"/>
          <w:tab w:val="left" w:pos="6651"/>
        </w:tabs>
        <w:spacing w:before="4" w:line="244" w:lineRule="auto"/>
        <w:ind w:right="549" w:firstLine="0"/>
        <w:jc w:val="both"/>
        <w:rPr>
          <w:rFonts w:ascii="Times New Roman" w:hAnsi="Times New Roman" w:cs="Times New Roman"/>
        </w:rPr>
      </w:pPr>
      <w:r w:rsidRPr="009955D1">
        <w:rPr>
          <w:rFonts w:ascii="Times New Roman" w:hAnsi="Times New Roman" w:cs="Times New Roman"/>
        </w:rPr>
        <w:t>Prestar</w:t>
      </w:r>
      <w:r w:rsidRPr="009955D1">
        <w:rPr>
          <w:rFonts w:ascii="Times New Roman" w:hAnsi="Times New Roman" w:cs="Times New Roman"/>
          <w:spacing w:val="40"/>
        </w:rPr>
        <w:t xml:space="preserve"> </w:t>
      </w:r>
      <w:r w:rsidRPr="009955D1">
        <w:rPr>
          <w:rFonts w:ascii="Times New Roman" w:hAnsi="Times New Roman" w:cs="Times New Roman"/>
        </w:rPr>
        <w:t>os</w:t>
      </w:r>
      <w:r w:rsidRPr="009955D1">
        <w:rPr>
          <w:rFonts w:ascii="Times New Roman" w:hAnsi="Times New Roman" w:cs="Times New Roman"/>
          <w:spacing w:val="40"/>
        </w:rPr>
        <w:t xml:space="preserve"> </w:t>
      </w:r>
      <w:r w:rsidRPr="009955D1">
        <w:rPr>
          <w:rFonts w:ascii="Times New Roman" w:hAnsi="Times New Roman" w:cs="Times New Roman"/>
        </w:rPr>
        <w:t>serviços</w:t>
      </w:r>
      <w:r w:rsidRPr="009955D1">
        <w:rPr>
          <w:rFonts w:ascii="Times New Roman" w:hAnsi="Times New Roman" w:cs="Times New Roman"/>
        </w:rPr>
        <w:tab/>
      </w:r>
      <w:r w:rsidRPr="009955D1">
        <w:rPr>
          <w:rFonts w:ascii="Times New Roman" w:hAnsi="Times New Roman" w:cs="Times New Roman"/>
          <w:spacing w:val="-6"/>
        </w:rPr>
        <w:t>de</w:t>
      </w:r>
      <w:r w:rsidRPr="009955D1">
        <w:rPr>
          <w:rFonts w:ascii="Times New Roman" w:hAnsi="Times New Roman" w:cs="Times New Roman"/>
        </w:rPr>
        <w:tab/>
      </w:r>
      <w:r w:rsidRPr="009955D1">
        <w:rPr>
          <w:rFonts w:ascii="Times New Roman" w:hAnsi="Times New Roman" w:cs="Times New Roman"/>
          <w:spacing w:val="-2"/>
        </w:rPr>
        <w:t>acordo</w:t>
      </w:r>
      <w:r w:rsidRPr="009955D1">
        <w:rPr>
          <w:rFonts w:ascii="Times New Roman" w:hAnsi="Times New Roman" w:cs="Times New Roman"/>
        </w:rPr>
        <w:tab/>
      </w:r>
      <w:r w:rsidRPr="009955D1">
        <w:rPr>
          <w:rFonts w:ascii="Times New Roman" w:hAnsi="Times New Roman" w:cs="Times New Roman"/>
          <w:spacing w:val="-4"/>
        </w:rPr>
        <w:t>com</w:t>
      </w:r>
      <w:r w:rsidRPr="009955D1">
        <w:rPr>
          <w:rFonts w:ascii="Times New Roman" w:hAnsi="Times New Roman" w:cs="Times New Roman"/>
        </w:rPr>
        <w:tab/>
      </w:r>
      <w:r w:rsidRPr="009955D1">
        <w:rPr>
          <w:rFonts w:ascii="Times New Roman" w:hAnsi="Times New Roman" w:cs="Times New Roman"/>
          <w:spacing w:val="-6"/>
        </w:rPr>
        <w:t>as</w:t>
      </w:r>
      <w:r w:rsidRPr="009955D1">
        <w:rPr>
          <w:rFonts w:ascii="Times New Roman" w:hAnsi="Times New Roman" w:cs="Times New Roman"/>
        </w:rPr>
        <w:tab/>
      </w:r>
      <w:r w:rsidRPr="009955D1">
        <w:rPr>
          <w:rFonts w:ascii="Times New Roman" w:hAnsi="Times New Roman" w:cs="Times New Roman"/>
          <w:spacing w:val="-2"/>
        </w:rPr>
        <w:t>especificações</w:t>
      </w:r>
      <w:r w:rsidRPr="009955D1">
        <w:rPr>
          <w:rFonts w:ascii="Times New Roman" w:hAnsi="Times New Roman" w:cs="Times New Roman"/>
        </w:rPr>
        <w:tab/>
      </w:r>
      <w:r w:rsidRPr="009955D1">
        <w:rPr>
          <w:rFonts w:ascii="Times New Roman" w:hAnsi="Times New Roman" w:cs="Times New Roman"/>
          <w:spacing w:val="-10"/>
        </w:rPr>
        <w:t>e</w:t>
      </w:r>
      <w:r w:rsidRPr="009955D1">
        <w:rPr>
          <w:rFonts w:ascii="Times New Roman" w:hAnsi="Times New Roman" w:cs="Times New Roman"/>
        </w:rPr>
        <w:tab/>
        <w:t>demais</w:t>
      </w:r>
      <w:r w:rsidRPr="009955D1">
        <w:rPr>
          <w:rFonts w:ascii="Times New Roman" w:hAnsi="Times New Roman" w:cs="Times New Roman"/>
          <w:spacing w:val="80"/>
        </w:rPr>
        <w:t xml:space="preserve"> </w:t>
      </w:r>
      <w:r w:rsidRPr="009955D1">
        <w:rPr>
          <w:rFonts w:ascii="Times New Roman" w:hAnsi="Times New Roman" w:cs="Times New Roman"/>
        </w:rPr>
        <w:t>condições</w:t>
      </w:r>
      <w:r w:rsidRPr="009955D1">
        <w:rPr>
          <w:rFonts w:ascii="Times New Roman" w:hAnsi="Times New Roman" w:cs="Times New Roman"/>
          <w:spacing w:val="40"/>
        </w:rPr>
        <w:t xml:space="preserve"> </w:t>
      </w:r>
      <w:r w:rsidRPr="009955D1">
        <w:rPr>
          <w:rFonts w:ascii="Times New Roman" w:hAnsi="Times New Roman" w:cs="Times New Roman"/>
        </w:rPr>
        <w:t>contratualmente avençadas e, ainda, as constantes do edital;</w:t>
      </w:r>
    </w:p>
    <w:p w:rsidR="00344484" w:rsidRPr="009955D1" w:rsidRDefault="003C4AF1" w:rsidP="009955D1">
      <w:pPr>
        <w:pStyle w:val="PargrafodaLista"/>
        <w:numPr>
          <w:ilvl w:val="0"/>
          <w:numId w:val="8"/>
        </w:numPr>
        <w:tabs>
          <w:tab w:val="left" w:pos="398"/>
        </w:tabs>
        <w:spacing w:line="223" w:lineRule="exact"/>
        <w:ind w:left="398" w:hanging="231"/>
        <w:jc w:val="both"/>
        <w:rPr>
          <w:rFonts w:ascii="Times New Roman" w:hAnsi="Times New Roman" w:cs="Times New Roman"/>
        </w:rPr>
      </w:pPr>
      <w:r w:rsidRPr="009955D1">
        <w:rPr>
          <w:rFonts w:ascii="Times New Roman" w:hAnsi="Times New Roman" w:cs="Times New Roman"/>
        </w:rPr>
        <w:t>Prestar</w:t>
      </w:r>
      <w:r w:rsidRPr="009955D1">
        <w:rPr>
          <w:rFonts w:ascii="Times New Roman" w:hAnsi="Times New Roman" w:cs="Times New Roman"/>
          <w:spacing w:val="-2"/>
        </w:rPr>
        <w:t xml:space="preserve"> </w:t>
      </w:r>
      <w:r w:rsidRPr="009955D1">
        <w:rPr>
          <w:rFonts w:ascii="Times New Roman" w:hAnsi="Times New Roman" w:cs="Times New Roman"/>
        </w:rPr>
        <w:t>os</w:t>
      </w:r>
      <w:r w:rsidRPr="009955D1">
        <w:rPr>
          <w:rFonts w:ascii="Times New Roman" w:hAnsi="Times New Roman" w:cs="Times New Roman"/>
          <w:spacing w:val="-2"/>
        </w:rPr>
        <w:t xml:space="preserve"> </w:t>
      </w:r>
      <w:r w:rsidRPr="009955D1">
        <w:rPr>
          <w:rFonts w:ascii="Times New Roman" w:hAnsi="Times New Roman" w:cs="Times New Roman"/>
        </w:rPr>
        <w:t>serviços na</w:t>
      </w:r>
      <w:r w:rsidRPr="009955D1">
        <w:rPr>
          <w:rFonts w:ascii="Times New Roman" w:hAnsi="Times New Roman" w:cs="Times New Roman"/>
          <w:spacing w:val="-2"/>
        </w:rPr>
        <w:t xml:space="preserve"> </w:t>
      </w:r>
      <w:r w:rsidRPr="009955D1">
        <w:rPr>
          <w:rFonts w:ascii="Times New Roman" w:hAnsi="Times New Roman" w:cs="Times New Roman"/>
        </w:rPr>
        <w:t>zona</w:t>
      </w:r>
      <w:r w:rsidRPr="009955D1">
        <w:rPr>
          <w:rFonts w:ascii="Times New Roman" w:hAnsi="Times New Roman" w:cs="Times New Roman"/>
          <w:spacing w:val="-1"/>
        </w:rPr>
        <w:t xml:space="preserve"> </w:t>
      </w:r>
      <w:r w:rsidRPr="009955D1">
        <w:rPr>
          <w:rFonts w:ascii="Times New Roman" w:hAnsi="Times New Roman" w:cs="Times New Roman"/>
        </w:rPr>
        <w:t>urbana</w:t>
      </w:r>
      <w:r w:rsidRPr="009955D1">
        <w:rPr>
          <w:rFonts w:ascii="Times New Roman" w:hAnsi="Times New Roman" w:cs="Times New Roman"/>
          <w:spacing w:val="-3"/>
        </w:rPr>
        <w:t xml:space="preserve"> </w:t>
      </w:r>
      <w:r w:rsidRPr="009955D1">
        <w:rPr>
          <w:rFonts w:ascii="Times New Roman" w:hAnsi="Times New Roman" w:cs="Times New Roman"/>
        </w:rPr>
        <w:t>do</w:t>
      </w:r>
      <w:r w:rsidRPr="009955D1">
        <w:rPr>
          <w:rFonts w:ascii="Times New Roman" w:hAnsi="Times New Roman" w:cs="Times New Roman"/>
          <w:spacing w:val="-3"/>
        </w:rPr>
        <w:t xml:space="preserve"> </w:t>
      </w:r>
      <w:r w:rsidRPr="009955D1">
        <w:rPr>
          <w:rFonts w:ascii="Times New Roman" w:hAnsi="Times New Roman" w:cs="Times New Roman"/>
          <w:spacing w:val="-2"/>
        </w:rPr>
        <w:t>município;</w:t>
      </w:r>
    </w:p>
    <w:p w:rsidR="00344484" w:rsidRPr="009955D1" w:rsidRDefault="003C4AF1" w:rsidP="009955D1">
      <w:pPr>
        <w:pStyle w:val="PargrafodaLista"/>
        <w:numPr>
          <w:ilvl w:val="0"/>
          <w:numId w:val="8"/>
        </w:numPr>
        <w:tabs>
          <w:tab w:val="left" w:pos="466"/>
          <w:tab w:val="left" w:pos="1156"/>
          <w:tab w:val="left" w:pos="1743"/>
          <w:tab w:val="left" w:pos="2812"/>
          <w:tab w:val="left" w:pos="3834"/>
          <w:tab w:val="left" w:pos="4902"/>
          <w:tab w:val="left" w:pos="5336"/>
          <w:tab w:val="left" w:pos="6604"/>
          <w:tab w:val="left" w:pos="7204"/>
          <w:tab w:val="left" w:pos="7528"/>
        </w:tabs>
        <w:spacing w:before="4" w:line="244" w:lineRule="auto"/>
        <w:ind w:right="551" w:firstLine="0"/>
        <w:jc w:val="both"/>
        <w:rPr>
          <w:rFonts w:ascii="Times New Roman" w:hAnsi="Times New Roman" w:cs="Times New Roman"/>
        </w:rPr>
      </w:pPr>
      <w:r w:rsidRPr="009955D1">
        <w:rPr>
          <w:rFonts w:ascii="Times New Roman" w:hAnsi="Times New Roman" w:cs="Times New Roman"/>
          <w:spacing w:val="-2"/>
        </w:rPr>
        <w:t>Arcar</w:t>
      </w:r>
      <w:r w:rsidRPr="009955D1">
        <w:rPr>
          <w:rFonts w:ascii="Times New Roman" w:hAnsi="Times New Roman" w:cs="Times New Roman"/>
        </w:rPr>
        <w:tab/>
      </w:r>
      <w:r w:rsidRPr="009955D1">
        <w:rPr>
          <w:rFonts w:ascii="Times New Roman" w:hAnsi="Times New Roman" w:cs="Times New Roman"/>
          <w:spacing w:val="-4"/>
        </w:rPr>
        <w:t>com</w:t>
      </w:r>
      <w:r w:rsidRPr="009955D1">
        <w:rPr>
          <w:rFonts w:ascii="Times New Roman" w:hAnsi="Times New Roman" w:cs="Times New Roman"/>
        </w:rPr>
        <w:tab/>
      </w:r>
      <w:r w:rsidRPr="009955D1">
        <w:rPr>
          <w:rFonts w:ascii="Times New Roman" w:hAnsi="Times New Roman" w:cs="Times New Roman"/>
          <w:spacing w:val="-2"/>
        </w:rPr>
        <w:t>eventuais</w:t>
      </w:r>
      <w:r w:rsidRPr="009955D1">
        <w:rPr>
          <w:rFonts w:ascii="Times New Roman" w:hAnsi="Times New Roman" w:cs="Times New Roman"/>
        </w:rPr>
        <w:tab/>
      </w:r>
      <w:r w:rsidRPr="009955D1">
        <w:rPr>
          <w:rFonts w:ascii="Times New Roman" w:hAnsi="Times New Roman" w:cs="Times New Roman"/>
          <w:spacing w:val="-2"/>
        </w:rPr>
        <w:t>prejuízos</w:t>
      </w:r>
      <w:r w:rsidRPr="009955D1">
        <w:rPr>
          <w:rFonts w:ascii="Times New Roman" w:hAnsi="Times New Roman" w:cs="Times New Roman"/>
        </w:rPr>
        <w:tab/>
      </w:r>
      <w:r w:rsidRPr="009955D1">
        <w:rPr>
          <w:rFonts w:ascii="Times New Roman" w:hAnsi="Times New Roman" w:cs="Times New Roman"/>
          <w:spacing w:val="-2"/>
        </w:rPr>
        <w:t>causados</w:t>
      </w:r>
      <w:r w:rsidRPr="009955D1">
        <w:rPr>
          <w:rFonts w:ascii="Times New Roman" w:hAnsi="Times New Roman" w:cs="Times New Roman"/>
        </w:rPr>
        <w:tab/>
      </w:r>
      <w:r w:rsidRPr="009955D1">
        <w:rPr>
          <w:rFonts w:ascii="Times New Roman" w:hAnsi="Times New Roman" w:cs="Times New Roman"/>
          <w:spacing w:val="-6"/>
        </w:rPr>
        <w:t>ao</w:t>
      </w:r>
      <w:r w:rsidRPr="009955D1">
        <w:rPr>
          <w:rFonts w:ascii="Times New Roman" w:hAnsi="Times New Roman" w:cs="Times New Roman"/>
        </w:rPr>
        <w:tab/>
      </w:r>
      <w:r w:rsidRPr="009955D1">
        <w:rPr>
          <w:rFonts w:ascii="Times New Roman" w:hAnsi="Times New Roman" w:cs="Times New Roman"/>
          <w:spacing w:val="-2"/>
        </w:rPr>
        <w:t>MUNICÍPIO</w:t>
      </w:r>
      <w:r w:rsidRPr="009955D1">
        <w:rPr>
          <w:rFonts w:ascii="Times New Roman" w:hAnsi="Times New Roman" w:cs="Times New Roman"/>
        </w:rPr>
        <w:tab/>
      </w:r>
      <w:r w:rsidRPr="009955D1">
        <w:rPr>
          <w:rFonts w:ascii="Times New Roman" w:hAnsi="Times New Roman" w:cs="Times New Roman"/>
          <w:spacing w:val="-4"/>
        </w:rPr>
        <w:t>e/ou</w:t>
      </w:r>
      <w:r w:rsidRPr="009955D1">
        <w:rPr>
          <w:rFonts w:ascii="Times New Roman" w:hAnsi="Times New Roman" w:cs="Times New Roman"/>
        </w:rPr>
        <w:tab/>
      </w:r>
      <w:r w:rsidRPr="009955D1">
        <w:rPr>
          <w:rFonts w:ascii="Times New Roman" w:hAnsi="Times New Roman" w:cs="Times New Roman"/>
          <w:spacing w:val="-10"/>
        </w:rPr>
        <w:t>a</w:t>
      </w:r>
      <w:r w:rsidRPr="009955D1">
        <w:rPr>
          <w:rFonts w:ascii="Times New Roman" w:hAnsi="Times New Roman" w:cs="Times New Roman"/>
        </w:rPr>
        <w:tab/>
        <w:t>terceiros,</w:t>
      </w:r>
      <w:r w:rsidRPr="009955D1">
        <w:rPr>
          <w:rFonts w:ascii="Times New Roman" w:hAnsi="Times New Roman" w:cs="Times New Roman"/>
          <w:spacing w:val="40"/>
        </w:rPr>
        <w:t xml:space="preserve"> </w:t>
      </w:r>
      <w:r w:rsidRPr="009955D1">
        <w:rPr>
          <w:rFonts w:ascii="Times New Roman" w:hAnsi="Times New Roman" w:cs="Times New Roman"/>
        </w:rPr>
        <w:t>provocados</w:t>
      </w:r>
      <w:r w:rsidRPr="009955D1">
        <w:rPr>
          <w:rFonts w:ascii="Times New Roman" w:hAnsi="Times New Roman" w:cs="Times New Roman"/>
          <w:spacing w:val="40"/>
        </w:rPr>
        <w:t xml:space="preserve"> </w:t>
      </w:r>
      <w:r w:rsidRPr="009955D1">
        <w:rPr>
          <w:rFonts w:ascii="Times New Roman" w:hAnsi="Times New Roman" w:cs="Times New Roman"/>
        </w:rPr>
        <w:t>por ineficiência ou irregularidade cometida na execução;</w:t>
      </w:r>
    </w:p>
    <w:p w:rsidR="00344484" w:rsidRPr="009955D1" w:rsidRDefault="003C4AF1" w:rsidP="009955D1">
      <w:pPr>
        <w:pStyle w:val="PargrafodaLista"/>
        <w:numPr>
          <w:ilvl w:val="0"/>
          <w:numId w:val="8"/>
        </w:numPr>
        <w:tabs>
          <w:tab w:val="left" w:pos="393"/>
        </w:tabs>
        <w:spacing w:line="225" w:lineRule="exact"/>
        <w:ind w:left="393" w:hanging="226"/>
        <w:jc w:val="both"/>
        <w:rPr>
          <w:rFonts w:ascii="Times New Roman" w:hAnsi="Times New Roman" w:cs="Times New Roman"/>
        </w:rPr>
      </w:pPr>
      <w:r w:rsidRPr="009955D1">
        <w:rPr>
          <w:rFonts w:ascii="Times New Roman" w:hAnsi="Times New Roman" w:cs="Times New Roman"/>
        </w:rPr>
        <w:t>Todo</w:t>
      </w:r>
      <w:r w:rsidRPr="009955D1">
        <w:rPr>
          <w:rFonts w:ascii="Times New Roman" w:hAnsi="Times New Roman" w:cs="Times New Roman"/>
          <w:spacing w:val="-5"/>
        </w:rPr>
        <w:t xml:space="preserve"> </w:t>
      </w:r>
      <w:r w:rsidRPr="009955D1">
        <w:rPr>
          <w:rFonts w:ascii="Times New Roman" w:hAnsi="Times New Roman" w:cs="Times New Roman"/>
        </w:rPr>
        <w:t>material</w:t>
      </w:r>
      <w:r w:rsidRPr="009955D1">
        <w:rPr>
          <w:rFonts w:ascii="Times New Roman" w:hAnsi="Times New Roman" w:cs="Times New Roman"/>
          <w:spacing w:val="-5"/>
        </w:rPr>
        <w:t xml:space="preserve"> </w:t>
      </w:r>
      <w:r w:rsidRPr="009955D1">
        <w:rPr>
          <w:rFonts w:ascii="Times New Roman" w:hAnsi="Times New Roman" w:cs="Times New Roman"/>
        </w:rPr>
        <w:t>e</w:t>
      </w:r>
      <w:r w:rsidRPr="009955D1">
        <w:rPr>
          <w:rFonts w:ascii="Times New Roman" w:hAnsi="Times New Roman" w:cs="Times New Roman"/>
          <w:spacing w:val="-7"/>
        </w:rPr>
        <w:t xml:space="preserve"> </w:t>
      </w:r>
      <w:r w:rsidRPr="009955D1">
        <w:rPr>
          <w:rFonts w:ascii="Times New Roman" w:hAnsi="Times New Roman" w:cs="Times New Roman"/>
        </w:rPr>
        <w:t>insumo</w:t>
      </w:r>
      <w:r w:rsidRPr="009955D1">
        <w:rPr>
          <w:rFonts w:ascii="Times New Roman" w:hAnsi="Times New Roman" w:cs="Times New Roman"/>
          <w:spacing w:val="-2"/>
        </w:rPr>
        <w:t xml:space="preserve"> </w:t>
      </w:r>
      <w:r w:rsidRPr="009955D1">
        <w:rPr>
          <w:rFonts w:ascii="Times New Roman" w:hAnsi="Times New Roman" w:cs="Times New Roman"/>
        </w:rPr>
        <w:t>para</w:t>
      </w:r>
      <w:r w:rsidRPr="009955D1">
        <w:rPr>
          <w:rFonts w:ascii="Times New Roman" w:hAnsi="Times New Roman" w:cs="Times New Roman"/>
          <w:spacing w:val="-7"/>
        </w:rPr>
        <w:t xml:space="preserve"> </w:t>
      </w:r>
      <w:r w:rsidRPr="009955D1">
        <w:rPr>
          <w:rFonts w:ascii="Times New Roman" w:hAnsi="Times New Roman" w:cs="Times New Roman"/>
        </w:rPr>
        <w:t>desenvolvimento</w:t>
      </w:r>
      <w:r w:rsidRPr="009955D1">
        <w:rPr>
          <w:rFonts w:ascii="Times New Roman" w:hAnsi="Times New Roman" w:cs="Times New Roman"/>
          <w:spacing w:val="-5"/>
        </w:rPr>
        <w:t xml:space="preserve"> </w:t>
      </w:r>
      <w:r w:rsidRPr="009955D1">
        <w:rPr>
          <w:rFonts w:ascii="Times New Roman" w:hAnsi="Times New Roman" w:cs="Times New Roman"/>
        </w:rPr>
        <w:t>dos</w:t>
      </w:r>
      <w:r w:rsidRPr="009955D1">
        <w:rPr>
          <w:rFonts w:ascii="Times New Roman" w:hAnsi="Times New Roman" w:cs="Times New Roman"/>
          <w:spacing w:val="-3"/>
        </w:rPr>
        <w:t xml:space="preserve"> </w:t>
      </w:r>
      <w:r w:rsidRPr="009955D1">
        <w:rPr>
          <w:rFonts w:ascii="Times New Roman" w:hAnsi="Times New Roman" w:cs="Times New Roman"/>
        </w:rPr>
        <w:t>serviços</w:t>
      </w:r>
      <w:r w:rsidRPr="009955D1">
        <w:rPr>
          <w:rFonts w:ascii="Times New Roman" w:hAnsi="Times New Roman" w:cs="Times New Roman"/>
          <w:spacing w:val="-4"/>
        </w:rPr>
        <w:t xml:space="preserve"> </w:t>
      </w:r>
      <w:r w:rsidRPr="009955D1">
        <w:rPr>
          <w:rFonts w:ascii="Times New Roman" w:hAnsi="Times New Roman" w:cs="Times New Roman"/>
        </w:rPr>
        <w:t>correrá</w:t>
      </w:r>
      <w:r w:rsidRPr="009955D1">
        <w:rPr>
          <w:rFonts w:ascii="Times New Roman" w:hAnsi="Times New Roman" w:cs="Times New Roman"/>
          <w:spacing w:val="-8"/>
        </w:rPr>
        <w:t xml:space="preserve"> </w:t>
      </w:r>
      <w:r w:rsidRPr="009955D1">
        <w:rPr>
          <w:rFonts w:ascii="Times New Roman" w:hAnsi="Times New Roman" w:cs="Times New Roman"/>
        </w:rPr>
        <w:t>por</w:t>
      </w:r>
      <w:r w:rsidRPr="009955D1">
        <w:rPr>
          <w:rFonts w:ascii="Times New Roman" w:hAnsi="Times New Roman" w:cs="Times New Roman"/>
          <w:spacing w:val="-5"/>
        </w:rPr>
        <w:t xml:space="preserve"> </w:t>
      </w:r>
      <w:r w:rsidRPr="009955D1">
        <w:rPr>
          <w:rFonts w:ascii="Times New Roman" w:hAnsi="Times New Roman" w:cs="Times New Roman"/>
        </w:rPr>
        <w:t>conta</w:t>
      </w:r>
      <w:r w:rsidRPr="009955D1">
        <w:rPr>
          <w:rFonts w:ascii="Times New Roman" w:hAnsi="Times New Roman" w:cs="Times New Roman"/>
          <w:spacing w:val="-2"/>
        </w:rPr>
        <w:t xml:space="preserve"> </w:t>
      </w:r>
      <w:r w:rsidRPr="009955D1">
        <w:rPr>
          <w:rFonts w:ascii="Times New Roman" w:hAnsi="Times New Roman" w:cs="Times New Roman"/>
        </w:rPr>
        <w:t>da</w:t>
      </w:r>
      <w:r w:rsidRPr="009955D1">
        <w:rPr>
          <w:rFonts w:ascii="Times New Roman" w:hAnsi="Times New Roman" w:cs="Times New Roman"/>
          <w:spacing w:val="-6"/>
        </w:rPr>
        <w:t xml:space="preserve"> </w:t>
      </w:r>
      <w:r w:rsidRPr="009955D1">
        <w:rPr>
          <w:rFonts w:ascii="Times New Roman" w:hAnsi="Times New Roman" w:cs="Times New Roman"/>
          <w:spacing w:val="-2"/>
        </w:rPr>
        <w:t>credenciada.</w:t>
      </w:r>
    </w:p>
    <w:p w:rsidR="00344484" w:rsidRPr="009955D1" w:rsidRDefault="003C4AF1" w:rsidP="009955D1">
      <w:pPr>
        <w:pStyle w:val="PargrafodaLista"/>
        <w:numPr>
          <w:ilvl w:val="0"/>
          <w:numId w:val="8"/>
        </w:numPr>
        <w:tabs>
          <w:tab w:val="left" w:pos="422"/>
        </w:tabs>
        <w:spacing w:before="4"/>
        <w:ind w:right="550" w:firstLine="0"/>
        <w:jc w:val="both"/>
        <w:rPr>
          <w:rFonts w:ascii="Times New Roman" w:hAnsi="Times New Roman" w:cs="Times New Roman"/>
        </w:rPr>
      </w:pPr>
      <w:r w:rsidRPr="009955D1">
        <w:rPr>
          <w:rFonts w:ascii="Times New Roman" w:hAnsi="Times New Roman" w:cs="Times New Roman"/>
        </w:rPr>
        <w:t>Responsabilizar-se</w:t>
      </w:r>
      <w:r w:rsidRPr="009955D1">
        <w:rPr>
          <w:rFonts w:ascii="Times New Roman" w:hAnsi="Times New Roman" w:cs="Times New Roman"/>
          <w:spacing w:val="22"/>
        </w:rPr>
        <w:t xml:space="preserve"> </w:t>
      </w:r>
      <w:r w:rsidRPr="009955D1">
        <w:rPr>
          <w:rFonts w:ascii="Times New Roman" w:hAnsi="Times New Roman" w:cs="Times New Roman"/>
        </w:rPr>
        <w:t>sobre</w:t>
      </w:r>
      <w:r w:rsidRPr="009955D1">
        <w:rPr>
          <w:rFonts w:ascii="Times New Roman" w:hAnsi="Times New Roman" w:cs="Times New Roman"/>
          <w:spacing w:val="22"/>
        </w:rPr>
        <w:t xml:space="preserve"> </w:t>
      </w:r>
      <w:r w:rsidRPr="009955D1">
        <w:rPr>
          <w:rFonts w:ascii="Times New Roman" w:hAnsi="Times New Roman" w:cs="Times New Roman"/>
        </w:rPr>
        <w:t>os</w:t>
      </w:r>
      <w:r w:rsidRPr="009955D1">
        <w:rPr>
          <w:rFonts w:ascii="Times New Roman" w:hAnsi="Times New Roman" w:cs="Times New Roman"/>
          <w:spacing w:val="24"/>
        </w:rPr>
        <w:t xml:space="preserve"> </w:t>
      </w:r>
      <w:r w:rsidRPr="009955D1">
        <w:rPr>
          <w:rFonts w:ascii="Times New Roman" w:hAnsi="Times New Roman" w:cs="Times New Roman"/>
        </w:rPr>
        <w:t>serviços</w:t>
      </w:r>
      <w:r w:rsidRPr="009955D1">
        <w:rPr>
          <w:rFonts w:ascii="Times New Roman" w:hAnsi="Times New Roman" w:cs="Times New Roman"/>
          <w:spacing w:val="24"/>
        </w:rPr>
        <w:t xml:space="preserve"> </w:t>
      </w:r>
      <w:r w:rsidRPr="009955D1">
        <w:rPr>
          <w:rFonts w:ascii="Times New Roman" w:hAnsi="Times New Roman" w:cs="Times New Roman"/>
        </w:rPr>
        <w:t>prestados</w:t>
      </w:r>
      <w:r w:rsidRPr="009955D1">
        <w:rPr>
          <w:rFonts w:ascii="Times New Roman" w:hAnsi="Times New Roman" w:cs="Times New Roman"/>
          <w:spacing w:val="24"/>
        </w:rPr>
        <w:t xml:space="preserve"> </w:t>
      </w:r>
      <w:r w:rsidRPr="009955D1">
        <w:rPr>
          <w:rFonts w:ascii="Times New Roman" w:hAnsi="Times New Roman" w:cs="Times New Roman"/>
        </w:rPr>
        <w:t>e</w:t>
      </w:r>
      <w:r w:rsidRPr="009955D1">
        <w:rPr>
          <w:rFonts w:ascii="Times New Roman" w:hAnsi="Times New Roman" w:cs="Times New Roman"/>
          <w:spacing w:val="23"/>
        </w:rPr>
        <w:t xml:space="preserve"> </w:t>
      </w:r>
      <w:r w:rsidRPr="009955D1">
        <w:rPr>
          <w:rFonts w:ascii="Times New Roman" w:hAnsi="Times New Roman" w:cs="Times New Roman"/>
        </w:rPr>
        <w:t>todas</w:t>
      </w:r>
      <w:r w:rsidRPr="009955D1">
        <w:rPr>
          <w:rFonts w:ascii="Times New Roman" w:hAnsi="Times New Roman" w:cs="Times New Roman"/>
          <w:spacing w:val="22"/>
        </w:rPr>
        <w:t xml:space="preserve"> </w:t>
      </w:r>
      <w:r w:rsidRPr="009955D1">
        <w:rPr>
          <w:rFonts w:ascii="Times New Roman" w:hAnsi="Times New Roman" w:cs="Times New Roman"/>
        </w:rPr>
        <w:t>as</w:t>
      </w:r>
      <w:r w:rsidRPr="009955D1">
        <w:rPr>
          <w:rFonts w:ascii="Times New Roman" w:hAnsi="Times New Roman" w:cs="Times New Roman"/>
          <w:spacing w:val="24"/>
        </w:rPr>
        <w:t xml:space="preserve"> </w:t>
      </w:r>
      <w:r w:rsidRPr="009955D1">
        <w:rPr>
          <w:rFonts w:ascii="Times New Roman" w:hAnsi="Times New Roman" w:cs="Times New Roman"/>
        </w:rPr>
        <w:t>atividades</w:t>
      </w:r>
      <w:r w:rsidRPr="009955D1">
        <w:rPr>
          <w:rFonts w:ascii="Times New Roman" w:hAnsi="Times New Roman" w:cs="Times New Roman"/>
          <w:spacing w:val="24"/>
        </w:rPr>
        <w:t xml:space="preserve"> </w:t>
      </w:r>
      <w:r w:rsidRPr="009955D1">
        <w:rPr>
          <w:rFonts w:ascii="Times New Roman" w:hAnsi="Times New Roman" w:cs="Times New Roman"/>
        </w:rPr>
        <w:t>realizadas</w:t>
      </w:r>
      <w:r w:rsidRPr="009955D1">
        <w:rPr>
          <w:rFonts w:ascii="Times New Roman" w:hAnsi="Times New Roman" w:cs="Times New Roman"/>
          <w:spacing w:val="24"/>
        </w:rPr>
        <w:t xml:space="preserve"> </w:t>
      </w:r>
      <w:r w:rsidRPr="009955D1">
        <w:rPr>
          <w:rFonts w:ascii="Times New Roman" w:hAnsi="Times New Roman" w:cs="Times New Roman"/>
        </w:rPr>
        <w:t>junto</w:t>
      </w:r>
      <w:r w:rsidRPr="009955D1">
        <w:rPr>
          <w:rFonts w:ascii="Times New Roman" w:hAnsi="Times New Roman" w:cs="Times New Roman"/>
          <w:spacing w:val="22"/>
        </w:rPr>
        <w:t xml:space="preserve"> </w:t>
      </w:r>
      <w:r w:rsidRPr="009955D1">
        <w:rPr>
          <w:rFonts w:ascii="Times New Roman" w:hAnsi="Times New Roman" w:cs="Times New Roman"/>
        </w:rPr>
        <w:t>ao município sob pena de rescisão contratual e penalidades previstas em Lei;</w:t>
      </w:r>
    </w:p>
    <w:p w:rsidR="00344484" w:rsidRPr="009955D1" w:rsidRDefault="00344484" w:rsidP="009955D1">
      <w:pPr>
        <w:pStyle w:val="Corpodetexto"/>
        <w:spacing w:before="6"/>
        <w:ind w:left="0"/>
        <w:jc w:val="both"/>
        <w:rPr>
          <w:rFonts w:ascii="Times New Roman" w:hAnsi="Times New Roman" w:cs="Times New Roman"/>
          <w:sz w:val="22"/>
          <w:szCs w:val="22"/>
        </w:rPr>
      </w:pPr>
    </w:p>
    <w:p w:rsidR="00344484" w:rsidRPr="009955D1" w:rsidRDefault="003C4AF1" w:rsidP="009955D1">
      <w:pPr>
        <w:pStyle w:val="Ttulo2"/>
        <w:ind w:left="167"/>
        <w:jc w:val="both"/>
        <w:rPr>
          <w:rFonts w:ascii="Times New Roman" w:hAnsi="Times New Roman" w:cs="Times New Roman"/>
          <w:sz w:val="22"/>
          <w:szCs w:val="22"/>
        </w:rPr>
      </w:pPr>
      <w:r w:rsidRPr="009955D1">
        <w:rPr>
          <w:rFonts w:ascii="Times New Roman" w:hAnsi="Times New Roman" w:cs="Times New Roman"/>
          <w:sz w:val="22"/>
          <w:szCs w:val="22"/>
        </w:rPr>
        <w:t>DOS</w:t>
      </w:r>
      <w:r w:rsidRPr="009955D1">
        <w:rPr>
          <w:rFonts w:ascii="Times New Roman" w:hAnsi="Times New Roman" w:cs="Times New Roman"/>
          <w:spacing w:val="-6"/>
          <w:sz w:val="22"/>
          <w:szCs w:val="22"/>
        </w:rPr>
        <w:t xml:space="preserve"> </w:t>
      </w:r>
      <w:r w:rsidRPr="009955D1">
        <w:rPr>
          <w:rFonts w:ascii="Times New Roman" w:hAnsi="Times New Roman" w:cs="Times New Roman"/>
          <w:spacing w:val="-2"/>
          <w:sz w:val="22"/>
          <w:szCs w:val="22"/>
        </w:rPr>
        <w:t>RECURSOS:</w:t>
      </w:r>
    </w:p>
    <w:p w:rsidR="00344484" w:rsidRPr="009955D1" w:rsidRDefault="003C4AF1" w:rsidP="009955D1">
      <w:pPr>
        <w:pStyle w:val="PargrafodaLista"/>
        <w:numPr>
          <w:ilvl w:val="1"/>
          <w:numId w:val="17"/>
        </w:numPr>
        <w:tabs>
          <w:tab w:val="left" w:pos="568"/>
        </w:tabs>
        <w:spacing w:before="4" w:line="244" w:lineRule="auto"/>
        <w:ind w:right="547" w:firstLine="0"/>
        <w:jc w:val="both"/>
        <w:rPr>
          <w:rFonts w:ascii="Times New Roman" w:hAnsi="Times New Roman" w:cs="Times New Roman"/>
        </w:rPr>
      </w:pPr>
      <w:r w:rsidRPr="009955D1">
        <w:rPr>
          <w:rFonts w:ascii="Times New Roman" w:hAnsi="Times New Roman" w:cs="Times New Roman"/>
        </w:rPr>
        <w:t>O resultado do deferimento ou indeferimento do credenciamento será publicado pelo Município durante e/ou após a vigência deste Edital, à medida que a análise de que trata essa cláusula for concluída,</w:t>
      </w:r>
      <w:r w:rsidRPr="009955D1">
        <w:rPr>
          <w:rFonts w:ascii="Times New Roman" w:hAnsi="Times New Roman" w:cs="Times New Roman"/>
          <w:spacing w:val="-2"/>
        </w:rPr>
        <w:t xml:space="preserve"> </w:t>
      </w:r>
      <w:r w:rsidRPr="009955D1">
        <w:rPr>
          <w:rFonts w:ascii="Times New Roman" w:hAnsi="Times New Roman" w:cs="Times New Roman"/>
        </w:rPr>
        <w:t xml:space="preserve">no mesmo endereço eletrônico </w:t>
      </w:r>
      <w:hyperlink r:id="rId8" w:history="1">
        <w:r w:rsidR="009E2604" w:rsidRPr="009955D1">
          <w:rPr>
            <w:rStyle w:val="Hyperlink"/>
            <w:rFonts w:ascii="Times New Roman" w:hAnsi="Times New Roman" w:cs="Times New Roman"/>
          </w:rPr>
          <w:t>www.arroiodosratos.rs.gov.br/.</w:t>
        </w:r>
      </w:hyperlink>
    </w:p>
    <w:p w:rsidR="00344484" w:rsidRPr="009955D1" w:rsidRDefault="003C4AF1" w:rsidP="009955D1">
      <w:pPr>
        <w:pStyle w:val="PargrafodaLista"/>
        <w:numPr>
          <w:ilvl w:val="1"/>
          <w:numId w:val="17"/>
        </w:numPr>
        <w:tabs>
          <w:tab w:val="left" w:pos="594"/>
        </w:tabs>
        <w:spacing w:line="244" w:lineRule="auto"/>
        <w:ind w:right="550" w:firstLine="0"/>
        <w:jc w:val="both"/>
        <w:rPr>
          <w:rFonts w:ascii="Times New Roman" w:hAnsi="Times New Roman" w:cs="Times New Roman"/>
        </w:rPr>
      </w:pPr>
      <w:r w:rsidRPr="009955D1">
        <w:rPr>
          <w:rFonts w:ascii="Times New Roman" w:hAnsi="Times New Roman" w:cs="Times New Roman"/>
        </w:rPr>
        <w:t>Os interessados poderão recorrer do resultado publicado em relação à avaliação da documentação enviada, apresentando suas razões devidamente fundamentadas e por escrito, no prazo de 03 (três) dias úteis, contados da data da divulgação, observadas as seguintes determinações:</w:t>
      </w:r>
    </w:p>
    <w:p w:rsidR="00344484" w:rsidRPr="009955D1" w:rsidRDefault="003C4AF1" w:rsidP="009955D1">
      <w:pPr>
        <w:pStyle w:val="PargrafodaLista"/>
        <w:numPr>
          <w:ilvl w:val="2"/>
          <w:numId w:val="17"/>
        </w:numPr>
        <w:tabs>
          <w:tab w:val="left" w:pos="772"/>
        </w:tabs>
        <w:spacing w:line="244" w:lineRule="auto"/>
        <w:ind w:right="552" w:firstLine="0"/>
        <w:jc w:val="both"/>
        <w:rPr>
          <w:rFonts w:ascii="Times New Roman" w:hAnsi="Times New Roman" w:cs="Times New Roman"/>
        </w:rPr>
      </w:pPr>
      <w:r w:rsidRPr="009955D1">
        <w:rPr>
          <w:rFonts w:ascii="Times New Roman" w:hAnsi="Times New Roman" w:cs="Times New Roman"/>
        </w:rPr>
        <w:t>O recurso limitar-se-á a questões de habilitação, considerando, exclusivamente, a documentação enviada no ato da inscrição, não sendo considerado documento anexado em fase de recurso.</w:t>
      </w:r>
    </w:p>
    <w:p w:rsidR="00344484" w:rsidRPr="009955D1" w:rsidRDefault="003C4AF1" w:rsidP="009955D1">
      <w:pPr>
        <w:pStyle w:val="PargrafodaLista"/>
        <w:numPr>
          <w:ilvl w:val="2"/>
          <w:numId w:val="17"/>
        </w:numPr>
        <w:tabs>
          <w:tab w:val="left" w:pos="733"/>
        </w:tabs>
        <w:ind w:right="550" w:firstLine="0"/>
        <w:jc w:val="both"/>
        <w:rPr>
          <w:rFonts w:ascii="Times New Roman" w:hAnsi="Times New Roman" w:cs="Times New Roman"/>
        </w:rPr>
      </w:pPr>
      <w:r w:rsidRPr="009955D1">
        <w:rPr>
          <w:rFonts w:ascii="Times New Roman" w:hAnsi="Times New Roman" w:cs="Times New Roman"/>
        </w:rPr>
        <w:lastRenderedPageBreak/>
        <w:t>A Autoridade Máxima poderá decidir pela reconsideração ou manutenção da decisão, devendo, neste caso, expedir decisão definitiva no prazo máximo de 3 (três) dias úteis.</w:t>
      </w:r>
    </w:p>
    <w:p w:rsidR="00344484" w:rsidRPr="009955D1" w:rsidRDefault="003C4AF1" w:rsidP="009955D1">
      <w:pPr>
        <w:pStyle w:val="PargrafodaLista"/>
        <w:numPr>
          <w:ilvl w:val="2"/>
          <w:numId w:val="17"/>
        </w:numPr>
        <w:tabs>
          <w:tab w:val="left" w:pos="718"/>
        </w:tabs>
        <w:ind w:left="718" w:hanging="551"/>
        <w:jc w:val="both"/>
        <w:rPr>
          <w:rFonts w:ascii="Times New Roman" w:hAnsi="Times New Roman" w:cs="Times New Roman"/>
        </w:rPr>
      </w:pPr>
      <w:r w:rsidRPr="009955D1">
        <w:rPr>
          <w:rFonts w:ascii="Times New Roman" w:hAnsi="Times New Roman" w:cs="Times New Roman"/>
        </w:rPr>
        <w:t>Somente</w:t>
      </w:r>
      <w:r w:rsidRPr="009955D1">
        <w:rPr>
          <w:rFonts w:ascii="Times New Roman" w:hAnsi="Times New Roman" w:cs="Times New Roman"/>
          <w:spacing w:val="-5"/>
        </w:rPr>
        <w:t xml:space="preserve"> </w:t>
      </w:r>
      <w:r w:rsidRPr="009955D1">
        <w:rPr>
          <w:rFonts w:ascii="Times New Roman" w:hAnsi="Times New Roman" w:cs="Times New Roman"/>
        </w:rPr>
        <w:t>o</w:t>
      </w:r>
      <w:r w:rsidRPr="009955D1">
        <w:rPr>
          <w:rFonts w:ascii="Times New Roman" w:hAnsi="Times New Roman" w:cs="Times New Roman"/>
          <w:spacing w:val="-6"/>
        </w:rPr>
        <w:t xml:space="preserve"> </w:t>
      </w:r>
      <w:r w:rsidRPr="009955D1">
        <w:rPr>
          <w:rFonts w:ascii="Times New Roman" w:hAnsi="Times New Roman" w:cs="Times New Roman"/>
        </w:rPr>
        <w:t>próprio</w:t>
      </w:r>
      <w:r w:rsidRPr="009955D1">
        <w:rPr>
          <w:rFonts w:ascii="Times New Roman" w:hAnsi="Times New Roman" w:cs="Times New Roman"/>
          <w:spacing w:val="-5"/>
        </w:rPr>
        <w:t xml:space="preserve"> </w:t>
      </w:r>
      <w:r w:rsidRPr="009955D1">
        <w:rPr>
          <w:rFonts w:ascii="Times New Roman" w:hAnsi="Times New Roman" w:cs="Times New Roman"/>
        </w:rPr>
        <w:t>interessado</w:t>
      </w:r>
      <w:r w:rsidRPr="009955D1">
        <w:rPr>
          <w:rFonts w:ascii="Times New Roman" w:hAnsi="Times New Roman" w:cs="Times New Roman"/>
          <w:spacing w:val="-5"/>
        </w:rPr>
        <w:t xml:space="preserve"> </w:t>
      </w:r>
      <w:r w:rsidRPr="009955D1">
        <w:rPr>
          <w:rFonts w:ascii="Times New Roman" w:hAnsi="Times New Roman" w:cs="Times New Roman"/>
        </w:rPr>
        <w:t>ou</w:t>
      </w:r>
      <w:r w:rsidRPr="009955D1">
        <w:rPr>
          <w:rFonts w:ascii="Times New Roman" w:hAnsi="Times New Roman" w:cs="Times New Roman"/>
          <w:spacing w:val="-7"/>
        </w:rPr>
        <w:t xml:space="preserve"> </w:t>
      </w:r>
      <w:r w:rsidRPr="009955D1">
        <w:rPr>
          <w:rFonts w:ascii="Times New Roman" w:hAnsi="Times New Roman" w:cs="Times New Roman"/>
        </w:rPr>
        <w:t>seu</w:t>
      </w:r>
      <w:r w:rsidRPr="009955D1">
        <w:rPr>
          <w:rFonts w:ascii="Times New Roman" w:hAnsi="Times New Roman" w:cs="Times New Roman"/>
          <w:spacing w:val="-5"/>
        </w:rPr>
        <w:t xml:space="preserve"> </w:t>
      </w:r>
      <w:r w:rsidRPr="009955D1">
        <w:rPr>
          <w:rFonts w:ascii="Times New Roman" w:hAnsi="Times New Roman" w:cs="Times New Roman"/>
        </w:rPr>
        <w:t>representante</w:t>
      </w:r>
      <w:r w:rsidRPr="009955D1">
        <w:rPr>
          <w:rFonts w:ascii="Times New Roman" w:hAnsi="Times New Roman" w:cs="Times New Roman"/>
          <w:spacing w:val="-3"/>
        </w:rPr>
        <w:t xml:space="preserve"> </w:t>
      </w:r>
      <w:r w:rsidRPr="009955D1">
        <w:rPr>
          <w:rFonts w:ascii="Times New Roman" w:hAnsi="Times New Roman" w:cs="Times New Roman"/>
        </w:rPr>
        <w:t>legalmente</w:t>
      </w:r>
      <w:r w:rsidRPr="009955D1">
        <w:rPr>
          <w:rFonts w:ascii="Times New Roman" w:hAnsi="Times New Roman" w:cs="Times New Roman"/>
          <w:spacing w:val="-4"/>
        </w:rPr>
        <w:t xml:space="preserve"> </w:t>
      </w:r>
      <w:r w:rsidRPr="009955D1">
        <w:rPr>
          <w:rFonts w:ascii="Times New Roman" w:hAnsi="Times New Roman" w:cs="Times New Roman"/>
        </w:rPr>
        <w:t>habilitado</w:t>
      </w:r>
      <w:r w:rsidRPr="009955D1">
        <w:rPr>
          <w:rFonts w:ascii="Times New Roman" w:hAnsi="Times New Roman" w:cs="Times New Roman"/>
          <w:spacing w:val="-4"/>
        </w:rPr>
        <w:t xml:space="preserve"> </w:t>
      </w:r>
      <w:r w:rsidRPr="009955D1">
        <w:rPr>
          <w:rFonts w:ascii="Times New Roman" w:hAnsi="Times New Roman" w:cs="Times New Roman"/>
        </w:rPr>
        <w:t>poderão</w:t>
      </w:r>
      <w:r w:rsidRPr="009955D1">
        <w:rPr>
          <w:rFonts w:ascii="Times New Roman" w:hAnsi="Times New Roman" w:cs="Times New Roman"/>
          <w:spacing w:val="-4"/>
        </w:rPr>
        <w:t xml:space="preserve"> </w:t>
      </w:r>
      <w:r w:rsidRPr="009955D1">
        <w:rPr>
          <w:rFonts w:ascii="Times New Roman" w:hAnsi="Times New Roman" w:cs="Times New Roman"/>
        </w:rPr>
        <w:t>interpor</w:t>
      </w:r>
      <w:r w:rsidRPr="009955D1">
        <w:rPr>
          <w:rFonts w:ascii="Times New Roman" w:hAnsi="Times New Roman" w:cs="Times New Roman"/>
          <w:spacing w:val="-6"/>
        </w:rPr>
        <w:t xml:space="preserve"> </w:t>
      </w:r>
      <w:r w:rsidRPr="009955D1">
        <w:rPr>
          <w:rFonts w:ascii="Times New Roman" w:hAnsi="Times New Roman" w:cs="Times New Roman"/>
          <w:spacing w:val="-2"/>
        </w:rPr>
        <w:t>recurso.</w:t>
      </w:r>
    </w:p>
    <w:p w:rsidR="00344484" w:rsidRPr="009955D1" w:rsidRDefault="003C4AF1" w:rsidP="009955D1">
      <w:pPr>
        <w:pStyle w:val="PargrafodaLista"/>
        <w:numPr>
          <w:ilvl w:val="2"/>
          <w:numId w:val="17"/>
        </w:numPr>
        <w:tabs>
          <w:tab w:val="left" w:pos="718"/>
        </w:tabs>
        <w:spacing w:before="3"/>
        <w:ind w:left="718" w:hanging="551"/>
        <w:jc w:val="both"/>
        <w:rPr>
          <w:rFonts w:ascii="Times New Roman" w:hAnsi="Times New Roman" w:cs="Times New Roman"/>
        </w:rPr>
      </w:pPr>
      <w:r w:rsidRPr="009955D1">
        <w:rPr>
          <w:rFonts w:ascii="Times New Roman" w:hAnsi="Times New Roman" w:cs="Times New Roman"/>
        </w:rPr>
        <w:t>Serão</w:t>
      </w:r>
      <w:r w:rsidRPr="009955D1">
        <w:rPr>
          <w:rFonts w:ascii="Times New Roman" w:hAnsi="Times New Roman" w:cs="Times New Roman"/>
          <w:spacing w:val="-4"/>
        </w:rPr>
        <w:t xml:space="preserve"> </w:t>
      </w:r>
      <w:r w:rsidRPr="009955D1">
        <w:rPr>
          <w:rFonts w:ascii="Times New Roman" w:hAnsi="Times New Roman" w:cs="Times New Roman"/>
        </w:rPr>
        <w:t>conhecidos</w:t>
      </w:r>
      <w:r w:rsidRPr="009955D1">
        <w:rPr>
          <w:rFonts w:ascii="Times New Roman" w:hAnsi="Times New Roman" w:cs="Times New Roman"/>
          <w:spacing w:val="-3"/>
        </w:rPr>
        <w:t xml:space="preserve"> </w:t>
      </w:r>
      <w:r w:rsidRPr="009955D1">
        <w:rPr>
          <w:rFonts w:ascii="Times New Roman" w:hAnsi="Times New Roman" w:cs="Times New Roman"/>
        </w:rPr>
        <w:t>somente</w:t>
      </w:r>
      <w:r w:rsidRPr="009955D1">
        <w:rPr>
          <w:rFonts w:ascii="Times New Roman" w:hAnsi="Times New Roman" w:cs="Times New Roman"/>
          <w:spacing w:val="-4"/>
        </w:rPr>
        <w:t xml:space="preserve"> </w:t>
      </w:r>
      <w:r w:rsidRPr="009955D1">
        <w:rPr>
          <w:rFonts w:ascii="Times New Roman" w:hAnsi="Times New Roman" w:cs="Times New Roman"/>
        </w:rPr>
        <w:t>os</w:t>
      </w:r>
      <w:r w:rsidRPr="009955D1">
        <w:rPr>
          <w:rFonts w:ascii="Times New Roman" w:hAnsi="Times New Roman" w:cs="Times New Roman"/>
          <w:spacing w:val="-4"/>
        </w:rPr>
        <w:t xml:space="preserve"> </w:t>
      </w:r>
      <w:r w:rsidRPr="009955D1">
        <w:rPr>
          <w:rFonts w:ascii="Times New Roman" w:hAnsi="Times New Roman" w:cs="Times New Roman"/>
        </w:rPr>
        <w:t>pedidos</w:t>
      </w:r>
      <w:r w:rsidRPr="009955D1">
        <w:rPr>
          <w:rFonts w:ascii="Times New Roman" w:hAnsi="Times New Roman" w:cs="Times New Roman"/>
          <w:spacing w:val="-3"/>
        </w:rPr>
        <w:t xml:space="preserve"> </w:t>
      </w:r>
      <w:r w:rsidRPr="009955D1">
        <w:rPr>
          <w:rFonts w:ascii="Times New Roman" w:hAnsi="Times New Roman" w:cs="Times New Roman"/>
        </w:rPr>
        <w:t>de</w:t>
      </w:r>
      <w:r w:rsidRPr="009955D1">
        <w:rPr>
          <w:rFonts w:ascii="Times New Roman" w:hAnsi="Times New Roman" w:cs="Times New Roman"/>
          <w:spacing w:val="-4"/>
        </w:rPr>
        <w:t xml:space="preserve"> </w:t>
      </w:r>
      <w:r w:rsidRPr="009955D1">
        <w:rPr>
          <w:rFonts w:ascii="Times New Roman" w:hAnsi="Times New Roman" w:cs="Times New Roman"/>
        </w:rPr>
        <w:t>revisão</w:t>
      </w:r>
      <w:r w:rsidRPr="009955D1">
        <w:rPr>
          <w:rFonts w:ascii="Times New Roman" w:hAnsi="Times New Roman" w:cs="Times New Roman"/>
          <w:spacing w:val="-4"/>
        </w:rPr>
        <w:t xml:space="preserve"> </w:t>
      </w:r>
      <w:r w:rsidRPr="009955D1">
        <w:rPr>
          <w:rFonts w:ascii="Times New Roman" w:hAnsi="Times New Roman" w:cs="Times New Roman"/>
        </w:rPr>
        <w:t>tempestivos,</w:t>
      </w:r>
      <w:r w:rsidRPr="009955D1">
        <w:rPr>
          <w:rFonts w:ascii="Times New Roman" w:hAnsi="Times New Roman" w:cs="Times New Roman"/>
          <w:spacing w:val="-3"/>
        </w:rPr>
        <w:t xml:space="preserve"> </w:t>
      </w:r>
      <w:r w:rsidRPr="009955D1">
        <w:rPr>
          <w:rFonts w:ascii="Times New Roman" w:hAnsi="Times New Roman" w:cs="Times New Roman"/>
        </w:rPr>
        <w:t>motivados</w:t>
      </w:r>
      <w:r w:rsidRPr="009955D1">
        <w:rPr>
          <w:rFonts w:ascii="Times New Roman" w:hAnsi="Times New Roman" w:cs="Times New Roman"/>
          <w:spacing w:val="-3"/>
        </w:rPr>
        <w:t xml:space="preserve"> </w:t>
      </w:r>
      <w:r w:rsidRPr="009955D1">
        <w:rPr>
          <w:rFonts w:ascii="Times New Roman" w:hAnsi="Times New Roman" w:cs="Times New Roman"/>
        </w:rPr>
        <w:t>e</w:t>
      </w:r>
      <w:r w:rsidRPr="009955D1">
        <w:rPr>
          <w:rFonts w:ascii="Times New Roman" w:hAnsi="Times New Roman" w:cs="Times New Roman"/>
          <w:spacing w:val="-3"/>
        </w:rPr>
        <w:t xml:space="preserve"> </w:t>
      </w:r>
      <w:r w:rsidRPr="009955D1">
        <w:rPr>
          <w:rFonts w:ascii="Times New Roman" w:hAnsi="Times New Roman" w:cs="Times New Roman"/>
        </w:rPr>
        <w:t>não</w:t>
      </w:r>
      <w:r w:rsidRPr="009955D1">
        <w:rPr>
          <w:rFonts w:ascii="Times New Roman" w:hAnsi="Times New Roman" w:cs="Times New Roman"/>
          <w:spacing w:val="-2"/>
        </w:rPr>
        <w:t xml:space="preserve"> protelatórios.</w:t>
      </w:r>
    </w:p>
    <w:p w:rsidR="00344484" w:rsidRPr="009955D1" w:rsidRDefault="003C4AF1" w:rsidP="009955D1">
      <w:pPr>
        <w:pStyle w:val="PargrafodaLista"/>
        <w:numPr>
          <w:ilvl w:val="2"/>
          <w:numId w:val="17"/>
        </w:numPr>
        <w:tabs>
          <w:tab w:val="left" w:pos="739"/>
        </w:tabs>
        <w:spacing w:before="6" w:line="242" w:lineRule="auto"/>
        <w:ind w:left="0" w:right="549" w:firstLine="0"/>
        <w:jc w:val="both"/>
        <w:rPr>
          <w:rFonts w:ascii="Times New Roman" w:hAnsi="Times New Roman" w:cs="Times New Roman"/>
        </w:rPr>
      </w:pPr>
      <w:r w:rsidRPr="009955D1">
        <w:rPr>
          <w:rFonts w:ascii="Times New Roman" w:hAnsi="Times New Roman" w:cs="Times New Roman"/>
        </w:rPr>
        <w:t>Os resultados dos recursos interpostos serão divulgados por meio do endereço eletrônico na mesma plataforma pela qual interporam o recurso, ou seja, esta comunicação entre credenciante e CREDENCIADA se dará via protocolo n</w:t>
      </w:r>
      <w:r w:rsidR="009E2604" w:rsidRPr="009955D1">
        <w:rPr>
          <w:rFonts w:ascii="Times New Roman" w:hAnsi="Times New Roman" w:cs="Times New Roman"/>
        </w:rPr>
        <w:t>o endereço</w:t>
      </w:r>
      <w:r w:rsidRPr="009955D1">
        <w:rPr>
          <w:rFonts w:ascii="Times New Roman" w:hAnsi="Times New Roman" w:cs="Times New Roman"/>
          <w:spacing w:val="40"/>
        </w:rPr>
        <w:t xml:space="preserve"> </w:t>
      </w:r>
      <w:r w:rsidRPr="009955D1">
        <w:rPr>
          <w:rFonts w:ascii="Times New Roman" w:hAnsi="Times New Roman" w:cs="Times New Roman"/>
        </w:rPr>
        <w:t xml:space="preserve">eletrônico: </w:t>
      </w:r>
      <w:hyperlink r:id="rId9" w:history="1">
        <w:r w:rsidR="009E2604" w:rsidRPr="009955D1">
          <w:rPr>
            <w:rStyle w:val="Hyperlink"/>
            <w:rFonts w:ascii="Times New Roman" w:hAnsi="Times New Roman" w:cs="Times New Roman"/>
          </w:rPr>
          <w:t>giovani.moraes@arroiodosratos.rs.gov.br</w:t>
        </w:r>
      </w:hyperlink>
      <w:r w:rsidR="009E2604" w:rsidRPr="009955D1">
        <w:rPr>
          <w:rFonts w:ascii="Times New Roman" w:hAnsi="Times New Roman" w:cs="Times New Roman"/>
        </w:rPr>
        <w:t>.</w:t>
      </w:r>
    </w:p>
    <w:p w:rsidR="009E2604" w:rsidRPr="009955D1" w:rsidRDefault="009E2604" w:rsidP="009955D1">
      <w:pPr>
        <w:pStyle w:val="PargrafodaLista"/>
        <w:tabs>
          <w:tab w:val="left" w:pos="739"/>
        </w:tabs>
        <w:spacing w:before="6" w:line="242" w:lineRule="auto"/>
        <w:ind w:left="0" w:right="549"/>
        <w:jc w:val="both"/>
        <w:rPr>
          <w:rFonts w:ascii="Times New Roman" w:hAnsi="Times New Roman" w:cs="Times New Roman"/>
        </w:rPr>
      </w:pPr>
    </w:p>
    <w:p w:rsidR="00344484" w:rsidRPr="009955D1" w:rsidRDefault="003C4AF1" w:rsidP="009955D1">
      <w:pPr>
        <w:pStyle w:val="Ttulo2"/>
        <w:numPr>
          <w:ilvl w:val="0"/>
          <w:numId w:val="17"/>
        </w:numPr>
        <w:tabs>
          <w:tab w:val="left" w:pos="385"/>
        </w:tabs>
        <w:ind w:left="385" w:hanging="218"/>
        <w:jc w:val="both"/>
        <w:rPr>
          <w:rFonts w:ascii="Times New Roman" w:hAnsi="Times New Roman" w:cs="Times New Roman"/>
          <w:sz w:val="22"/>
          <w:szCs w:val="22"/>
        </w:rPr>
      </w:pPr>
      <w:r w:rsidRPr="009955D1">
        <w:rPr>
          <w:rFonts w:ascii="Times New Roman" w:hAnsi="Times New Roman" w:cs="Times New Roman"/>
          <w:sz w:val="22"/>
          <w:szCs w:val="22"/>
        </w:rPr>
        <w:t>DA</w:t>
      </w:r>
      <w:r w:rsidRPr="009955D1">
        <w:rPr>
          <w:rFonts w:ascii="Times New Roman" w:hAnsi="Times New Roman" w:cs="Times New Roman"/>
          <w:spacing w:val="-4"/>
          <w:sz w:val="22"/>
          <w:szCs w:val="22"/>
        </w:rPr>
        <w:t xml:space="preserve"> </w:t>
      </w:r>
      <w:r w:rsidRPr="009955D1">
        <w:rPr>
          <w:rFonts w:ascii="Times New Roman" w:hAnsi="Times New Roman" w:cs="Times New Roman"/>
          <w:spacing w:val="-2"/>
          <w:sz w:val="22"/>
          <w:szCs w:val="22"/>
        </w:rPr>
        <w:t>FORMALIZAÇÃO:</w:t>
      </w:r>
    </w:p>
    <w:p w:rsidR="00344484" w:rsidRPr="009955D1" w:rsidRDefault="003C4AF1" w:rsidP="009955D1">
      <w:pPr>
        <w:pStyle w:val="PargrafodaLista"/>
        <w:numPr>
          <w:ilvl w:val="1"/>
          <w:numId w:val="17"/>
        </w:numPr>
        <w:tabs>
          <w:tab w:val="left" w:pos="570"/>
        </w:tabs>
        <w:spacing w:before="83" w:line="244" w:lineRule="auto"/>
        <w:ind w:right="550" w:firstLine="0"/>
        <w:jc w:val="both"/>
        <w:rPr>
          <w:rFonts w:ascii="Times New Roman" w:hAnsi="Times New Roman" w:cs="Times New Roman"/>
        </w:rPr>
      </w:pPr>
      <w:r w:rsidRPr="009955D1">
        <w:rPr>
          <w:rFonts w:ascii="Times New Roman" w:hAnsi="Times New Roman" w:cs="Times New Roman"/>
        </w:rPr>
        <w:t>O credenciamento será formalizado mediante termo próprio (contrato)</w:t>
      </w:r>
      <w:r w:rsidR="009955D1">
        <w:rPr>
          <w:rFonts w:ascii="Times New Roman" w:hAnsi="Times New Roman" w:cs="Times New Roman"/>
        </w:rPr>
        <w:t xml:space="preserve">, </w:t>
      </w:r>
      <w:r w:rsidRPr="009955D1">
        <w:rPr>
          <w:rFonts w:ascii="Times New Roman" w:hAnsi="Times New Roman" w:cs="Times New Roman"/>
        </w:rPr>
        <w:t>contendo as cláusulas</w:t>
      </w:r>
      <w:r w:rsidRPr="009955D1">
        <w:rPr>
          <w:rFonts w:ascii="Times New Roman" w:hAnsi="Times New Roman" w:cs="Times New Roman"/>
          <w:spacing w:val="68"/>
        </w:rPr>
        <w:t xml:space="preserve"> </w:t>
      </w:r>
      <w:r w:rsidRPr="009955D1">
        <w:rPr>
          <w:rFonts w:ascii="Times New Roman" w:hAnsi="Times New Roman" w:cs="Times New Roman"/>
        </w:rPr>
        <w:t>e</w:t>
      </w:r>
      <w:r w:rsidRPr="009955D1">
        <w:rPr>
          <w:rFonts w:ascii="Times New Roman" w:hAnsi="Times New Roman" w:cs="Times New Roman"/>
          <w:spacing w:val="70"/>
        </w:rPr>
        <w:t xml:space="preserve"> </w:t>
      </w:r>
      <w:r w:rsidRPr="009955D1">
        <w:rPr>
          <w:rFonts w:ascii="Times New Roman" w:hAnsi="Times New Roman" w:cs="Times New Roman"/>
        </w:rPr>
        <w:t>condições</w:t>
      </w:r>
      <w:r w:rsidRPr="009955D1">
        <w:rPr>
          <w:rFonts w:ascii="Times New Roman" w:hAnsi="Times New Roman" w:cs="Times New Roman"/>
          <w:spacing w:val="71"/>
        </w:rPr>
        <w:t xml:space="preserve"> </w:t>
      </w:r>
      <w:r w:rsidRPr="009955D1">
        <w:rPr>
          <w:rFonts w:ascii="Times New Roman" w:hAnsi="Times New Roman" w:cs="Times New Roman"/>
        </w:rPr>
        <w:t>previstas</w:t>
      </w:r>
      <w:r w:rsidRPr="009955D1">
        <w:rPr>
          <w:rFonts w:ascii="Times New Roman" w:hAnsi="Times New Roman" w:cs="Times New Roman"/>
          <w:spacing w:val="68"/>
        </w:rPr>
        <w:t xml:space="preserve"> </w:t>
      </w:r>
      <w:r w:rsidRPr="009955D1">
        <w:rPr>
          <w:rFonts w:ascii="Times New Roman" w:hAnsi="Times New Roman" w:cs="Times New Roman"/>
        </w:rPr>
        <w:t>neste</w:t>
      </w:r>
      <w:r w:rsidRPr="009955D1">
        <w:rPr>
          <w:rFonts w:ascii="Times New Roman" w:hAnsi="Times New Roman" w:cs="Times New Roman"/>
          <w:spacing w:val="69"/>
        </w:rPr>
        <w:t xml:space="preserve"> </w:t>
      </w:r>
      <w:r w:rsidRPr="009955D1">
        <w:rPr>
          <w:rFonts w:ascii="Times New Roman" w:hAnsi="Times New Roman" w:cs="Times New Roman"/>
        </w:rPr>
        <w:t>edital,</w:t>
      </w:r>
      <w:r w:rsidRPr="009955D1">
        <w:rPr>
          <w:rFonts w:ascii="Times New Roman" w:hAnsi="Times New Roman" w:cs="Times New Roman"/>
          <w:spacing w:val="68"/>
        </w:rPr>
        <w:t xml:space="preserve"> </w:t>
      </w:r>
      <w:r w:rsidRPr="009955D1">
        <w:rPr>
          <w:rFonts w:ascii="Times New Roman" w:hAnsi="Times New Roman" w:cs="Times New Roman"/>
        </w:rPr>
        <w:t>bem</w:t>
      </w:r>
      <w:r w:rsidRPr="009955D1">
        <w:rPr>
          <w:rFonts w:ascii="Times New Roman" w:hAnsi="Times New Roman" w:cs="Times New Roman"/>
          <w:spacing w:val="69"/>
        </w:rPr>
        <w:t xml:space="preserve"> </w:t>
      </w:r>
      <w:r w:rsidRPr="009955D1">
        <w:rPr>
          <w:rFonts w:ascii="Times New Roman" w:hAnsi="Times New Roman" w:cs="Times New Roman"/>
        </w:rPr>
        <w:t>como</w:t>
      </w:r>
      <w:r w:rsidRPr="009955D1">
        <w:rPr>
          <w:rFonts w:ascii="Times New Roman" w:hAnsi="Times New Roman" w:cs="Times New Roman"/>
          <w:spacing w:val="69"/>
        </w:rPr>
        <w:t xml:space="preserve"> </w:t>
      </w:r>
      <w:r w:rsidRPr="009955D1">
        <w:rPr>
          <w:rFonts w:ascii="Times New Roman" w:hAnsi="Times New Roman" w:cs="Times New Roman"/>
        </w:rPr>
        <w:t>aquelas</w:t>
      </w:r>
      <w:r w:rsidRPr="009955D1">
        <w:rPr>
          <w:rFonts w:ascii="Times New Roman" w:hAnsi="Times New Roman" w:cs="Times New Roman"/>
          <w:spacing w:val="71"/>
        </w:rPr>
        <w:t xml:space="preserve"> </w:t>
      </w:r>
      <w:r w:rsidRPr="009955D1">
        <w:rPr>
          <w:rFonts w:ascii="Times New Roman" w:hAnsi="Times New Roman" w:cs="Times New Roman"/>
        </w:rPr>
        <w:t>previstas</w:t>
      </w:r>
      <w:r w:rsidRPr="009955D1">
        <w:rPr>
          <w:rFonts w:ascii="Times New Roman" w:hAnsi="Times New Roman" w:cs="Times New Roman"/>
          <w:spacing w:val="71"/>
        </w:rPr>
        <w:t xml:space="preserve"> </w:t>
      </w:r>
      <w:r w:rsidRPr="009955D1">
        <w:rPr>
          <w:rFonts w:ascii="Times New Roman" w:hAnsi="Times New Roman" w:cs="Times New Roman"/>
        </w:rPr>
        <w:t>no</w:t>
      </w:r>
      <w:r w:rsidRPr="009955D1">
        <w:rPr>
          <w:rFonts w:ascii="Times New Roman" w:hAnsi="Times New Roman" w:cs="Times New Roman"/>
          <w:spacing w:val="70"/>
        </w:rPr>
        <w:t xml:space="preserve"> </w:t>
      </w:r>
      <w:r w:rsidRPr="009955D1">
        <w:rPr>
          <w:rFonts w:ascii="Times New Roman" w:hAnsi="Times New Roman" w:cs="Times New Roman"/>
        </w:rPr>
        <w:t>art. 92</w:t>
      </w:r>
      <w:r w:rsidRPr="009955D1">
        <w:rPr>
          <w:rFonts w:ascii="Times New Roman" w:hAnsi="Times New Roman" w:cs="Times New Roman"/>
          <w:spacing w:val="69"/>
        </w:rPr>
        <w:t xml:space="preserve"> </w:t>
      </w:r>
      <w:r w:rsidRPr="009955D1">
        <w:rPr>
          <w:rFonts w:ascii="Times New Roman" w:hAnsi="Times New Roman" w:cs="Times New Roman"/>
        </w:rPr>
        <w:t>da</w:t>
      </w:r>
      <w:r w:rsidRPr="009955D1">
        <w:rPr>
          <w:rFonts w:ascii="Times New Roman" w:hAnsi="Times New Roman" w:cs="Times New Roman"/>
          <w:spacing w:val="69"/>
        </w:rPr>
        <w:t xml:space="preserve"> </w:t>
      </w:r>
      <w:r w:rsidRPr="009955D1">
        <w:rPr>
          <w:rFonts w:ascii="Times New Roman" w:hAnsi="Times New Roman" w:cs="Times New Roman"/>
        </w:rPr>
        <w:t>Lei</w:t>
      </w:r>
      <w:r w:rsidRPr="009955D1">
        <w:rPr>
          <w:rFonts w:ascii="Times New Roman" w:hAnsi="Times New Roman" w:cs="Times New Roman"/>
          <w:spacing w:val="69"/>
        </w:rPr>
        <w:t xml:space="preserve"> </w:t>
      </w:r>
      <w:r w:rsidRPr="009955D1">
        <w:rPr>
          <w:rFonts w:ascii="Times New Roman" w:hAnsi="Times New Roman" w:cs="Times New Roman"/>
        </w:rPr>
        <w:t>Federal nº 14.133/2021, que lhe forem pertinentes.</w:t>
      </w:r>
    </w:p>
    <w:p w:rsidR="00344484" w:rsidRPr="009955D1" w:rsidRDefault="003C4AF1" w:rsidP="009955D1">
      <w:pPr>
        <w:pStyle w:val="PargrafodaLista"/>
        <w:numPr>
          <w:ilvl w:val="1"/>
          <w:numId w:val="17"/>
        </w:numPr>
        <w:tabs>
          <w:tab w:val="left" w:pos="580"/>
        </w:tabs>
        <w:spacing w:line="244" w:lineRule="auto"/>
        <w:ind w:right="548" w:firstLine="0"/>
        <w:jc w:val="both"/>
        <w:rPr>
          <w:rFonts w:ascii="Times New Roman" w:hAnsi="Times New Roman" w:cs="Times New Roman"/>
        </w:rPr>
      </w:pPr>
      <w:r w:rsidRPr="009955D1">
        <w:rPr>
          <w:rFonts w:ascii="Times New Roman" w:hAnsi="Times New Roman" w:cs="Times New Roman"/>
        </w:rPr>
        <w:t xml:space="preserve">O termo de credenciamento, após sua formalização, deverá ser executado fielmente pelas partes, de acordo com as cláusulas avençadas e demais normas de saúde regulamentadoras dos respectivos serviços prestados. Entretanto, se no curso da execução houver indício de violação contratual pelo credenciado, fica facultado ao CREDENCIANTE suspender temporariamente a prestação de serviços prevista no termo de credenciamento, até o término do processo administrativo instaurado para apuração dos fatos supostamente </w:t>
      </w:r>
      <w:r w:rsidRPr="009955D1">
        <w:rPr>
          <w:rFonts w:ascii="Times New Roman" w:hAnsi="Times New Roman" w:cs="Times New Roman"/>
          <w:spacing w:val="-2"/>
        </w:rPr>
        <w:t>irregulares/indevidos.</w:t>
      </w:r>
    </w:p>
    <w:p w:rsidR="00344484" w:rsidRPr="009955D1" w:rsidRDefault="003C4AF1" w:rsidP="009955D1">
      <w:pPr>
        <w:pStyle w:val="Ttulo2"/>
        <w:numPr>
          <w:ilvl w:val="0"/>
          <w:numId w:val="17"/>
        </w:numPr>
        <w:tabs>
          <w:tab w:val="left" w:pos="385"/>
        </w:tabs>
        <w:spacing w:before="218"/>
        <w:ind w:left="385" w:hanging="218"/>
        <w:jc w:val="both"/>
        <w:rPr>
          <w:rFonts w:ascii="Times New Roman" w:hAnsi="Times New Roman" w:cs="Times New Roman"/>
          <w:sz w:val="22"/>
          <w:szCs w:val="22"/>
        </w:rPr>
      </w:pPr>
      <w:r w:rsidRPr="009955D1">
        <w:rPr>
          <w:rFonts w:ascii="Times New Roman" w:hAnsi="Times New Roman" w:cs="Times New Roman"/>
          <w:sz w:val="22"/>
          <w:szCs w:val="22"/>
        </w:rPr>
        <w:t>CONDIÇÕES</w:t>
      </w:r>
      <w:r w:rsidRPr="009955D1">
        <w:rPr>
          <w:rFonts w:ascii="Times New Roman" w:hAnsi="Times New Roman" w:cs="Times New Roman"/>
          <w:spacing w:val="-7"/>
          <w:sz w:val="22"/>
          <w:szCs w:val="22"/>
        </w:rPr>
        <w:t xml:space="preserve"> </w:t>
      </w:r>
      <w:r w:rsidRPr="009955D1">
        <w:rPr>
          <w:rFonts w:ascii="Times New Roman" w:hAnsi="Times New Roman" w:cs="Times New Roman"/>
          <w:sz w:val="22"/>
          <w:szCs w:val="22"/>
        </w:rPr>
        <w:t>DE</w:t>
      </w:r>
      <w:r w:rsidRPr="009955D1">
        <w:rPr>
          <w:rFonts w:ascii="Times New Roman" w:hAnsi="Times New Roman" w:cs="Times New Roman"/>
          <w:spacing w:val="-5"/>
          <w:sz w:val="22"/>
          <w:szCs w:val="22"/>
        </w:rPr>
        <w:t xml:space="preserve"> </w:t>
      </w:r>
      <w:r w:rsidRPr="009955D1">
        <w:rPr>
          <w:rFonts w:ascii="Times New Roman" w:hAnsi="Times New Roman" w:cs="Times New Roman"/>
          <w:spacing w:val="-2"/>
          <w:sz w:val="22"/>
          <w:szCs w:val="22"/>
        </w:rPr>
        <w:t>PAGAMENTO:</w:t>
      </w:r>
    </w:p>
    <w:p w:rsidR="00344484" w:rsidRPr="009955D1" w:rsidRDefault="003C4AF1" w:rsidP="009955D1">
      <w:pPr>
        <w:pStyle w:val="PargrafodaLista"/>
        <w:numPr>
          <w:ilvl w:val="1"/>
          <w:numId w:val="17"/>
        </w:numPr>
        <w:tabs>
          <w:tab w:val="left" w:pos="562"/>
        </w:tabs>
        <w:spacing w:before="4" w:line="244" w:lineRule="auto"/>
        <w:ind w:right="546" w:firstLine="0"/>
        <w:jc w:val="both"/>
        <w:rPr>
          <w:rFonts w:ascii="Times New Roman" w:hAnsi="Times New Roman" w:cs="Times New Roman"/>
        </w:rPr>
      </w:pPr>
      <w:r w:rsidRPr="009955D1">
        <w:rPr>
          <w:rFonts w:ascii="Times New Roman" w:hAnsi="Times New Roman" w:cs="Times New Roman"/>
        </w:rPr>
        <w:t>O pagamento ao CREDENCIADO será efetuado mensalmente, até o 15º (décimo quinto) dia útil, após a entrega da fatura de produção mensal ao CREDENCIANTE;</w:t>
      </w:r>
    </w:p>
    <w:p w:rsidR="00344484" w:rsidRPr="009955D1" w:rsidRDefault="003C4AF1" w:rsidP="009955D1">
      <w:pPr>
        <w:pStyle w:val="PargrafodaLista"/>
        <w:numPr>
          <w:ilvl w:val="1"/>
          <w:numId w:val="17"/>
        </w:numPr>
        <w:tabs>
          <w:tab w:val="left" w:pos="586"/>
        </w:tabs>
        <w:spacing w:line="242" w:lineRule="auto"/>
        <w:ind w:right="547" w:firstLine="0"/>
        <w:jc w:val="both"/>
        <w:rPr>
          <w:rFonts w:ascii="Times New Roman" w:hAnsi="Times New Roman" w:cs="Times New Roman"/>
        </w:rPr>
      </w:pPr>
      <w:r w:rsidRPr="009955D1">
        <w:rPr>
          <w:rFonts w:ascii="Times New Roman" w:hAnsi="Times New Roman" w:cs="Times New Roman"/>
        </w:rPr>
        <w:t xml:space="preserve">A fatura de produção mensal deverá ser encaminhada </w:t>
      </w:r>
      <w:r w:rsidR="009E2604" w:rsidRPr="009955D1">
        <w:rPr>
          <w:rFonts w:ascii="Times New Roman" w:hAnsi="Times New Roman" w:cs="Times New Roman"/>
        </w:rPr>
        <w:t xml:space="preserve">à </w:t>
      </w:r>
      <w:r w:rsidRPr="009955D1">
        <w:rPr>
          <w:rFonts w:ascii="Times New Roman" w:hAnsi="Times New Roman" w:cs="Times New Roman"/>
        </w:rPr>
        <w:t>Secretaria Municipal de Saúde, até o 2º (segundo) dia útil do mês subseqüente à prestação do serviço, constando</w:t>
      </w:r>
      <w:r w:rsidRPr="009955D1">
        <w:rPr>
          <w:rFonts w:ascii="Times New Roman" w:hAnsi="Times New Roman" w:cs="Times New Roman"/>
          <w:spacing w:val="-2"/>
        </w:rPr>
        <w:t xml:space="preserve"> </w:t>
      </w:r>
      <w:r w:rsidRPr="009955D1">
        <w:rPr>
          <w:rFonts w:ascii="Times New Roman" w:hAnsi="Times New Roman" w:cs="Times New Roman"/>
        </w:rPr>
        <w:t>o nome</w:t>
      </w:r>
      <w:r w:rsidRPr="009955D1">
        <w:rPr>
          <w:rFonts w:ascii="Times New Roman" w:hAnsi="Times New Roman" w:cs="Times New Roman"/>
          <w:spacing w:val="-1"/>
        </w:rPr>
        <w:t xml:space="preserve"> </w:t>
      </w:r>
      <w:r w:rsidRPr="009955D1">
        <w:rPr>
          <w:rFonts w:ascii="Times New Roman" w:hAnsi="Times New Roman" w:cs="Times New Roman"/>
        </w:rPr>
        <w:t>do paciente e os</w:t>
      </w:r>
      <w:r w:rsidRPr="009955D1">
        <w:rPr>
          <w:rFonts w:ascii="Times New Roman" w:hAnsi="Times New Roman" w:cs="Times New Roman"/>
          <w:spacing w:val="-1"/>
        </w:rPr>
        <w:t xml:space="preserve"> </w:t>
      </w:r>
      <w:r w:rsidRPr="009955D1">
        <w:rPr>
          <w:rFonts w:ascii="Times New Roman" w:hAnsi="Times New Roman" w:cs="Times New Roman"/>
        </w:rPr>
        <w:t>procedimentos</w:t>
      </w:r>
      <w:r w:rsidRPr="009955D1">
        <w:rPr>
          <w:rFonts w:ascii="Times New Roman" w:hAnsi="Times New Roman" w:cs="Times New Roman"/>
          <w:spacing w:val="-1"/>
        </w:rPr>
        <w:t xml:space="preserve"> </w:t>
      </w:r>
      <w:r w:rsidRPr="009955D1">
        <w:rPr>
          <w:rFonts w:ascii="Times New Roman" w:hAnsi="Times New Roman" w:cs="Times New Roman"/>
        </w:rPr>
        <w:t>realizados com</w:t>
      </w:r>
      <w:r w:rsidRPr="009955D1">
        <w:rPr>
          <w:rFonts w:ascii="Times New Roman" w:hAnsi="Times New Roman" w:cs="Times New Roman"/>
          <w:spacing w:val="-1"/>
        </w:rPr>
        <w:t xml:space="preserve"> </w:t>
      </w:r>
      <w:r w:rsidRPr="009955D1">
        <w:rPr>
          <w:rFonts w:ascii="Times New Roman" w:hAnsi="Times New Roman" w:cs="Times New Roman"/>
        </w:rPr>
        <w:t>seus respectivos</w:t>
      </w:r>
      <w:r w:rsidRPr="009955D1">
        <w:rPr>
          <w:rFonts w:ascii="Times New Roman" w:hAnsi="Times New Roman" w:cs="Times New Roman"/>
          <w:spacing w:val="-1"/>
        </w:rPr>
        <w:t xml:space="preserve"> </w:t>
      </w:r>
      <w:r w:rsidRPr="009955D1">
        <w:rPr>
          <w:rFonts w:ascii="Times New Roman" w:hAnsi="Times New Roman" w:cs="Times New Roman"/>
        </w:rPr>
        <w:t>valores, além de uma</w:t>
      </w:r>
      <w:r w:rsidRPr="009955D1">
        <w:rPr>
          <w:rFonts w:ascii="Times New Roman" w:hAnsi="Times New Roman" w:cs="Times New Roman"/>
          <w:spacing w:val="-1"/>
        </w:rPr>
        <w:t xml:space="preserve"> </w:t>
      </w:r>
      <w:r w:rsidRPr="009955D1">
        <w:rPr>
          <w:rFonts w:ascii="Times New Roman" w:hAnsi="Times New Roman" w:cs="Times New Roman"/>
        </w:rPr>
        <w:t>via da requisição que motivou o exame.</w:t>
      </w:r>
    </w:p>
    <w:p w:rsidR="00344484" w:rsidRPr="009955D1" w:rsidRDefault="003C4AF1" w:rsidP="009955D1">
      <w:pPr>
        <w:pStyle w:val="PargrafodaLista"/>
        <w:numPr>
          <w:ilvl w:val="1"/>
          <w:numId w:val="17"/>
        </w:numPr>
        <w:tabs>
          <w:tab w:val="left" w:pos="592"/>
        </w:tabs>
        <w:spacing w:before="4" w:line="244" w:lineRule="auto"/>
        <w:ind w:right="549" w:firstLine="0"/>
        <w:jc w:val="both"/>
        <w:rPr>
          <w:rFonts w:ascii="Times New Roman" w:hAnsi="Times New Roman" w:cs="Times New Roman"/>
        </w:rPr>
      </w:pPr>
      <w:r w:rsidRPr="009955D1">
        <w:rPr>
          <w:rFonts w:ascii="Times New Roman" w:hAnsi="Times New Roman" w:cs="Times New Roman"/>
        </w:rPr>
        <w:t>O pagamento será efetuado conforme os serviços prestados pelo credenciado, e este não podendo ultrapassar o quantitativo máximo mensal, e se houver mais de um credenciado, este quantitativo deverá ser dividido entre os mesmos.</w:t>
      </w:r>
    </w:p>
    <w:p w:rsidR="00344484" w:rsidRPr="009955D1" w:rsidRDefault="003C4AF1" w:rsidP="009955D1">
      <w:pPr>
        <w:pStyle w:val="PargrafodaLista"/>
        <w:numPr>
          <w:ilvl w:val="1"/>
          <w:numId w:val="17"/>
        </w:numPr>
        <w:tabs>
          <w:tab w:val="left" w:pos="554"/>
        </w:tabs>
        <w:spacing w:line="225" w:lineRule="exact"/>
        <w:ind w:left="554" w:hanging="387"/>
        <w:jc w:val="both"/>
        <w:rPr>
          <w:rFonts w:ascii="Times New Roman" w:hAnsi="Times New Roman" w:cs="Times New Roman"/>
        </w:rPr>
      </w:pPr>
      <w:r w:rsidRPr="009955D1">
        <w:rPr>
          <w:rFonts w:ascii="Times New Roman" w:hAnsi="Times New Roman" w:cs="Times New Roman"/>
        </w:rPr>
        <w:t>A</w:t>
      </w:r>
      <w:r w:rsidRPr="009955D1">
        <w:rPr>
          <w:rFonts w:ascii="Times New Roman" w:hAnsi="Times New Roman" w:cs="Times New Roman"/>
          <w:spacing w:val="-5"/>
        </w:rPr>
        <w:t xml:space="preserve"> </w:t>
      </w:r>
      <w:r w:rsidRPr="009955D1">
        <w:rPr>
          <w:rFonts w:ascii="Times New Roman" w:hAnsi="Times New Roman" w:cs="Times New Roman"/>
        </w:rPr>
        <w:t>Secretaria</w:t>
      </w:r>
      <w:r w:rsidRPr="009955D1">
        <w:rPr>
          <w:rFonts w:ascii="Times New Roman" w:hAnsi="Times New Roman" w:cs="Times New Roman"/>
          <w:spacing w:val="-4"/>
        </w:rPr>
        <w:t xml:space="preserve"> </w:t>
      </w:r>
      <w:r w:rsidRPr="009955D1">
        <w:rPr>
          <w:rFonts w:ascii="Times New Roman" w:hAnsi="Times New Roman" w:cs="Times New Roman"/>
        </w:rPr>
        <w:t>Municipal</w:t>
      </w:r>
      <w:r w:rsidRPr="009955D1">
        <w:rPr>
          <w:rFonts w:ascii="Times New Roman" w:hAnsi="Times New Roman" w:cs="Times New Roman"/>
          <w:spacing w:val="-1"/>
        </w:rPr>
        <w:t xml:space="preserve"> </w:t>
      </w:r>
      <w:r w:rsidRPr="009955D1">
        <w:rPr>
          <w:rFonts w:ascii="Times New Roman" w:hAnsi="Times New Roman" w:cs="Times New Roman"/>
        </w:rPr>
        <w:t>de</w:t>
      </w:r>
      <w:r w:rsidRPr="009955D1">
        <w:rPr>
          <w:rFonts w:ascii="Times New Roman" w:hAnsi="Times New Roman" w:cs="Times New Roman"/>
          <w:spacing w:val="-4"/>
        </w:rPr>
        <w:t xml:space="preserve"> </w:t>
      </w:r>
      <w:r w:rsidRPr="009955D1">
        <w:rPr>
          <w:rFonts w:ascii="Times New Roman" w:hAnsi="Times New Roman" w:cs="Times New Roman"/>
        </w:rPr>
        <w:t>Saúde</w:t>
      </w:r>
      <w:r w:rsidRPr="009955D1">
        <w:rPr>
          <w:rFonts w:ascii="Times New Roman" w:hAnsi="Times New Roman" w:cs="Times New Roman"/>
          <w:spacing w:val="-4"/>
        </w:rPr>
        <w:t xml:space="preserve"> </w:t>
      </w:r>
      <w:r w:rsidRPr="009955D1">
        <w:rPr>
          <w:rFonts w:ascii="Times New Roman" w:hAnsi="Times New Roman" w:cs="Times New Roman"/>
        </w:rPr>
        <w:t>será</w:t>
      </w:r>
      <w:r w:rsidRPr="009955D1">
        <w:rPr>
          <w:rFonts w:ascii="Times New Roman" w:hAnsi="Times New Roman" w:cs="Times New Roman"/>
          <w:spacing w:val="-4"/>
        </w:rPr>
        <w:t xml:space="preserve"> </w:t>
      </w:r>
      <w:r w:rsidRPr="009955D1">
        <w:rPr>
          <w:rFonts w:ascii="Times New Roman" w:hAnsi="Times New Roman" w:cs="Times New Roman"/>
        </w:rPr>
        <w:t>responsável</w:t>
      </w:r>
      <w:r w:rsidRPr="009955D1">
        <w:rPr>
          <w:rFonts w:ascii="Times New Roman" w:hAnsi="Times New Roman" w:cs="Times New Roman"/>
          <w:spacing w:val="-3"/>
        </w:rPr>
        <w:t xml:space="preserve"> </w:t>
      </w:r>
      <w:r w:rsidRPr="009955D1">
        <w:rPr>
          <w:rFonts w:ascii="Times New Roman" w:hAnsi="Times New Roman" w:cs="Times New Roman"/>
        </w:rPr>
        <w:t>por</w:t>
      </w:r>
      <w:r w:rsidRPr="009955D1">
        <w:rPr>
          <w:rFonts w:ascii="Times New Roman" w:hAnsi="Times New Roman" w:cs="Times New Roman"/>
          <w:spacing w:val="-3"/>
        </w:rPr>
        <w:t xml:space="preserve"> </w:t>
      </w:r>
      <w:r w:rsidRPr="009955D1">
        <w:rPr>
          <w:rFonts w:ascii="Times New Roman" w:hAnsi="Times New Roman" w:cs="Times New Roman"/>
        </w:rPr>
        <w:t>acompanhar</w:t>
      </w:r>
      <w:r w:rsidRPr="009955D1">
        <w:rPr>
          <w:rFonts w:ascii="Times New Roman" w:hAnsi="Times New Roman" w:cs="Times New Roman"/>
          <w:spacing w:val="1"/>
        </w:rPr>
        <w:t xml:space="preserve"> </w:t>
      </w:r>
      <w:r w:rsidRPr="009955D1">
        <w:rPr>
          <w:rFonts w:ascii="Times New Roman" w:hAnsi="Times New Roman" w:cs="Times New Roman"/>
        </w:rPr>
        <w:t>a</w:t>
      </w:r>
      <w:r w:rsidRPr="009955D1">
        <w:rPr>
          <w:rFonts w:ascii="Times New Roman" w:hAnsi="Times New Roman" w:cs="Times New Roman"/>
          <w:spacing w:val="-4"/>
        </w:rPr>
        <w:t xml:space="preserve"> </w:t>
      </w:r>
      <w:r w:rsidRPr="009955D1">
        <w:rPr>
          <w:rFonts w:ascii="Times New Roman" w:hAnsi="Times New Roman" w:cs="Times New Roman"/>
        </w:rPr>
        <w:t>execução</w:t>
      </w:r>
      <w:r w:rsidRPr="009955D1">
        <w:rPr>
          <w:rFonts w:ascii="Times New Roman" w:hAnsi="Times New Roman" w:cs="Times New Roman"/>
          <w:spacing w:val="-4"/>
        </w:rPr>
        <w:t xml:space="preserve"> </w:t>
      </w:r>
      <w:r w:rsidRPr="009955D1">
        <w:rPr>
          <w:rFonts w:ascii="Times New Roman" w:hAnsi="Times New Roman" w:cs="Times New Roman"/>
        </w:rPr>
        <w:t>dos</w:t>
      </w:r>
      <w:r w:rsidRPr="009955D1">
        <w:rPr>
          <w:rFonts w:ascii="Times New Roman" w:hAnsi="Times New Roman" w:cs="Times New Roman"/>
          <w:spacing w:val="-1"/>
        </w:rPr>
        <w:t xml:space="preserve"> </w:t>
      </w:r>
      <w:r w:rsidRPr="009955D1">
        <w:rPr>
          <w:rFonts w:ascii="Times New Roman" w:hAnsi="Times New Roman" w:cs="Times New Roman"/>
        </w:rPr>
        <w:t>serviços</w:t>
      </w:r>
      <w:r w:rsidRPr="009955D1">
        <w:rPr>
          <w:rFonts w:ascii="Times New Roman" w:hAnsi="Times New Roman" w:cs="Times New Roman"/>
          <w:spacing w:val="-1"/>
        </w:rPr>
        <w:t xml:space="preserve"> </w:t>
      </w:r>
      <w:r w:rsidRPr="009955D1">
        <w:rPr>
          <w:rFonts w:ascii="Times New Roman" w:hAnsi="Times New Roman" w:cs="Times New Roman"/>
        </w:rPr>
        <w:t>e</w:t>
      </w:r>
      <w:r w:rsidRPr="009955D1">
        <w:rPr>
          <w:rFonts w:ascii="Times New Roman" w:hAnsi="Times New Roman" w:cs="Times New Roman"/>
          <w:spacing w:val="-4"/>
        </w:rPr>
        <w:t xml:space="preserve"> </w:t>
      </w:r>
      <w:r w:rsidRPr="009955D1">
        <w:rPr>
          <w:rFonts w:ascii="Times New Roman" w:hAnsi="Times New Roman" w:cs="Times New Roman"/>
          <w:spacing w:val="-2"/>
        </w:rPr>
        <w:t>fiscalizar.</w:t>
      </w:r>
    </w:p>
    <w:p w:rsidR="00344484" w:rsidRPr="009955D1" w:rsidRDefault="003C4AF1" w:rsidP="009955D1">
      <w:pPr>
        <w:pStyle w:val="PargrafodaLista"/>
        <w:numPr>
          <w:ilvl w:val="1"/>
          <w:numId w:val="17"/>
        </w:numPr>
        <w:tabs>
          <w:tab w:val="left" w:pos="566"/>
        </w:tabs>
        <w:spacing w:before="1" w:line="244" w:lineRule="auto"/>
        <w:ind w:right="553" w:firstLine="0"/>
        <w:jc w:val="both"/>
        <w:rPr>
          <w:rFonts w:ascii="Times New Roman" w:hAnsi="Times New Roman" w:cs="Times New Roman"/>
        </w:rPr>
      </w:pPr>
      <w:r w:rsidRPr="009955D1">
        <w:rPr>
          <w:rFonts w:ascii="Times New Roman" w:hAnsi="Times New Roman" w:cs="Times New Roman"/>
        </w:rPr>
        <w:t>O pagamento será realizado através de transferência bancária, cuja titularidade da conta deverá ser do CREDENCIADO com CNPJ idênticos aos utilizados no Termo de Credenciamento.</w:t>
      </w:r>
    </w:p>
    <w:p w:rsidR="00344484" w:rsidRPr="009955D1" w:rsidRDefault="003C4AF1" w:rsidP="009955D1">
      <w:pPr>
        <w:pStyle w:val="Corpodetexto"/>
        <w:spacing w:line="244" w:lineRule="auto"/>
        <w:ind w:right="549"/>
        <w:jc w:val="both"/>
        <w:rPr>
          <w:rFonts w:ascii="Times New Roman" w:hAnsi="Times New Roman" w:cs="Times New Roman"/>
          <w:sz w:val="22"/>
          <w:szCs w:val="22"/>
        </w:rPr>
      </w:pPr>
      <w:r w:rsidRPr="009955D1">
        <w:rPr>
          <w:rFonts w:ascii="Times New Roman" w:hAnsi="Times New Roman" w:cs="Times New Roman"/>
          <w:sz w:val="22"/>
          <w:szCs w:val="22"/>
        </w:rPr>
        <w:t>8.6 Os critérios, documentação, condições e prazos necessários para apresentação de faturas, contas referentes aos serviços prestados e glosas, bem como os prazos para liquidação das contas, estão estabelecidos no termo de credenciamento de prestação de serviços.</w:t>
      </w:r>
    </w:p>
    <w:p w:rsidR="00AF734F" w:rsidRDefault="00AF734F">
      <w:pPr>
        <w:pStyle w:val="Corpodetexto"/>
        <w:spacing w:line="244" w:lineRule="auto"/>
        <w:ind w:right="549"/>
        <w:jc w:val="both"/>
      </w:pPr>
    </w:p>
    <w:p w:rsidR="00344484" w:rsidRPr="009955D1" w:rsidRDefault="003C4AF1" w:rsidP="009955D1">
      <w:pPr>
        <w:pStyle w:val="Ttulo2"/>
        <w:numPr>
          <w:ilvl w:val="0"/>
          <w:numId w:val="17"/>
        </w:numPr>
        <w:tabs>
          <w:tab w:val="left" w:pos="385"/>
        </w:tabs>
        <w:spacing w:before="223"/>
        <w:ind w:left="385" w:hanging="218"/>
        <w:jc w:val="both"/>
        <w:rPr>
          <w:rFonts w:ascii="Times New Roman" w:hAnsi="Times New Roman" w:cs="Times New Roman"/>
          <w:sz w:val="22"/>
          <w:szCs w:val="22"/>
        </w:rPr>
      </w:pPr>
      <w:r w:rsidRPr="009955D1">
        <w:rPr>
          <w:rFonts w:ascii="Times New Roman" w:hAnsi="Times New Roman" w:cs="Times New Roman"/>
          <w:sz w:val="22"/>
          <w:szCs w:val="22"/>
        </w:rPr>
        <w:t>DA</w:t>
      </w:r>
      <w:r w:rsidRPr="009955D1">
        <w:rPr>
          <w:rFonts w:ascii="Times New Roman" w:hAnsi="Times New Roman" w:cs="Times New Roman"/>
          <w:spacing w:val="-7"/>
          <w:sz w:val="22"/>
          <w:szCs w:val="22"/>
        </w:rPr>
        <w:t xml:space="preserve"> </w:t>
      </w:r>
      <w:r w:rsidRPr="009955D1">
        <w:rPr>
          <w:rFonts w:ascii="Times New Roman" w:hAnsi="Times New Roman" w:cs="Times New Roman"/>
          <w:sz w:val="22"/>
          <w:szCs w:val="22"/>
        </w:rPr>
        <w:t>DOTAÇÃO</w:t>
      </w:r>
      <w:r w:rsidRPr="009955D1">
        <w:rPr>
          <w:rFonts w:ascii="Times New Roman" w:hAnsi="Times New Roman" w:cs="Times New Roman"/>
          <w:spacing w:val="-4"/>
          <w:sz w:val="22"/>
          <w:szCs w:val="22"/>
        </w:rPr>
        <w:t xml:space="preserve"> </w:t>
      </w:r>
      <w:r w:rsidRPr="009955D1">
        <w:rPr>
          <w:rFonts w:ascii="Times New Roman" w:hAnsi="Times New Roman" w:cs="Times New Roman"/>
          <w:spacing w:val="-2"/>
          <w:sz w:val="22"/>
          <w:szCs w:val="22"/>
        </w:rPr>
        <w:t>ORÇAMENTÁRIA:</w:t>
      </w:r>
    </w:p>
    <w:p w:rsidR="00344484" w:rsidRPr="009955D1" w:rsidRDefault="003C4AF1" w:rsidP="009955D1">
      <w:pPr>
        <w:pStyle w:val="PargrafodaLista"/>
        <w:numPr>
          <w:ilvl w:val="1"/>
          <w:numId w:val="17"/>
        </w:numPr>
        <w:tabs>
          <w:tab w:val="left" w:pos="588"/>
        </w:tabs>
        <w:spacing w:before="3" w:line="244" w:lineRule="auto"/>
        <w:ind w:right="551" w:firstLine="0"/>
        <w:jc w:val="both"/>
        <w:rPr>
          <w:rFonts w:ascii="Times New Roman" w:hAnsi="Times New Roman" w:cs="Times New Roman"/>
        </w:rPr>
      </w:pPr>
      <w:r w:rsidRPr="009955D1">
        <w:rPr>
          <w:rFonts w:ascii="Times New Roman" w:hAnsi="Times New Roman" w:cs="Times New Roman"/>
        </w:rPr>
        <w:t>Para atender as despesas decorrentes do credenciamento dos serviços deste edital, serão utilizados recursos próprios em conformidade com a dotação orçamentária abaixo:</w:t>
      </w:r>
    </w:p>
    <w:p w:rsidR="009E2604" w:rsidRPr="009955D1" w:rsidRDefault="009E2604" w:rsidP="009955D1">
      <w:pPr>
        <w:pStyle w:val="PargrafodaLista"/>
        <w:tabs>
          <w:tab w:val="left" w:pos="588"/>
        </w:tabs>
        <w:spacing w:before="3" w:line="244" w:lineRule="auto"/>
        <w:ind w:right="551"/>
        <w:jc w:val="both"/>
        <w:rPr>
          <w:rFonts w:ascii="Times New Roman" w:hAnsi="Times New Roman" w:cs="Times New Roman"/>
        </w:rPr>
      </w:pPr>
    </w:p>
    <w:p w:rsidR="00344484" w:rsidRPr="009955D1" w:rsidRDefault="009E2604" w:rsidP="009955D1">
      <w:pPr>
        <w:pStyle w:val="Corpodetexto"/>
        <w:spacing w:line="225" w:lineRule="exact"/>
        <w:jc w:val="both"/>
        <w:rPr>
          <w:rFonts w:ascii="Times New Roman" w:hAnsi="Times New Roman" w:cs="Times New Roman"/>
          <w:sz w:val="22"/>
          <w:szCs w:val="22"/>
        </w:rPr>
      </w:pPr>
      <w:r w:rsidRPr="009955D1">
        <w:rPr>
          <w:rFonts w:ascii="Times New Roman" w:hAnsi="Times New Roman" w:cs="Times New Roman"/>
          <w:sz w:val="22"/>
          <w:szCs w:val="22"/>
        </w:rPr>
        <w:t>Código reduzido: 404</w:t>
      </w:r>
    </w:p>
    <w:p w:rsidR="00AF734F" w:rsidRPr="009955D1" w:rsidRDefault="00AF734F" w:rsidP="009955D1">
      <w:pPr>
        <w:pStyle w:val="Corpodetexto"/>
        <w:spacing w:line="225" w:lineRule="exact"/>
        <w:jc w:val="both"/>
        <w:rPr>
          <w:rFonts w:ascii="Times New Roman" w:hAnsi="Times New Roman" w:cs="Times New Roman"/>
          <w:sz w:val="22"/>
          <w:szCs w:val="22"/>
        </w:rPr>
      </w:pPr>
    </w:p>
    <w:p w:rsidR="009E2604" w:rsidRPr="009955D1" w:rsidRDefault="009E2604" w:rsidP="009955D1">
      <w:pPr>
        <w:pStyle w:val="Corpodetexto"/>
        <w:spacing w:before="5"/>
        <w:ind w:left="0"/>
        <w:jc w:val="both"/>
        <w:rPr>
          <w:rFonts w:ascii="Times New Roman" w:hAnsi="Times New Roman" w:cs="Times New Roman"/>
          <w:sz w:val="22"/>
          <w:szCs w:val="22"/>
        </w:rPr>
      </w:pPr>
    </w:p>
    <w:p w:rsidR="00344484" w:rsidRPr="009955D1" w:rsidRDefault="003C4AF1" w:rsidP="009955D1">
      <w:pPr>
        <w:pStyle w:val="Ttulo2"/>
        <w:numPr>
          <w:ilvl w:val="0"/>
          <w:numId w:val="17"/>
        </w:numPr>
        <w:tabs>
          <w:tab w:val="left" w:pos="496"/>
        </w:tabs>
        <w:ind w:left="496" w:hanging="329"/>
        <w:jc w:val="both"/>
        <w:rPr>
          <w:rFonts w:ascii="Times New Roman" w:hAnsi="Times New Roman" w:cs="Times New Roman"/>
          <w:sz w:val="22"/>
          <w:szCs w:val="22"/>
        </w:rPr>
      </w:pPr>
      <w:r w:rsidRPr="009955D1">
        <w:rPr>
          <w:rFonts w:ascii="Times New Roman" w:hAnsi="Times New Roman" w:cs="Times New Roman"/>
          <w:sz w:val="22"/>
          <w:szCs w:val="22"/>
        </w:rPr>
        <w:t>DO</w:t>
      </w:r>
      <w:r w:rsidRPr="009955D1">
        <w:rPr>
          <w:rFonts w:ascii="Times New Roman" w:hAnsi="Times New Roman" w:cs="Times New Roman"/>
          <w:spacing w:val="-8"/>
          <w:sz w:val="22"/>
          <w:szCs w:val="22"/>
        </w:rPr>
        <w:t xml:space="preserve"> </w:t>
      </w:r>
      <w:r w:rsidRPr="009955D1">
        <w:rPr>
          <w:rFonts w:ascii="Times New Roman" w:hAnsi="Times New Roman" w:cs="Times New Roman"/>
          <w:sz w:val="22"/>
          <w:szCs w:val="22"/>
        </w:rPr>
        <w:t>ACOMPANHAMENTO</w:t>
      </w:r>
      <w:r w:rsidRPr="009955D1">
        <w:rPr>
          <w:rFonts w:ascii="Times New Roman" w:hAnsi="Times New Roman" w:cs="Times New Roman"/>
          <w:spacing w:val="-7"/>
          <w:sz w:val="22"/>
          <w:szCs w:val="22"/>
        </w:rPr>
        <w:t xml:space="preserve"> </w:t>
      </w:r>
      <w:r w:rsidRPr="009955D1">
        <w:rPr>
          <w:rFonts w:ascii="Times New Roman" w:hAnsi="Times New Roman" w:cs="Times New Roman"/>
          <w:sz w:val="22"/>
          <w:szCs w:val="22"/>
        </w:rPr>
        <w:t>DA</w:t>
      </w:r>
      <w:r w:rsidRPr="009955D1">
        <w:rPr>
          <w:rFonts w:ascii="Times New Roman" w:hAnsi="Times New Roman" w:cs="Times New Roman"/>
          <w:spacing w:val="-7"/>
          <w:sz w:val="22"/>
          <w:szCs w:val="22"/>
        </w:rPr>
        <w:t xml:space="preserve"> </w:t>
      </w:r>
      <w:r w:rsidRPr="009955D1">
        <w:rPr>
          <w:rFonts w:ascii="Times New Roman" w:hAnsi="Times New Roman" w:cs="Times New Roman"/>
          <w:sz w:val="22"/>
          <w:szCs w:val="22"/>
        </w:rPr>
        <w:t>EXECUÇÃO</w:t>
      </w:r>
      <w:r w:rsidRPr="009955D1">
        <w:rPr>
          <w:rFonts w:ascii="Times New Roman" w:hAnsi="Times New Roman" w:cs="Times New Roman"/>
          <w:spacing w:val="-7"/>
          <w:sz w:val="22"/>
          <w:szCs w:val="22"/>
        </w:rPr>
        <w:t xml:space="preserve"> </w:t>
      </w:r>
      <w:r w:rsidRPr="009955D1">
        <w:rPr>
          <w:rFonts w:ascii="Times New Roman" w:hAnsi="Times New Roman" w:cs="Times New Roman"/>
          <w:sz w:val="22"/>
          <w:szCs w:val="22"/>
        </w:rPr>
        <w:t>DO</w:t>
      </w:r>
      <w:r w:rsidRPr="009955D1">
        <w:rPr>
          <w:rFonts w:ascii="Times New Roman" w:hAnsi="Times New Roman" w:cs="Times New Roman"/>
          <w:spacing w:val="-4"/>
          <w:sz w:val="22"/>
          <w:szCs w:val="22"/>
        </w:rPr>
        <w:t xml:space="preserve"> </w:t>
      </w:r>
      <w:r w:rsidRPr="009955D1">
        <w:rPr>
          <w:rFonts w:ascii="Times New Roman" w:hAnsi="Times New Roman" w:cs="Times New Roman"/>
          <w:spacing w:val="-2"/>
          <w:sz w:val="22"/>
          <w:szCs w:val="22"/>
        </w:rPr>
        <w:t>SERVIÇO:</w:t>
      </w:r>
    </w:p>
    <w:p w:rsidR="00344484" w:rsidRPr="009955D1" w:rsidRDefault="003C4AF1" w:rsidP="009955D1">
      <w:pPr>
        <w:pStyle w:val="PargrafodaLista"/>
        <w:numPr>
          <w:ilvl w:val="1"/>
          <w:numId w:val="17"/>
        </w:numPr>
        <w:tabs>
          <w:tab w:val="left" w:pos="687"/>
        </w:tabs>
        <w:spacing w:before="1" w:line="244" w:lineRule="auto"/>
        <w:ind w:right="548" w:firstLine="0"/>
        <w:jc w:val="both"/>
        <w:rPr>
          <w:rFonts w:ascii="Times New Roman" w:hAnsi="Times New Roman" w:cs="Times New Roman"/>
        </w:rPr>
      </w:pPr>
      <w:r w:rsidRPr="009955D1">
        <w:rPr>
          <w:rFonts w:ascii="Times New Roman" w:hAnsi="Times New Roman" w:cs="Times New Roman"/>
        </w:rPr>
        <w:t xml:space="preserve">O Município realizará o acompanhamento da execução dos serviços credenciados por meio do fiscal </w:t>
      </w:r>
      <w:r w:rsidR="00AF734F" w:rsidRPr="009955D1">
        <w:rPr>
          <w:rFonts w:ascii="Times New Roman" w:hAnsi="Times New Roman" w:cs="Times New Roman"/>
          <w:color w:val="000000" w:themeColor="text1"/>
        </w:rPr>
        <w:t>Paulo Ricardo Porto</w:t>
      </w:r>
      <w:r w:rsidRPr="009955D1">
        <w:rPr>
          <w:rFonts w:ascii="Times New Roman" w:hAnsi="Times New Roman" w:cs="Times New Roman"/>
          <w:color w:val="000000" w:themeColor="text1"/>
        </w:rPr>
        <w:t xml:space="preserve">, </w:t>
      </w:r>
      <w:r w:rsidR="00AF734F" w:rsidRPr="009955D1">
        <w:rPr>
          <w:rFonts w:ascii="Times New Roman" w:hAnsi="Times New Roman" w:cs="Times New Roman"/>
        </w:rPr>
        <w:t>matrícula nº</w:t>
      </w:r>
      <w:r w:rsidR="009955D1">
        <w:rPr>
          <w:rFonts w:ascii="Times New Roman" w:hAnsi="Times New Roman" w:cs="Times New Roman"/>
        </w:rPr>
        <w:t xml:space="preserve"> </w:t>
      </w:r>
      <w:r w:rsidR="00AF734F" w:rsidRPr="009955D1">
        <w:rPr>
          <w:rFonts w:ascii="Times New Roman" w:hAnsi="Times New Roman" w:cs="Times New Roman"/>
        </w:rPr>
        <w:t xml:space="preserve">552050, </w:t>
      </w:r>
      <w:r w:rsidRPr="009955D1">
        <w:rPr>
          <w:rFonts w:ascii="Times New Roman" w:hAnsi="Times New Roman" w:cs="Times New Roman"/>
        </w:rPr>
        <w:t xml:space="preserve">devendo as intercorrências serem registradas em relatórios anexados ao processo do </w:t>
      </w:r>
      <w:r w:rsidRPr="009955D1">
        <w:rPr>
          <w:rFonts w:ascii="Times New Roman" w:hAnsi="Times New Roman" w:cs="Times New Roman"/>
          <w:spacing w:val="-2"/>
        </w:rPr>
        <w:t>credenciado.</w:t>
      </w:r>
    </w:p>
    <w:p w:rsidR="00344484" w:rsidRPr="009955D1" w:rsidRDefault="003C4AF1" w:rsidP="009955D1">
      <w:pPr>
        <w:pStyle w:val="PargrafodaLista"/>
        <w:numPr>
          <w:ilvl w:val="1"/>
          <w:numId w:val="17"/>
        </w:numPr>
        <w:tabs>
          <w:tab w:val="left" w:pos="770"/>
        </w:tabs>
        <w:spacing w:line="244" w:lineRule="auto"/>
        <w:ind w:right="549" w:firstLine="0"/>
        <w:jc w:val="both"/>
        <w:rPr>
          <w:rFonts w:ascii="Times New Roman" w:hAnsi="Times New Roman" w:cs="Times New Roman"/>
        </w:rPr>
      </w:pPr>
      <w:r w:rsidRPr="009955D1">
        <w:rPr>
          <w:rFonts w:ascii="Times New Roman" w:hAnsi="Times New Roman" w:cs="Times New Roman"/>
        </w:rPr>
        <w:t xml:space="preserve">A fiscalização ou o acompanhamento previsto neste item não excluem e não reduzem a </w:t>
      </w:r>
      <w:r w:rsidRPr="009955D1">
        <w:rPr>
          <w:rFonts w:ascii="Times New Roman" w:hAnsi="Times New Roman" w:cs="Times New Roman"/>
        </w:rPr>
        <w:lastRenderedPageBreak/>
        <w:t>responsabilidade dos credenciados por danos causados diretamente à Administração ou a terceiros, decorrentes de sua culpa ou dolo na execução do serviço.</w:t>
      </w:r>
    </w:p>
    <w:p w:rsidR="00344484" w:rsidRPr="009955D1" w:rsidRDefault="003C4AF1" w:rsidP="009955D1">
      <w:pPr>
        <w:pStyle w:val="Ttulo2"/>
        <w:numPr>
          <w:ilvl w:val="0"/>
          <w:numId w:val="17"/>
        </w:numPr>
        <w:tabs>
          <w:tab w:val="left" w:pos="496"/>
        </w:tabs>
        <w:spacing w:before="222"/>
        <w:ind w:left="496" w:hanging="329"/>
        <w:jc w:val="both"/>
        <w:rPr>
          <w:rFonts w:ascii="Times New Roman" w:hAnsi="Times New Roman" w:cs="Times New Roman"/>
          <w:sz w:val="22"/>
          <w:szCs w:val="22"/>
        </w:rPr>
      </w:pPr>
      <w:r w:rsidRPr="009955D1">
        <w:rPr>
          <w:rFonts w:ascii="Times New Roman" w:hAnsi="Times New Roman" w:cs="Times New Roman"/>
          <w:sz w:val="22"/>
          <w:szCs w:val="22"/>
        </w:rPr>
        <w:t>DAS</w:t>
      </w:r>
      <w:r w:rsidRPr="009955D1">
        <w:rPr>
          <w:rFonts w:ascii="Times New Roman" w:hAnsi="Times New Roman" w:cs="Times New Roman"/>
          <w:spacing w:val="-6"/>
          <w:sz w:val="22"/>
          <w:szCs w:val="22"/>
        </w:rPr>
        <w:t xml:space="preserve"> </w:t>
      </w:r>
      <w:r w:rsidRPr="009955D1">
        <w:rPr>
          <w:rFonts w:ascii="Times New Roman" w:hAnsi="Times New Roman" w:cs="Times New Roman"/>
          <w:sz w:val="22"/>
          <w:szCs w:val="22"/>
        </w:rPr>
        <w:t>SANÇÕES</w:t>
      </w:r>
      <w:r w:rsidRPr="009955D1">
        <w:rPr>
          <w:rFonts w:ascii="Times New Roman" w:hAnsi="Times New Roman" w:cs="Times New Roman"/>
          <w:spacing w:val="-5"/>
          <w:sz w:val="22"/>
          <w:szCs w:val="22"/>
        </w:rPr>
        <w:t xml:space="preserve"> </w:t>
      </w:r>
      <w:r w:rsidRPr="009955D1">
        <w:rPr>
          <w:rFonts w:ascii="Times New Roman" w:hAnsi="Times New Roman" w:cs="Times New Roman"/>
          <w:spacing w:val="-2"/>
          <w:sz w:val="22"/>
          <w:szCs w:val="22"/>
        </w:rPr>
        <w:t>ADMINISTRATIVAS:</w:t>
      </w:r>
    </w:p>
    <w:p w:rsidR="00344484" w:rsidRPr="009955D1" w:rsidRDefault="003C4AF1" w:rsidP="009955D1">
      <w:pPr>
        <w:pStyle w:val="PargrafodaLista"/>
        <w:numPr>
          <w:ilvl w:val="1"/>
          <w:numId w:val="17"/>
        </w:numPr>
        <w:tabs>
          <w:tab w:val="left" w:pos="683"/>
        </w:tabs>
        <w:spacing w:before="4" w:line="242" w:lineRule="auto"/>
        <w:ind w:right="549" w:firstLine="0"/>
        <w:jc w:val="both"/>
        <w:rPr>
          <w:rFonts w:ascii="Times New Roman" w:hAnsi="Times New Roman" w:cs="Times New Roman"/>
        </w:rPr>
      </w:pPr>
      <w:r w:rsidRPr="009955D1">
        <w:rPr>
          <w:rFonts w:ascii="Times New Roman" w:hAnsi="Times New Roman" w:cs="Times New Roman"/>
        </w:rPr>
        <w:t>Nos termos do art. 156 da Lei Nacional nº 14.133/21, pela inexecução total ou parcial do contrato ou pelo descumprimento de quaisquer obrigações assumidas perante a Administração, o credenciado, a quem será garantida prévia defesa, ficará sujeito às seguintes penalidades, sem prejuízo da responsabilidade civil e criminal, garantindo-se contraditório e ampla defesa:</w:t>
      </w:r>
    </w:p>
    <w:p w:rsidR="00344484" w:rsidRPr="009955D1" w:rsidRDefault="003C4AF1" w:rsidP="009955D1">
      <w:pPr>
        <w:pStyle w:val="PargrafodaLista"/>
        <w:numPr>
          <w:ilvl w:val="2"/>
          <w:numId w:val="7"/>
        </w:numPr>
        <w:tabs>
          <w:tab w:val="left" w:pos="774"/>
        </w:tabs>
        <w:ind w:left="774" w:hanging="607"/>
        <w:jc w:val="both"/>
        <w:rPr>
          <w:rFonts w:ascii="Times New Roman" w:hAnsi="Times New Roman" w:cs="Times New Roman"/>
        </w:rPr>
      </w:pPr>
      <w:r w:rsidRPr="009955D1">
        <w:rPr>
          <w:rFonts w:ascii="Times New Roman" w:hAnsi="Times New Roman" w:cs="Times New Roman"/>
          <w:spacing w:val="-2"/>
        </w:rPr>
        <w:t>Advertência;</w:t>
      </w:r>
    </w:p>
    <w:p w:rsidR="00344484" w:rsidRPr="009955D1" w:rsidRDefault="003C4AF1" w:rsidP="009955D1">
      <w:pPr>
        <w:pStyle w:val="PargrafodaLista"/>
        <w:numPr>
          <w:ilvl w:val="2"/>
          <w:numId w:val="7"/>
        </w:numPr>
        <w:tabs>
          <w:tab w:val="left" w:pos="815"/>
        </w:tabs>
        <w:spacing w:before="4" w:line="244" w:lineRule="auto"/>
        <w:ind w:left="167" w:right="548" w:firstLine="0"/>
        <w:jc w:val="both"/>
        <w:rPr>
          <w:rFonts w:ascii="Times New Roman" w:hAnsi="Times New Roman" w:cs="Times New Roman"/>
        </w:rPr>
      </w:pPr>
      <w:r w:rsidRPr="009955D1">
        <w:rPr>
          <w:rFonts w:ascii="Times New Roman" w:hAnsi="Times New Roman" w:cs="Times New Roman"/>
        </w:rPr>
        <w:t>Multa compensatória entre [0,5% (cinco décimos por cento) a 30% (trinta por cento)] do valor do contrato celebrado;</w:t>
      </w:r>
    </w:p>
    <w:p w:rsidR="00344484" w:rsidRPr="009955D1" w:rsidRDefault="003C4AF1" w:rsidP="009955D1">
      <w:pPr>
        <w:pStyle w:val="PargrafodaLista"/>
        <w:numPr>
          <w:ilvl w:val="2"/>
          <w:numId w:val="7"/>
        </w:numPr>
        <w:tabs>
          <w:tab w:val="left" w:pos="752"/>
        </w:tabs>
        <w:spacing w:line="225" w:lineRule="exact"/>
        <w:ind w:left="752" w:hanging="585"/>
        <w:jc w:val="both"/>
        <w:rPr>
          <w:rFonts w:ascii="Times New Roman" w:hAnsi="Times New Roman" w:cs="Times New Roman"/>
        </w:rPr>
      </w:pPr>
      <w:r w:rsidRPr="009955D1">
        <w:rPr>
          <w:rFonts w:ascii="Times New Roman" w:hAnsi="Times New Roman" w:cs="Times New Roman"/>
        </w:rPr>
        <w:t>Impedimento</w:t>
      </w:r>
      <w:r w:rsidRPr="009955D1">
        <w:rPr>
          <w:rFonts w:ascii="Times New Roman" w:hAnsi="Times New Roman" w:cs="Times New Roman"/>
          <w:spacing w:val="-7"/>
        </w:rPr>
        <w:t xml:space="preserve"> </w:t>
      </w:r>
      <w:r w:rsidRPr="009955D1">
        <w:rPr>
          <w:rFonts w:ascii="Times New Roman" w:hAnsi="Times New Roman" w:cs="Times New Roman"/>
        </w:rPr>
        <w:t>de</w:t>
      </w:r>
      <w:r w:rsidRPr="009955D1">
        <w:rPr>
          <w:rFonts w:ascii="Times New Roman" w:hAnsi="Times New Roman" w:cs="Times New Roman"/>
          <w:spacing w:val="-3"/>
        </w:rPr>
        <w:t xml:space="preserve"> </w:t>
      </w:r>
      <w:r w:rsidRPr="009955D1">
        <w:rPr>
          <w:rFonts w:ascii="Times New Roman" w:hAnsi="Times New Roman" w:cs="Times New Roman"/>
        </w:rPr>
        <w:t>licitar</w:t>
      </w:r>
      <w:r w:rsidRPr="009955D1">
        <w:rPr>
          <w:rFonts w:ascii="Times New Roman" w:hAnsi="Times New Roman" w:cs="Times New Roman"/>
          <w:spacing w:val="-5"/>
        </w:rPr>
        <w:t xml:space="preserve"> </w:t>
      </w:r>
      <w:r w:rsidRPr="009955D1">
        <w:rPr>
          <w:rFonts w:ascii="Times New Roman" w:hAnsi="Times New Roman" w:cs="Times New Roman"/>
        </w:rPr>
        <w:t>e</w:t>
      </w:r>
      <w:r w:rsidRPr="009955D1">
        <w:rPr>
          <w:rFonts w:ascii="Times New Roman" w:hAnsi="Times New Roman" w:cs="Times New Roman"/>
          <w:spacing w:val="-11"/>
        </w:rPr>
        <w:t xml:space="preserve"> </w:t>
      </w:r>
      <w:r w:rsidRPr="009955D1">
        <w:rPr>
          <w:rFonts w:ascii="Times New Roman" w:hAnsi="Times New Roman" w:cs="Times New Roman"/>
          <w:spacing w:val="-2"/>
        </w:rPr>
        <w:t>contratar;</w:t>
      </w:r>
    </w:p>
    <w:p w:rsidR="00344484" w:rsidRPr="009955D1" w:rsidRDefault="003C4AF1" w:rsidP="009955D1">
      <w:pPr>
        <w:pStyle w:val="PargrafodaLista"/>
        <w:numPr>
          <w:ilvl w:val="2"/>
          <w:numId w:val="7"/>
        </w:numPr>
        <w:tabs>
          <w:tab w:val="left" w:pos="752"/>
        </w:tabs>
        <w:spacing w:before="2"/>
        <w:ind w:left="752" w:hanging="585"/>
        <w:jc w:val="both"/>
        <w:rPr>
          <w:rFonts w:ascii="Times New Roman" w:hAnsi="Times New Roman" w:cs="Times New Roman"/>
        </w:rPr>
      </w:pPr>
      <w:r w:rsidRPr="009955D1">
        <w:rPr>
          <w:rFonts w:ascii="Times New Roman" w:hAnsi="Times New Roman" w:cs="Times New Roman"/>
        </w:rPr>
        <w:t>Declaração</w:t>
      </w:r>
      <w:r w:rsidRPr="009955D1">
        <w:rPr>
          <w:rFonts w:ascii="Times New Roman" w:hAnsi="Times New Roman" w:cs="Times New Roman"/>
          <w:spacing w:val="-10"/>
        </w:rPr>
        <w:t xml:space="preserve"> </w:t>
      </w:r>
      <w:r w:rsidRPr="009955D1">
        <w:rPr>
          <w:rFonts w:ascii="Times New Roman" w:hAnsi="Times New Roman" w:cs="Times New Roman"/>
        </w:rPr>
        <w:t>de</w:t>
      </w:r>
      <w:r w:rsidRPr="009955D1">
        <w:rPr>
          <w:rFonts w:ascii="Times New Roman" w:hAnsi="Times New Roman" w:cs="Times New Roman"/>
          <w:spacing w:val="-5"/>
        </w:rPr>
        <w:t xml:space="preserve"> </w:t>
      </w:r>
      <w:r w:rsidRPr="009955D1">
        <w:rPr>
          <w:rFonts w:ascii="Times New Roman" w:hAnsi="Times New Roman" w:cs="Times New Roman"/>
        </w:rPr>
        <w:t>inidoneidade</w:t>
      </w:r>
      <w:r w:rsidRPr="009955D1">
        <w:rPr>
          <w:rFonts w:ascii="Times New Roman" w:hAnsi="Times New Roman" w:cs="Times New Roman"/>
          <w:spacing w:val="-8"/>
        </w:rPr>
        <w:t xml:space="preserve"> </w:t>
      </w:r>
      <w:r w:rsidRPr="009955D1">
        <w:rPr>
          <w:rFonts w:ascii="Times New Roman" w:hAnsi="Times New Roman" w:cs="Times New Roman"/>
        </w:rPr>
        <w:t>para</w:t>
      </w:r>
      <w:r w:rsidRPr="009955D1">
        <w:rPr>
          <w:rFonts w:ascii="Times New Roman" w:hAnsi="Times New Roman" w:cs="Times New Roman"/>
          <w:spacing w:val="-6"/>
        </w:rPr>
        <w:t xml:space="preserve"> </w:t>
      </w:r>
      <w:r w:rsidRPr="009955D1">
        <w:rPr>
          <w:rFonts w:ascii="Times New Roman" w:hAnsi="Times New Roman" w:cs="Times New Roman"/>
        </w:rPr>
        <w:t>licitar</w:t>
      </w:r>
      <w:r w:rsidRPr="009955D1">
        <w:rPr>
          <w:rFonts w:ascii="Times New Roman" w:hAnsi="Times New Roman" w:cs="Times New Roman"/>
          <w:spacing w:val="-7"/>
        </w:rPr>
        <w:t xml:space="preserve"> </w:t>
      </w:r>
      <w:r w:rsidRPr="009955D1">
        <w:rPr>
          <w:rFonts w:ascii="Times New Roman" w:hAnsi="Times New Roman" w:cs="Times New Roman"/>
        </w:rPr>
        <w:t>ou</w:t>
      </w:r>
      <w:r w:rsidRPr="009955D1">
        <w:rPr>
          <w:rFonts w:ascii="Times New Roman" w:hAnsi="Times New Roman" w:cs="Times New Roman"/>
          <w:spacing w:val="-7"/>
        </w:rPr>
        <w:t xml:space="preserve"> </w:t>
      </w:r>
      <w:r w:rsidRPr="009955D1">
        <w:rPr>
          <w:rFonts w:ascii="Times New Roman" w:hAnsi="Times New Roman" w:cs="Times New Roman"/>
          <w:spacing w:val="-2"/>
        </w:rPr>
        <w:t>contratar.</w:t>
      </w:r>
    </w:p>
    <w:p w:rsidR="00344484" w:rsidRPr="009955D1" w:rsidRDefault="003C4AF1" w:rsidP="009955D1">
      <w:pPr>
        <w:pStyle w:val="PargrafodaLista"/>
        <w:numPr>
          <w:ilvl w:val="2"/>
          <w:numId w:val="7"/>
        </w:numPr>
        <w:tabs>
          <w:tab w:val="left" w:pos="847"/>
        </w:tabs>
        <w:spacing w:before="4" w:line="244" w:lineRule="auto"/>
        <w:ind w:left="167" w:right="551" w:firstLine="0"/>
        <w:jc w:val="both"/>
        <w:rPr>
          <w:rFonts w:ascii="Times New Roman" w:hAnsi="Times New Roman" w:cs="Times New Roman"/>
        </w:rPr>
      </w:pPr>
      <w:r w:rsidRPr="009955D1">
        <w:rPr>
          <w:rFonts w:ascii="Times New Roman" w:hAnsi="Times New Roman" w:cs="Times New Roman"/>
        </w:rPr>
        <w:t>O procedimento, hipóteses de descumprimento e aplicação das sanções seguirá os preceitos estabelecidosna Lei n. 14.133/21.</w:t>
      </w:r>
    </w:p>
    <w:p w:rsidR="00344484" w:rsidRPr="009955D1" w:rsidRDefault="003C4AF1" w:rsidP="009955D1">
      <w:pPr>
        <w:pStyle w:val="PargrafodaLista"/>
        <w:numPr>
          <w:ilvl w:val="2"/>
          <w:numId w:val="7"/>
        </w:numPr>
        <w:tabs>
          <w:tab w:val="left" w:pos="868"/>
        </w:tabs>
        <w:spacing w:line="244" w:lineRule="auto"/>
        <w:ind w:left="167" w:right="551" w:firstLine="0"/>
        <w:jc w:val="both"/>
        <w:rPr>
          <w:rFonts w:ascii="Times New Roman" w:hAnsi="Times New Roman" w:cs="Times New Roman"/>
        </w:rPr>
      </w:pPr>
      <w:r w:rsidRPr="009955D1">
        <w:rPr>
          <w:rFonts w:ascii="Times New Roman" w:hAnsi="Times New Roman" w:cs="Times New Roman"/>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44484" w:rsidRPr="009955D1" w:rsidRDefault="003C4AF1" w:rsidP="009955D1">
      <w:pPr>
        <w:pStyle w:val="PargrafodaLista"/>
        <w:numPr>
          <w:ilvl w:val="2"/>
          <w:numId w:val="7"/>
        </w:numPr>
        <w:tabs>
          <w:tab w:val="left" w:pos="784"/>
        </w:tabs>
        <w:spacing w:line="244" w:lineRule="auto"/>
        <w:ind w:left="167" w:right="548" w:firstLine="0"/>
        <w:jc w:val="both"/>
        <w:rPr>
          <w:rFonts w:ascii="Times New Roman" w:hAnsi="Times New Roman" w:cs="Times New Roman"/>
        </w:rPr>
      </w:pPr>
      <w:r w:rsidRPr="009955D1">
        <w:rPr>
          <w:rFonts w:ascii="Times New Roman" w:hAnsi="Times New Roman" w:cs="Times New Roman"/>
        </w:rPr>
        <w:t>A aplicação das sanções previstas no caput deste artigo não exclui, em hipótese alguma, a obrigação de reparação integral do dano causado à Administração Pública.</w:t>
      </w:r>
    </w:p>
    <w:p w:rsidR="00344484" w:rsidRPr="009955D1" w:rsidRDefault="003C4AF1" w:rsidP="009955D1">
      <w:pPr>
        <w:pStyle w:val="PargrafodaLista"/>
        <w:numPr>
          <w:ilvl w:val="2"/>
          <w:numId w:val="7"/>
        </w:numPr>
        <w:tabs>
          <w:tab w:val="left" w:pos="935"/>
        </w:tabs>
        <w:spacing w:line="244" w:lineRule="auto"/>
        <w:ind w:left="167" w:right="549" w:firstLine="0"/>
        <w:jc w:val="both"/>
        <w:rPr>
          <w:rFonts w:ascii="Times New Roman" w:hAnsi="Times New Roman" w:cs="Times New Roman"/>
        </w:rPr>
      </w:pPr>
      <w:r w:rsidRPr="009955D1">
        <w:rPr>
          <w:rFonts w:ascii="Times New Roman" w:hAnsi="Times New Roman" w:cs="Times New Roman"/>
        </w:rPr>
        <w:t>O</w:t>
      </w:r>
      <w:r w:rsidRPr="009955D1">
        <w:rPr>
          <w:rFonts w:ascii="Times New Roman" w:hAnsi="Times New Roman" w:cs="Times New Roman"/>
          <w:spacing w:val="32"/>
        </w:rPr>
        <w:t xml:space="preserve"> </w:t>
      </w:r>
      <w:r w:rsidRPr="009955D1">
        <w:rPr>
          <w:rFonts w:ascii="Times New Roman" w:hAnsi="Times New Roman" w:cs="Times New Roman"/>
        </w:rPr>
        <w:t>atraso</w:t>
      </w:r>
      <w:r w:rsidRPr="009955D1">
        <w:rPr>
          <w:rFonts w:ascii="Times New Roman" w:hAnsi="Times New Roman" w:cs="Times New Roman"/>
          <w:spacing w:val="31"/>
        </w:rPr>
        <w:t xml:space="preserve"> </w:t>
      </w:r>
      <w:r w:rsidRPr="009955D1">
        <w:rPr>
          <w:rFonts w:ascii="Times New Roman" w:hAnsi="Times New Roman" w:cs="Times New Roman"/>
        </w:rPr>
        <w:t>injustificado</w:t>
      </w:r>
      <w:r w:rsidRPr="009955D1">
        <w:rPr>
          <w:rFonts w:ascii="Times New Roman" w:hAnsi="Times New Roman" w:cs="Times New Roman"/>
          <w:spacing w:val="32"/>
        </w:rPr>
        <w:t xml:space="preserve"> </w:t>
      </w:r>
      <w:r w:rsidRPr="009955D1">
        <w:rPr>
          <w:rFonts w:ascii="Times New Roman" w:hAnsi="Times New Roman" w:cs="Times New Roman"/>
        </w:rPr>
        <w:t>na</w:t>
      </w:r>
      <w:r w:rsidRPr="009955D1">
        <w:rPr>
          <w:rFonts w:ascii="Times New Roman" w:hAnsi="Times New Roman" w:cs="Times New Roman"/>
          <w:spacing w:val="32"/>
        </w:rPr>
        <w:t xml:space="preserve"> </w:t>
      </w:r>
      <w:r w:rsidRPr="009955D1">
        <w:rPr>
          <w:rFonts w:ascii="Times New Roman" w:hAnsi="Times New Roman" w:cs="Times New Roman"/>
        </w:rPr>
        <w:t>execução</w:t>
      </w:r>
      <w:r w:rsidRPr="009955D1">
        <w:rPr>
          <w:rFonts w:ascii="Times New Roman" w:hAnsi="Times New Roman" w:cs="Times New Roman"/>
          <w:spacing w:val="32"/>
        </w:rPr>
        <w:t xml:space="preserve"> </w:t>
      </w:r>
      <w:r w:rsidRPr="009955D1">
        <w:rPr>
          <w:rFonts w:ascii="Times New Roman" w:hAnsi="Times New Roman" w:cs="Times New Roman"/>
        </w:rPr>
        <w:t>do</w:t>
      </w:r>
      <w:r w:rsidRPr="009955D1">
        <w:rPr>
          <w:rFonts w:ascii="Times New Roman" w:hAnsi="Times New Roman" w:cs="Times New Roman"/>
          <w:spacing w:val="30"/>
        </w:rPr>
        <w:t xml:space="preserve"> </w:t>
      </w:r>
      <w:r w:rsidRPr="009955D1">
        <w:rPr>
          <w:rFonts w:ascii="Times New Roman" w:hAnsi="Times New Roman" w:cs="Times New Roman"/>
        </w:rPr>
        <w:t>contrato</w:t>
      </w:r>
      <w:r w:rsidRPr="009955D1">
        <w:rPr>
          <w:rFonts w:ascii="Times New Roman" w:hAnsi="Times New Roman" w:cs="Times New Roman"/>
          <w:spacing w:val="29"/>
        </w:rPr>
        <w:t xml:space="preserve"> </w:t>
      </w:r>
      <w:r w:rsidRPr="009955D1">
        <w:rPr>
          <w:rFonts w:ascii="Times New Roman" w:hAnsi="Times New Roman" w:cs="Times New Roman"/>
        </w:rPr>
        <w:t>sujeitará</w:t>
      </w:r>
      <w:r w:rsidRPr="009955D1">
        <w:rPr>
          <w:rFonts w:ascii="Times New Roman" w:hAnsi="Times New Roman" w:cs="Times New Roman"/>
          <w:spacing w:val="31"/>
        </w:rPr>
        <w:t xml:space="preserve"> </w:t>
      </w:r>
      <w:r w:rsidRPr="009955D1">
        <w:rPr>
          <w:rFonts w:ascii="Times New Roman" w:hAnsi="Times New Roman" w:cs="Times New Roman"/>
        </w:rPr>
        <w:t>o</w:t>
      </w:r>
      <w:r w:rsidRPr="009955D1">
        <w:rPr>
          <w:rFonts w:ascii="Times New Roman" w:hAnsi="Times New Roman" w:cs="Times New Roman"/>
          <w:spacing w:val="31"/>
        </w:rPr>
        <w:t xml:space="preserve"> </w:t>
      </w:r>
      <w:r w:rsidRPr="009955D1">
        <w:rPr>
          <w:rFonts w:ascii="Times New Roman" w:hAnsi="Times New Roman" w:cs="Times New Roman"/>
        </w:rPr>
        <w:t>promitente contratado à multa de mora, no percentual de 10% da obrigação não cumprida.</w:t>
      </w:r>
    </w:p>
    <w:p w:rsidR="00344484" w:rsidRPr="009955D1" w:rsidRDefault="003C4AF1" w:rsidP="009955D1">
      <w:pPr>
        <w:pStyle w:val="PargrafodaLista"/>
        <w:numPr>
          <w:ilvl w:val="2"/>
          <w:numId w:val="7"/>
        </w:numPr>
        <w:tabs>
          <w:tab w:val="left" w:pos="811"/>
        </w:tabs>
        <w:ind w:left="167" w:right="549" w:firstLine="0"/>
        <w:jc w:val="both"/>
        <w:rPr>
          <w:rFonts w:ascii="Times New Roman" w:hAnsi="Times New Roman" w:cs="Times New Roman"/>
        </w:rPr>
      </w:pPr>
      <w:r w:rsidRPr="009955D1">
        <w:rPr>
          <w:rFonts w:ascii="Times New Roman" w:hAnsi="Times New Roman" w:cs="Times New Roman"/>
        </w:rPr>
        <w:t>A aplicação de multa de mora não impedirá que a Administração a converta em compensatória e promova</w:t>
      </w:r>
      <w:r w:rsidRPr="009955D1">
        <w:rPr>
          <w:rFonts w:ascii="Times New Roman" w:hAnsi="Times New Roman" w:cs="Times New Roman"/>
          <w:spacing w:val="22"/>
        </w:rPr>
        <w:t xml:space="preserve"> </w:t>
      </w:r>
      <w:r w:rsidRPr="009955D1">
        <w:rPr>
          <w:rFonts w:ascii="Times New Roman" w:hAnsi="Times New Roman" w:cs="Times New Roman"/>
        </w:rPr>
        <w:t>a</w:t>
      </w:r>
      <w:r w:rsidRPr="009955D1">
        <w:rPr>
          <w:rFonts w:ascii="Times New Roman" w:hAnsi="Times New Roman" w:cs="Times New Roman"/>
          <w:spacing w:val="28"/>
        </w:rPr>
        <w:t xml:space="preserve"> </w:t>
      </w:r>
      <w:r w:rsidRPr="009955D1">
        <w:rPr>
          <w:rFonts w:ascii="Times New Roman" w:hAnsi="Times New Roman" w:cs="Times New Roman"/>
        </w:rPr>
        <w:t>extinção</w:t>
      </w:r>
      <w:r w:rsidRPr="009955D1">
        <w:rPr>
          <w:rFonts w:ascii="Times New Roman" w:hAnsi="Times New Roman" w:cs="Times New Roman"/>
          <w:spacing w:val="26"/>
        </w:rPr>
        <w:t xml:space="preserve"> </w:t>
      </w:r>
      <w:r w:rsidRPr="009955D1">
        <w:rPr>
          <w:rFonts w:ascii="Times New Roman" w:hAnsi="Times New Roman" w:cs="Times New Roman"/>
        </w:rPr>
        <w:t>unilateral</w:t>
      </w:r>
      <w:r w:rsidRPr="009955D1">
        <w:rPr>
          <w:rFonts w:ascii="Times New Roman" w:hAnsi="Times New Roman" w:cs="Times New Roman"/>
          <w:spacing w:val="24"/>
        </w:rPr>
        <w:t xml:space="preserve"> </w:t>
      </w:r>
      <w:r w:rsidRPr="009955D1">
        <w:rPr>
          <w:rFonts w:ascii="Times New Roman" w:hAnsi="Times New Roman" w:cs="Times New Roman"/>
        </w:rPr>
        <w:t>do</w:t>
      </w:r>
      <w:r w:rsidRPr="009955D1">
        <w:rPr>
          <w:rFonts w:ascii="Times New Roman" w:hAnsi="Times New Roman" w:cs="Times New Roman"/>
          <w:spacing w:val="23"/>
        </w:rPr>
        <w:t xml:space="preserve"> </w:t>
      </w:r>
      <w:r w:rsidRPr="009955D1">
        <w:rPr>
          <w:rFonts w:ascii="Times New Roman" w:hAnsi="Times New Roman" w:cs="Times New Roman"/>
        </w:rPr>
        <w:t>contrato</w:t>
      </w:r>
      <w:r w:rsidRPr="009955D1">
        <w:rPr>
          <w:rFonts w:ascii="Times New Roman" w:hAnsi="Times New Roman" w:cs="Times New Roman"/>
          <w:spacing w:val="24"/>
        </w:rPr>
        <w:t xml:space="preserve"> </w:t>
      </w:r>
      <w:r w:rsidRPr="009955D1">
        <w:rPr>
          <w:rFonts w:ascii="Times New Roman" w:hAnsi="Times New Roman" w:cs="Times New Roman"/>
        </w:rPr>
        <w:t>com</w:t>
      </w:r>
      <w:r w:rsidRPr="009955D1">
        <w:rPr>
          <w:rFonts w:ascii="Times New Roman" w:hAnsi="Times New Roman" w:cs="Times New Roman"/>
          <w:spacing w:val="24"/>
        </w:rPr>
        <w:t xml:space="preserve"> </w:t>
      </w:r>
      <w:r w:rsidRPr="009955D1">
        <w:rPr>
          <w:rFonts w:ascii="Times New Roman" w:hAnsi="Times New Roman" w:cs="Times New Roman"/>
        </w:rPr>
        <w:t>a</w:t>
      </w:r>
      <w:r w:rsidRPr="009955D1">
        <w:rPr>
          <w:rFonts w:ascii="Times New Roman" w:hAnsi="Times New Roman" w:cs="Times New Roman"/>
          <w:spacing w:val="23"/>
        </w:rPr>
        <w:t xml:space="preserve"> </w:t>
      </w:r>
      <w:r w:rsidRPr="009955D1">
        <w:rPr>
          <w:rFonts w:ascii="Times New Roman" w:hAnsi="Times New Roman" w:cs="Times New Roman"/>
        </w:rPr>
        <w:t>aplicação</w:t>
      </w:r>
      <w:r w:rsidRPr="009955D1">
        <w:rPr>
          <w:rFonts w:ascii="Times New Roman" w:hAnsi="Times New Roman" w:cs="Times New Roman"/>
          <w:spacing w:val="24"/>
        </w:rPr>
        <w:t xml:space="preserve"> </w:t>
      </w:r>
      <w:r w:rsidRPr="009955D1">
        <w:rPr>
          <w:rFonts w:ascii="Times New Roman" w:hAnsi="Times New Roman" w:cs="Times New Roman"/>
        </w:rPr>
        <w:t>cumulada</w:t>
      </w:r>
      <w:r w:rsidRPr="009955D1">
        <w:rPr>
          <w:rFonts w:ascii="Times New Roman" w:hAnsi="Times New Roman" w:cs="Times New Roman"/>
          <w:spacing w:val="24"/>
        </w:rPr>
        <w:t xml:space="preserve"> </w:t>
      </w:r>
      <w:r w:rsidRPr="009955D1">
        <w:rPr>
          <w:rFonts w:ascii="Times New Roman" w:hAnsi="Times New Roman" w:cs="Times New Roman"/>
        </w:rPr>
        <w:t>de</w:t>
      </w:r>
      <w:r w:rsidRPr="009955D1">
        <w:rPr>
          <w:rFonts w:ascii="Times New Roman" w:hAnsi="Times New Roman" w:cs="Times New Roman"/>
          <w:spacing w:val="25"/>
        </w:rPr>
        <w:t xml:space="preserve"> </w:t>
      </w:r>
      <w:r w:rsidRPr="009955D1">
        <w:rPr>
          <w:rFonts w:ascii="Times New Roman" w:hAnsi="Times New Roman" w:cs="Times New Roman"/>
        </w:rPr>
        <w:t>outras</w:t>
      </w:r>
      <w:r w:rsidRPr="009955D1">
        <w:rPr>
          <w:rFonts w:ascii="Times New Roman" w:hAnsi="Times New Roman" w:cs="Times New Roman"/>
          <w:spacing w:val="25"/>
        </w:rPr>
        <w:t xml:space="preserve"> </w:t>
      </w:r>
      <w:r w:rsidRPr="009955D1">
        <w:rPr>
          <w:rFonts w:ascii="Times New Roman" w:hAnsi="Times New Roman" w:cs="Times New Roman"/>
        </w:rPr>
        <w:t>sanções</w:t>
      </w:r>
      <w:r w:rsidRPr="009955D1">
        <w:rPr>
          <w:rFonts w:ascii="Times New Roman" w:hAnsi="Times New Roman" w:cs="Times New Roman"/>
          <w:spacing w:val="26"/>
        </w:rPr>
        <w:t xml:space="preserve"> </w:t>
      </w:r>
      <w:r w:rsidRPr="009955D1">
        <w:rPr>
          <w:rFonts w:ascii="Times New Roman" w:hAnsi="Times New Roman" w:cs="Times New Roman"/>
        </w:rPr>
        <w:t>previstas</w:t>
      </w:r>
      <w:r w:rsidRPr="009955D1">
        <w:rPr>
          <w:rFonts w:ascii="Times New Roman" w:hAnsi="Times New Roman" w:cs="Times New Roman"/>
          <w:spacing w:val="26"/>
        </w:rPr>
        <w:t xml:space="preserve"> </w:t>
      </w:r>
      <w:r w:rsidRPr="009955D1">
        <w:rPr>
          <w:rFonts w:ascii="Times New Roman" w:hAnsi="Times New Roman" w:cs="Times New Roman"/>
        </w:rPr>
        <w:t>no</w:t>
      </w:r>
      <w:r w:rsidRPr="009955D1">
        <w:rPr>
          <w:rFonts w:ascii="Times New Roman" w:hAnsi="Times New Roman" w:cs="Times New Roman"/>
          <w:spacing w:val="24"/>
        </w:rPr>
        <w:t xml:space="preserve"> </w:t>
      </w:r>
      <w:r w:rsidRPr="009955D1">
        <w:rPr>
          <w:rFonts w:ascii="Times New Roman" w:hAnsi="Times New Roman" w:cs="Times New Roman"/>
          <w:spacing w:val="-4"/>
        </w:rPr>
        <w:t>item</w:t>
      </w:r>
    </w:p>
    <w:p w:rsidR="00344484" w:rsidRPr="009955D1" w:rsidRDefault="003C4AF1" w:rsidP="009955D1">
      <w:pPr>
        <w:pStyle w:val="Corpodetexto"/>
        <w:spacing w:line="244" w:lineRule="auto"/>
        <w:ind w:right="549"/>
        <w:jc w:val="both"/>
        <w:rPr>
          <w:rFonts w:ascii="Times New Roman" w:hAnsi="Times New Roman" w:cs="Times New Roman"/>
          <w:sz w:val="22"/>
          <w:szCs w:val="22"/>
        </w:rPr>
      </w:pPr>
      <w:r w:rsidRPr="009955D1">
        <w:rPr>
          <w:rFonts w:ascii="Times New Roman" w:hAnsi="Times New Roman" w:cs="Times New Roman"/>
          <w:sz w:val="22"/>
          <w:szCs w:val="22"/>
        </w:rPr>
        <w:t>11.1. As sanções previstas nos itens 11.1.1, 11.3. e 11.1.4 poderão ser aplicadas cumulativamente com a prevista no item 11.1.2, nos termos do art. 156, § 7º, da Lei n. 14.133/21.</w:t>
      </w:r>
    </w:p>
    <w:p w:rsidR="00344484" w:rsidRPr="009955D1" w:rsidRDefault="003C4AF1" w:rsidP="009955D1">
      <w:pPr>
        <w:pStyle w:val="Corpodetexto"/>
        <w:spacing w:before="83" w:line="244" w:lineRule="auto"/>
        <w:ind w:right="549"/>
        <w:jc w:val="both"/>
        <w:rPr>
          <w:rFonts w:ascii="Times New Roman" w:hAnsi="Times New Roman" w:cs="Times New Roman"/>
          <w:sz w:val="22"/>
          <w:szCs w:val="22"/>
        </w:rPr>
      </w:pPr>
      <w:r w:rsidRPr="009955D1">
        <w:rPr>
          <w:rFonts w:ascii="Times New Roman" w:hAnsi="Times New Roman" w:cs="Times New Roman"/>
          <w:sz w:val="22"/>
          <w:szCs w:val="22"/>
        </w:rPr>
        <w:t>11.2 Não serão consideradas sanções e/ou penalidades os valores descontados em função do não cumprimento dos bens ou de metas aprovadas.</w:t>
      </w:r>
    </w:p>
    <w:p w:rsidR="00344484" w:rsidRPr="009955D1" w:rsidRDefault="003C4AF1" w:rsidP="009955D1">
      <w:pPr>
        <w:pStyle w:val="Corpodetexto"/>
        <w:spacing w:line="242" w:lineRule="auto"/>
        <w:ind w:right="546"/>
        <w:jc w:val="both"/>
        <w:rPr>
          <w:rFonts w:ascii="Times New Roman" w:hAnsi="Times New Roman" w:cs="Times New Roman"/>
          <w:sz w:val="22"/>
          <w:szCs w:val="22"/>
        </w:rPr>
      </w:pPr>
      <w:r w:rsidRPr="009955D1">
        <w:rPr>
          <w:rFonts w:ascii="Times New Roman" w:hAnsi="Times New Roman" w:cs="Times New Roman"/>
          <w:sz w:val="22"/>
          <w:szCs w:val="22"/>
        </w:rPr>
        <w:t>11.3. O termo de credenciamento poderá ser rescindido por ato formal e unilateral pela Administração, nos casos enumerados no art. 137 da Lei Federal n.º 14.133/2021, observado o art. 138 da mesma norma, assegurado o contraditório e ampla defesa do contratado.</w:t>
      </w:r>
    </w:p>
    <w:p w:rsidR="00344484" w:rsidRPr="009955D1" w:rsidRDefault="003C4AF1" w:rsidP="009955D1">
      <w:pPr>
        <w:pStyle w:val="Corpodetexto"/>
        <w:spacing w:before="2" w:line="244" w:lineRule="auto"/>
        <w:ind w:right="548"/>
        <w:jc w:val="both"/>
        <w:rPr>
          <w:rFonts w:ascii="Times New Roman" w:hAnsi="Times New Roman" w:cs="Times New Roman"/>
          <w:sz w:val="22"/>
          <w:szCs w:val="22"/>
        </w:rPr>
      </w:pPr>
      <w:r w:rsidRPr="009955D1">
        <w:rPr>
          <w:rFonts w:ascii="Times New Roman" w:hAnsi="Times New Roman" w:cs="Times New Roman"/>
          <w:sz w:val="22"/>
          <w:szCs w:val="22"/>
        </w:rPr>
        <w:t>11.4 No caso da rescisão prevista no item anterior, a Administração deverá comunicar o credenciado, com antecedência mínima de 30 (trinta) dias a formalização do descredenciamento, sem prejuízo dos serviços já prestados e sem que caibam a este, quaisquer direitos, vantagens e/ou indenizações.</w:t>
      </w:r>
    </w:p>
    <w:p w:rsidR="00344484" w:rsidRPr="009955D1" w:rsidRDefault="003C4AF1" w:rsidP="009955D1">
      <w:pPr>
        <w:pStyle w:val="Corpodetexto"/>
        <w:spacing w:line="242" w:lineRule="auto"/>
        <w:ind w:right="545"/>
        <w:jc w:val="both"/>
        <w:rPr>
          <w:rFonts w:ascii="Times New Roman" w:hAnsi="Times New Roman" w:cs="Times New Roman"/>
          <w:sz w:val="22"/>
          <w:szCs w:val="22"/>
        </w:rPr>
      </w:pPr>
      <w:r w:rsidRPr="009955D1">
        <w:rPr>
          <w:rFonts w:ascii="Times New Roman" w:hAnsi="Times New Roman" w:cs="Times New Roman"/>
          <w:sz w:val="22"/>
          <w:szCs w:val="22"/>
        </w:rPr>
        <w:t>11.5. Também são causas de rescisão do termo de credenciamento a reincidência no descumprimento de quaisquer das condições elencadas no presente Edital e no respectivo termo, bem como a prática de atos</w:t>
      </w:r>
      <w:r w:rsidRPr="009955D1">
        <w:rPr>
          <w:rFonts w:ascii="Times New Roman" w:hAnsi="Times New Roman" w:cs="Times New Roman"/>
          <w:spacing w:val="80"/>
          <w:sz w:val="22"/>
          <w:szCs w:val="22"/>
        </w:rPr>
        <w:t xml:space="preserve"> </w:t>
      </w:r>
      <w:r w:rsidRPr="009955D1">
        <w:rPr>
          <w:rFonts w:ascii="Times New Roman" w:hAnsi="Times New Roman" w:cs="Times New Roman"/>
          <w:sz w:val="22"/>
          <w:szCs w:val="22"/>
        </w:rPr>
        <w:t>que caracterizem má-fé em relação à Administração ou ao beneficiário, sem prejuízo das causas previstas na Lei 14.133/2021.</w:t>
      </w:r>
    </w:p>
    <w:p w:rsidR="00344484" w:rsidRPr="009955D1" w:rsidRDefault="00344484" w:rsidP="009955D1">
      <w:pPr>
        <w:pStyle w:val="Corpodetexto"/>
        <w:spacing w:before="4"/>
        <w:ind w:left="0"/>
        <w:jc w:val="both"/>
        <w:rPr>
          <w:rFonts w:ascii="Times New Roman" w:hAnsi="Times New Roman" w:cs="Times New Roman"/>
          <w:sz w:val="22"/>
          <w:szCs w:val="22"/>
        </w:rPr>
      </w:pPr>
    </w:p>
    <w:p w:rsidR="00344484" w:rsidRPr="009955D1" w:rsidRDefault="003C4AF1" w:rsidP="009955D1">
      <w:pPr>
        <w:pStyle w:val="Ttulo2"/>
        <w:numPr>
          <w:ilvl w:val="0"/>
          <w:numId w:val="17"/>
        </w:numPr>
        <w:tabs>
          <w:tab w:val="left" w:pos="496"/>
        </w:tabs>
        <w:ind w:left="496" w:hanging="329"/>
        <w:jc w:val="both"/>
        <w:rPr>
          <w:rFonts w:ascii="Times New Roman" w:hAnsi="Times New Roman" w:cs="Times New Roman"/>
          <w:sz w:val="22"/>
          <w:szCs w:val="22"/>
        </w:rPr>
      </w:pPr>
      <w:r w:rsidRPr="009955D1">
        <w:rPr>
          <w:rFonts w:ascii="Times New Roman" w:hAnsi="Times New Roman" w:cs="Times New Roman"/>
          <w:sz w:val="22"/>
          <w:szCs w:val="22"/>
        </w:rPr>
        <w:t>DAS</w:t>
      </w:r>
      <w:r w:rsidRPr="009955D1">
        <w:rPr>
          <w:rFonts w:ascii="Times New Roman" w:hAnsi="Times New Roman" w:cs="Times New Roman"/>
          <w:spacing w:val="-10"/>
          <w:sz w:val="22"/>
          <w:szCs w:val="22"/>
        </w:rPr>
        <w:t xml:space="preserve"> </w:t>
      </w:r>
      <w:r w:rsidRPr="009955D1">
        <w:rPr>
          <w:rFonts w:ascii="Times New Roman" w:hAnsi="Times New Roman" w:cs="Times New Roman"/>
          <w:sz w:val="22"/>
          <w:szCs w:val="22"/>
        </w:rPr>
        <w:t>DISPOSIÇÕES</w:t>
      </w:r>
      <w:r w:rsidRPr="009955D1">
        <w:rPr>
          <w:rFonts w:ascii="Times New Roman" w:hAnsi="Times New Roman" w:cs="Times New Roman"/>
          <w:spacing w:val="-3"/>
          <w:sz w:val="22"/>
          <w:szCs w:val="22"/>
        </w:rPr>
        <w:t xml:space="preserve"> </w:t>
      </w:r>
      <w:r w:rsidRPr="009955D1">
        <w:rPr>
          <w:rFonts w:ascii="Times New Roman" w:hAnsi="Times New Roman" w:cs="Times New Roman"/>
          <w:spacing w:val="-2"/>
          <w:sz w:val="22"/>
          <w:szCs w:val="22"/>
        </w:rPr>
        <w:t>FINAIS:</w:t>
      </w:r>
    </w:p>
    <w:p w:rsidR="00344484" w:rsidRPr="009955D1" w:rsidRDefault="003C4AF1" w:rsidP="009955D1">
      <w:pPr>
        <w:pStyle w:val="PargrafodaLista"/>
        <w:numPr>
          <w:ilvl w:val="1"/>
          <w:numId w:val="17"/>
        </w:numPr>
        <w:tabs>
          <w:tab w:val="left" w:pos="675"/>
        </w:tabs>
        <w:spacing w:before="4" w:line="244" w:lineRule="auto"/>
        <w:ind w:right="550" w:firstLine="0"/>
        <w:jc w:val="both"/>
        <w:rPr>
          <w:rFonts w:ascii="Times New Roman" w:hAnsi="Times New Roman" w:cs="Times New Roman"/>
        </w:rPr>
      </w:pPr>
      <w:r w:rsidRPr="009955D1">
        <w:rPr>
          <w:rFonts w:ascii="Times New Roman" w:hAnsi="Times New Roman" w:cs="Times New Roman"/>
        </w:rPr>
        <w:t xml:space="preserve">O extrato do presente Edital será disponibilizado no endereço eletrônico </w:t>
      </w:r>
      <w:r w:rsidR="009E2604" w:rsidRPr="009955D1">
        <w:rPr>
          <w:rFonts w:ascii="Times New Roman" w:hAnsi="Times New Roman" w:cs="Times New Roman"/>
        </w:rPr>
        <w:t>https://www.arroiodosratos.rs.gov.br/</w:t>
      </w:r>
      <w:r w:rsidRPr="009955D1">
        <w:rPr>
          <w:rFonts w:ascii="Times New Roman" w:hAnsi="Times New Roman" w:cs="Times New Roman"/>
        </w:rPr>
        <w:t xml:space="preserve"> sendo de inteira responsabilidade do interessado acompanhar as informações e os resultados divulgados.</w:t>
      </w:r>
    </w:p>
    <w:p w:rsidR="00344484" w:rsidRPr="009955D1" w:rsidRDefault="003C4AF1" w:rsidP="009955D1">
      <w:pPr>
        <w:pStyle w:val="PargrafodaLista"/>
        <w:numPr>
          <w:ilvl w:val="1"/>
          <w:numId w:val="17"/>
        </w:numPr>
        <w:tabs>
          <w:tab w:val="left" w:pos="707"/>
        </w:tabs>
        <w:spacing w:line="244" w:lineRule="auto"/>
        <w:ind w:right="550" w:firstLine="0"/>
        <w:jc w:val="both"/>
        <w:rPr>
          <w:rFonts w:ascii="Times New Roman" w:hAnsi="Times New Roman" w:cs="Times New Roman"/>
        </w:rPr>
      </w:pPr>
      <w:r w:rsidRPr="009955D1">
        <w:rPr>
          <w:rFonts w:ascii="Times New Roman" w:hAnsi="Times New Roman" w:cs="Times New Roman"/>
        </w:rPr>
        <w:t xml:space="preserve">Nenhuma indenização será devida aos participantes pela elaboração e/ou envio de documentação relativa ao presente Edital, ou ainda, por qualquer outro motivo alegado em relação a este processo de </w:t>
      </w:r>
      <w:r w:rsidRPr="009955D1">
        <w:rPr>
          <w:rFonts w:ascii="Times New Roman" w:hAnsi="Times New Roman" w:cs="Times New Roman"/>
          <w:spacing w:val="-2"/>
        </w:rPr>
        <w:t>credenciamento.</w:t>
      </w:r>
    </w:p>
    <w:p w:rsidR="00344484" w:rsidRPr="009955D1" w:rsidRDefault="003C4AF1" w:rsidP="009955D1">
      <w:pPr>
        <w:pStyle w:val="PargrafodaLista"/>
        <w:numPr>
          <w:ilvl w:val="1"/>
          <w:numId w:val="17"/>
        </w:numPr>
        <w:tabs>
          <w:tab w:val="left" w:pos="705"/>
        </w:tabs>
        <w:spacing w:line="242" w:lineRule="auto"/>
        <w:ind w:right="550" w:firstLine="0"/>
        <w:jc w:val="both"/>
        <w:rPr>
          <w:rFonts w:ascii="Times New Roman" w:hAnsi="Times New Roman" w:cs="Times New Roman"/>
        </w:rPr>
      </w:pPr>
      <w:r w:rsidRPr="009955D1">
        <w:rPr>
          <w:rFonts w:ascii="Times New Roman" w:hAnsi="Times New Roman" w:cs="Times New Roman"/>
        </w:rPr>
        <w:t xml:space="preserve">A inobservância, em qualquer fase do processo de credenciamento, por parte do interessado, dos prazos </w:t>
      </w:r>
      <w:r w:rsidRPr="009955D1">
        <w:rPr>
          <w:rFonts w:ascii="Times New Roman" w:hAnsi="Times New Roman" w:cs="Times New Roman"/>
        </w:rPr>
        <w:lastRenderedPageBreak/>
        <w:t>estabelecidos em notificações pessoais ou gerais, será caracterizada como desistência, implicando sua exclusão do certame.</w:t>
      </w:r>
    </w:p>
    <w:p w:rsidR="00344484" w:rsidRPr="009955D1" w:rsidRDefault="003C4AF1" w:rsidP="009955D1">
      <w:pPr>
        <w:pStyle w:val="PargrafodaLista"/>
        <w:numPr>
          <w:ilvl w:val="1"/>
          <w:numId w:val="17"/>
        </w:numPr>
        <w:tabs>
          <w:tab w:val="left" w:pos="665"/>
        </w:tabs>
        <w:ind w:left="665" w:hanging="498"/>
        <w:jc w:val="both"/>
        <w:rPr>
          <w:rFonts w:ascii="Times New Roman" w:hAnsi="Times New Roman" w:cs="Times New Roman"/>
        </w:rPr>
      </w:pPr>
      <w:r w:rsidRPr="009955D1">
        <w:rPr>
          <w:rFonts w:ascii="Times New Roman" w:hAnsi="Times New Roman" w:cs="Times New Roman"/>
        </w:rPr>
        <w:t>Os</w:t>
      </w:r>
      <w:r w:rsidRPr="009955D1">
        <w:rPr>
          <w:rFonts w:ascii="Times New Roman" w:hAnsi="Times New Roman" w:cs="Times New Roman"/>
          <w:spacing w:val="-5"/>
        </w:rPr>
        <w:t xml:space="preserve"> </w:t>
      </w:r>
      <w:r w:rsidRPr="009955D1">
        <w:rPr>
          <w:rFonts w:ascii="Times New Roman" w:hAnsi="Times New Roman" w:cs="Times New Roman"/>
        </w:rPr>
        <w:t>casos</w:t>
      </w:r>
      <w:r w:rsidRPr="009955D1">
        <w:rPr>
          <w:rFonts w:ascii="Times New Roman" w:hAnsi="Times New Roman" w:cs="Times New Roman"/>
          <w:spacing w:val="-3"/>
        </w:rPr>
        <w:t xml:space="preserve"> </w:t>
      </w:r>
      <w:r w:rsidRPr="009955D1">
        <w:rPr>
          <w:rFonts w:ascii="Times New Roman" w:hAnsi="Times New Roman" w:cs="Times New Roman"/>
        </w:rPr>
        <w:t>omissos</w:t>
      </w:r>
      <w:r w:rsidRPr="009955D1">
        <w:rPr>
          <w:rFonts w:ascii="Times New Roman" w:hAnsi="Times New Roman" w:cs="Times New Roman"/>
          <w:spacing w:val="-5"/>
        </w:rPr>
        <w:t xml:space="preserve"> </w:t>
      </w:r>
      <w:r w:rsidRPr="009955D1">
        <w:rPr>
          <w:rFonts w:ascii="Times New Roman" w:hAnsi="Times New Roman" w:cs="Times New Roman"/>
        </w:rPr>
        <w:t>serão</w:t>
      </w:r>
      <w:r w:rsidRPr="009955D1">
        <w:rPr>
          <w:rFonts w:ascii="Times New Roman" w:hAnsi="Times New Roman" w:cs="Times New Roman"/>
          <w:spacing w:val="-5"/>
        </w:rPr>
        <w:t xml:space="preserve"> </w:t>
      </w:r>
      <w:r w:rsidRPr="009955D1">
        <w:rPr>
          <w:rFonts w:ascii="Times New Roman" w:hAnsi="Times New Roman" w:cs="Times New Roman"/>
        </w:rPr>
        <w:t>dirimidos</w:t>
      </w:r>
      <w:r w:rsidRPr="009955D1">
        <w:rPr>
          <w:rFonts w:ascii="Times New Roman" w:hAnsi="Times New Roman" w:cs="Times New Roman"/>
          <w:spacing w:val="-1"/>
        </w:rPr>
        <w:t xml:space="preserve"> </w:t>
      </w:r>
      <w:r w:rsidRPr="009955D1">
        <w:rPr>
          <w:rFonts w:ascii="Times New Roman" w:hAnsi="Times New Roman" w:cs="Times New Roman"/>
        </w:rPr>
        <w:t>pela</w:t>
      </w:r>
      <w:r w:rsidRPr="009955D1">
        <w:rPr>
          <w:rFonts w:ascii="Times New Roman" w:hAnsi="Times New Roman" w:cs="Times New Roman"/>
          <w:spacing w:val="-3"/>
        </w:rPr>
        <w:t xml:space="preserve"> </w:t>
      </w:r>
      <w:r w:rsidRPr="009955D1">
        <w:rPr>
          <w:rFonts w:ascii="Times New Roman" w:hAnsi="Times New Roman" w:cs="Times New Roman"/>
        </w:rPr>
        <w:t>Secretaria</w:t>
      </w:r>
      <w:r w:rsidRPr="009955D1">
        <w:rPr>
          <w:rFonts w:ascii="Times New Roman" w:hAnsi="Times New Roman" w:cs="Times New Roman"/>
          <w:spacing w:val="-5"/>
        </w:rPr>
        <w:t xml:space="preserve"> </w:t>
      </w:r>
      <w:r w:rsidRPr="009955D1">
        <w:rPr>
          <w:rFonts w:ascii="Times New Roman" w:hAnsi="Times New Roman" w:cs="Times New Roman"/>
        </w:rPr>
        <w:t>Municipal</w:t>
      </w:r>
      <w:r w:rsidRPr="009955D1">
        <w:rPr>
          <w:rFonts w:ascii="Times New Roman" w:hAnsi="Times New Roman" w:cs="Times New Roman"/>
          <w:spacing w:val="-7"/>
        </w:rPr>
        <w:t xml:space="preserve"> </w:t>
      </w:r>
      <w:r w:rsidRPr="009955D1">
        <w:rPr>
          <w:rFonts w:ascii="Times New Roman" w:hAnsi="Times New Roman" w:cs="Times New Roman"/>
        </w:rPr>
        <w:t>da</w:t>
      </w:r>
      <w:r w:rsidRPr="009955D1">
        <w:rPr>
          <w:rFonts w:ascii="Times New Roman" w:hAnsi="Times New Roman" w:cs="Times New Roman"/>
          <w:spacing w:val="-3"/>
        </w:rPr>
        <w:t xml:space="preserve"> </w:t>
      </w:r>
      <w:r w:rsidRPr="009955D1">
        <w:rPr>
          <w:rFonts w:ascii="Times New Roman" w:hAnsi="Times New Roman" w:cs="Times New Roman"/>
          <w:spacing w:val="-2"/>
        </w:rPr>
        <w:t>Saúde.</w:t>
      </w:r>
    </w:p>
    <w:p w:rsidR="00344484" w:rsidRPr="009955D1" w:rsidRDefault="003C4AF1" w:rsidP="009955D1">
      <w:pPr>
        <w:pStyle w:val="PargrafodaLista"/>
        <w:numPr>
          <w:ilvl w:val="1"/>
          <w:numId w:val="17"/>
        </w:numPr>
        <w:tabs>
          <w:tab w:val="left" w:pos="684"/>
        </w:tabs>
        <w:spacing w:before="2" w:line="244" w:lineRule="auto"/>
        <w:ind w:right="548" w:firstLine="0"/>
        <w:jc w:val="both"/>
        <w:rPr>
          <w:rFonts w:ascii="Times New Roman" w:hAnsi="Times New Roman" w:cs="Times New Roman"/>
        </w:rPr>
      </w:pPr>
      <w:r w:rsidRPr="009955D1">
        <w:rPr>
          <w:rFonts w:ascii="Times New Roman" w:hAnsi="Times New Roman" w:cs="Times New Roman"/>
        </w:rPr>
        <w:t xml:space="preserve">Demais informações serão prestadas aos interessados no horário da </w:t>
      </w:r>
      <w:r w:rsidR="009E2604" w:rsidRPr="009955D1">
        <w:rPr>
          <w:rFonts w:ascii="Times New Roman" w:hAnsi="Times New Roman" w:cs="Times New Roman"/>
        </w:rPr>
        <w:t>08</w:t>
      </w:r>
      <w:r w:rsidRPr="009955D1">
        <w:rPr>
          <w:rFonts w:ascii="Times New Roman" w:hAnsi="Times New Roman" w:cs="Times New Roman"/>
        </w:rPr>
        <w:t xml:space="preserve">h às </w:t>
      </w:r>
      <w:r w:rsidR="009E2604" w:rsidRPr="009955D1">
        <w:rPr>
          <w:rFonts w:ascii="Times New Roman" w:hAnsi="Times New Roman" w:cs="Times New Roman"/>
        </w:rPr>
        <w:t>14</w:t>
      </w:r>
      <w:r w:rsidRPr="009955D1">
        <w:rPr>
          <w:rFonts w:ascii="Times New Roman" w:hAnsi="Times New Roman" w:cs="Times New Roman"/>
        </w:rPr>
        <w:t xml:space="preserve">h, na Prefeitura Municipal de </w:t>
      </w:r>
      <w:r w:rsidR="009E2604" w:rsidRPr="009955D1">
        <w:rPr>
          <w:rFonts w:ascii="Times New Roman" w:hAnsi="Times New Roman" w:cs="Times New Roman"/>
        </w:rPr>
        <w:t>Arroio dos Ratos</w:t>
      </w:r>
      <w:r w:rsidRPr="009955D1">
        <w:rPr>
          <w:rFonts w:ascii="Times New Roman" w:hAnsi="Times New Roman" w:cs="Times New Roman"/>
        </w:rPr>
        <w:t xml:space="preserve">, na Secretaria Municipal da </w:t>
      </w:r>
      <w:r w:rsidR="009E2604" w:rsidRPr="009955D1">
        <w:rPr>
          <w:rFonts w:ascii="Times New Roman" w:hAnsi="Times New Roman" w:cs="Times New Roman"/>
        </w:rPr>
        <w:t xml:space="preserve">Administração, Rua Largo do Mineiro, 135. </w:t>
      </w:r>
    </w:p>
    <w:p w:rsidR="00344484" w:rsidRPr="009955D1" w:rsidRDefault="003C4AF1" w:rsidP="009955D1">
      <w:pPr>
        <w:pStyle w:val="PargrafodaLista"/>
        <w:numPr>
          <w:ilvl w:val="1"/>
          <w:numId w:val="17"/>
        </w:numPr>
        <w:tabs>
          <w:tab w:val="left" w:pos="678"/>
        </w:tabs>
        <w:ind w:right="548" w:firstLine="0"/>
        <w:jc w:val="both"/>
        <w:rPr>
          <w:rFonts w:ascii="Times New Roman" w:hAnsi="Times New Roman" w:cs="Times New Roman"/>
        </w:rPr>
      </w:pPr>
      <w:r w:rsidRPr="009955D1">
        <w:rPr>
          <w:rFonts w:ascii="Times New Roman" w:hAnsi="Times New Roman" w:cs="Times New Roman"/>
        </w:rPr>
        <w:t xml:space="preserve">Fica eleito o Foro da comarca de </w:t>
      </w:r>
      <w:r w:rsidR="009E2604" w:rsidRPr="009955D1">
        <w:rPr>
          <w:rFonts w:ascii="Times New Roman" w:hAnsi="Times New Roman" w:cs="Times New Roman"/>
        </w:rPr>
        <w:t>São Jerônimo</w:t>
      </w:r>
      <w:r w:rsidRPr="009955D1">
        <w:rPr>
          <w:rFonts w:ascii="Times New Roman" w:hAnsi="Times New Roman" w:cs="Times New Roman"/>
        </w:rPr>
        <w:t xml:space="preserve"> para dirimir quaisquer dúvidas oriundas da execução deste </w:t>
      </w:r>
      <w:r w:rsidRPr="009955D1">
        <w:rPr>
          <w:rFonts w:ascii="Times New Roman" w:hAnsi="Times New Roman" w:cs="Times New Roman"/>
          <w:spacing w:val="-2"/>
        </w:rPr>
        <w:t>instrumento.</w:t>
      </w:r>
    </w:p>
    <w:p w:rsidR="00AF734F" w:rsidRDefault="00AF734F" w:rsidP="00AF734F">
      <w:pPr>
        <w:pStyle w:val="PargrafodaLista"/>
        <w:numPr>
          <w:ilvl w:val="0"/>
          <w:numId w:val="17"/>
        </w:numPr>
        <w:tabs>
          <w:tab w:val="left" w:pos="678"/>
        </w:tabs>
        <w:ind w:right="548"/>
        <w:jc w:val="both"/>
        <w:rPr>
          <w:sz w:val="20"/>
        </w:rPr>
      </w:pPr>
    </w:p>
    <w:p w:rsidR="00344484" w:rsidRDefault="00344484">
      <w:pPr>
        <w:pStyle w:val="Corpodetexto"/>
        <w:spacing w:before="3"/>
        <w:ind w:left="0"/>
      </w:pPr>
    </w:p>
    <w:p w:rsidR="00344484" w:rsidRDefault="009955D1" w:rsidP="00AF734F">
      <w:pPr>
        <w:pStyle w:val="Corpodetexto"/>
        <w:ind w:left="1" w:right="389"/>
        <w:jc w:val="right"/>
        <w:rPr>
          <w:rFonts w:ascii="Times New Roman" w:hAnsi="Times New Roman" w:cs="Times New Roman"/>
          <w:spacing w:val="-2"/>
          <w:sz w:val="22"/>
          <w:szCs w:val="24"/>
        </w:rPr>
      </w:pPr>
      <w:r w:rsidRPr="00131B89">
        <w:rPr>
          <w:noProof/>
        </w:rPr>
        <mc:AlternateContent>
          <mc:Choice Requires="wps">
            <w:drawing>
              <wp:anchor distT="0" distB="0" distL="114300" distR="114300" simplePos="0" relativeHeight="251653632" behindDoc="0" locked="0" layoutInCell="1" allowOverlap="1" wp14:anchorId="0E5DE1C1" wp14:editId="42AA6009">
                <wp:simplePos x="0" y="0"/>
                <wp:positionH relativeFrom="margin">
                  <wp:posOffset>209416</wp:posOffset>
                </wp:positionH>
                <wp:positionV relativeFrom="paragraph">
                  <wp:posOffset>121464</wp:posOffset>
                </wp:positionV>
                <wp:extent cx="2251881" cy="1569493"/>
                <wp:effectExtent l="0" t="0" r="15240" b="1206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881" cy="1569493"/>
                        </a:xfrm>
                        <a:prstGeom prst="rect">
                          <a:avLst/>
                        </a:prstGeom>
                        <a:solidFill>
                          <a:srgbClr val="FFFFFF"/>
                        </a:solidFill>
                        <a:ln w="9525">
                          <a:solidFill>
                            <a:srgbClr val="000000"/>
                          </a:solidFill>
                          <a:miter lim="800000"/>
                          <a:headEnd/>
                          <a:tailEnd/>
                        </a:ln>
                      </wps:spPr>
                      <wps:txbx>
                        <w:txbxContent>
                          <w:p w:rsidR="009955D1" w:rsidRPr="009955D1"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Times New Roman" w:hAnsi="Times New Roman" w:cs="Times New Roman"/>
                                <w:szCs w:val="18"/>
                              </w:rPr>
                            </w:pPr>
                            <w:r w:rsidRPr="009955D1">
                              <w:rPr>
                                <w:rFonts w:ascii="Times New Roman" w:hAnsi="Times New Roman" w:cs="Times New Roman"/>
                                <w:szCs w:val="18"/>
                              </w:rPr>
                              <w:t xml:space="preserve"> </w:t>
                            </w:r>
                          </w:p>
                          <w:p w:rsidR="009955D1" w:rsidRPr="009955D1"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Times New Roman" w:hAnsi="Times New Roman" w:cs="Times New Roman"/>
                                <w:sz w:val="20"/>
                                <w:szCs w:val="16"/>
                              </w:rPr>
                            </w:pPr>
                            <w:r w:rsidRPr="009955D1">
                              <w:rPr>
                                <w:rFonts w:ascii="Times New Roman" w:hAnsi="Times New Roman" w:cs="Times New Roman"/>
                                <w:sz w:val="20"/>
                                <w:szCs w:val="16"/>
                              </w:rPr>
                              <w:t>Este Edital encontra-se examinado e aprovado por esta Assessoria Jurídica.</w:t>
                            </w:r>
                          </w:p>
                          <w:p w:rsidR="009955D1" w:rsidRPr="009955D1"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Times New Roman" w:hAnsi="Times New Roman" w:cs="Times New Roman"/>
                                <w:sz w:val="20"/>
                                <w:szCs w:val="16"/>
                              </w:rPr>
                            </w:pPr>
                            <w:r w:rsidRPr="009955D1">
                              <w:rPr>
                                <w:rFonts w:ascii="Times New Roman" w:hAnsi="Times New Roman" w:cs="Times New Roman"/>
                                <w:sz w:val="20"/>
                                <w:szCs w:val="16"/>
                              </w:rPr>
                              <w:t>Em: 13/05/2025</w:t>
                            </w:r>
                          </w:p>
                          <w:p w:rsidR="009955D1" w:rsidRPr="009955D1"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Times New Roman" w:hAnsi="Times New Roman" w:cs="Times New Roman"/>
                                <w:sz w:val="20"/>
                                <w:szCs w:val="16"/>
                              </w:rPr>
                            </w:pPr>
                          </w:p>
                          <w:p w:rsidR="009955D1" w:rsidRPr="009955D1"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Times New Roman" w:hAnsi="Times New Roman" w:cs="Times New Roman"/>
                                <w:sz w:val="20"/>
                                <w:szCs w:val="16"/>
                              </w:rPr>
                            </w:pPr>
                            <w:r w:rsidRPr="009955D1">
                              <w:rPr>
                                <w:rFonts w:ascii="Times New Roman" w:hAnsi="Times New Roman" w:cs="Times New Roman"/>
                                <w:sz w:val="20"/>
                                <w:szCs w:val="16"/>
                              </w:rPr>
                              <w:t>_______________________________</w:t>
                            </w:r>
                          </w:p>
                          <w:p w:rsidR="009955D1" w:rsidRPr="009955D1"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Times New Roman" w:hAnsi="Times New Roman" w:cs="Times New Roman"/>
                                <w:sz w:val="20"/>
                                <w:szCs w:val="16"/>
                              </w:rPr>
                            </w:pPr>
                            <w:r w:rsidRPr="009955D1">
                              <w:rPr>
                                <w:rFonts w:ascii="Times New Roman" w:hAnsi="Times New Roman" w:cs="Times New Roman"/>
                                <w:sz w:val="20"/>
                                <w:szCs w:val="16"/>
                              </w:rPr>
                              <w:t>Vitoria Lemos da Silva</w:t>
                            </w:r>
                          </w:p>
                          <w:p w:rsidR="009955D1" w:rsidRPr="009955D1"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Times New Roman" w:hAnsi="Times New Roman" w:cs="Times New Roman"/>
                                <w:sz w:val="20"/>
                                <w:szCs w:val="16"/>
                              </w:rPr>
                            </w:pPr>
                            <w:r w:rsidRPr="009955D1">
                              <w:rPr>
                                <w:rFonts w:ascii="Times New Roman" w:hAnsi="Times New Roman" w:cs="Times New Roman"/>
                                <w:sz w:val="20"/>
                                <w:szCs w:val="16"/>
                              </w:rPr>
                              <w:t>OAB/RS: 114501</w:t>
                            </w:r>
                          </w:p>
                          <w:p w:rsidR="009955D1" w:rsidRPr="009211F7"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9955D1" w:rsidRPr="009211F7" w:rsidRDefault="009955D1" w:rsidP="009955D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DE1C1" id="_x0000_t202" coordsize="21600,21600" o:spt="202" path="m,l,21600r21600,l21600,xe">
                <v:stroke joinstyle="miter"/>
                <v:path gradientshapeok="t" o:connecttype="rect"/>
              </v:shapetype>
              <v:shape id="Caixa de Texto 8" o:spid="_x0000_s1026" type="#_x0000_t202" style="position:absolute;left:0;text-align:left;margin-left:16.5pt;margin-top:9.55pt;width:177.3pt;height:123.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">
                <v:textbox>
                  <w:txbxContent>
                    <w:p w:rsidR="009955D1" w:rsidRPr="009955D1"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Times New Roman" w:hAnsi="Times New Roman" w:cs="Times New Roman"/>
                          <w:szCs w:val="18"/>
                        </w:rPr>
                      </w:pPr>
                      <w:r w:rsidRPr="009955D1">
                        <w:rPr>
                          <w:rFonts w:ascii="Times New Roman" w:hAnsi="Times New Roman" w:cs="Times New Roman"/>
                          <w:szCs w:val="18"/>
                        </w:rPr>
                        <w:t xml:space="preserve"> </w:t>
                      </w:r>
                    </w:p>
                    <w:p w:rsidR="009955D1" w:rsidRPr="009955D1"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Times New Roman" w:hAnsi="Times New Roman" w:cs="Times New Roman"/>
                          <w:sz w:val="20"/>
                          <w:szCs w:val="16"/>
                        </w:rPr>
                      </w:pPr>
                      <w:r w:rsidRPr="009955D1">
                        <w:rPr>
                          <w:rFonts w:ascii="Times New Roman" w:hAnsi="Times New Roman" w:cs="Times New Roman"/>
                          <w:sz w:val="20"/>
                          <w:szCs w:val="16"/>
                        </w:rPr>
                        <w:t>Este Edital encontra-se examinado e aprovado por esta Assessoria Jurídica.</w:t>
                      </w:r>
                    </w:p>
                    <w:p w:rsidR="009955D1" w:rsidRPr="009955D1"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Times New Roman" w:hAnsi="Times New Roman" w:cs="Times New Roman"/>
                          <w:sz w:val="20"/>
                          <w:szCs w:val="16"/>
                        </w:rPr>
                      </w:pPr>
                      <w:r w:rsidRPr="009955D1">
                        <w:rPr>
                          <w:rFonts w:ascii="Times New Roman" w:hAnsi="Times New Roman" w:cs="Times New Roman"/>
                          <w:sz w:val="20"/>
                          <w:szCs w:val="16"/>
                        </w:rPr>
                        <w:t>Em: 13/05/2025</w:t>
                      </w:r>
                    </w:p>
                    <w:p w:rsidR="009955D1" w:rsidRPr="009955D1"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Times New Roman" w:hAnsi="Times New Roman" w:cs="Times New Roman"/>
                          <w:sz w:val="20"/>
                          <w:szCs w:val="16"/>
                        </w:rPr>
                      </w:pPr>
                    </w:p>
                    <w:p w:rsidR="009955D1" w:rsidRPr="009955D1"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Times New Roman" w:hAnsi="Times New Roman" w:cs="Times New Roman"/>
                          <w:sz w:val="20"/>
                          <w:szCs w:val="16"/>
                        </w:rPr>
                      </w:pPr>
                      <w:r w:rsidRPr="009955D1">
                        <w:rPr>
                          <w:rFonts w:ascii="Times New Roman" w:hAnsi="Times New Roman" w:cs="Times New Roman"/>
                          <w:sz w:val="20"/>
                          <w:szCs w:val="16"/>
                        </w:rPr>
                        <w:t>_______________________________</w:t>
                      </w:r>
                    </w:p>
                    <w:p w:rsidR="009955D1" w:rsidRPr="009955D1"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Times New Roman" w:hAnsi="Times New Roman" w:cs="Times New Roman"/>
                          <w:sz w:val="20"/>
                          <w:szCs w:val="16"/>
                        </w:rPr>
                      </w:pPr>
                      <w:r w:rsidRPr="009955D1">
                        <w:rPr>
                          <w:rFonts w:ascii="Times New Roman" w:hAnsi="Times New Roman" w:cs="Times New Roman"/>
                          <w:sz w:val="20"/>
                          <w:szCs w:val="16"/>
                        </w:rPr>
                        <w:t>Vitoria Lemos da Silva</w:t>
                      </w:r>
                    </w:p>
                    <w:p w:rsidR="009955D1" w:rsidRPr="009955D1"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Times New Roman" w:hAnsi="Times New Roman" w:cs="Times New Roman"/>
                          <w:sz w:val="20"/>
                          <w:szCs w:val="16"/>
                        </w:rPr>
                      </w:pPr>
                      <w:r w:rsidRPr="009955D1">
                        <w:rPr>
                          <w:rFonts w:ascii="Times New Roman" w:hAnsi="Times New Roman" w:cs="Times New Roman"/>
                          <w:sz w:val="20"/>
                          <w:szCs w:val="16"/>
                        </w:rPr>
                        <w:t>OAB/RS: 114501</w:t>
                      </w:r>
                    </w:p>
                    <w:p w:rsidR="009955D1" w:rsidRPr="009211F7" w:rsidRDefault="009955D1" w:rsidP="009955D1">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9955D1" w:rsidRPr="009211F7" w:rsidRDefault="009955D1" w:rsidP="009955D1">
                      <w:pPr>
                        <w:rPr>
                          <w:sz w:val="18"/>
                          <w:szCs w:val="18"/>
                        </w:rPr>
                      </w:pPr>
                    </w:p>
                  </w:txbxContent>
                </v:textbox>
                <w10:wrap anchorx="margin"/>
              </v:shape>
            </w:pict>
          </mc:Fallback>
        </mc:AlternateContent>
      </w:r>
      <w:r w:rsidR="00AF734F" w:rsidRPr="009955D1">
        <w:rPr>
          <w:rFonts w:ascii="Times New Roman" w:hAnsi="Times New Roman" w:cs="Times New Roman"/>
          <w:sz w:val="22"/>
          <w:szCs w:val="24"/>
        </w:rPr>
        <w:t>Arroio dos Ratos</w:t>
      </w:r>
      <w:r w:rsidR="003C4AF1" w:rsidRPr="009955D1">
        <w:rPr>
          <w:rFonts w:ascii="Times New Roman" w:hAnsi="Times New Roman" w:cs="Times New Roman"/>
          <w:sz w:val="22"/>
          <w:szCs w:val="24"/>
        </w:rPr>
        <w:t>,</w:t>
      </w:r>
      <w:r w:rsidR="003C4AF1" w:rsidRPr="009955D1">
        <w:rPr>
          <w:rFonts w:ascii="Times New Roman" w:hAnsi="Times New Roman" w:cs="Times New Roman"/>
          <w:spacing w:val="-3"/>
          <w:sz w:val="22"/>
          <w:szCs w:val="24"/>
        </w:rPr>
        <w:t xml:space="preserve"> </w:t>
      </w:r>
      <w:r w:rsidR="00AF734F" w:rsidRPr="009955D1">
        <w:rPr>
          <w:rFonts w:ascii="Times New Roman" w:hAnsi="Times New Roman" w:cs="Times New Roman"/>
          <w:spacing w:val="-3"/>
          <w:sz w:val="22"/>
          <w:szCs w:val="24"/>
        </w:rPr>
        <w:t>13</w:t>
      </w:r>
      <w:r w:rsidR="003C4AF1" w:rsidRPr="009955D1">
        <w:rPr>
          <w:rFonts w:ascii="Times New Roman" w:hAnsi="Times New Roman" w:cs="Times New Roman"/>
          <w:spacing w:val="-3"/>
          <w:sz w:val="22"/>
          <w:szCs w:val="24"/>
        </w:rPr>
        <w:t xml:space="preserve"> </w:t>
      </w:r>
      <w:r w:rsidR="003C4AF1" w:rsidRPr="009955D1">
        <w:rPr>
          <w:rFonts w:ascii="Times New Roman" w:hAnsi="Times New Roman" w:cs="Times New Roman"/>
          <w:sz w:val="22"/>
          <w:szCs w:val="24"/>
        </w:rPr>
        <w:t>de</w:t>
      </w:r>
      <w:r w:rsidR="003C4AF1" w:rsidRPr="009955D1">
        <w:rPr>
          <w:rFonts w:ascii="Times New Roman" w:hAnsi="Times New Roman" w:cs="Times New Roman"/>
          <w:spacing w:val="-1"/>
          <w:sz w:val="22"/>
          <w:szCs w:val="24"/>
        </w:rPr>
        <w:t xml:space="preserve"> </w:t>
      </w:r>
      <w:r w:rsidR="003C4AF1" w:rsidRPr="009955D1">
        <w:rPr>
          <w:rFonts w:ascii="Times New Roman" w:hAnsi="Times New Roman" w:cs="Times New Roman"/>
          <w:sz w:val="22"/>
          <w:szCs w:val="24"/>
        </w:rPr>
        <w:t>maio</w:t>
      </w:r>
      <w:r w:rsidR="003C4AF1" w:rsidRPr="009955D1">
        <w:rPr>
          <w:rFonts w:ascii="Times New Roman" w:hAnsi="Times New Roman" w:cs="Times New Roman"/>
          <w:spacing w:val="-1"/>
          <w:sz w:val="22"/>
          <w:szCs w:val="24"/>
        </w:rPr>
        <w:t xml:space="preserve"> </w:t>
      </w:r>
      <w:r w:rsidR="003C4AF1" w:rsidRPr="009955D1">
        <w:rPr>
          <w:rFonts w:ascii="Times New Roman" w:hAnsi="Times New Roman" w:cs="Times New Roman"/>
          <w:sz w:val="22"/>
          <w:szCs w:val="24"/>
        </w:rPr>
        <w:t>de</w:t>
      </w:r>
      <w:r w:rsidR="003C4AF1" w:rsidRPr="009955D1">
        <w:rPr>
          <w:rFonts w:ascii="Times New Roman" w:hAnsi="Times New Roman" w:cs="Times New Roman"/>
          <w:spacing w:val="-1"/>
          <w:sz w:val="22"/>
          <w:szCs w:val="24"/>
        </w:rPr>
        <w:t xml:space="preserve"> </w:t>
      </w:r>
      <w:r w:rsidR="003C4AF1" w:rsidRPr="009955D1">
        <w:rPr>
          <w:rFonts w:ascii="Times New Roman" w:hAnsi="Times New Roman" w:cs="Times New Roman"/>
          <w:spacing w:val="-2"/>
          <w:sz w:val="22"/>
          <w:szCs w:val="24"/>
        </w:rPr>
        <w:t>202</w:t>
      </w:r>
      <w:r w:rsidR="00AF734F" w:rsidRPr="009955D1">
        <w:rPr>
          <w:rFonts w:ascii="Times New Roman" w:hAnsi="Times New Roman" w:cs="Times New Roman"/>
          <w:spacing w:val="-2"/>
          <w:sz w:val="22"/>
          <w:szCs w:val="24"/>
        </w:rPr>
        <w:t>5</w:t>
      </w:r>
      <w:r w:rsidR="003C4AF1" w:rsidRPr="009955D1">
        <w:rPr>
          <w:rFonts w:ascii="Times New Roman" w:hAnsi="Times New Roman" w:cs="Times New Roman"/>
          <w:spacing w:val="-2"/>
          <w:sz w:val="22"/>
          <w:szCs w:val="24"/>
        </w:rPr>
        <w:t>.</w:t>
      </w:r>
    </w:p>
    <w:p w:rsidR="009955D1" w:rsidRDefault="009955D1" w:rsidP="00AF734F">
      <w:pPr>
        <w:pStyle w:val="Corpodetexto"/>
        <w:ind w:left="1" w:right="389"/>
        <w:jc w:val="right"/>
        <w:rPr>
          <w:rFonts w:ascii="Times New Roman" w:hAnsi="Times New Roman" w:cs="Times New Roman"/>
          <w:spacing w:val="-2"/>
          <w:sz w:val="22"/>
          <w:szCs w:val="24"/>
        </w:rPr>
      </w:pPr>
    </w:p>
    <w:p w:rsidR="009955D1" w:rsidRDefault="009955D1" w:rsidP="00AF734F">
      <w:pPr>
        <w:pStyle w:val="Corpodetexto"/>
        <w:ind w:left="1" w:right="389"/>
        <w:jc w:val="right"/>
        <w:rPr>
          <w:rFonts w:ascii="Times New Roman" w:hAnsi="Times New Roman" w:cs="Times New Roman"/>
          <w:spacing w:val="-2"/>
          <w:sz w:val="22"/>
          <w:szCs w:val="24"/>
        </w:rPr>
      </w:pPr>
    </w:p>
    <w:p w:rsidR="009955D1" w:rsidRDefault="009955D1" w:rsidP="00AF734F">
      <w:pPr>
        <w:pStyle w:val="Corpodetexto"/>
        <w:ind w:left="1" w:right="389"/>
        <w:jc w:val="right"/>
        <w:rPr>
          <w:rFonts w:ascii="Times New Roman" w:hAnsi="Times New Roman" w:cs="Times New Roman"/>
          <w:spacing w:val="-2"/>
          <w:sz w:val="22"/>
          <w:szCs w:val="24"/>
        </w:rPr>
      </w:pPr>
    </w:p>
    <w:p w:rsidR="009955D1" w:rsidRDefault="009955D1" w:rsidP="00AF734F">
      <w:pPr>
        <w:pStyle w:val="Corpodetexto"/>
        <w:ind w:left="1" w:right="389"/>
        <w:jc w:val="right"/>
        <w:rPr>
          <w:rFonts w:ascii="Times New Roman" w:hAnsi="Times New Roman" w:cs="Times New Roman"/>
          <w:spacing w:val="-2"/>
          <w:sz w:val="22"/>
          <w:szCs w:val="24"/>
        </w:rPr>
      </w:pPr>
    </w:p>
    <w:p w:rsidR="009955D1" w:rsidRDefault="009955D1" w:rsidP="00AF734F">
      <w:pPr>
        <w:pStyle w:val="Corpodetexto"/>
        <w:ind w:left="1" w:right="389"/>
        <w:jc w:val="right"/>
        <w:rPr>
          <w:rFonts w:ascii="Times New Roman" w:hAnsi="Times New Roman" w:cs="Times New Roman"/>
          <w:spacing w:val="-2"/>
          <w:sz w:val="22"/>
          <w:szCs w:val="24"/>
        </w:rPr>
      </w:pPr>
    </w:p>
    <w:p w:rsidR="009955D1" w:rsidRDefault="009955D1" w:rsidP="00AF734F">
      <w:pPr>
        <w:pStyle w:val="Corpodetexto"/>
        <w:ind w:left="1" w:right="389"/>
        <w:jc w:val="right"/>
        <w:rPr>
          <w:rFonts w:ascii="Times New Roman" w:hAnsi="Times New Roman" w:cs="Times New Roman"/>
          <w:spacing w:val="-2"/>
          <w:sz w:val="22"/>
          <w:szCs w:val="24"/>
        </w:rPr>
      </w:pPr>
    </w:p>
    <w:p w:rsidR="009955D1" w:rsidRDefault="009955D1" w:rsidP="00AF734F">
      <w:pPr>
        <w:pStyle w:val="Corpodetexto"/>
        <w:ind w:left="1" w:right="389"/>
        <w:jc w:val="right"/>
        <w:rPr>
          <w:rFonts w:ascii="Times New Roman" w:hAnsi="Times New Roman" w:cs="Times New Roman"/>
          <w:spacing w:val="-2"/>
          <w:sz w:val="22"/>
          <w:szCs w:val="24"/>
        </w:rPr>
      </w:pPr>
    </w:p>
    <w:p w:rsidR="009955D1" w:rsidRDefault="009955D1" w:rsidP="00AF734F">
      <w:pPr>
        <w:pStyle w:val="Corpodetexto"/>
        <w:ind w:left="1" w:right="389"/>
        <w:jc w:val="right"/>
        <w:rPr>
          <w:rFonts w:ascii="Times New Roman" w:hAnsi="Times New Roman" w:cs="Times New Roman"/>
          <w:spacing w:val="-2"/>
          <w:sz w:val="22"/>
          <w:szCs w:val="24"/>
        </w:rPr>
      </w:pPr>
    </w:p>
    <w:p w:rsidR="009955D1" w:rsidRPr="009955D1" w:rsidRDefault="009955D1" w:rsidP="00AF734F">
      <w:pPr>
        <w:pStyle w:val="Corpodetexto"/>
        <w:ind w:left="1" w:right="389"/>
        <w:jc w:val="right"/>
        <w:rPr>
          <w:rFonts w:ascii="Times New Roman" w:hAnsi="Times New Roman" w:cs="Times New Roman"/>
          <w:spacing w:val="-2"/>
          <w:sz w:val="22"/>
          <w:szCs w:val="24"/>
        </w:rPr>
      </w:pPr>
    </w:p>
    <w:p w:rsidR="00AF734F" w:rsidRPr="009955D1" w:rsidRDefault="00AF734F" w:rsidP="00AF734F">
      <w:pPr>
        <w:pStyle w:val="Corpodetexto"/>
        <w:ind w:left="1" w:right="389"/>
        <w:jc w:val="right"/>
        <w:rPr>
          <w:rFonts w:ascii="Times New Roman" w:hAnsi="Times New Roman" w:cs="Times New Roman"/>
          <w:sz w:val="24"/>
          <w:szCs w:val="24"/>
        </w:rPr>
      </w:pPr>
    </w:p>
    <w:p w:rsidR="00344484" w:rsidRPr="009955D1" w:rsidRDefault="00344484">
      <w:pPr>
        <w:pStyle w:val="Corpodetexto"/>
        <w:spacing w:before="6"/>
        <w:ind w:left="0"/>
        <w:rPr>
          <w:rFonts w:ascii="Times New Roman" w:hAnsi="Times New Roman" w:cs="Times New Roman"/>
          <w:sz w:val="24"/>
          <w:szCs w:val="24"/>
        </w:rPr>
      </w:pPr>
    </w:p>
    <w:p w:rsidR="00AF734F" w:rsidRPr="009955D1" w:rsidRDefault="00AF734F" w:rsidP="00AF734F">
      <w:pPr>
        <w:pStyle w:val="Corpodetexto"/>
        <w:spacing w:line="244" w:lineRule="auto"/>
        <w:ind w:left="3301" w:right="3685"/>
        <w:jc w:val="center"/>
        <w:rPr>
          <w:rFonts w:ascii="Times New Roman" w:hAnsi="Times New Roman" w:cs="Times New Roman"/>
          <w:b/>
          <w:sz w:val="24"/>
          <w:szCs w:val="24"/>
        </w:rPr>
      </w:pPr>
      <w:r w:rsidRPr="009955D1">
        <w:rPr>
          <w:rFonts w:ascii="Times New Roman" w:hAnsi="Times New Roman" w:cs="Times New Roman"/>
          <w:b/>
          <w:sz w:val="24"/>
          <w:szCs w:val="24"/>
        </w:rPr>
        <w:t>DARCI RENATO FEITEN</w:t>
      </w:r>
    </w:p>
    <w:p w:rsidR="00344484" w:rsidRPr="009955D1" w:rsidRDefault="00AF734F" w:rsidP="00AF734F">
      <w:pPr>
        <w:pStyle w:val="Corpodetexto"/>
        <w:spacing w:line="244" w:lineRule="auto"/>
        <w:ind w:left="3301" w:right="3685"/>
        <w:jc w:val="center"/>
        <w:rPr>
          <w:rFonts w:ascii="Times New Roman" w:hAnsi="Times New Roman" w:cs="Times New Roman"/>
          <w:b/>
          <w:sz w:val="24"/>
          <w:szCs w:val="24"/>
        </w:rPr>
      </w:pPr>
      <w:r w:rsidRPr="009955D1">
        <w:rPr>
          <w:rFonts w:ascii="Times New Roman" w:hAnsi="Times New Roman" w:cs="Times New Roman"/>
          <w:b/>
          <w:sz w:val="24"/>
          <w:szCs w:val="24"/>
        </w:rPr>
        <w:t>PREFEITO MUNICIP</w:t>
      </w:r>
      <w:bookmarkStart w:id="0" w:name="_GoBack"/>
      <w:bookmarkEnd w:id="0"/>
      <w:r w:rsidRPr="009955D1">
        <w:rPr>
          <w:rFonts w:ascii="Times New Roman" w:hAnsi="Times New Roman" w:cs="Times New Roman"/>
          <w:b/>
          <w:sz w:val="24"/>
          <w:szCs w:val="24"/>
        </w:rPr>
        <w:t>AL</w:t>
      </w:r>
      <w:r w:rsidR="003C4AF1" w:rsidRPr="009955D1">
        <w:rPr>
          <w:rFonts w:ascii="Times New Roman" w:hAnsi="Times New Roman" w:cs="Times New Roman"/>
          <w:b/>
          <w:sz w:val="24"/>
          <w:szCs w:val="24"/>
        </w:rPr>
        <w:t xml:space="preserve"> </w:t>
      </w:r>
    </w:p>
    <w:sectPr w:rsidR="00344484" w:rsidRPr="009955D1" w:rsidSect="00AF734F">
      <w:headerReference w:type="default" r:id="rId10"/>
      <w:footerReference w:type="default" r:id="rId11"/>
      <w:pgSz w:w="11910" w:h="16840"/>
      <w:pgMar w:top="2400" w:right="425" w:bottom="1380" w:left="992" w:header="1644"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A86" w:rsidRDefault="00867A86">
      <w:r>
        <w:separator/>
      </w:r>
    </w:p>
  </w:endnote>
  <w:endnote w:type="continuationSeparator" w:id="0">
    <w:p w:rsidR="00867A86" w:rsidRDefault="0086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rFonts w:ascii="Times New Roman" w:hAnsi="Times New Roman" w:cs="Times New Roman"/>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AF734F" w:rsidRPr="009955D1" w:rsidRDefault="00AF734F" w:rsidP="00AF734F">
        <w:pPr>
          <w:ind w:left="137" w:right="136" w:firstLine="1"/>
          <w:jc w:val="center"/>
          <w:rPr>
            <w:rFonts w:ascii="Times New Roman" w:hAnsi="Times New Roman" w:cs="Times New Roman"/>
            <w:color w:val="000009"/>
            <w:sz w:val="18"/>
            <w14:shadow w14:blurRad="50800" w14:dist="38100" w14:dir="2700000" w14:sx="100000" w14:sy="100000" w14:kx="0" w14:ky="0" w14:algn="tl">
              <w14:srgbClr w14:val="000000">
                <w14:alpha w14:val="60000"/>
              </w14:srgbClr>
            </w14:shadow>
          </w:rPr>
        </w:pPr>
        <w:r w:rsidRPr="009955D1">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Largo do Mineiro, 135 – Centro CEP: 96740-000</w:t>
        </w:r>
      </w:p>
      <w:p w:rsidR="00AF734F" w:rsidRPr="009955D1" w:rsidRDefault="00AF734F" w:rsidP="00AF734F">
        <w:pPr>
          <w:ind w:left="137" w:right="136" w:firstLine="1"/>
          <w:jc w:val="center"/>
          <w:rPr>
            <w:rFonts w:ascii="Times New Roman" w:hAnsi="Times New Roman" w:cs="Times New Roman"/>
            <w:color w:val="000009"/>
            <w:sz w:val="18"/>
            <w14:shadow w14:blurRad="50800" w14:dist="38100" w14:dir="2700000" w14:sx="100000" w14:sy="100000" w14:kx="0" w14:ky="0" w14:algn="tl">
              <w14:srgbClr w14:val="000000">
                <w14:alpha w14:val="60000"/>
              </w14:srgbClr>
            </w14:shadow>
          </w:rPr>
        </w:pPr>
        <w:r w:rsidRPr="009955D1">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C.N.P.J.: 88.363.072/0001-44</w:t>
        </w:r>
      </w:p>
      <w:p w:rsidR="00AF734F" w:rsidRPr="009955D1" w:rsidRDefault="00AF734F" w:rsidP="00AF734F">
        <w:pPr>
          <w:ind w:left="137" w:right="136" w:firstLine="1"/>
          <w:jc w:val="center"/>
          <w:rPr>
            <w:rFonts w:ascii="Times New Roman" w:hAnsi="Times New Roman" w:cs="Times New Roman"/>
            <w:color w:val="000009"/>
            <w:sz w:val="18"/>
            <w14:shadow w14:blurRad="50800" w14:dist="38100" w14:dir="2700000" w14:sx="100000" w14:sy="100000" w14:kx="0" w14:ky="0" w14:algn="tl">
              <w14:srgbClr w14:val="000000">
                <w14:alpha w14:val="60000"/>
              </w14:srgbClr>
            </w14:shadow>
          </w:rPr>
        </w:pPr>
        <w:r w:rsidRPr="009955D1">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Fone: (51)3656 -2553</w:t>
        </w:r>
      </w:p>
      <w:p w:rsidR="00AF734F" w:rsidRPr="009955D1" w:rsidRDefault="00AF734F" w:rsidP="00AF734F">
        <w:pPr>
          <w:ind w:left="137" w:right="136" w:firstLine="1"/>
          <w:jc w:val="center"/>
          <w:rPr>
            <w:rFonts w:ascii="Times New Roman" w:hAnsi="Times New Roman" w:cs="Times New Roman"/>
            <w:color w:val="000009"/>
            <w:sz w:val="18"/>
            <w14:shadow w14:blurRad="50800" w14:dist="38100" w14:dir="2700000" w14:sx="100000" w14:sy="100000" w14:kx="0" w14:ky="0" w14:algn="tl">
              <w14:srgbClr w14:val="000000">
                <w14:alpha w14:val="60000"/>
              </w14:srgbClr>
            </w14:shadow>
          </w:rPr>
        </w:pPr>
        <w:r w:rsidRPr="009955D1">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p w:rsidR="009E2604" w:rsidRDefault="00AF734F" w:rsidP="00AF734F">
    <w:pPr>
      <w:pStyle w:val="Corpodetexto"/>
      <w:spacing w:line="14" w:lineRule="auto"/>
      <w:ind w:left="0"/>
    </w:pPr>
    <w:r>
      <w:rPr>
        <w:noProof/>
      </w:rPr>
      <w:t xml:space="preserve"> </w:t>
    </w:r>
    <w:r w:rsidR="009E2604">
      <w:rPr>
        <w:noProof/>
      </w:rPr>
      <mc:AlternateContent>
        <mc:Choice Requires="wps">
          <w:drawing>
            <wp:anchor distT="0" distB="0" distL="0" distR="0" simplePos="0" relativeHeight="251644928" behindDoc="1" locked="0" layoutInCell="1" allowOverlap="1">
              <wp:simplePos x="0" y="0"/>
              <wp:positionH relativeFrom="page">
                <wp:posOffset>1042416</wp:posOffset>
              </wp:positionH>
              <wp:positionV relativeFrom="page">
                <wp:posOffset>9802944</wp:posOffset>
              </wp:positionV>
              <wp:extent cx="20637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82245"/>
                      </a:xfrm>
                      <a:prstGeom prst="rect">
                        <a:avLst/>
                      </a:prstGeom>
                    </wps:spPr>
                    <wps:txbx>
                      <w:txbxContent>
                        <w:p w:rsidR="009E2604" w:rsidRDefault="009E2604">
                          <w:pPr>
                            <w:spacing w:before="17"/>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82.1pt;margin-top:771.9pt;width:16.25pt;height:14.3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" filled="f" stroked="f">
              <v:textbox inset="0,0,0,0">
                <w:txbxContent>
                  <w:p w:rsidR="009E2604" w:rsidRDefault="009E2604">
                    <w:pPr>
                      <w:spacing w:before="17"/>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A86" w:rsidRDefault="00867A86">
      <w:r>
        <w:separator/>
      </w:r>
    </w:p>
  </w:footnote>
  <w:footnote w:type="continuationSeparator" w:id="0">
    <w:p w:rsidR="00867A86" w:rsidRDefault="0086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34F" w:rsidRDefault="00AF734F" w:rsidP="00AF734F">
    <w:pPr>
      <w:pStyle w:val="Corpodetexto"/>
      <w:spacing w:line="14" w:lineRule="auto"/>
      <w:ind w:left="0"/>
    </w:pPr>
    <w:bookmarkStart w:id="1" w:name="_Hlk188873108"/>
    <w:bookmarkStart w:id="2" w:name="_Hlk188873109"/>
    <w:r>
      <w:rPr>
        <w:noProof/>
      </w:rPr>
      <w:drawing>
        <wp:anchor distT="0" distB="0" distL="114300" distR="114300" simplePos="0" relativeHeight="251700224" behindDoc="0" locked="0" layoutInCell="1" allowOverlap="1" wp14:anchorId="02596E7B" wp14:editId="3BF00ABF">
          <wp:simplePos x="0" y="0"/>
          <wp:positionH relativeFrom="margin">
            <wp:posOffset>2786124</wp:posOffset>
          </wp:positionH>
          <wp:positionV relativeFrom="paragraph">
            <wp:posOffset>-739159</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AF734F" w:rsidRDefault="00AF734F" w:rsidP="00AF734F">
    <w:pPr>
      <w:pStyle w:val="Corpodetexto"/>
      <w:spacing w:line="14" w:lineRule="auto"/>
      <w:ind w:left="0"/>
    </w:pPr>
  </w:p>
  <w:p w:rsidR="00AF734F" w:rsidRDefault="00AF734F" w:rsidP="00AF734F">
    <w:pPr>
      <w:pStyle w:val="Corpodetexto"/>
      <w:spacing w:line="14" w:lineRule="auto"/>
      <w:ind w:left="0"/>
    </w:pPr>
  </w:p>
  <w:p w:rsidR="00AF734F" w:rsidRDefault="00AF734F" w:rsidP="00AF734F">
    <w:pPr>
      <w:pStyle w:val="Corpodetexto"/>
      <w:spacing w:line="14" w:lineRule="auto"/>
      <w:ind w:left="0"/>
    </w:pPr>
  </w:p>
  <w:p w:rsidR="00AF734F" w:rsidRDefault="00AF734F" w:rsidP="00AF734F">
    <w:pPr>
      <w:pStyle w:val="Corpodetexto"/>
      <w:spacing w:line="14" w:lineRule="auto"/>
      <w:ind w:left="0"/>
    </w:pPr>
  </w:p>
  <w:p w:rsidR="00AF734F" w:rsidRDefault="00AF734F" w:rsidP="00AF734F">
    <w:pPr>
      <w:pStyle w:val="Corpodetexto"/>
      <w:spacing w:line="14" w:lineRule="auto"/>
      <w:ind w:left="0"/>
    </w:pPr>
  </w:p>
  <w:p w:rsidR="00AF734F" w:rsidRDefault="00AF734F" w:rsidP="00AF734F">
    <w:pPr>
      <w:pStyle w:val="Corpodetexto"/>
      <w:spacing w:line="14" w:lineRule="auto"/>
      <w:ind w:left="0"/>
    </w:pPr>
  </w:p>
  <w:p w:rsidR="00AF734F" w:rsidRDefault="00AF734F" w:rsidP="00AF734F">
    <w:pPr>
      <w:pStyle w:val="Corpodetexto"/>
      <w:spacing w:line="14" w:lineRule="auto"/>
      <w:ind w:left="0"/>
    </w:pPr>
  </w:p>
  <w:p w:rsidR="00AF734F" w:rsidRDefault="00AF734F" w:rsidP="00AF734F">
    <w:pPr>
      <w:pStyle w:val="Corpodetexto"/>
      <w:spacing w:line="14" w:lineRule="auto"/>
      <w:ind w:left="0"/>
    </w:pPr>
  </w:p>
  <w:bookmarkEnd w:id="1"/>
  <w:bookmarkEnd w:id="2"/>
  <w:p w:rsidR="00AF734F" w:rsidRDefault="00AF734F" w:rsidP="00AF734F">
    <w:pPr>
      <w:pStyle w:val="Corpodetexto"/>
      <w:spacing w:line="14" w:lineRule="auto"/>
      <w:ind w:left="0"/>
    </w:pPr>
  </w:p>
  <w:p w:rsidR="009E2604" w:rsidRDefault="009E2604">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r>
      <w:rPr>
        <w:noProof/>
      </w:rPr>
      <mc:AlternateContent>
        <mc:Choice Requires="wps">
          <w:drawing>
            <wp:anchor distT="0" distB="0" distL="0" distR="0" simplePos="0" relativeHeight="251672576" behindDoc="1" locked="0" layoutInCell="1" allowOverlap="1" wp14:anchorId="02D925B9" wp14:editId="5F88D6A3">
              <wp:simplePos x="0" y="0"/>
              <wp:positionH relativeFrom="page">
                <wp:posOffset>2511188</wp:posOffset>
              </wp:positionH>
              <wp:positionV relativeFrom="topMargin">
                <wp:posOffset>1153236</wp:posOffset>
              </wp:positionV>
              <wp:extent cx="2544843" cy="100993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4843" cy="1009934"/>
                      </a:xfrm>
                      <a:prstGeom prst="rect">
                        <a:avLst/>
                      </a:prstGeom>
                    </wps:spPr>
                    <wps:txbx>
                      <w:txbxContent>
                        <w:p w:rsidR="00AF734F" w:rsidRPr="00AF734F" w:rsidRDefault="00AF734F" w:rsidP="00AF734F">
                          <w:pPr>
                            <w:spacing w:line="203" w:lineRule="exact"/>
                            <w:jc w:val="center"/>
                            <w:rPr>
                              <w:rFonts w:ascii="Times New Roman" w:hAnsi="Times New Roman" w:cs="Times New Roman"/>
                              <w:sz w:val="18"/>
                              <w14:shadow w14:blurRad="50800" w14:dist="38100" w14:dir="2700000" w14:sx="100000" w14:sy="100000" w14:kx="0" w14:ky="0" w14:algn="tl">
                                <w14:srgbClr w14:val="000000">
                                  <w14:alpha w14:val="60000"/>
                                </w14:srgbClr>
                              </w14:shadow>
                            </w:rPr>
                          </w:pP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ESTADO</w:t>
                          </w:r>
                          <w:r w:rsidRPr="00AF734F">
                            <w:rPr>
                              <w:rFonts w:ascii="Times New Roman" w:hAnsi="Times New Roman" w:cs="Times New Roman"/>
                              <w:color w:val="000009"/>
                              <w:spacing w:val="-3"/>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DO</w:t>
                          </w:r>
                          <w:r w:rsidRPr="00AF734F">
                            <w:rPr>
                              <w:rFonts w:ascii="Times New Roman" w:hAnsi="Times New Roman" w:cs="Times New Roman"/>
                              <w:color w:val="000009"/>
                              <w:spacing w:val="-3"/>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RIO</w:t>
                          </w:r>
                          <w:r w:rsidRPr="00AF734F">
                            <w:rPr>
                              <w:rFonts w:ascii="Times New Roman" w:hAnsi="Times New Roman" w:cs="Times New Roman"/>
                              <w:color w:val="000009"/>
                              <w:spacing w:val="-2"/>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GRANDE</w:t>
                          </w:r>
                          <w:r w:rsidRPr="00AF734F">
                            <w:rPr>
                              <w:rFonts w:ascii="Times New Roman" w:hAnsi="Times New Roman" w:cs="Times New Roman"/>
                              <w:color w:val="000009"/>
                              <w:spacing w:val="-3"/>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DO</w:t>
                          </w:r>
                          <w:r w:rsidRPr="00AF734F">
                            <w:rPr>
                              <w:rFonts w:ascii="Times New Roman" w:hAnsi="Times New Roman" w:cs="Times New Roman"/>
                              <w:color w:val="000009"/>
                              <w:spacing w:val="-2"/>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pacing w:val="-5"/>
                              <w:sz w:val="18"/>
                              <w14:shadow w14:blurRad="50800" w14:dist="38100" w14:dir="2700000" w14:sx="100000" w14:sy="100000" w14:kx="0" w14:ky="0" w14:algn="tl">
                                <w14:srgbClr w14:val="000000">
                                  <w14:alpha w14:val="60000"/>
                                </w14:srgbClr>
                              </w14:shadow>
                            </w:rPr>
                            <w:t>SUL</w:t>
                          </w:r>
                        </w:p>
                        <w:p w:rsidR="00AF734F" w:rsidRPr="00AF734F" w:rsidRDefault="00AF734F" w:rsidP="00AF734F">
                          <w:pPr>
                            <w:spacing w:before="1" w:line="243" w:lineRule="exact"/>
                            <w:jc w:val="center"/>
                            <w:rPr>
                              <w:rFonts w:ascii="Times New Roman" w:hAnsi="Times New Roman" w:cs="Times New Roman"/>
                              <w:b/>
                              <w:sz w:val="20"/>
                              <w14:shadow w14:blurRad="50800" w14:dist="38100" w14:dir="2700000" w14:sx="100000" w14:sy="100000" w14:kx="0" w14:ky="0" w14:algn="tl">
                                <w14:srgbClr w14:val="000000">
                                  <w14:alpha w14:val="60000"/>
                                </w14:srgbClr>
                              </w14:shadow>
                            </w:rPr>
                          </w:pPr>
                          <w:r w:rsidRPr="00AF734F">
                            <w:rPr>
                              <w:rFonts w:ascii="Times New Roman" w:hAnsi="Times New Roman" w:cs="Times New Roman"/>
                              <w:b/>
                              <w:color w:val="000009"/>
                              <w:sz w:val="20"/>
                              <w14:shadow w14:blurRad="50800" w14:dist="38100" w14:dir="2700000" w14:sx="100000" w14:sy="100000" w14:kx="0" w14:ky="0" w14:algn="tl">
                                <w14:srgbClr w14:val="000000">
                                  <w14:alpha w14:val="60000"/>
                                </w14:srgbClr>
                              </w14:shadow>
                            </w:rPr>
                            <w:t>MUNICÍPIO</w:t>
                          </w:r>
                          <w:r w:rsidRPr="00AF734F">
                            <w:rPr>
                              <w:rFonts w:ascii="Times New Roman" w:hAnsi="Times New Roman" w:cs="Times New Roman"/>
                              <w:b/>
                              <w:color w:val="000009"/>
                              <w:spacing w:val="-9"/>
                              <w:sz w:val="20"/>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b/>
                              <w:color w:val="000009"/>
                              <w:sz w:val="20"/>
                              <w14:shadow w14:blurRad="50800" w14:dist="38100" w14:dir="2700000" w14:sx="100000" w14:sy="100000" w14:kx="0" w14:ky="0" w14:algn="tl">
                                <w14:srgbClr w14:val="000000">
                                  <w14:alpha w14:val="60000"/>
                                </w14:srgbClr>
                              </w14:shadow>
                            </w:rPr>
                            <w:t>DE</w:t>
                          </w:r>
                          <w:r w:rsidRPr="00AF734F">
                            <w:rPr>
                              <w:rFonts w:ascii="Times New Roman" w:hAnsi="Times New Roman" w:cs="Times New Roman"/>
                              <w:b/>
                              <w:color w:val="000009"/>
                              <w:spacing w:val="-8"/>
                              <w:sz w:val="20"/>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b/>
                              <w:color w:val="000009"/>
                              <w:spacing w:val="-2"/>
                              <w:sz w:val="20"/>
                              <w14:shadow w14:blurRad="50800" w14:dist="38100" w14:dir="2700000" w14:sx="100000" w14:sy="100000" w14:kx="0" w14:ky="0" w14:algn="tl">
                                <w14:srgbClr w14:val="000000">
                                  <w14:alpha w14:val="60000"/>
                                </w14:srgbClr>
                              </w14:shadow>
                            </w:rPr>
                            <w:t>ARROIO DOS RATOS</w:t>
                          </w:r>
                        </w:p>
                        <w:p w:rsidR="00AF734F" w:rsidRPr="00AF734F" w:rsidRDefault="00AF734F" w:rsidP="00AF734F">
                          <w:pPr>
                            <w:ind w:left="137" w:right="136" w:firstLine="1"/>
                            <w:jc w:val="center"/>
                            <w:rPr>
                              <w:rFonts w:ascii="Times New Roman" w:hAnsi="Times New Roman" w:cs="Times New Roman"/>
                              <w:color w:val="000009"/>
                              <w:sz w:val="18"/>
                              <w14:shadow w14:blurRad="50800" w14:dist="38100" w14:dir="2700000" w14:sx="100000" w14:sy="100000" w14:kx="0" w14:ky="0" w14:algn="tl">
                                <w14:srgbClr w14:val="000000">
                                  <w14:alpha w14:val="60000"/>
                                </w14:srgbClr>
                              </w14:shadow>
                            </w:rPr>
                          </w:pP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Secretaria de Administração</w:t>
                          </w:r>
                        </w:p>
                        <w:p w:rsidR="00AF734F" w:rsidRPr="00AF734F" w:rsidRDefault="00AF734F" w:rsidP="00AF734F">
                          <w:pPr>
                            <w:ind w:left="137" w:right="136" w:firstLine="1"/>
                            <w:jc w:val="center"/>
                            <w:rPr>
                              <w:rFonts w:ascii="Times New Roman" w:hAnsi="Times New Roman" w:cs="Times New Roman"/>
                              <w:color w:val="000009"/>
                              <w:sz w:val="18"/>
                              <w14:shadow w14:blurRad="50800" w14:dist="38100" w14:dir="2700000" w14:sx="100000" w14:sy="100000" w14:kx="0" w14:ky="0" w14:algn="tl">
                                <w14:srgbClr w14:val="000000">
                                  <w14:alpha w14:val="60000"/>
                                </w14:srgbClr>
                              </w14:shadow>
                            </w:rPr>
                          </w:pP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 xml:space="preserve"> Departamento</w:t>
                          </w:r>
                          <w:r w:rsidRPr="00AF734F">
                            <w:rPr>
                              <w:rFonts w:ascii="Times New Roman" w:hAnsi="Times New Roman" w:cs="Times New Roman"/>
                              <w:color w:val="000009"/>
                              <w:spacing w:val="-10"/>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de</w:t>
                          </w:r>
                          <w:r w:rsidRPr="00AF734F">
                            <w:rPr>
                              <w:rFonts w:ascii="Times New Roman" w:hAnsi="Times New Roman" w:cs="Times New Roman"/>
                              <w:color w:val="000009"/>
                              <w:spacing w:val="-10"/>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Compras</w:t>
                          </w:r>
                          <w:r w:rsidRPr="00AF734F">
                            <w:rPr>
                              <w:rFonts w:ascii="Times New Roman" w:hAnsi="Times New Roman" w:cs="Times New Roman"/>
                              <w:color w:val="000009"/>
                              <w:spacing w:val="-10"/>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e</w:t>
                          </w:r>
                          <w:r w:rsidRPr="00AF734F">
                            <w:rPr>
                              <w:rFonts w:ascii="Times New Roman" w:hAnsi="Times New Roman" w:cs="Times New Roman"/>
                              <w:color w:val="000009"/>
                              <w:spacing w:val="-10"/>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Licitações</w:t>
                          </w:r>
                        </w:p>
                        <w:p w:rsidR="00AF734F" w:rsidRPr="00AF734F" w:rsidRDefault="00AF734F" w:rsidP="00AF734F">
                          <w:pPr>
                            <w:ind w:left="137" w:right="136" w:firstLine="1"/>
                            <w:jc w:val="center"/>
                            <w:rPr>
                              <w:rFonts w:ascii="Times New Roman" w:hAnsi="Times New Roman" w:cs="Times New Roman"/>
                              <w:sz w:val="18"/>
                              <w14:shadow w14:blurRad="50800" w14:dist="38100" w14:dir="2700000" w14:sx="100000" w14:sy="100000" w14:kx="0" w14:ky="0" w14:algn="tl">
                                <w14:srgbClr w14:val="000000">
                                  <w14:alpha w14:val="60000"/>
                                </w14:srgbClr>
                              </w14:shadow>
                            </w:rPr>
                          </w:pP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fldChar w:fldCharType="begin"/>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instrText xml:space="preserve"> PAGE </w:instrText>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fldChar w:fldCharType="separate"/>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t>10</w:t>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fldChar w:fldCharType="end"/>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t xml:space="preserve"> | </w:t>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fldChar w:fldCharType="begin"/>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instrText xml:space="preserve"> NUMPAGES </w:instrText>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fldChar w:fldCharType="separate"/>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t>22</w:t>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2D925B9" id="_x0000_t202" coordsize="21600,21600" o:spt="202" path="m,l,21600r21600,l21600,xe">
              <v:stroke joinstyle="miter"/>
              <v:path gradientshapeok="t" o:connecttype="rect"/>
            </v:shapetype>
            <v:shape id="Textbox 2" o:spid="_x0000_s1027" type="#_x0000_t202" style="position:absolute;margin-left:197.75pt;margin-top:90.8pt;width:200.4pt;height:79.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" filled="f" stroked="f">
              <v:textbox inset="0,0,0,0">
                <w:txbxContent>
                  <w:p w:rsidR="00AF734F" w:rsidRPr="00AF734F" w:rsidRDefault="00AF734F" w:rsidP="00AF734F">
                    <w:pPr>
                      <w:spacing w:line="203" w:lineRule="exact"/>
                      <w:jc w:val="center"/>
                      <w:rPr>
                        <w:rFonts w:ascii="Times New Roman" w:hAnsi="Times New Roman" w:cs="Times New Roman"/>
                        <w:sz w:val="18"/>
                        <w14:shadow w14:blurRad="50800" w14:dist="38100" w14:dir="2700000" w14:sx="100000" w14:sy="100000" w14:kx="0" w14:ky="0" w14:algn="tl">
                          <w14:srgbClr w14:val="000000">
                            <w14:alpha w14:val="60000"/>
                          </w14:srgbClr>
                        </w14:shadow>
                      </w:rPr>
                    </w:pP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ESTADO</w:t>
                    </w:r>
                    <w:r w:rsidRPr="00AF734F">
                      <w:rPr>
                        <w:rFonts w:ascii="Times New Roman" w:hAnsi="Times New Roman" w:cs="Times New Roman"/>
                        <w:color w:val="000009"/>
                        <w:spacing w:val="-3"/>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DO</w:t>
                    </w:r>
                    <w:r w:rsidRPr="00AF734F">
                      <w:rPr>
                        <w:rFonts w:ascii="Times New Roman" w:hAnsi="Times New Roman" w:cs="Times New Roman"/>
                        <w:color w:val="000009"/>
                        <w:spacing w:val="-3"/>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RIO</w:t>
                    </w:r>
                    <w:r w:rsidRPr="00AF734F">
                      <w:rPr>
                        <w:rFonts w:ascii="Times New Roman" w:hAnsi="Times New Roman" w:cs="Times New Roman"/>
                        <w:color w:val="000009"/>
                        <w:spacing w:val="-2"/>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GRANDE</w:t>
                    </w:r>
                    <w:r w:rsidRPr="00AF734F">
                      <w:rPr>
                        <w:rFonts w:ascii="Times New Roman" w:hAnsi="Times New Roman" w:cs="Times New Roman"/>
                        <w:color w:val="000009"/>
                        <w:spacing w:val="-3"/>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DO</w:t>
                    </w:r>
                    <w:r w:rsidRPr="00AF734F">
                      <w:rPr>
                        <w:rFonts w:ascii="Times New Roman" w:hAnsi="Times New Roman" w:cs="Times New Roman"/>
                        <w:color w:val="000009"/>
                        <w:spacing w:val="-2"/>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pacing w:val="-5"/>
                        <w:sz w:val="18"/>
                        <w14:shadow w14:blurRad="50800" w14:dist="38100" w14:dir="2700000" w14:sx="100000" w14:sy="100000" w14:kx="0" w14:ky="0" w14:algn="tl">
                          <w14:srgbClr w14:val="000000">
                            <w14:alpha w14:val="60000"/>
                          </w14:srgbClr>
                        </w14:shadow>
                      </w:rPr>
                      <w:t>SUL</w:t>
                    </w:r>
                  </w:p>
                  <w:p w:rsidR="00AF734F" w:rsidRPr="00AF734F" w:rsidRDefault="00AF734F" w:rsidP="00AF734F">
                    <w:pPr>
                      <w:spacing w:before="1" w:line="243" w:lineRule="exact"/>
                      <w:jc w:val="center"/>
                      <w:rPr>
                        <w:rFonts w:ascii="Times New Roman" w:hAnsi="Times New Roman" w:cs="Times New Roman"/>
                        <w:b/>
                        <w:sz w:val="20"/>
                        <w14:shadow w14:blurRad="50800" w14:dist="38100" w14:dir="2700000" w14:sx="100000" w14:sy="100000" w14:kx="0" w14:ky="0" w14:algn="tl">
                          <w14:srgbClr w14:val="000000">
                            <w14:alpha w14:val="60000"/>
                          </w14:srgbClr>
                        </w14:shadow>
                      </w:rPr>
                    </w:pPr>
                    <w:r w:rsidRPr="00AF734F">
                      <w:rPr>
                        <w:rFonts w:ascii="Times New Roman" w:hAnsi="Times New Roman" w:cs="Times New Roman"/>
                        <w:b/>
                        <w:color w:val="000009"/>
                        <w:sz w:val="20"/>
                        <w14:shadow w14:blurRad="50800" w14:dist="38100" w14:dir="2700000" w14:sx="100000" w14:sy="100000" w14:kx="0" w14:ky="0" w14:algn="tl">
                          <w14:srgbClr w14:val="000000">
                            <w14:alpha w14:val="60000"/>
                          </w14:srgbClr>
                        </w14:shadow>
                      </w:rPr>
                      <w:t>MUNICÍPIO</w:t>
                    </w:r>
                    <w:r w:rsidRPr="00AF734F">
                      <w:rPr>
                        <w:rFonts w:ascii="Times New Roman" w:hAnsi="Times New Roman" w:cs="Times New Roman"/>
                        <w:b/>
                        <w:color w:val="000009"/>
                        <w:spacing w:val="-9"/>
                        <w:sz w:val="20"/>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b/>
                        <w:color w:val="000009"/>
                        <w:sz w:val="20"/>
                        <w14:shadow w14:blurRad="50800" w14:dist="38100" w14:dir="2700000" w14:sx="100000" w14:sy="100000" w14:kx="0" w14:ky="0" w14:algn="tl">
                          <w14:srgbClr w14:val="000000">
                            <w14:alpha w14:val="60000"/>
                          </w14:srgbClr>
                        </w14:shadow>
                      </w:rPr>
                      <w:t>DE</w:t>
                    </w:r>
                    <w:r w:rsidRPr="00AF734F">
                      <w:rPr>
                        <w:rFonts w:ascii="Times New Roman" w:hAnsi="Times New Roman" w:cs="Times New Roman"/>
                        <w:b/>
                        <w:color w:val="000009"/>
                        <w:spacing w:val="-8"/>
                        <w:sz w:val="20"/>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b/>
                        <w:color w:val="000009"/>
                        <w:spacing w:val="-2"/>
                        <w:sz w:val="20"/>
                        <w14:shadow w14:blurRad="50800" w14:dist="38100" w14:dir="2700000" w14:sx="100000" w14:sy="100000" w14:kx="0" w14:ky="0" w14:algn="tl">
                          <w14:srgbClr w14:val="000000">
                            <w14:alpha w14:val="60000"/>
                          </w14:srgbClr>
                        </w14:shadow>
                      </w:rPr>
                      <w:t>ARROIO DOS RATOS</w:t>
                    </w:r>
                  </w:p>
                  <w:p w:rsidR="00AF734F" w:rsidRPr="00AF734F" w:rsidRDefault="00AF734F" w:rsidP="00AF734F">
                    <w:pPr>
                      <w:ind w:left="137" w:right="136" w:firstLine="1"/>
                      <w:jc w:val="center"/>
                      <w:rPr>
                        <w:rFonts w:ascii="Times New Roman" w:hAnsi="Times New Roman" w:cs="Times New Roman"/>
                        <w:color w:val="000009"/>
                        <w:sz w:val="18"/>
                        <w14:shadow w14:blurRad="50800" w14:dist="38100" w14:dir="2700000" w14:sx="100000" w14:sy="100000" w14:kx="0" w14:ky="0" w14:algn="tl">
                          <w14:srgbClr w14:val="000000">
                            <w14:alpha w14:val="60000"/>
                          </w14:srgbClr>
                        </w14:shadow>
                      </w:rPr>
                    </w:pP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Secretaria de Administração</w:t>
                    </w:r>
                  </w:p>
                  <w:p w:rsidR="00AF734F" w:rsidRPr="00AF734F" w:rsidRDefault="00AF734F" w:rsidP="00AF734F">
                    <w:pPr>
                      <w:ind w:left="137" w:right="136" w:firstLine="1"/>
                      <w:jc w:val="center"/>
                      <w:rPr>
                        <w:rFonts w:ascii="Times New Roman" w:hAnsi="Times New Roman" w:cs="Times New Roman"/>
                        <w:color w:val="000009"/>
                        <w:sz w:val="18"/>
                        <w14:shadow w14:blurRad="50800" w14:dist="38100" w14:dir="2700000" w14:sx="100000" w14:sy="100000" w14:kx="0" w14:ky="0" w14:algn="tl">
                          <w14:srgbClr w14:val="000000">
                            <w14:alpha w14:val="60000"/>
                          </w14:srgbClr>
                        </w14:shadow>
                      </w:rPr>
                    </w:pP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 xml:space="preserve"> Departamento</w:t>
                    </w:r>
                    <w:r w:rsidRPr="00AF734F">
                      <w:rPr>
                        <w:rFonts w:ascii="Times New Roman" w:hAnsi="Times New Roman" w:cs="Times New Roman"/>
                        <w:color w:val="000009"/>
                        <w:spacing w:val="-10"/>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de</w:t>
                    </w:r>
                    <w:r w:rsidRPr="00AF734F">
                      <w:rPr>
                        <w:rFonts w:ascii="Times New Roman" w:hAnsi="Times New Roman" w:cs="Times New Roman"/>
                        <w:color w:val="000009"/>
                        <w:spacing w:val="-10"/>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Compras</w:t>
                    </w:r>
                    <w:r w:rsidRPr="00AF734F">
                      <w:rPr>
                        <w:rFonts w:ascii="Times New Roman" w:hAnsi="Times New Roman" w:cs="Times New Roman"/>
                        <w:color w:val="000009"/>
                        <w:spacing w:val="-10"/>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e</w:t>
                    </w:r>
                    <w:r w:rsidRPr="00AF734F">
                      <w:rPr>
                        <w:rFonts w:ascii="Times New Roman" w:hAnsi="Times New Roman" w:cs="Times New Roman"/>
                        <w:color w:val="000009"/>
                        <w:spacing w:val="-10"/>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Licitações</w:t>
                    </w:r>
                  </w:p>
                  <w:p w:rsidR="00AF734F" w:rsidRPr="00AF734F" w:rsidRDefault="00AF734F" w:rsidP="00AF734F">
                    <w:pPr>
                      <w:ind w:left="137" w:right="136" w:firstLine="1"/>
                      <w:jc w:val="center"/>
                      <w:rPr>
                        <w:rFonts w:ascii="Times New Roman" w:hAnsi="Times New Roman" w:cs="Times New Roman"/>
                        <w:sz w:val="18"/>
                        <w14:shadow w14:blurRad="50800" w14:dist="38100" w14:dir="2700000" w14:sx="100000" w14:sy="100000" w14:kx="0" w14:ky="0" w14:algn="tl">
                          <w14:srgbClr w14:val="000000">
                            <w14:alpha w14:val="60000"/>
                          </w14:srgbClr>
                        </w14:shadow>
                      </w:rPr>
                    </w:pPr>
                    <w:r w:rsidRPr="00AF734F">
                      <w:rPr>
                        <w:rFonts w:ascii="Times New Roman" w:hAnsi="Times New Roman" w:cs="Times New Roman"/>
                        <w:color w:val="000009"/>
                        <w:sz w:val="18"/>
                        <w14:shadow w14:blurRad="50800" w14:dist="38100" w14:dir="2700000" w14:sx="100000" w14:sy="100000" w14:kx="0" w14:ky="0" w14:algn="tl">
                          <w14:srgbClr w14:val="000000">
                            <w14:alpha w14:val="60000"/>
                          </w14:srgbClr>
                        </w14:shadow>
                      </w:rPr>
                      <w:t xml:space="preserve"> </w:t>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fldChar w:fldCharType="begin"/>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instrText xml:space="preserve"> PAGE </w:instrText>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fldChar w:fldCharType="separate"/>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t>10</w:t>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fldChar w:fldCharType="end"/>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t xml:space="preserve"> | </w:t>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fldChar w:fldCharType="begin"/>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instrText xml:space="preserve"> NUMPAGES </w:instrText>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fldChar w:fldCharType="separate"/>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t>22</w:t>
                    </w:r>
                    <w:r w:rsidRPr="00AF734F">
                      <w:rPr>
                        <w:rFonts w:ascii="Times New Roman" w:hAnsi="Times New Roman" w:cs="Times New Roman"/>
                        <w:sz w:val="18"/>
                        <w14:shadow w14:blurRad="50800" w14:dist="38100" w14:dir="2700000" w14:sx="100000" w14:sy="100000" w14:kx="0" w14:ky="0" w14:algn="tl">
                          <w14:srgbClr w14:val="000000">
                            <w14:alpha w14:val="60000"/>
                          </w14:srgbClr>
                        </w14:shadow>
                      </w:rPr>
                      <w:fldChar w:fldCharType="end"/>
                    </w:r>
                  </w:p>
                </w:txbxContent>
              </v:textbox>
              <w10:wrap anchorx="page" anchory="margin"/>
            </v:shape>
          </w:pict>
        </mc:Fallback>
      </mc:AlternateContent>
    </w: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p w:rsidR="00AF734F" w:rsidRDefault="00AF734F">
    <w:pPr>
      <w:pStyle w:val="Corpodetexto"/>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728"/>
    <w:multiLevelType w:val="hybridMultilevel"/>
    <w:tmpl w:val="9416A7E4"/>
    <w:lvl w:ilvl="0" w:tplc="7BBEBC60">
      <w:start w:val="1"/>
      <w:numFmt w:val="lowerLetter"/>
      <w:lvlText w:val="%1)"/>
      <w:lvlJc w:val="left"/>
      <w:pPr>
        <w:ind w:left="167" w:hanging="305"/>
      </w:pPr>
      <w:rPr>
        <w:rFonts w:ascii="Microsoft Sans Serif" w:eastAsia="Microsoft Sans Serif" w:hAnsi="Microsoft Sans Serif" w:cs="Microsoft Sans Serif" w:hint="default"/>
        <w:b w:val="0"/>
        <w:bCs w:val="0"/>
        <w:i w:val="0"/>
        <w:iCs w:val="0"/>
        <w:spacing w:val="-2"/>
        <w:w w:val="99"/>
        <w:sz w:val="20"/>
        <w:szCs w:val="20"/>
        <w:lang w:val="pt-PT" w:eastAsia="en-US" w:bidi="ar-SA"/>
      </w:rPr>
    </w:lvl>
    <w:lvl w:ilvl="1" w:tplc="654A4FFC">
      <w:numFmt w:val="bullet"/>
      <w:lvlText w:val="•"/>
      <w:lvlJc w:val="left"/>
      <w:pPr>
        <w:ind w:left="1192" w:hanging="305"/>
      </w:pPr>
      <w:rPr>
        <w:rFonts w:hint="default"/>
        <w:lang w:val="pt-PT" w:eastAsia="en-US" w:bidi="ar-SA"/>
      </w:rPr>
    </w:lvl>
    <w:lvl w:ilvl="2" w:tplc="CB089210">
      <w:numFmt w:val="bullet"/>
      <w:lvlText w:val="•"/>
      <w:lvlJc w:val="left"/>
      <w:pPr>
        <w:ind w:left="2225" w:hanging="305"/>
      </w:pPr>
      <w:rPr>
        <w:rFonts w:hint="default"/>
        <w:lang w:val="pt-PT" w:eastAsia="en-US" w:bidi="ar-SA"/>
      </w:rPr>
    </w:lvl>
    <w:lvl w:ilvl="3" w:tplc="EF44C5E8">
      <w:numFmt w:val="bullet"/>
      <w:lvlText w:val="•"/>
      <w:lvlJc w:val="left"/>
      <w:pPr>
        <w:ind w:left="3258" w:hanging="305"/>
      </w:pPr>
      <w:rPr>
        <w:rFonts w:hint="default"/>
        <w:lang w:val="pt-PT" w:eastAsia="en-US" w:bidi="ar-SA"/>
      </w:rPr>
    </w:lvl>
    <w:lvl w:ilvl="4" w:tplc="D57EF922">
      <w:numFmt w:val="bullet"/>
      <w:lvlText w:val="•"/>
      <w:lvlJc w:val="left"/>
      <w:pPr>
        <w:ind w:left="4291" w:hanging="305"/>
      </w:pPr>
      <w:rPr>
        <w:rFonts w:hint="default"/>
        <w:lang w:val="pt-PT" w:eastAsia="en-US" w:bidi="ar-SA"/>
      </w:rPr>
    </w:lvl>
    <w:lvl w:ilvl="5" w:tplc="319EDE1A">
      <w:numFmt w:val="bullet"/>
      <w:lvlText w:val="•"/>
      <w:lvlJc w:val="left"/>
      <w:pPr>
        <w:ind w:left="5324" w:hanging="305"/>
      </w:pPr>
      <w:rPr>
        <w:rFonts w:hint="default"/>
        <w:lang w:val="pt-PT" w:eastAsia="en-US" w:bidi="ar-SA"/>
      </w:rPr>
    </w:lvl>
    <w:lvl w:ilvl="6" w:tplc="3A8C9026">
      <w:numFmt w:val="bullet"/>
      <w:lvlText w:val="•"/>
      <w:lvlJc w:val="left"/>
      <w:pPr>
        <w:ind w:left="6357" w:hanging="305"/>
      </w:pPr>
      <w:rPr>
        <w:rFonts w:hint="default"/>
        <w:lang w:val="pt-PT" w:eastAsia="en-US" w:bidi="ar-SA"/>
      </w:rPr>
    </w:lvl>
    <w:lvl w:ilvl="7" w:tplc="87601664">
      <w:numFmt w:val="bullet"/>
      <w:lvlText w:val="•"/>
      <w:lvlJc w:val="left"/>
      <w:pPr>
        <w:ind w:left="7390" w:hanging="305"/>
      </w:pPr>
      <w:rPr>
        <w:rFonts w:hint="default"/>
        <w:lang w:val="pt-PT" w:eastAsia="en-US" w:bidi="ar-SA"/>
      </w:rPr>
    </w:lvl>
    <w:lvl w:ilvl="8" w:tplc="4A7CFFA2">
      <w:numFmt w:val="bullet"/>
      <w:lvlText w:val="•"/>
      <w:lvlJc w:val="left"/>
      <w:pPr>
        <w:ind w:left="8423" w:hanging="305"/>
      </w:pPr>
      <w:rPr>
        <w:rFonts w:hint="default"/>
        <w:lang w:val="pt-PT" w:eastAsia="en-US" w:bidi="ar-SA"/>
      </w:rPr>
    </w:lvl>
  </w:abstractNum>
  <w:abstractNum w:abstractNumId="1" w15:restartNumberingAfterBreak="0">
    <w:nsid w:val="028C6D9D"/>
    <w:multiLevelType w:val="hybridMultilevel"/>
    <w:tmpl w:val="C9DA3D86"/>
    <w:lvl w:ilvl="0" w:tplc="A22AAE56">
      <w:start w:val="1"/>
      <w:numFmt w:val="lowerLetter"/>
      <w:lvlText w:val="%1)"/>
      <w:lvlJc w:val="left"/>
      <w:pPr>
        <w:ind w:left="942" w:hanging="233"/>
      </w:pPr>
      <w:rPr>
        <w:rFonts w:ascii="Microsoft Sans Serif" w:eastAsia="Microsoft Sans Serif" w:hAnsi="Microsoft Sans Serif" w:cs="Microsoft Sans Serif" w:hint="default"/>
        <w:b w:val="0"/>
        <w:bCs w:val="0"/>
        <w:i w:val="0"/>
        <w:iCs w:val="0"/>
        <w:spacing w:val="-2"/>
        <w:w w:val="99"/>
        <w:sz w:val="20"/>
        <w:szCs w:val="20"/>
        <w:lang w:val="pt-PT" w:eastAsia="en-US" w:bidi="ar-SA"/>
      </w:rPr>
    </w:lvl>
    <w:lvl w:ilvl="1" w:tplc="B9BE514C">
      <w:numFmt w:val="bullet"/>
      <w:lvlText w:val="•"/>
      <w:lvlJc w:val="left"/>
      <w:pPr>
        <w:ind w:left="1894" w:hanging="233"/>
      </w:pPr>
      <w:rPr>
        <w:rFonts w:hint="default"/>
        <w:lang w:val="pt-PT" w:eastAsia="en-US" w:bidi="ar-SA"/>
      </w:rPr>
    </w:lvl>
    <w:lvl w:ilvl="2" w:tplc="295E5980">
      <w:numFmt w:val="bullet"/>
      <w:lvlText w:val="•"/>
      <w:lvlJc w:val="left"/>
      <w:pPr>
        <w:ind w:left="2849" w:hanging="233"/>
      </w:pPr>
      <w:rPr>
        <w:rFonts w:hint="default"/>
        <w:lang w:val="pt-PT" w:eastAsia="en-US" w:bidi="ar-SA"/>
      </w:rPr>
    </w:lvl>
    <w:lvl w:ilvl="3" w:tplc="E51AD71E">
      <w:numFmt w:val="bullet"/>
      <w:lvlText w:val="•"/>
      <w:lvlJc w:val="left"/>
      <w:pPr>
        <w:ind w:left="3804" w:hanging="233"/>
      </w:pPr>
      <w:rPr>
        <w:rFonts w:hint="default"/>
        <w:lang w:val="pt-PT" w:eastAsia="en-US" w:bidi="ar-SA"/>
      </w:rPr>
    </w:lvl>
    <w:lvl w:ilvl="4" w:tplc="32182CCC">
      <w:numFmt w:val="bullet"/>
      <w:lvlText w:val="•"/>
      <w:lvlJc w:val="left"/>
      <w:pPr>
        <w:ind w:left="4759" w:hanging="233"/>
      </w:pPr>
      <w:rPr>
        <w:rFonts w:hint="default"/>
        <w:lang w:val="pt-PT" w:eastAsia="en-US" w:bidi="ar-SA"/>
      </w:rPr>
    </w:lvl>
    <w:lvl w:ilvl="5" w:tplc="F1FAC2F6">
      <w:numFmt w:val="bullet"/>
      <w:lvlText w:val="•"/>
      <w:lvlJc w:val="left"/>
      <w:pPr>
        <w:ind w:left="5714" w:hanging="233"/>
      </w:pPr>
      <w:rPr>
        <w:rFonts w:hint="default"/>
        <w:lang w:val="pt-PT" w:eastAsia="en-US" w:bidi="ar-SA"/>
      </w:rPr>
    </w:lvl>
    <w:lvl w:ilvl="6" w:tplc="026C363A">
      <w:numFmt w:val="bullet"/>
      <w:lvlText w:val="•"/>
      <w:lvlJc w:val="left"/>
      <w:pPr>
        <w:ind w:left="6669" w:hanging="233"/>
      </w:pPr>
      <w:rPr>
        <w:rFonts w:hint="default"/>
        <w:lang w:val="pt-PT" w:eastAsia="en-US" w:bidi="ar-SA"/>
      </w:rPr>
    </w:lvl>
    <w:lvl w:ilvl="7" w:tplc="A78ACC7C">
      <w:numFmt w:val="bullet"/>
      <w:lvlText w:val="•"/>
      <w:lvlJc w:val="left"/>
      <w:pPr>
        <w:ind w:left="7624" w:hanging="233"/>
      </w:pPr>
      <w:rPr>
        <w:rFonts w:hint="default"/>
        <w:lang w:val="pt-PT" w:eastAsia="en-US" w:bidi="ar-SA"/>
      </w:rPr>
    </w:lvl>
    <w:lvl w:ilvl="8" w:tplc="2A649994">
      <w:numFmt w:val="bullet"/>
      <w:lvlText w:val="•"/>
      <w:lvlJc w:val="left"/>
      <w:pPr>
        <w:ind w:left="8579" w:hanging="233"/>
      </w:pPr>
      <w:rPr>
        <w:rFonts w:hint="default"/>
        <w:lang w:val="pt-PT" w:eastAsia="en-US" w:bidi="ar-SA"/>
      </w:rPr>
    </w:lvl>
  </w:abstractNum>
  <w:abstractNum w:abstractNumId="2" w15:restartNumberingAfterBreak="0">
    <w:nsid w:val="076F5F94"/>
    <w:multiLevelType w:val="multilevel"/>
    <w:tmpl w:val="B554EBA6"/>
    <w:lvl w:ilvl="0">
      <w:start w:val="2"/>
      <w:numFmt w:val="decimal"/>
      <w:lvlText w:val="%1"/>
      <w:lvlJc w:val="left"/>
      <w:pPr>
        <w:ind w:left="553" w:hanging="387"/>
      </w:pPr>
      <w:rPr>
        <w:rFonts w:hint="default"/>
        <w:lang w:val="pt-PT" w:eastAsia="en-US" w:bidi="ar-SA"/>
      </w:rPr>
    </w:lvl>
    <w:lvl w:ilvl="1">
      <w:start w:val="7"/>
      <w:numFmt w:val="decimal"/>
      <w:lvlText w:val="%1.%2."/>
      <w:lvlJc w:val="left"/>
      <w:pPr>
        <w:ind w:left="553" w:hanging="387"/>
      </w:pPr>
      <w:rPr>
        <w:rFonts w:hint="default"/>
        <w:spacing w:val="-2"/>
        <w:w w:val="99"/>
        <w:lang w:val="pt-PT" w:eastAsia="en-US" w:bidi="ar-SA"/>
      </w:rPr>
    </w:lvl>
    <w:lvl w:ilvl="2">
      <w:numFmt w:val="bullet"/>
      <w:lvlText w:val="•"/>
      <w:lvlJc w:val="left"/>
      <w:pPr>
        <w:ind w:left="2545" w:hanging="387"/>
      </w:pPr>
      <w:rPr>
        <w:rFonts w:hint="default"/>
        <w:lang w:val="pt-PT" w:eastAsia="en-US" w:bidi="ar-SA"/>
      </w:rPr>
    </w:lvl>
    <w:lvl w:ilvl="3">
      <w:numFmt w:val="bullet"/>
      <w:lvlText w:val="•"/>
      <w:lvlJc w:val="left"/>
      <w:pPr>
        <w:ind w:left="3538" w:hanging="387"/>
      </w:pPr>
      <w:rPr>
        <w:rFonts w:hint="default"/>
        <w:lang w:val="pt-PT" w:eastAsia="en-US" w:bidi="ar-SA"/>
      </w:rPr>
    </w:lvl>
    <w:lvl w:ilvl="4">
      <w:numFmt w:val="bullet"/>
      <w:lvlText w:val="•"/>
      <w:lvlJc w:val="left"/>
      <w:pPr>
        <w:ind w:left="4531" w:hanging="387"/>
      </w:pPr>
      <w:rPr>
        <w:rFonts w:hint="default"/>
        <w:lang w:val="pt-PT" w:eastAsia="en-US" w:bidi="ar-SA"/>
      </w:rPr>
    </w:lvl>
    <w:lvl w:ilvl="5">
      <w:numFmt w:val="bullet"/>
      <w:lvlText w:val="•"/>
      <w:lvlJc w:val="left"/>
      <w:pPr>
        <w:ind w:left="5524" w:hanging="387"/>
      </w:pPr>
      <w:rPr>
        <w:rFonts w:hint="default"/>
        <w:lang w:val="pt-PT" w:eastAsia="en-US" w:bidi="ar-SA"/>
      </w:rPr>
    </w:lvl>
    <w:lvl w:ilvl="6">
      <w:numFmt w:val="bullet"/>
      <w:lvlText w:val="•"/>
      <w:lvlJc w:val="left"/>
      <w:pPr>
        <w:ind w:left="6517" w:hanging="387"/>
      </w:pPr>
      <w:rPr>
        <w:rFonts w:hint="default"/>
        <w:lang w:val="pt-PT" w:eastAsia="en-US" w:bidi="ar-SA"/>
      </w:rPr>
    </w:lvl>
    <w:lvl w:ilvl="7">
      <w:numFmt w:val="bullet"/>
      <w:lvlText w:val="•"/>
      <w:lvlJc w:val="left"/>
      <w:pPr>
        <w:ind w:left="7510" w:hanging="387"/>
      </w:pPr>
      <w:rPr>
        <w:rFonts w:hint="default"/>
        <w:lang w:val="pt-PT" w:eastAsia="en-US" w:bidi="ar-SA"/>
      </w:rPr>
    </w:lvl>
    <w:lvl w:ilvl="8">
      <w:numFmt w:val="bullet"/>
      <w:lvlText w:val="•"/>
      <w:lvlJc w:val="left"/>
      <w:pPr>
        <w:ind w:left="8503" w:hanging="387"/>
      </w:pPr>
      <w:rPr>
        <w:rFonts w:hint="default"/>
        <w:lang w:val="pt-PT" w:eastAsia="en-US" w:bidi="ar-SA"/>
      </w:rPr>
    </w:lvl>
  </w:abstractNum>
  <w:abstractNum w:abstractNumId="3" w15:restartNumberingAfterBreak="0">
    <w:nsid w:val="13C52DCD"/>
    <w:multiLevelType w:val="multilevel"/>
    <w:tmpl w:val="FE1C27B6"/>
    <w:lvl w:ilvl="0">
      <w:start w:val="6"/>
      <w:numFmt w:val="decimal"/>
      <w:lvlText w:val="%1"/>
      <w:lvlJc w:val="left"/>
      <w:pPr>
        <w:ind w:left="498" w:hanging="332"/>
      </w:pPr>
      <w:rPr>
        <w:rFonts w:hint="default"/>
        <w:lang w:val="pt-PT" w:eastAsia="en-US" w:bidi="ar-SA"/>
      </w:rPr>
    </w:lvl>
    <w:lvl w:ilvl="1">
      <w:start w:val="1"/>
      <w:numFmt w:val="decimal"/>
      <w:lvlText w:val="%1.%2"/>
      <w:lvlJc w:val="left"/>
      <w:pPr>
        <w:ind w:left="498" w:hanging="332"/>
      </w:pPr>
      <w:rPr>
        <w:rFonts w:ascii="Arial" w:eastAsia="Arial" w:hAnsi="Arial" w:cs="Arial" w:hint="default"/>
        <w:b/>
        <w:bCs/>
        <w:i w:val="0"/>
        <w:iCs w:val="0"/>
        <w:spacing w:val="-2"/>
        <w:w w:val="99"/>
        <w:sz w:val="20"/>
        <w:szCs w:val="20"/>
        <w:lang w:val="pt-PT" w:eastAsia="en-US" w:bidi="ar-SA"/>
      </w:rPr>
    </w:lvl>
    <w:lvl w:ilvl="2">
      <w:numFmt w:val="bullet"/>
      <w:lvlText w:val="•"/>
      <w:lvlJc w:val="left"/>
      <w:pPr>
        <w:ind w:left="2497" w:hanging="332"/>
      </w:pPr>
      <w:rPr>
        <w:rFonts w:hint="default"/>
        <w:lang w:val="pt-PT" w:eastAsia="en-US" w:bidi="ar-SA"/>
      </w:rPr>
    </w:lvl>
    <w:lvl w:ilvl="3">
      <w:numFmt w:val="bullet"/>
      <w:lvlText w:val="•"/>
      <w:lvlJc w:val="left"/>
      <w:pPr>
        <w:ind w:left="3496" w:hanging="332"/>
      </w:pPr>
      <w:rPr>
        <w:rFonts w:hint="default"/>
        <w:lang w:val="pt-PT" w:eastAsia="en-US" w:bidi="ar-SA"/>
      </w:rPr>
    </w:lvl>
    <w:lvl w:ilvl="4">
      <w:numFmt w:val="bullet"/>
      <w:lvlText w:val="•"/>
      <w:lvlJc w:val="left"/>
      <w:pPr>
        <w:ind w:left="4495" w:hanging="332"/>
      </w:pPr>
      <w:rPr>
        <w:rFonts w:hint="default"/>
        <w:lang w:val="pt-PT" w:eastAsia="en-US" w:bidi="ar-SA"/>
      </w:rPr>
    </w:lvl>
    <w:lvl w:ilvl="5">
      <w:numFmt w:val="bullet"/>
      <w:lvlText w:val="•"/>
      <w:lvlJc w:val="left"/>
      <w:pPr>
        <w:ind w:left="5494" w:hanging="332"/>
      </w:pPr>
      <w:rPr>
        <w:rFonts w:hint="default"/>
        <w:lang w:val="pt-PT" w:eastAsia="en-US" w:bidi="ar-SA"/>
      </w:rPr>
    </w:lvl>
    <w:lvl w:ilvl="6">
      <w:numFmt w:val="bullet"/>
      <w:lvlText w:val="•"/>
      <w:lvlJc w:val="left"/>
      <w:pPr>
        <w:ind w:left="6493" w:hanging="332"/>
      </w:pPr>
      <w:rPr>
        <w:rFonts w:hint="default"/>
        <w:lang w:val="pt-PT" w:eastAsia="en-US" w:bidi="ar-SA"/>
      </w:rPr>
    </w:lvl>
    <w:lvl w:ilvl="7">
      <w:numFmt w:val="bullet"/>
      <w:lvlText w:val="•"/>
      <w:lvlJc w:val="left"/>
      <w:pPr>
        <w:ind w:left="7492" w:hanging="332"/>
      </w:pPr>
      <w:rPr>
        <w:rFonts w:hint="default"/>
        <w:lang w:val="pt-PT" w:eastAsia="en-US" w:bidi="ar-SA"/>
      </w:rPr>
    </w:lvl>
    <w:lvl w:ilvl="8">
      <w:numFmt w:val="bullet"/>
      <w:lvlText w:val="•"/>
      <w:lvlJc w:val="left"/>
      <w:pPr>
        <w:ind w:left="8491" w:hanging="332"/>
      </w:pPr>
      <w:rPr>
        <w:rFonts w:hint="default"/>
        <w:lang w:val="pt-PT" w:eastAsia="en-US" w:bidi="ar-SA"/>
      </w:rPr>
    </w:lvl>
  </w:abstractNum>
  <w:abstractNum w:abstractNumId="4" w15:restartNumberingAfterBreak="0">
    <w:nsid w:val="180C3F00"/>
    <w:multiLevelType w:val="hybridMultilevel"/>
    <w:tmpl w:val="56FECCCC"/>
    <w:lvl w:ilvl="0" w:tplc="27A8AA70">
      <w:start w:val="1"/>
      <w:numFmt w:val="lowerLetter"/>
      <w:lvlText w:val="%1)"/>
      <w:lvlJc w:val="left"/>
      <w:pPr>
        <w:ind w:left="1196" w:hanging="488"/>
      </w:pPr>
      <w:rPr>
        <w:rFonts w:ascii="Microsoft Sans Serif" w:eastAsia="Microsoft Sans Serif" w:hAnsi="Microsoft Sans Serif" w:cs="Microsoft Sans Serif" w:hint="default"/>
        <w:b w:val="0"/>
        <w:bCs w:val="0"/>
        <w:i w:val="0"/>
        <w:iCs w:val="0"/>
        <w:spacing w:val="-2"/>
        <w:w w:val="97"/>
        <w:sz w:val="20"/>
        <w:szCs w:val="20"/>
        <w:lang w:val="pt-PT" w:eastAsia="en-US" w:bidi="ar-SA"/>
      </w:rPr>
    </w:lvl>
    <w:lvl w:ilvl="1" w:tplc="2716FC26">
      <w:numFmt w:val="bullet"/>
      <w:lvlText w:val="•"/>
      <w:lvlJc w:val="left"/>
      <w:pPr>
        <w:ind w:left="2128" w:hanging="488"/>
      </w:pPr>
      <w:rPr>
        <w:rFonts w:hint="default"/>
        <w:lang w:val="pt-PT" w:eastAsia="en-US" w:bidi="ar-SA"/>
      </w:rPr>
    </w:lvl>
    <w:lvl w:ilvl="2" w:tplc="D5D880A8">
      <w:numFmt w:val="bullet"/>
      <w:lvlText w:val="•"/>
      <w:lvlJc w:val="left"/>
      <w:pPr>
        <w:ind w:left="3057" w:hanging="488"/>
      </w:pPr>
      <w:rPr>
        <w:rFonts w:hint="default"/>
        <w:lang w:val="pt-PT" w:eastAsia="en-US" w:bidi="ar-SA"/>
      </w:rPr>
    </w:lvl>
    <w:lvl w:ilvl="3" w:tplc="1F1AA13E">
      <w:numFmt w:val="bullet"/>
      <w:lvlText w:val="•"/>
      <w:lvlJc w:val="left"/>
      <w:pPr>
        <w:ind w:left="3986" w:hanging="488"/>
      </w:pPr>
      <w:rPr>
        <w:rFonts w:hint="default"/>
        <w:lang w:val="pt-PT" w:eastAsia="en-US" w:bidi="ar-SA"/>
      </w:rPr>
    </w:lvl>
    <w:lvl w:ilvl="4" w:tplc="66E858BC">
      <w:numFmt w:val="bullet"/>
      <w:lvlText w:val="•"/>
      <w:lvlJc w:val="left"/>
      <w:pPr>
        <w:ind w:left="4915" w:hanging="488"/>
      </w:pPr>
      <w:rPr>
        <w:rFonts w:hint="default"/>
        <w:lang w:val="pt-PT" w:eastAsia="en-US" w:bidi="ar-SA"/>
      </w:rPr>
    </w:lvl>
    <w:lvl w:ilvl="5" w:tplc="AA5C2758">
      <w:numFmt w:val="bullet"/>
      <w:lvlText w:val="•"/>
      <w:lvlJc w:val="left"/>
      <w:pPr>
        <w:ind w:left="5844" w:hanging="488"/>
      </w:pPr>
      <w:rPr>
        <w:rFonts w:hint="default"/>
        <w:lang w:val="pt-PT" w:eastAsia="en-US" w:bidi="ar-SA"/>
      </w:rPr>
    </w:lvl>
    <w:lvl w:ilvl="6" w:tplc="A508C4C6">
      <w:numFmt w:val="bullet"/>
      <w:lvlText w:val="•"/>
      <w:lvlJc w:val="left"/>
      <w:pPr>
        <w:ind w:left="6773" w:hanging="488"/>
      </w:pPr>
      <w:rPr>
        <w:rFonts w:hint="default"/>
        <w:lang w:val="pt-PT" w:eastAsia="en-US" w:bidi="ar-SA"/>
      </w:rPr>
    </w:lvl>
    <w:lvl w:ilvl="7" w:tplc="8C66C47C">
      <w:numFmt w:val="bullet"/>
      <w:lvlText w:val="•"/>
      <w:lvlJc w:val="left"/>
      <w:pPr>
        <w:ind w:left="7702" w:hanging="488"/>
      </w:pPr>
      <w:rPr>
        <w:rFonts w:hint="default"/>
        <w:lang w:val="pt-PT" w:eastAsia="en-US" w:bidi="ar-SA"/>
      </w:rPr>
    </w:lvl>
    <w:lvl w:ilvl="8" w:tplc="80AA9F82">
      <w:numFmt w:val="bullet"/>
      <w:lvlText w:val="•"/>
      <w:lvlJc w:val="left"/>
      <w:pPr>
        <w:ind w:left="8631" w:hanging="488"/>
      </w:pPr>
      <w:rPr>
        <w:rFonts w:hint="default"/>
        <w:lang w:val="pt-PT" w:eastAsia="en-US" w:bidi="ar-SA"/>
      </w:rPr>
    </w:lvl>
  </w:abstractNum>
  <w:abstractNum w:abstractNumId="5" w15:restartNumberingAfterBreak="0">
    <w:nsid w:val="199A6828"/>
    <w:multiLevelType w:val="hybridMultilevel"/>
    <w:tmpl w:val="2B081A3E"/>
    <w:lvl w:ilvl="0" w:tplc="037E7C60">
      <w:numFmt w:val="bullet"/>
      <w:lvlText w:val="•"/>
      <w:lvlJc w:val="left"/>
      <w:pPr>
        <w:ind w:left="829" w:hanging="161"/>
      </w:pPr>
      <w:rPr>
        <w:rFonts w:ascii="Microsoft Sans Serif" w:eastAsia="Microsoft Sans Serif" w:hAnsi="Microsoft Sans Serif" w:cs="Microsoft Sans Serif" w:hint="default"/>
        <w:b w:val="0"/>
        <w:bCs w:val="0"/>
        <w:i w:val="0"/>
        <w:iCs w:val="0"/>
        <w:spacing w:val="0"/>
        <w:w w:val="100"/>
        <w:sz w:val="24"/>
        <w:szCs w:val="24"/>
        <w:lang w:val="pt-PT" w:eastAsia="en-US" w:bidi="ar-SA"/>
      </w:rPr>
    </w:lvl>
    <w:lvl w:ilvl="1" w:tplc="0A48C592">
      <w:numFmt w:val="bullet"/>
      <w:lvlText w:val="•"/>
      <w:lvlJc w:val="left"/>
      <w:pPr>
        <w:ind w:left="1786" w:hanging="161"/>
      </w:pPr>
      <w:rPr>
        <w:rFonts w:hint="default"/>
        <w:lang w:val="pt-PT" w:eastAsia="en-US" w:bidi="ar-SA"/>
      </w:rPr>
    </w:lvl>
    <w:lvl w:ilvl="2" w:tplc="1F34822E">
      <w:numFmt w:val="bullet"/>
      <w:lvlText w:val="•"/>
      <w:lvlJc w:val="left"/>
      <w:pPr>
        <w:ind w:left="2753" w:hanging="161"/>
      </w:pPr>
      <w:rPr>
        <w:rFonts w:hint="default"/>
        <w:lang w:val="pt-PT" w:eastAsia="en-US" w:bidi="ar-SA"/>
      </w:rPr>
    </w:lvl>
    <w:lvl w:ilvl="3" w:tplc="7EA4D2BC">
      <w:numFmt w:val="bullet"/>
      <w:lvlText w:val="•"/>
      <w:lvlJc w:val="left"/>
      <w:pPr>
        <w:ind w:left="3720" w:hanging="161"/>
      </w:pPr>
      <w:rPr>
        <w:rFonts w:hint="default"/>
        <w:lang w:val="pt-PT" w:eastAsia="en-US" w:bidi="ar-SA"/>
      </w:rPr>
    </w:lvl>
    <w:lvl w:ilvl="4" w:tplc="15EA2CE0">
      <w:numFmt w:val="bullet"/>
      <w:lvlText w:val="•"/>
      <w:lvlJc w:val="left"/>
      <w:pPr>
        <w:ind w:left="4687" w:hanging="161"/>
      </w:pPr>
      <w:rPr>
        <w:rFonts w:hint="default"/>
        <w:lang w:val="pt-PT" w:eastAsia="en-US" w:bidi="ar-SA"/>
      </w:rPr>
    </w:lvl>
    <w:lvl w:ilvl="5" w:tplc="FEC8F6A0">
      <w:numFmt w:val="bullet"/>
      <w:lvlText w:val="•"/>
      <w:lvlJc w:val="left"/>
      <w:pPr>
        <w:ind w:left="5654" w:hanging="161"/>
      </w:pPr>
      <w:rPr>
        <w:rFonts w:hint="default"/>
        <w:lang w:val="pt-PT" w:eastAsia="en-US" w:bidi="ar-SA"/>
      </w:rPr>
    </w:lvl>
    <w:lvl w:ilvl="6" w:tplc="FA761D38">
      <w:numFmt w:val="bullet"/>
      <w:lvlText w:val="•"/>
      <w:lvlJc w:val="left"/>
      <w:pPr>
        <w:ind w:left="6621" w:hanging="161"/>
      </w:pPr>
      <w:rPr>
        <w:rFonts w:hint="default"/>
        <w:lang w:val="pt-PT" w:eastAsia="en-US" w:bidi="ar-SA"/>
      </w:rPr>
    </w:lvl>
    <w:lvl w:ilvl="7" w:tplc="667AEE7E">
      <w:numFmt w:val="bullet"/>
      <w:lvlText w:val="•"/>
      <w:lvlJc w:val="left"/>
      <w:pPr>
        <w:ind w:left="7588" w:hanging="161"/>
      </w:pPr>
      <w:rPr>
        <w:rFonts w:hint="default"/>
        <w:lang w:val="pt-PT" w:eastAsia="en-US" w:bidi="ar-SA"/>
      </w:rPr>
    </w:lvl>
    <w:lvl w:ilvl="8" w:tplc="1D165F40">
      <w:numFmt w:val="bullet"/>
      <w:lvlText w:val="•"/>
      <w:lvlJc w:val="left"/>
      <w:pPr>
        <w:ind w:left="8555" w:hanging="161"/>
      </w:pPr>
      <w:rPr>
        <w:rFonts w:hint="default"/>
        <w:lang w:val="pt-PT" w:eastAsia="en-US" w:bidi="ar-SA"/>
      </w:rPr>
    </w:lvl>
  </w:abstractNum>
  <w:abstractNum w:abstractNumId="6" w15:restartNumberingAfterBreak="0">
    <w:nsid w:val="2D01339E"/>
    <w:multiLevelType w:val="hybridMultilevel"/>
    <w:tmpl w:val="F9028E7E"/>
    <w:lvl w:ilvl="0" w:tplc="E4FEA4BA">
      <w:start w:val="1"/>
      <w:numFmt w:val="lowerLetter"/>
      <w:lvlText w:val="%1)"/>
      <w:lvlJc w:val="left"/>
      <w:pPr>
        <w:ind w:left="167" w:hanging="289"/>
      </w:pPr>
      <w:rPr>
        <w:rFonts w:ascii="Microsoft Sans Serif" w:eastAsia="Microsoft Sans Serif" w:hAnsi="Microsoft Sans Serif" w:cs="Microsoft Sans Serif" w:hint="default"/>
        <w:b w:val="0"/>
        <w:bCs w:val="0"/>
        <w:i w:val="0"/>
        <w:iCs w:val="0"/>
        <w:spacing w:val="-2"/>
        <w:w w:val="99"/>
        <w:sz w:val="20"/>
        <w:szCs w:val="20"/>
        <w:lang w:val="pt-PT" w:eastAsia="en-US" w:bidi="ar-SA"/>
      </w:rPr>
    </w:lvl>
    <w:lvl w:ilvl="1" w:tplc="11822B1E">
      <w:numFmt w:val="bullet"/>
      <w:lvlText w:val="•"/>
      <w:lvlJc w:val="left"/>
      <w:pPr>
        <w:ind w:left="1192" w:hanging="289"/>
      </w:pPr>
      <w:rPr>
        <w:rFonts w:hint="default"/>
        <w:lang w:val="pt-PT" w:eastAsia="en-US" w:bidi="ar-SA"/>
      </w:rPr>
    </w:lvl>
    <w:lvl w:ilvl="2" w:tplc="61F09992">
      <w:numFmt w:val="bullet"/>
      <w:lvlText w:val="•"/>
      <w:lvlJc w:val="left"/>
      <w:pPr>
        <w:ind w:left="2225" w:hanging="289"/>
      </w:pPr>
      <w:rPr>
        <w:rFonts w:hint="default"/>
        <w:lang w:val="pt-PT" w:eastAsia="en-US" w:bidi="ar-SA"/>
      </w:rPr>
    </w:lvl>
    <w:lvl w:ilvl="3" w:tplc="DBF870B4">
      <w:numFmt w:val="bullet"/>
      <w:lvlText w:val="•"/>
      <w:lvlJc w:val="left"/>
      <w:pPr>
        <w:ind w:left="3258" w:hanging="289"/>
      </w:pPr>
      <w:rPr>
        <w:rFonts w:hint="default"/>
        <w:lang w:val="pt-PT" w:eastAsia="en-US" w:bidi="ar-SA"/>
      </w:rPr>
    </w:lvl>
    <w:lvl w:ilvl="4" w:tplc="3830DFAA">
      <w:numFmt w:val="bullet"/>
      <w:lvlText w:val="•"/>
      <w:lvlJc w:val="left"/>
      <w:pPr>
        <w:ind w:left="4291" w:hanging="289"/>
      </w:pPr>
      <w:rPr>
        <w:rFonts w:hint="default"/>
        <w:lang w:val="pt-PT" w:eastAsia="en-US" w:bidi="ar-SA"/>
      </w:rPr>
    </w:lvl>
    <w:lvl w:ilvl="5" w:tplc="0C42975E">
      <w:numFmt w:val="bullet"/>
      <w:lvlText w:val="•"/>
      <w:lvlJc w:val="left"/>
      <w:pPr>
        <w:ind w:left="5324" w:hanging="289"/>
      </w:pPr>
      <w:rPr>
        <w:rFonts w:hint="default"/>
        <w:lang w:val="pt-PT" w:eastAsia="en-US" w:bidi="ar-SA"/>
      </w:rPr>
    </w:lvl>
    <w:lvl w:ilvl="6" w:tplc="9E245EF2">
      <w:numFmt w:val="bullet"/>
      <w:lvlText w:val="•"/>
      <w:lvlJc w:val="left"/>
      <w:pPr>
        <w:ind w:left="6357" w:hanging="289"/>
      </w:pPr>
      <w:rPr>
        <w:rFonts w:hint="default"/>
        <w:lang w:val="pt-PT" w:eastAsia="en-US" w:bidi="ar-SA"/>
      </w:rPr>
    </w:lvl>
    <w:lvl w:ilvl="7" w:tplc="D450AD58">
      <w:numFmt w:val="bullet"/>
      <w:lvlText w:val="•"/>
      <w:lvlJc w:val="left"/>
      <w:pPr>
        <w:ind w:left="7390" w:hanging="289"/>
      </w:pPr>
      <w:rPr>
        <w:rFonts w:hint="default"/>
        <w:lang w:val="pt-PT" w:eastAsia="en-US" w:bidi="ar-SA"/>
      </w:rPr>
    </w:lvl>
    <w:lvl w:ilvl="8" w:tplc="A03CCA7C">
      <w:numFmt w:val="bullet"/>
      <w:lvlText w:val="•"/>
      <w:lvlJc w:val="left"/>
      <w:pPr>
        <w:ind w:left="8423" w:hanging="289"/>
      </w:pPr>
      <w:rPr>
        <w:rFonts w:hint="default"/>
        <w:lang w:val="pt-PT" w:eastAsia="en-US" w:bidi="ar-SA"/>
      </w:rPr>
    </w:lvl>
  </w:abstractNum>
  <w:abstractNum w:abstractNumId="7" w15:restartNumberingAfterBreak="0">
    <w:nsid w:val="30BB3666"/>
    <w:multiLevelType w:val="multilevel"/>
    <w:tmpl w:val="DA406672"/>
    <w:lvl w:ilvl="0">
      <w:start w:val="5"/>
      <w:numFmt w:val="decimal"/>
      <w:lvlText w:val="%1"/>
      <w:lvlJc w:val="left"/>
      <w:pPr>
        <w:ind w:left="1300" w:hanging="1133"/>
      </w:pPr>
      <w:rPr>
        <w:rFonts w:hint="default"/>
        <w:lang w:val="pt-PT" w:eastAsia="en-US" w:bidi="ar-SA"/>
      </w:rPr>
    </w:lvl>
    <w:lvl w:ilvl="1">
      <w:start w:val="4"/>
      <w:numFmt w:val="decimal"/>
      <w:lvlText w:val="%1.%2."/>
      <w:lvlJc w:val="left"/>
      <w:pPr>
        <w:ind w:left="1300" w:hanging="1133"/>
      </w:pPr>
      <w:rPr>
        <w:rFonts w:ascii="Microsoft Sans Serif" w:eastAsia="Microsoft Sans Serif" w:hAnsi="Microsoft Sans Serif" w:cs="Microsoft Sans Serif" w:hint="default"/>
        <w:b w:val="0"/>
        <w:bCs w:val="0"/>
        <w:i w:val="0"/>
        <w:iCs w:val="0"/>
        <w:spacing w:val="-2"/>
        <w:w w:val="99"/>
        <w:sz w:val="20"/>
        <w:szCs w:val="20"/>
        <w:lang w:val="pt-PT" w:eastAsia="en-US" w:bidi="ar-SA"/>
      </w:rPr>
    </w:lvl>
    <w:lvl w:ilvl="2">
      <w:numFmt w:val="bullet"/>
      <w:lvlText w:val="•"/>
      <w:lvlJc w:val="left"/>
      <w:pPr>
        <w:ind w:left="3137" w:hanging="1133"/>
      </w:pPr>
      <w:rPr>
        <w:rFonts w:hint="default"/>
        <w:lang w:val="pt-PT" w:eastAsia="en-US" w:bidi="ar-SA"/>
      </w:rPr>
    </w:lvl>
    <w:lvl w:ilvl="3">
      <w:numFmt w:val="bullet"/>
      <w:lvlText w:val="•"/>
      <w:lvlJc w:val="left"/>
      <w:pPr>
        <w:ind w:left="4056" w:hanging="1133"/>
      </w:pPr>
      <w:rPr>
        <w:rFonts w:hint="default"/>
        <w:lang w:val="pt-PT" w:eastAsia="en-US" w:bidi="ar-SA"/>
      </w:rPr>
    </w:lvl>
    <w:lvl w:ilvl="4">
      <w:numFmt w:val="bullet"/>
      <w:lvlText w:val="•"/>
      <w:lvlJc w:val="left"/>
      <w:pPr>
        <w:ind w:left="4975" w:hanging="1133"/>
      </w:pPr>
      <w:rPr>
        <w:rFonts w:hint="default"/>
        <w:lang w:val="pt-PT" w:eastAsia="en-US" w:bidi="ar-SA"/>
      </w:rPr>
    </w:lvl>
    <w:lvl w:ilvl="5">
      <w:numFmt w:val="bullet"/>
      <w:lvlText w:val="•"/>
      <w:lvlJc w:val="left"/>
      <w:pPr>
        <w:ind w:left="5894" w:hanging="1133"/>
      </w:pPr>
      <w:rPr>
        <w:rFonts w:hint="default"/>
        <w:lang w:val="pt-PT" w:eastAsia="en-US" w:bidi="ar-SA"/>
      </w:rPr>
    </w:lvl>
    <w:lvl w:ilvl="6">
      <w:numFmt w:val="bullet"/>
      <w:lvlText w:val="•"/>
      <w:lvlJc w:val="left"/>
      <w:pPr>
        <w:ind w:left="6813" w:hanging="1133"/>
      </w:pPr>
      <w:rPr>
        <w:rFonts w:hint="default"/>
        <w:lang w:val="pt-PT" w:eastAsia="en-US" w:bidi="ar-SA"/>
      </w:rPr>
    </w:lvl>
    <w:lvl w:ilvl="7">
      <w:numFmt w:val="bullet"/>
      <w:lvlText w:val="•"/>
      <w:lvlJc w:val="left"/>
      <w:pPr>
        <w:ind w:left="7732" w:hanging="1133"/>
      </w:pPr>
      <w:rPr>
        <w:rFonts w:hint="default"/>
        <w:lang w:val="pt-PT" w:eastAsia="en-US" w:bidi="ar-SA"/>
      </w:rPr>
    </w:lvl>
    <w:lvl w:ilvl="8">
      <w:numFmt w:val="bullet"/>
      <w:lvlText w:val="•"/>
      <w:lvlJc w:val="left"/>
      <w:pPr>
        <w:ind w:left="8651" w:hanging="1133"/>
      </w:pPr>
      <w:rPr>
        <w:rFonts w:hint="default"/>
        <w:lang w:val="pt-PT" w:eastAsia="en-US" w:bidi="ar-SA"/>
      </w:rPr>
    </w:lvl>
  </w:abstractNum>
  <w:abstractNum w:abstractNumId="8" w15:restartNumberingAfterBreak="0">
    <w:nsid w:val="364404EA"/>
    <w:multiLevelType w:val="hybridMultilevel"/>
    <w:tmpl w:val="20FEF224"/>
    <w:lvl w:ilvl="0" w:tplc="91FE4262">
      <w:start w:val="6"/>
      <w:numFmt w:val="decimal"/>
      <w:lvlText w:val="%1."/>
      <w:lvlJc w:val="left"/>
      <w:pPr>
        <w:ind w:left="526" w:hanging="360"/>
      </w:pPr>
      <w:rPr>
        <w:rFonts w:hint="default"/>
      </w:rPr>
    </w:lvl>
    <w:lvl w:ilvl="1" w:tplc="04160019">
      <w:start w:val="1"/>
      <w:numFmt w:val="lowerLetter"/>
      <w:lvlText w:val="%2."/>
      <w:lvlJc w:val="left"/>
      <w:pPr>
        <w:ind w:left="1246" w:hanging="360"/>
      </w:pPr>
    </w:lvl>
    <w:lvl w:ilvl="2" w:tplc="0416001B">
      <w:start w:val="1"/>
      <w:numFmt w:val="lowerRoman"/>
      <w:lvlText w:val="%3."/>
      <w:lvlJc w:val="right"/>
      <w:pPr>
        <w:ind w:left="1966" w:hanging="180"/>
      </w:pPr>
    </w:lvl>
    <w:lvl w:ilvl="3" w:tplc="0416000F" w:tentative="1">
      <w:start w:val="1"/>
      <w:numFmt w:val="decimal"/>
      <w:lvlText w:val="%4."/>
      <w:lvlJc w:val="left"/>
      <w:pPr>
        <w:ind w:left="2686" w:hanging="360"/>
      </w:pPr>
    </w:lvl>
    <w:lvl w:ilvl="4" w:tplc="04160019" w:tentative="1">
      <w:start w:val="1"/>
      <w:numFmt w:val="lowerLetter"/>
      <w:lvlText w:val="%5."/>
      <w:lvlJc w:val="left"/>
      <w:pPr>
        <w:ind w:left="3406" w:hanging="360"/>
      </w:pPr>
    </w:lvl>
    <w:lvl w:ilvl="5" w:tplc="0416001B" w:tentative="1">
      <w:start w:val="1"/>
      <w:numFmt w:val="lowerRoman"/>
      <w:lvlText w:val="%6."/>
      <w:lvlJc w:val="right"/>
      <w:pPr>
        <w:ind w:left="4126" w:hanging="180"/>
      </w:pPr>
    </w:lvl>
    <w:lvl w:ilvl="6" w:tplc="0416000F" w:tentative="1">
      <w:start w:val="1"/>
      <w:numFmt w:val="decimal"/>
      <w:lvlText w:val="%7."/>
      <w:lvlJc w:val="left"/>
      <w:pPr>
        <w:ind w:left="4846" w:hanging="360"/>
      </w:pPr>
    </w:lvl>
    <w:lvl w:ilvl="7" w:tplc="04160019" w:tentative="1">
      <w:start w:val="1"/>
      <w:numFmt w:val="lowerLetter"/>
      <w:lvlText w:val="%8."/>
      <w:lvlJc w:val="left"/>
      <w:pPr>
        <w:ind w:left="5566" w:hanging="360"/>
      </w:pPr>
    </w:lvl>
    <w:lvl w:ilvl="8" w:tplc="0416001B" w:tentative="1">
      <w:start w:val="1"/>
      <w:numFmt w:val="lowerRoman"/>
      <w:lvlText w:val="%9."/>
      <w:lvlJc w:val="right"/>
      <w:pPr>
        <w:ind w:left="6286" w:hanging="180"/>
      </w:pPr>
    </w:lvl>
  </w:abstractNum>
  <w:abstractNum w:abstractNumId="9" w15:restartNumberingAfterBreak="0">
    <w:nsid w:val="44F05F10"/>
    <w:multiLevelType w:val="hybridMultilevel"/>
    <w:tmpl w:val="70A030FE"/>
    <w:lvl w:ilvl="0" w:tplc="01B27F5A">
      <w:start w:val="2"/>
      <w:numFmt w:val="decimal"/>
      <w:lvlText w:val="%1."/>
      <w:lvlJc w:val="left"/>
      <w:pPr>
        <w:ind w:left="1098" w:hanging="272"/>
      </w:pPr>
      <w:rPr>
        <w:rFonts w:ascii="Arial" w:eastAsia="Arial" w:hAnsi="Arial" w:cs="Arial" w:hint="default"/>
        <w:b/>
        <w:bCs/>
        <w:i w:val="0"/>
        <w:iCs w:val="0"/>
        <w:spacing w:val="0"/>
        <w:w w:val="100"/>
        <w:sz w:val="24"/>
        <w:szCs w:val="24"/>
        <w:lang w:val="pt-PT" w:eastAsia="en-US" w:bidi="ar-SA"/>
      </w:rPr>
    </w:lvl>
    <w:lvl w:ilvl="1" w:tplc="0E4E202C">
      <w:numFmt w:val="bullet"/>
      <w:lvlText w:val="•"/>
      <w:lvlJc w:val="left"/>
      <w:pPr>
        <w:ind w:left="829" w:hanging="154"/>
      </w:pPr>
      <w:rPr>
        <w:rFonts w:ascii="Microsoft Sans Serif" w:eastAsia="Microsoft Sans Serif" w:hAnsi="Microsoft Sans Serif" w:cs="Microsoft Sans Serif" w:hint="default"/>
        <w:b w:val="0"/>
        <w:bCs w:val="0"/>
        <w:i w:val="0"/>
        <w:iCs w:val="0"/>
        <w:spacing w:val="0"/>
        <w:w w:val="100"/>
        <w:sz w:val="24"/>
        <w:szCs w:val="24"/>
        <w:lang w:val="pt-PT" w:eastAsia="en-US" w:bidi="ar-SA"/>
      </w:rPr>
    </w:lvl>
    <w:lvl w:ilvl="2" w:tplc="894A58D0">
      <w:numFmt w:val="bullet"/>
      <w:lvlText w:val="•"/>
      <w:lvlJc w:val="left"/>
      <w:pPr>
        <w:ind w:left="2143" w:hanging="154"/>
      </w:pPr>
      <w:rPr>
        <w:rFonts w:hint="default"/>
        <w:lang w:val="pt-PT" w:eastAsia="en-US" w:bidi="ar-SA"/>
      </w:rPr>
    </w:lvl>
    <w:lvl w:ilvl="3" w:tplc="9B2A0186">
      <w:numFmt w:val="bullet"/>
      <w:lvlText w:val="•"/>
      <w:lvlJc w:val="left"/>
      <w:pPr>
        <w:ind w:left="3186" w:hanging="154"/>
      </w:pPr>
      <w:rPr>
        <w:rFonts w:hint="default"/>
        <w:lang w:val="pt-PT" w:eastAsia="en-US" w:bidi="ar-SA"/>
      </w:rPr>
    </w:lvl>
    <w:lvl w:ilvl="4" w:tplc="BBE27DB8">
      <w:numFmt w:val="bullet"/>
      <w:lvlText w:val="•"/>
      <w:lvlJc w:val="left"/>
      <w:pPr>
        <w:ind w:left="4229" w:hanging="154"/>
      </w:pPr>
      <w:rPr>
        <w:rFonts w:hint="default"/>
        <w:lang w:val="pt-PT" w:eastAsia="en-US" w:bidi="ar-SA"/>
      </w:rPr>
    </w:lvl>
    <w:lvl w:ilvl="5" w:tplc="87EE14FA">
      <w:numFmt w:val="bullet"/>
      <w:lvlText w:val="•"/>
      <w:lvlJc w:val="left"/>
      <w:pPr>
        <w:ind w:left="5273" w:hanging="154"/>
      </w:pPr>
      <w:rPr>
        <w:rFonts w:hint="default"/>
        <w:lang w:val="pt-PT" w:eastAsia="en-US" w:bidi="ar-SA"/>
      </w:rPr>
    </w:lvl>
    <w:lvl w:ilvl="6" w:tplc="043CDBD8">
      <w:numFmt w:val="bullet"/>
      <w:lvlText w:val="•"/>
      <w:lvlJc w:val="left"/>
      <w:pPr>
        <w:ind w:left="6316" w:hanging="154"/>
      </w:pPr>
      <w:rPr>
        <w:rFonts w:hint="default"/>
        <w:lang w:val="pt-PT" w:eastAsia="en-US" w:bidi="ar-SA"/>
      </w:rPr>
    </w:lvl>
    <w:lvl w:ilvl="7" w:tplc="8FA645EA">
      <w:numFmt w:val="bullet"/>
      <w:lvlText w:val="•"/>
      <w:lvlJc w:val="left"/>
      <w:pPr>
        <w:ind w:left="7359" w:hanging="154"/>
      </w:pPr>
      <w:rPr>
        <w:rFonts w:hint="default"/>
        <w:lang w:val="pt-PT" w:eastAsia="en-US" w:bidi="ar-SA"/>
      </w:rPr>
    </w:lvl>
    <w:lvl w:ilvl="8" w:tplc="6EF08460">
      <w:numFmt w:val="bullet"/>
      <w:lvlText w:val="•"/>
      <w:lvlJc w:val="left"/>
      <w:pPr>
        <w:ind w:left="8402" w:hanging="154"/>
      </w:pPr>
      <w:rPr>
        <w:rFonts w:hint="default"/>
        <w:lang w:val="pt-PT" w:eastAsia="en-US" w:bidi="ar-SA"/>
      </w:rPr>
    </w:lvl>
  </w:abstractNum>
  <w:abstractNum w:abstractNumId="10" w15:restartNumberingAfterBreak="0">
    <w:nsid w:val="47210132"/>
    <w:multiLevelType w:val="hybridMultilevel"/>
    <w:tmpl w:val="F0F0F0F0"/>
    <w:lvl w:ilvl="0" w:tplc="D1AA1FA4">
      <w:start w:val="1"/>
      <w:numFmt w:val="lowerLetter"/>
      <w:lvlText w:val="%1)"/>
      <w:lvlJc w:val="left"/>
      <w:pPr>
        <w:ind w:left="455" w:hanging="288"/>
      </w:pPr>
      <w:rPr>
        <w:rFonts w:ascii="Microsoft Sans Serif" w:eastAsia="Microsoft Sans Serif" w:hAnsi="Microsoft Sans Serif" w:cs="Microsoft Sans Serif" w:hint="default"/>
        <w:b w:val="0"/>
        <w:bCs w:val="0"/>
        <w:i w:val="0"/>
        <w:iCs w:val="0"/>
        <w:spacing w:val="-2"/>
        <w:w w:val="99"/>
        <w:sz w:val="20"/>
        <w:szCs w:val="20"/>
        <w:lang w:val="pt-PT" w:eastAsia="en-US" w:bidi="ar-SA"/>
      </w:rPr>
    </w:lvl>
    <w:lvl w:ilvl="1" w:tplc="45D218D4">
      <w:numFmt w:val="bullet"/>
      <w:lvlText w:val="•"/>
      <w:lvlJc w:val="left"/>
      <w:pPr>
        <w:ind w:left="1462" w:hanging="288"/>
      </w:pPr>
      <w:rPr>
        <w:rFonts w:hint="default"/>
        <w:lang w:val="pt-PT" w:eastAsia="en-US" w:bidi="ar-SA"/>
      </w:rPr>
    </w:lvl>
    <w:lvl w:ilvl="2" w:tplc="C9D47F46">
      <w:numFmt w:val="bullet"/>
      <w:lvlText w:val="•"/>
      <w:lvlJc w:val="left"/>
      <w:pPr>
        <w:ind w:left="2465" w:hanging="288"/>
      </w:pPr>
      <w:rPr>
        <w:rFonts w:hint="default"/>
        <w:lang w:val="pt-PT" w:eastAsia="en-US" w:bidi="ar-SA"/>
      </w:rPr>
    </w:lvl>
    <w:lvl w:ilvl="3" w:tplc="0916FAEE">
      <w:numFmt w:val="bullet"/>
      <w:lvlText w:val="•"/>
      <w:lvlJc w:val="left"/>
      <w:pPr>
        <w:ind w:left="3468" w:hanging="288"/>
      </w:pPr>
      <w:rPr>
        <w:rFonts w:hint="default"/>
        <w:lang w:val="pt-PT" w:eastAsia="en-US" w:bidi="ar-SA"/>
      </w:rPr>
    </w:lvl>
    <w:lvl w:ilvl="4" w:tplc="319A65C2">
      <w:numFmt w:val="bullet"/>
      <w:lvlText w:val="•"/>
      <w:lvlJc w:val="left"/>
      <w:pPr>
        <w:ind w:left="4471" w:hanging="288"/>
      </w:pPr>
      <w:rPr>
        <w:rFonts w:hint="default"/>
        <w:lang w:val="pt-PT" w:eastAsia="en-US" w:bidi="ar-SA"/>
      </w:rPr>
    </w:lvl>
    <w:lvl w:ilvl="5" w:tplc="5DDE8CEE">
      <w:numFmt w:val="bullet"/>
      <w:lvlText w:val="•"/>
      <w:lvlJc w:val="left"/>
      <w:pPr>
        <w:ind w:left="5474" w:hanging="288"/>
      </w:pPr>
      <w:rPr>
        <w:rFonts w:hint="default"/>
        <w:lang w:val="pt-PT" w:eastAsia="en-US" w:bidi="ar-SA"/>
      </w:rPr>
    </w:lvl>
    <w:lvl w:ilvl="6" w:tplc="087E1390">
      <w:numFmt w:val="bullet"/>
      <w:lvlText w:val="•"/>
      <w:lvlJc w:val="left"/>
      <w:pPr>
        <w:ind w:left="6477" w:hanging="288"/>
      </w:pPr>
      <w:rPr>
        <w:rFonts w:hint="default"/>
        <w:lang w:val="pt-PT" w:eastAsia="en-US" w:bidi="ar-SA"/>
      </w:rPr>
    </w:lvl>
    <w:lvl w:ilvl="7" w:tplc="DF2AFD36">
      <w:numFmt w:val="bullet"/>
      <w:lvlText w:val="•"/>
      <w:lvlJc w:val="left"/>
      <w:pPr>
        <w:ind w:left="7480" w:hanging="288"/>
      </w:pPr>
      <w:rPr>
        <w:rFonts w:hint="default"/>
        <w:lang w:val="pt-PT" w:eastAsia="en-US" w:bidi="ar-SA"/>
      </w:rPr>
    </w:lvl>
    <w:lvl w:ilvl="8" w:tplc="B0BED490">
      <w:numFmt w:val="bullet"/>
      <w:lvlText w:val="•"/>
      <w:lvlJc w:val="left"/>
      <w:pPr>
        <w:ind w:left="8483" w:hanging="288"/>
      </w:pPr>
      <w:rPr>
        <w:rFonts w:hint="default"/>
        <w:lang w:val="pt-PT" w:eastAsia="en-US" w:bidi="ar-SA"/>
      </w:rPr>
    </w:lvl>
  </w:abstractNum>
  <w:abstractNum w:abstractNumId="11" w15:restartNumberingAfterBreak="0">
    <w:nsid w:val="496156C0"/>
    <w:multiLevelType w:val="multilevel"/>
    <w:tmpl w:val="6EC4CC20"/>
    <w:lvl w:ilvl="0">
      <w:start w:val="1"/>
      <w:numFmt w:val="decimal"/>
      <w:lvlText w:val="%1."/>
      <w:lvlJc w:val="left"/>
      <w:pPr>
        <w:ind w:left="387" w:hanging="221"/>
      </w:pPr>
      <w:rPr>
        <w:rFonts w:ascii="Times New Roman" w:eastAsia="Arial" w:hAnsi="Times New Roman" w:cs="Times New Roman" w:hint="default"/>
        <w:b/>
        <w:bCs/>
        <w:i w:val="0"/>
        <w:iCs w:val="0"/>
        <w:spacing w:val="-2"/>
        <w:w w:val="99"/>
        <w:sz w:val="20"/>
        <w:szCs w:val="20"/>
        <w:lang w:val="pt-PT" w:eastAsia="en-US" w:bidi="ar-SA"/>
      </w:rPr>
    </w:lvl>
    <w:lvl w:ilvl="1">
      <w:start w:val="1"/>
      <w:numFmt w:val="decimal"/>
      <w:lvlText w:val="%1.%2."/>
      <w:lvlJc w:val="left"/>
      <w:pPr>
        <w:ind w:left="167" w:hanging="401"/>
      </w:pPr>
      <w:rPr>
        <w:rFonts w:ascii="Times New Roman" w:eastAsia="Microsoft Sans Serif" w:hAnsi="Times New Roman" w:cs="Times New Roman" w:hint="default"/>
        <w:b w:val="0"/>
        <w:bCs w:val="0"/>
        <w:i w:val="0"/>
        <w:iCs w:val="0"/>
        <w:spacing w:val="-2"/>
        <w:w w:val="99"/>
        <w:sz w:val="20"/>
        <w:szCs w:val="20"/>
        <w:lang w:val="pt-PT" w:eastAsia="en-US" w:bidi="ar-SA"/>
      </w:rPr>
    </w:lvl>
    <w:lvl w:ilvl="2">
      <w:start w:val="1"/>
      <w:numFmt w:val="decimal"/>
      <w:lvlText w:val="%1.%2.%3."/>
      <w:lvlJc w:val="left"/>
      <w:pPr>
        <w:ind w:left="167" w:hanging="608"/>
      </w:pPr>
      <w:rPr>
        <w:rFonts w:ascii="Microsoft Sans Serif" w:eastAsia="Microsoft Sans Serif" w:hAnsi="Microsoft Sans Serif" w:cs="Microsoft Sans Serif" w:hint="default"/>
        <w:b w:val="0"/>
        <w:bCs w:val="0"/>
        <w:i w:val="0"/>
        <w:iCs w:val="0"/>
        <w:spacing w:val="-2"/>
        <w:w w:val="99"/>
        <w:sz w:val="20"/>
        <w:szCs w:val="20"/>
        <w:lang w:val="pt-PT" w:eastAsia="en-US" w:bidi="ar-SA"/>
      </w:rPr>
    </w:lvl>
    <w:lvl w:ilvl="3">
      <w:numFmt w:val="bullet"/>
      <w:lvlText w:val="•"/>
      <w:lvlJc w:val="left"/>
      <w:pPr>
        <w:ind w:left="2448" w:hanging="608"/>
      </w:pPr>
      <w:rPr>
        <w:rFonts w:hint="default"/>
        <w:lang w:val="pt-PT" w:eastAsia="en-US" w:bidi="ar-SA"/>
      </w:rPr>
    </w:lvl>
    <w:lvl w:ilvl="4">
      <w:numFmt w:val="bullet"/>
      <w:lvlText w:val="•"/>
      <w:lvlJc w:val="left"/>
      <w:pPr>
        <w:ind w:left="3597" w:hanging="608"/>
      </w:pPr>
      <w:rPr>
        <w:rFonts w:hint="default"/>
        <w:lang w:val="pt-PT" w:eastAsia="en-US" w:bidi="ar-SA"/>
      </w:rPr>
    </w:lvl>
    <w:lvl w:ilvl="5">
      <w:numFmt w:val="bullet"/>
      <w:lvlText w:val="•"/>
      <w:lvlJc w:val="left"/>
      <w:pPr>
        <w:ind w:left="4746" w:hanging="608"/>
      </w:pPr>
      <w:rPr>
        <w:rFonts w:hint="default"/>
        <w:lang w:val="pt-PT" w:eastAsia="en-US" w:bidi="ar-SA"/>
      </w:rPr>
    </w:lvl>
    <w:lvl w:ilvl="6">
      <w:numFmt w:val="bullet"/>
      <w:lvlText w:val="•"/>
      <w:lvlJc w:val="left"/>
      <w:pPr>
        <w:ind w:left="5894" w:hanging="608"/>
      </w:pPr>
      <w:rPr>
        <w:rFonts w:hint="default"/>
        <w:lang w:val="pt-PT" w:eastAsia="en-US" w:bidi="ar-SA"/>
      </w:rPr>
    </w:lvl>
    <w:lvl w:ilvl="7">
      <w:numFmt w:val="bullet"/>
      <w:lvlText w:val="•"/>
      <w:lvlJc w:val="left"/>
      <w:pPr>
        <w:ind w:left="7043" w:hanging="608"/>
      </w:pPr>
      <w:rPr>
        <w:rFonts w:hint="default"/>
        <w:lang w:val="pt-PT" w:eastAsia="en-US" w:bidi="ar-SA"/>
      </w:rPr>
    </w:lvl>
    <w:lvl w:ilvl="8">
      <w:numFmt w:val="bullet"/>
      <w:lvlText w:val="•"/>
      <w:lvlJc w:val="left"/>
      <w:pPr>
        <w:ind w:left="8192" w:hanging="608"/>
      </w:pPr>
      <w:rPr>
        <w:rFonts w:hint="default"/>
        <w:lang w:val="pt-PT" w:eastAsia="en-US" w:bidi="ar-SA"/>
      </w:rPr>
    </w:lvl>
  </w:abstractNum>
  <w:abstractNum w:abstractNumId="12" w15:restartNumberingAfterBreak="0">
    <w:nsid w:val="54934A87"/>
    <w:multiLevelType w:val="hybridMultilevel"/>
    <w:tmpl w:val="9F889296"/>
    <w:lvl w:ilvl="0" w:tplc="163EC058">
      <w:start w:val="1"/>
      <w:numFmt w:val="lowerLetter"/>
      <w:lvlText w:val="%1)"/>
      <w:lvlJc w:val="left"/>
      <w:pPr>
        <w:ind w:left="399" w:hanging="233"/>
      </w:pPr>
      <w:rPr>
        <w:rFonts w:ascii="Microsoft Sans Serif" w:eastAsia="Microsoft Sans Serif" w:hAnsi="Microsoft Sans Serif" w:cs="Microsoft Sans Serif" w:hint="default"/>
        <w:b w:val="0"/>
        <w:bCs w:val="0"/>
        <w:i w:val="0"/>
        <w:iCs w:val="0"/>
        <w:spacing w:val="-2"/>
        <w:w w:val="99"/>
        <w:sz w:val="20"/>
        <w:szCs w:val="20"/>
        <w:lang w:val="pt-PT" w:eastAsia="en-US" w:bidi="ar-SA"/>
      </w:rPr>
    </w:lvl>
    <w:lvl w:ilvl="1" w:tplc="A1746314">
      <w:numFmt w:val="bullet"/>
      <w:lvlText w:val="•"/>
      <w:lvlJc w:val="left"/>
      <w:pPr>
        <w:ind w:left="1408" w:hanging="233"/>
      </w:pPr>
      <w:rPr>
        <w:rFonts w:hint="default"/>
        <w:lang w:val="pt-PT" w:eastAsia="en-US" w:bidi="ar-SA"/>
      </w:rPr>
    </w:lvl>
    <w:lvl w:ilvl="2" w:tplc="8034B1BE">
      <w:numFmt w:val="bullet"/>
      <w:lvlText w:val="•"/>
      <w:lvlJc w:val="left"/>
      <w:pPr>
        <w:ind w:left="2417" w:hanging="233"/>
      </w:pPr>
      <w:rPr>
        <w:rFonts w:hint="default"/>
        <w:lang w:val="pt-PT" w:eastAsia="en-US" w:bidi="ar-SA"/>
      </w:rPr>
    </w:lvl>
    <w:lvl w:ilvl="3" w:tplc="6E145886">
      <w:numFmt w:val="bullet"/>
      <w:lvlText w:val="•"/>
      <w:lvlJc w:val="left"/>
      <w:pPr>
        <w:ind w:left="3426" w:hanging="233"/>
      </w:pPr>
      <w:rPr>
        <w:rFonts w:hint="default"/>
        <w:lang w:val="pt-PT" w:eastAsia="en-US" w:bidi="ar-SA"/>
      </w:rPr>
    </w:lvl>
    <w:lvl w:ilvl="4" w:tplc="7124E6DA">
      <w:numFmt w:val="bullet"/>
      <w:lvlText w:val="•"/>
      <w:lvlJc w:val="left"/>
      <w:pPr>
        <w:ind w:left="4435" w:hanging="233"/>
      </w:pPr>
      <w:rPr>
        <w:rFonts w:hint="default"/>
        <w:lang w:val="pt-PT" w:eastAsia="en-US" w:bidi="ar-SA"/>
      </w:rPr>
    </w:lvl>
    <w:lvl w:ilvl="5" w:tplc="D0DAF64E">
      <w:numFmt w:val="bullet"/>
      <w:lvlText w:val="•"/>
      <w:lvlJc w:val="left"/>
      <w:pPr>
        <w:ind w:left="5444" w:hanging="233"/>
      </w:pPr>
      <w:rPr>
        <w:rFonts w:hint="default"/>
        <w:lang w:val="pt-PT" w:eastAsia="en-US" w:bidi="ar-SA"/>
      </w:rPr>
    </w:lvl>
    <w:lvl w:ilvl="6" w:tplc="908E0D62">
      <w:numFmt w:val="bullet"/>
      <w:lvlText w:val="•"/>
      <w:lvlJc w:val="left"/>
      <w:pPr>
        <w:ind w:left="6453" w:hanging="233"/>
      </w:pPr>
      <w:rPr>
        <w:rFonts w:hint="default"/>
        <w:lang w:val="pt-PT" w:eastAsia="en-US" w:bidi="ar-SA"/>
      </w:rPr>
    </w:lvl>
    <w:lvl w:ilvl="7" w:tplc="BFEEA940">
      <w:numFmt w:val="bullet"/>
      <w:lvlText w:val="•"/>
      <w:lvlJc w:val="left"/>
      <w:pPr>
        <w:ind w:left="7462" w:hanging="233"/>
      </w:pPr>
      <w:rPr>
        <w:rFonts w:hint="default"/>
        <w:lang w:val="pt-PT" w:eastAsia="en-US" w:bidi="ar-SA"/>
      </w:rPr>
    </w:lvl>
    <w:lvl w:ilvl="8" w:tplc="6F209CE2">
      <w:numFmt w:val="bullet"/>
      <w:lvlText w:val="•"/>
      <w:lvlJc w:val="left"/>
      <w:pPr>
        <w:ind w:left="8471" w:hanging="233"/>
      </w:pPr>
      <w:rPr>
        <w:rFonts w:hint="default"/>
        <w:lang w:val="pt-PT" w:eastAsia="en-US" w:bidi="ar-SA"/>
      </w:rPr>
    </w:lvl>
  </w:abstractNum>
  <w:abstractNum w:abstractNumId="13" w15:restartNumberingAfterBreak="0">
    <w:nsid w:val="5E594C28"/>
    <w:multiLevelType w:val="multilevel"/>
    <w:tmpl w:val="131C77A6"/>
    <w:lvl w:ilvl="0">
      <w:start w:val="5"/>
      <w:numFmt w:val="decimal"/>
      <w:lvlText w:val="%1"/>
      <w:lvlJc w:val="left"/>
      <w:pPr>
        <w:ind w:left="167" w:hanging="344"/>
      </w:pPr>
      <w:rPr>
        <w:rFonts w:hint="default"/>
        <w:lang w:val="pt-PT" w:eastAsia="en-US" w:bidi="ar-SA"/>
      </w:rPr>
    </w:lvl>
    <w:lvl w:ilvl="1">
      <w:start w:val="3"/>
      <w:numFmt w:val="decimal"/>
      <w:lvlText w:val="%1.%2"/>
      <w:lvlJc w:val="left"/>
      <w:pPr>
        <w:ind w:left="167" w:hanging="344"/>
      </w:pPr>
      <w:rPr>
        <w:rFonts w:ascii="Microsoft Sans Serif" w:eastAsia="Microsoft Sans Serif" w:hAnsi="Microsoft Sans Serif" w:cs="Microsoft Sans Serif" w:hint="default"/>
        <w:b w:val="0"/>
        <w:bCs w:val="0"/>
        <w:i w:val="0"/>
        <w:iCs w:val="0"/>
        <w:spacing w:val="-2"/>
        <w:w w:val="99"/>
        <w:sz w:val="20"/>
        <w:szCs w:val="20"/>
        <w:lang w:val="pt-PT" w:eastAsia="en-US" w:bidi="ar-SA"/>
      </w:rPr>
    </w:lvl>
    <w:lvl w:ilvl="2">
      <w:numFmt w:val="bullet"/>
      <w:lvlText w:val="•"/>
      <w:lvlJc w:val="left"/>
      <w:pPr>
        <w:ind w:left="2225" w:hanging="344"/>
      </w:pPr>
      <w:rPr>
        <w:rFonts w:hint="default"/>
        <w:lang w:val="pt-PT" w:eastAsia="en-US" w:bidi="ar-SA"/>
      </w:rPr>
    </w:lvl>
    <w:lvl w:ilvl="3">
      <w:numFmt w:val="bullet"/>
      <w:lvlText w:val="•"/>
      <w:lvlJc w:val="left"/>
      <w:pPr>
        <w:ind w:left="3258" w:hanging="344"/>
      </w:pPr>
      <w:rPr>
        <w:rFonts w:hint="default"/>
        <w:lang w:val="pt-PT" w:eastAsia="en-US" w:bidi="ar-SA"/>
      </w:rPr>
    </w:lvl>
    <w:lvl w:ilvl="4">
      <w:numFmt w:val="bullet"/>
      <w:lvlText w:val="•"/>
      <w:lvlJc w:val="left"/>
      <w:pPr>
        <w:ind w:left="4291" w:hanging="344"/>
      </w:pPr>
      <w:rPr>
        <w:rFonts w:hint="default"/>
        <w:lang w:val="pt-PT" w:eastAsia="en-US" w:bidi="ar-SA"/>
      </w:rPr>
    </w:lvl>
    <w:lvl w:ilvl="5">
      <w:numFmt w:val="bullet"/>
      <w:lvlText w:val="•"/>
      <w:lvlJc w:val="left"/>
      <w:pPr>
        <w:ind w:left="5324" w:hanging="344"/>
      </w:pPr>
      <w:rPr>
        <w:rFonts w:hint="default"/>
        <w:lang w:val="pt-PT" w:eastAsia="en-US" w:bidi="ar-SA"/>
      </w:rPr>
    </w:lvl>
    <w:lvl w:ilvl="6">
      <w:numFmt w:val="bullet"/>
      <w:lvlText w:val="•"/>
      <w:lvlJc w:val="left"/>
      <w:pPr>
        <w:ind w:left="6357" w:hanging="344"/>
      </w:pPr>
      <w:rPr>
        <w:rFonts w:hint="default"/>
        <w:lang w:val="pt-PT" w:eastAsia="en-US" w:bidi="ar-SA"/>
      </w:rPr>
    </w:lvl>
    <w:lvl w:ilvl="7">
      <w:numFmt w:val="bullet"/>
      <w:lvlText w:val="•"/>
      <w:lvlJc w:val="left"/>
      <w:pPr>
        <w:ind w:left="7390" w:hanging="344"/>
      </w:pPr>
      <w:rPr>
        <w:rFonts w:hint="default"/>
        <w:lang w:val="pt-PT" w:eastAsia="en-US" w:bidi="ar-SA"/>
      </w:rPr>
    </w:lvl>
    <w:lvl w:ilvl="8">
      <w:numFmt w:val="bullet"/>
      <w:lvlText w:val="•"/>
      <w:lvlJc w:val="left"/>
      <w:pPr>
        <w:ind w:left="8423" w:hanging="344"/>
      </w:pPr>
      <w:rPr>
        <w:rFonts w:hint="default"/>
        <w:lang w:val="pt-PT" w:eastAsia="en-US" w:bidi="ar-SA"/>
      </w:rPr>
    </w:lvl>
  </w:abstractNum>
  <w:abstractNum w:abstractNumId="14" w15:restartNumberingAfterBreak="0">
    <w:nsid w:val="612A520F"/>
    <w:multiLevelType w:val="multilevel"/>
    <w:tmpl w:val="927E4E2E"/>
    <w:lvl w:ilvl="0">
      <w:start w:val="11"/>
      <w:numFmt w:val="decimal"/>
      <w:lvlText w:val="%1"/>
      <w:lvlJc w:val="left"/>
      <w:pPr>
        <w:ind w:left="776" w:hanging="610"/>
      </w:pPr>
      <w:rPr>
        <w:rFonts w:hint="default"/>
        <w:lang w:val="pt-PT" w:eastAsia="en-US" w:bidi="ar-SA"/>
      </w:rPr>
    </w:lvl>
    <w:lvl w:ilvl="1">
      <w:start w:val="1"/>
      <w:numFmt w:val="decimal"/>
      <w:lvlText w:val="%1.%2"/>
      <w:lvlJc w:val="left"/>
      <w:pPr>
        <w:ind w:left="776" w:hanging="610"/>
      </w:pPr>
      <w:rPr>
        <w:rFonts w:hint="default"/>
        <w:lang w:val="pt-PT" w:eastAsia="en-US" w:bidi="ar-SA"/>
      </w:rPr>
    </w:lvl>
    <w:lvl w:ilvl="2">
      <w:start w:val="1"/>
      <w:numFmt w:val="decimal"/>
      <w:lvlText w:val="%1.%2.%3"/>
      <w:lvlJc w:val="left"/>
      <w:pPr>
        <w:ind w:left="776" w:hanging="610"/>
      </w:pPr>
      <w:rPr>
        <w:rFonts w:ascii="Times New Roman" w:eastAsia="Microsoft Sans Serif" w:hAnsi="Times New Roman" w:cs="Times New Roman" w:hint="default"/>
        <w:b w:val="0"/>
        <w:bCs w:val="0"/>
        <w:i w:val="0"/>
        <w:iCs w:val="0"/>
        <w:spacing w:val="-2"/>
        <w:w w:val="99"/>
        <w:sz w:val="20"/>
        <w:szCs w:val="20"/>
        <w:lang w:val="pt-PT" w:eastAsia="en-US" w:bidi="ar-SA"/>
      </w:rPr>
    </w:lvl>
    <w:lvl w:ilvl="3">
      <w:numFmt w:val="bullet"/>
      <w:lvlText w:val="•"/>
      <w:lvlJc w:val="left"/>
      <w:pPr>
        <w:ind w:left="3692" w:hanging="610"/>
      </w:pPr>
      <w:rPr>
        <w:rFonts w:hint="default"/>
        <w:lang w:val="pt-PT" w:eastAsia="en-US" w:bidi="ar-SA"/>
      </w:rPr>
    </w:lvl>
    <w:lvl w:ilvl="4">
      <w:numFmt w:val="bullet"/>
      <w:lvlText w:val="•"/>
      <w:lvlJc w:val="left"/>
      <w:pPr>
        <w:ind w:left="4663" w:hanging="610"/>
      </w:pPr>
      <w:rPr>
        <w:rFonts w:hint="default"/>
        <w:lang w:val="pt-PT" w:eastAsia="en-US" w:bidi="ar-SA"/>
      </w:rPr>
    </w:lvl>
    <w:lvl w:ilvl="5">
      <w:numFmt w:val="bullet"/>
      <w:lvlText w:val="•"/>
      <w:lvlJc w:val="left"/>
      <w:pPr>
        <w:ind w:left="5634" w:hanging="610"/>
      </w:pPr>
      <w:rPr>
        <w:rFonts w:hint="default"/>
        <w:lang w:val="pt-PT" w:eastAsia="en-US" w:bidi="ar-SA"/>
      </w:rPr>
    </w:lvl>
    <w:lvl w:ilvl="6">
      <w:numFmt w:val="bullet"/>
      <w:lvlText w:val="•"/>
      <w:lvlJc w:val="left"/>
      <w:pPr>
        <w:ind w:left="6605" w:hanging="610"/>
      </w:pPr>
      <w:rPr>
        <w:rFonts w:hint="default"/>
        <w:lang w:val="pt-PT" w:eastAsia="en-US" w:bidi="ar-SA"/>
      </w:rPr>
    </w:lvl>
    <w:lvl w:ilvl="7">
      <w:numFmt w:val="bullet"/>
      <w:lvlText w:val="•"/>
      <w:lvlJc w:val="left"/>
      <w:pPr>
        <w:ind w:left="7576" w:hanging="610"/>
      </w:pPr>
      <w:rPr>
        <w:rFonts w:hint="default"/>
        <w:lang w:val="pt-PT" w:eastAsia="en-US" w:bidi="ar-SA"/>
      </w:rPr>
    </w:lvl>
    <w:lvl w:ilvl="8">
      <w:numFmt w:val="bullet"/>
      <w:lvlText w:val="•"/>
      <w:lvlJc w:val="left"/>
      <w:pPr>
        <w:ind w:left="8547" w:hanging="610"/>
      </w:pPr>
      <w:rPr>
        <w:rFonts w:hint="default"/>
        <w:lang w:val="pt-PT" w:eastAsia="en-US" w:bidi="ar-SA"/>
      </w:rPr>
    </w:lvl>
  </w:abstractNum>
  <w:abstractNum w:abstractNumId="15" w15:restartNumberingAfterBreak="0">
    <w:nsid w:val="6C0F51B8"/>
    <w:multiLevelType w:val="hybridMultilevel"/>
    <w:tmpl w:val="9A4E42F0"/>
    <w:lvl w:ilvl="0" w:tplc="525AA33A">
      <w:start w:val="1"/>
      <w:numFmt w:val="lowerLetter"/>
      <w:lvlText w:val="%1)"/>
      <w:lvlJc w:val="left"/>
      <w:pPr>
        <w:ind w:left="942" w:hanging="233"/>
      </w:pPr>
      <w:rPr>
        <w:rFonts w:ascii="Microsoft Sans Serif" w:eastAsia="Microsoft Sans Serif" w:hAnsi="Microsoft Sans Serif" w:cs="Microsoft Sans Serif" w:hint="default"/>
        <w:b w:val="0"/>
        <w:bCs w:val="0"/>
        <w:i w:val="0"/>
        <w:iCs w:val="0"/>
        <w:spacing w:val="-2"/>
        <w:w w:val="99"/>
        <w:sz w:val="20"/>
        <w:szCs w:val="20"/>
        <w:lang w:val="pt-PT" w:eastAsia="en-US" w:bidi="ar-SA"/>
      </w:rPr>
    </w:lvl>
    <w:lvl w:ilvl="1" w:tplc="5C7A0A48">
      <w:numFmt w:val="bullet"/>
      <w:lvlText w:val="•"/>
      <w:lvlJc w:val="left"/>
      <w:pPr>
        <w:ind w:left="1894" w:hanging="233"/>
      </w:pPr>
      <w:rPr>
        <w:rFonts w:hint="default"/>
        <w:lang w:val="pt-PT" w:eastAsia="en-US" w:bidi="ar-SA"/>
      </w:rPr>
    </w:lvl>
    <w:lvl w:ilvl="2" w:tplc="CF0458A2">
      <w:numFmt w:val="bullet"/>
      <w:lvlText w:val="•"/>
      <w:lvlJc w:val="left"/>
      <w:pPr>
        <w:ind w:left="2849" w:hanging="233"/>
      </w:pPr>
      <w:rPr>
        <w:rFonts w:hint="default"/>
        <w:lang w:val="pt-PT" w:eastAsia="en-US" w:bidi="ar-SA"/>
      </w:rPr>
    </w:lvl>
    <w:lvl w:ilvl="3" w:tplc="AA982058">
      <w:numFmt w:val="bullet"/>
      <w:lvlText w:val="•"/>
      <w:lvlJc w:val="left"/>
      <w:pPr>
        <w:ind w:left="3804" w:hanging="233"/>
      </w:pPr>
      <w:rPr>
        <w:rFonts w:hint="default"/>
        <w:lang w:val="pt-PT" w:eastAsia="en-US" w:bidi="ar-SA"/>
      </w:rPr>
    </w:lvl>
    <w:lvl w:ilvl="4" w:tplc="3F54EE0E">
      <w:numFmt w:val="bullet"/>
      <w:lvlText w:val="•"/>
      <w:lvlJc w:val="left"/>
      <w:pPr>
        <w:ind w:left="4759" w:hanging="233"/>
      </w:pPr>
      <w:rPr>
        <w:rFonts w:hint="default"/>
        <w:lang w:val="pt-PT" w:eastAsia="en-US" w:bidi="ar-SA"/>
      </w:rPr>
    </w:lvl>
    <w:lvl w:ilvl="5" w:tplc="1C880620">
      <w:numFmt w:val="bullet"/>
      <w:lvlText w:val="•"/>
      <w:lvlJc w:val="left"/>
      <w:pPr>
        <w:ind w:left="5714" w:hanging="233"/>
      </w:pPr>
      <w:rPr>
        <w:rFonts w:hint="default"/>
        <w:lang w:val="pt-PT" w:eastAsia="en-US" w:bidi="ar-SA"/>
      </w:rPr>
    </w:lvl>
    <w:lvl w:ilvl="6" w:tplc="7B6EC874">
      <w:numFmt w:val="bullet"/>
      <w:lvlText w:val="•"/>
      <w:lvlJc w:val="left"/>
      <w:pPr>
        <w:ind w:left="6669" w:hanging="233"/>
      </w:pPr>
      <w:rPr>
        <w:rFonts w:hint="default"/>
        <w:lang w:val="pt-PT" w:eastAsia="en-US" w:bidi="ar-SA"/>
      </w:rPr>
    </w:lvl>
    <w:lvl w:ilvl="7" w:tplc="8E4A261C">
      <w:numFmt w:val="bullet"/>
      <w:lvlText w:val="•"/>
      <w:lvlJc w:val="left"/>
      <w:pPr>
        <w:ind w:left="7624" w:hanging="233"/>
      </w:pPr>
      <w:rPr>
        <w:rFonts w:hint="default"/>
        <w:lang w:val="pt-PT" w:eastAsia="en-US" w:bidi="ar-SA"/>
      </w:rPr>
    </w:lvl>
    <w:lvl w:ilvl="8" w:tplc="55B2FF8A">
      <w:numFmt w:val="bullet"/>
      <w:lvlText w:val="•"/>
      <w:lvlJc w:val="left"/>
      <w:pPr>
        <w:ind w:left="8579" w:hanging="233"/>
      </w:pPr>
      <w:rPr>
        <w:rFonts w:hint="default"/>
        <w:lang w:val="pt-PT" w:eastAsia="en-US" w:bidi="ar-SA"/>
      </w:rPr>
    </w:lvl>
  </w:abstractNum>
  <w:abstractNum w:abstractNumId="16" w15:restartNumberingAfterBreak="0">
    <w:nsid w:val="6C77681C"/>
    <w:multiLevelType w:val="hybridMultilevel"/>
    <w:tmpl w:val="ABF69A70"/>
    <w:lvl w:ilvl="0" w:tplc="4EA80C08">
      <w:start w:val="1"/>
      <w:numFmt w:val="lowerLetter"/>
      <w:lvlText w:val="%1)"/>
      <w:lvlJc w:val="left"/>
      <w:pPr>
        <w:ind w:left="709" w:hanging="367"/>
      </w:pPr>
      <w:rPr>
        <w:rFonts w:ascii="Microsoft Sans Serif" w:eastAsia="Microsoft Sans Serif" w:hAnsi="Microsoft Sans Serif" w:cs="Microsoft Sans Serif" w:hint="default"/>
        <w:b w:val="0"/>
        <w:bCs w:val="0"/>
        <w:i w:val="0"/>
        <w:iCs w:val="0"/>
        <w:spacing w:val="-2"/>
        <w:w w:val="99"/>
        <w:sz w:val="20"/>
        <w:szCs w:val="20"/>
        <w:lang w:val="pt-PT" w:eastAsia="en-US" w:bidi="ar-SA"/>
      </w:rPr>
    </w:lvl>
    <w:lvl w:ilvl="1" w:tplc="D19AB704">
      <w:numFmt w:val="bullet"/>
      <w:lvlText w:val="•"/>
      <w:lvlJc w:val="left"/>
      <w:pPr>
        <w:ind w:left="1678" w:hanging="367"/>
      </w:pPr>
      <w:rPr>
        <w:rFonts w:hint="default"/>
        <w:lang w:val="pt-PT" w:eastAsia="en-US" w:bidi="ar-SA"/>
      </w:rPr>
    </w:lvl>
    <w:lvl w:ilvl="2" w:tplc="B83A0964">
      <w:numFmt w:val="bullet"/>
      <w:lvlText w:val="•"/>
      <w:lvlJc w:val="left"/>
      <w:pPr>
        <w:ind w:left="2657" w:hanging="367"/>
      </w:pPr>
      <w:rPr>
        <w:rFonts w:hint="default"/>
        <w:lang w:val="pt-PT" w:eastAsia="en-US" w:bidi="ar-SA"/>
      </w:rPr>
    </w:lvl>
    <w:lvl w:ilvl="3" w:tplc="848C5D84">
      <w:numFmt w:val="bullet"/>
      <w:lvlText w:val="•"/>
      <w:lvlJc w:val="left"/>
      <w:pPr>
        <w:ind w:left="3636" w:hanging="367"/>
      </w:pPr>
      <w:rPr>
        <w:rFonts w:hint="default"/>
        <w:lang w:val="pt-PT" w:eastAsia="en-US" w:bidi="ar-SA"/>
      </w:rPr>
    </w:lvl>
    <w:lvl w:ilvl="4" w:tplc="0BAC3260">
      <w:numFmt w:val="bullet"/>
      <w:lvlText w:val="•"/>
      <w:lvlJc w:val="left"/>
      <w:pPr>
        <w:ind w:left="4615" w:hanging="367"/>
      </w:pPr>
      <w:rPr>
        <w:rFonts w:hint="default"/>
        <w:lang w:val="pt-PT" w:eastAsia="en-US" w:bidi="ar-SA"/>
      </w:rPr>
    </w:lvl>
    <w:lvl w:ilvl="5" w:tplc="D3589098">
      <w:numFmt w:val="bullet"/>
      <w:lvlText w:val="•"/>
      <w:lvlJc w:val="left"/>
      <w:pPr>
        <w:ind w:left="5594" w:hanging="367"/>
      </w:pPr>
      <w:rPr>
        <w:rFonts w:hint="default"/>
        <w:lang w:val="pt-PT" w:eastAsia="en-US" w:bidi="ar-SA"/>
      </w:rPr>
    </w:lvl>
    <w:lvl w:ilvl="6" w:tplc="828EFD6C">
      <w:numFmt w:val="bullet"/>
      <w:lvlText w:val="•"/>
      <w:lvlJc w:val="left"/>
      <w:pPr>
        <w:ind w:left="6573" w:hanging="367"/>
      </w:pPr>
      <w:rPr>
        <w:rFonts w:hint="default"/>
        <w:lang w:val="pt-PT" w:eastAsia="en-US" w:bidi="ar-SA"/>
      </w:rPr>
    </w:lvl>
    <w:lvl w:ilvl="7" w:tplc="DD2C8D42">
      <w:numFmt w:val="bullet"/>
      <w:lvlText w:val="•"/>
      <w:lvlJc w:val="left"/>
      <w:pPr>
        <w:ind w:left="7552" w:hanging="367"/>
      </w:pPr>
      <w:rPr>
        <w:rFonts w:hint="default"/>
        <w:lang w:val="pt-PT" w:eastAsia="en-US" w:bidi="ar-SA"/>
      </w:rPr>
    </w:lvl>
    <w:lvl w:ilvl="8" w:tplc="A61C1D14">
      <w:numFmt w:val="bullet"/>
      <w:lvlText w:val="•"/>
      <w:lvlJc w:val="left"/>
      <w:pPr>
        <w:ind w:left="8531" w:hanging="367"/>
      </w:pPr>
      <w:rPr>
        <w:rFonts w:hint="default"/>
        <w:lang w:val="pt-PT" w:eastAsia="en-US" w:bidi="ar-SA"/>
      </w:rPr>
    </w:lvl>
  </w:abstractNum>
  <w:abstractNum w:abstractNumId="17" w15:restartNumberingAfterBreak="0">
    <w:nsid w:val="6D2F648C"/>
    <w:multiLevelType w:val="hybridMultilevel"/>
    <w:tmpl w:val="2CB687D6"/>
    <w:lvl w:ilvl="0" w:tplc="BD3AE306">
      <w:start w:val="1"/>
      <w:numFmt w:val="lowerLetter"/>
      <w:lvlText w:val="%1)"/>
      <w:lvlJc w:val="left"/>
      <w:pPr>
        <w:ind w:left="167" w:hanging="244"/>
      </w:pPr>
      <w:rPr>
        <w:rFonts w:ascii="Microsoft Sans Serif" w:eastAsia="Microsoft Sans Serif" w:hAnsi="Microsoft Sans Serif" w:cs="Microsoft Sans Serif" w:hint="default"/>
        <w:b w:val="0"/>
        <w:bCs w:val="0"/>
        <w:i w:val="0"/>
        <w:iCs w:val="0"/>
        <w:spacing w:val="-2"/>
        <w:w w:val="99"/>
        <w:sz w:val="20"/>
        <w:szCs w:val="20"/>
        <w:lang w:val="pt-PT" w:eastAsia="en-US" w:bidi="ar-SA"/>
      </w:rPr>
    </w:lvl>
    <w:lvl w:ilvl="1" w:tplc="E9422870">
      <w:numFmt w:val="bullet"/>
      <w:lvlText w:val="•"/>
      <w:lvlJc w:val="left"/>
      <w:pPr>
        <w:ind w:left="1192" w:hanging="244"/>
      </w:pPr>
      <w:rPr>
        <w:rFonts w:hint="default"/>
        <w:lang w:val="pt-PT" w:eastAsia="en-US" w:bidi="ar-SA"/>
      </w:rPr>
    </w:lvl>
    <w:lvl w:ilvl="2" w:tplc="B9C425DE">
      <w:numFmt w:val="bullet"/>
      <w:lvlText w:val="•"/>
      <w:lvlJc w:val="left"/>
      <w:pPr>
        <w:ind w:left="2225" w:hanging="244"/>
      </w:pPr>
      <w:rPr>
        <w:rFonts w:hint="default"/>
        <w:lang w:val="pt-PT" w:eastAsia="en-US" w:bidi="ar-SA"/>
      </w:rPr>
    </w:lvl>
    <w:lvl w:ilvl="3" w:tplc="0D04C7CA">
      <w:numFmt w:val="bullet"/>
      <w:lvlText w:val="•"/>
      <w:lvlJc w:val="left"/>
      <w:pPr>
        <w:ind w:left="3258" w:hanging="244"/>
      </w:pPr>
      <w:rPr>
        <w:rFonts w:hint="default"/>
        <w:lang w:val="pt-PT" w:eastAsia="en-US" w:bidi="ar-SA"/>
      </w:rPr>
    </w:lvl>
    <w:lvl w:ilvl="4" w:tplc="453C8C46">
      <w:numFmt w:val="bullet"/>
      <w:lvlText w:val="•"/>
      <w:lvlJc w:val="left"/>
      <w:pPr>
        <w:ind w:left="4291" w:hanging="244"/>
      </w:pPr>
      <w:rPr>
        <w:rFonts w:hint="default"/>
        <w:lang w:val="pt-PT" w:eastAsia="en-US" w:bidi="ar-SA"/>
      </w:rPr>
    </w:lvl>
    <w:lvl w:ilvl="5" w:tplc="D91CA7DC">
      <w:numFmt w:val="bullet"/>
      <w:lvlText w:val="•"/>
      <w:lvlJc w:val="left"/>
      <w:pPr>
        <w:ind w:left="5324" w:hanging="244"/>
      </w:pPr>
      <w:rPr>
        <w:rFonts w:hint="default"/>
        <w:lang w:val="pt-PT" w:eastAsia="en-US" w:bidi="ar-SA"/>
      </w:rPr>
    </w:lvl>
    <w:lvl w:ilvl="6" w:tplc="28E67D86">
      <w:numFmt w:val="bullet"/>
      <w:lvlText w:val="•"/>
      <w:lvlJc w:val="left"/>
      <w:pPr>
        <w:ind w:left="6357" w:hanging="244"/>
      </w:pPr>
      <w:rPr>
        <w:rFonts w:hint="default"/>
        <w:lang w:val="pt-PT" w:eastAsia="en-US" w:bidi="ar-SA"/>
      </w:rPr>
    </w:lvl>
    <w:lvl w:ilvl="7" w:tplc="20B88446">
      <w:numFmt w:val="bullet"/>
      <w:lvlText w:val="•"/>
      <w:lvlJc w:val="left"/>
      <w:pPr>
        <w:ind w:left="7390" w:hanging="244"/>
      </w:pPr>
      <w:rPr>
        <w:rFonts w:hint="default"/>
        <w:lang w:val="pt-PT" w:eastAsia="en-US" w:bidi="ar-SA"/>
      </w:rPr>
    </w:lvl>
    <w:lvl w:ilvl="8" w:tplc="1840CBF8">
      <w:numFmt w:val="bullet"/>
      <w:lvlText w:val="•"/>
      <w:lvlJc w:val="left"/>
      <w:pPr>
        <w:ind w:left="8423" w:hanging="244"/>
      </w:pPr>
      <w:rPr>
        <w:rFonts w:hint="default"/>
        <w:lang w:val="pt-PT" w:eastAsia="en-US" w:bidi="ar-SA"/>
      </w:rPr>
    </w:lvl>
  </w:abstractNum>
  <w:num w:numId="1">
    <w:abstractNumId w:val="4"/>
  </w:num>
  <w:num w:numId="2">
    <w:abstractNumId w:val="15"/>
  </w:num>
  <w:num w:numId="3">
    <w:abstractNumId w:val="16"/>
  </w:num>
  <w:num w:numId="4">
    <w:abstractNumId w:val="1"/>
  </w:num>
  <w:num w:numId="5">
    <w:abstractNumId w:val="5"/>
  </w:num>
  <w:num w:numId="6">
    <w:abstractNumId w:val="9"/>
  </w:num>
  <w:num w:numId="7">
    <w:abstractNumId w:val="14"/>
  </w:num>
  <w:num w:numId="8">
    <w:abstractNumId w:val="6"/>
  </w:num>
  <w:num w:numId="9">
    <w:abstractNumId w:val="12"/>
  </w:num>
  <w:num w:numId="10">
    <w:abstractNumId w:val="3"/>
  </w:num>
  <w:num w:numId="11">
    <w:abstractNumId w:val="17"/>
  </w:num>
  <w:num w:numId="12">
    <w:abstractNumId w:val="7"/>
  </w:num>
  <w:num w:numId="13">
    <w:abstractNumId w:val="13"/>
  </w:num>
  <w:num w:numId="14">
    <w:abstractNumId w:val="0"/>
  </w:num>
  <w:num w:numId="15">
    <w:abstractNumId w:val="10"/>
  </w:num>
  <w:num w:numId="16">
    <w:abstractNumId w:val="2"/>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84"/>
    <w:rsid w:val="00344484"/>
    <w:rsid w:val="003C4AF1"/>
    <w:rsid w:val="0067560E"/>
    <w:rsid w:val="00867A86"/>
    <w:rsid w:val="009955D1"/>
    <w:rsid w:val="009E2604"/>
    <w:rsid w:val="00AF73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32F43"/>
  <w15:docId w15:val="{D0293A19-22C1-40E6-A4B5-C586C6FA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icrosoft Sans Serif" w:eastAsia="Microsoft Sans Serif" w:hAnsi="Microsoft Sans Serif" w:cs="Microsoft Sans Serif"/>
      <w:lang w:val="pt-PT"/>
    </w:rPr>
  </w:style>
  <w:style w:type="paragraph" w:styleId="Ttulo1">
    <w:name w:val="heading 1"/>
    <w:basedOn w:val="Normal"/>
    <w:uiPriority w:val="9"/>
    <w:qFormat/>
    <w:pPr>
      <w:ind w:left="1097" w:hanging="270"/>
      <w:outlineLvl w:val="0"/>
    </w:pPr>
    <w:rPr>
      <w:rFonts w:ascii="Arial" w:eastAsia="Arial" w:hAnsi="Arial" w:cs="Arial"/>
      <w:b/>
      <w:bCs/>
    </w:rPr>
  </w:style>
  <w:style w:type="paragraph" w:styleId="Ttulo2">
    <w:name w:val="heading 2"/>
    <w:basedOn w:val="Normal"/>
    <w:uiPriority w:val="9"/>
    <w:unhideWhenUsed/>
    <w:qFormat/>
    <w:pPr>
      <w:ind w:left="709"/>
      <w:outlineLvl w:val="1"/>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67"/>
    </w:pPr>
    <w:rPr>
      <w:sz w:val="20"/>
      <w:szCs w:val="20"/>
    </w:rPr>
  </w:style>
  <w:style w:type="paragraph" w:styleId="PargrafodaLista">
    <w:name w:val="List Paragraph"/>
    <w:basedOn w:val="Normal"/>
    <w:uiPriority w:val="1"/>
    <w:qFormat/>
    <w:pPr>
      <w:ind w:left="167"/>
    </w:pPr>
  </w:style>
  <w:style w:type="paragraph" w:customStyle="1" w:styleId="TableParagraph">
    <w:name w:val="Table Paragraph"/>
    <w:basedOn w:val="Normal"/>
    <w:uiPriority w:val="1"/>
    <w:qFormat/>
    <w:pPr>
      <w:spacing w:line="250" w:lineRule="exact"/>
      <w:jc w:val="center"/>
    </w:pPr>
  </w:style>
  <w:style w:type="character" w:styleId="Hyperlink">
    <w:name w:val="Hyperlink"/>
    <w:basedOn w:val="Fontepargpadro"/>
    <w:uiPriority w:val="99"/>
    <w:unhideWhenUsed/>
    <w:rsid w:val="0067560E"/>
    <w:rPr>
      <w:color w:val="0000FF" w:themeColor="hyperlink"/>
      <w:u w:val="single"/>
    </w:rPr>
  </w:style>
  <w:style w:type="character" w:styleId="MenoPendente">
    <w:name w:val="Unresolved Mention"/>
    <w:basedOn w:val="Fontepargpadro"/>
    <w:uiPriority w:val="99"/>
    <w:semiHidden/>
    <w:unhideWhenUsed/>
    <w:rsid w:val="0067560E"/>
    <w:rPr>
      <w:color w:val="605E5C"/>
      <w:shd w:val="clear" w:color="auto" w:fill="E1DFDD"/>
    </w:rPr>
  </w:style>
  <w:style w:type="paragraph" w:styleId="Cabealho">
    <w:name w:val="header"/>
    <w:basedOn w:val="Normal"/>
    <w:link w:val="CabealhoChar"/>
    <w:uiPriority w:val="99"/>
    <w:unhideWhenUsed/>
    <w:rsid w:val="00AF734F"/>
    <w:pPr>
      <w:tabs>
        <w:tab w:val="center" w:pos="4252"/>
        <w:tab w:val="right" w:pos="8504"/>
      </w:tabs>
    </w:pPr>
  </w:style>
  <w:style w:type="character" w:customStyle="1" w:styleId="CabealhoChar">
    <w:name w:val="Cabeçalho Char"/>
    <w:basedOn w:val="Fontepargpadro"/>
    <w:link w:val="Cabealho"/>
    <w:uiPriority w:val="99"/>
    <w:rsid w:val="00AF734F"/>
    <w:rPr>
      <w:rFonts w:ascii="Microsoft Sans Serif" w:eastAsia="Microsoft Sans Serif" w:hAnsi="Microsoft Sans Serif" w:cs="Microsoft Sans Serif"/>
      <w:lang w:val="pt-PT"/>
    </w:rPr>
  </w:style>
  <w:style w:type="paragraph" w:styleId="Rodap">
    <w:name w:val="footer"/>
    <w:basedOn w:val="Normal"/>
    <w:link w:val="RodapChar"/>
    <w:uiPriority w:val="99"/>
    <w:unhideWhenUsed/>
    <w:rsid w:val="00AF734F"/>
    <w:pPr>
      <w:tabs>
        <w:tab w:val="center" w:pos="4252"/>
        <w:tab w:val="right" w:pos="8504"/>
      </w:tabs>
    </w:pPr>
  </w:style>
  <w:style w:type="character" w:customStyle="1" w:styleId="RodapChar">
    <w:name w:val="Rodapé Char"/>
    <w:basedOn w:val="Fontepargpadro"/>
    <w:link w:val="Rodap"/>
    <w:uiPriority w:val="99"/>
    <w:rsid w:val="00AF734F"/>
    <w:rPr>
      <w:rFonts w:ascii="Microsoft Sans Serif" w:eastAsia="Microsoft Sans Serif" w:hAnsi="Microsoft Sans Serif" w:cs="Microsoft Sans Serif"/>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67906">
      <w:bodyDiv w:val="1"/>
      <w:marLeft w:val="0"/>
      <w:marRight w:val="0"/>
      <w:marTop w:val="0"/>
      <w:marBottom w:val="0"/>
      <w:divBdr>
        <w:top w:val="none" w:sz="0" w:space="0" w:color="auto"/>
        <w:left w:val="none" w:sz="0" w:space="0" w:color="auto"/>
        <w:bottom w:val="none" w:sz="0" w:space="0" w:color="auto"/>
        <w:right w:val="none" w:sz="0" w:space="0" w:color="auto"/>
      </w:divBdr>
    </w:div>
    <w:div w:id="1084493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roiodosratos.rs.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roiodosratos.rs.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iovani.moraes@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3930</Words>
  <Characters>21228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Microsoft Word - CREDENCIAMENTO 05 2024 EXAMES VIGILÂNCIA EPIDEM</vt:lpstr>
    </vt:vector>
  </TitlesOfParts>
  <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CREDENCIAMENTO 05 2024 EXAMES VIGILÂNCIA EPIDEM</dc:title>
  <dc:creator>vanessa.theil</dc:creator>
  <cp:lastModifiedBy>giovani.3889</cp:lastModifiedBy>
  <cp:revision>2</cp:revision>
  <cp:lastPrinted>2025-05-13T16:15:00Z</cp:lastPrinted>
  <dcterms:created xsi:type="dcterms:W3CDTF">2025-05-13T16:25:00Z</dcterms:created>
  <dcterms:modified xsi:type="dcterms:W3CDTF">2025-05-13T16:25:00Z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LastSaved">
    <vt:filetime>2025-05-13T00:00:00Z</vt:filetime>
  </property>
  <property fmtid="{D5CDD505-2E9C-101B-9397-08002B2CF9AE}" pid="4" name="Producer">
    <vt:lpwstr>Microsoft: Print To PDF</vt:lpwstr>
  </property>
</Properties>
</file>