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91C" w14:textId="77777777" w:rsidR="00FB7DB1" w:rsidRDefault="00135DDF">
      <w:pPr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8316038" wp14:editId="294526E0">
            <wp:simplePos x="0" y="0"/>
            <wp:positionH relativeFrom="column">
              <wp:posOffset>4733925</wp:posOffset>
            </wp:positionH>
            <wp:positionV relativeFrom="paragraph">
              <wp:posOffset>123825</wp:posOffset>
            </wp:positionV>
            <wp:extent cx="1213632" cy="1304774"/>
            <wp:effectExtent l="0" t="0" r="0" b="0"/>
            <wp:wrapNone/>
            <wp:docPr id="11" name="image11.png" descr="Desenho preto e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Desenho preto e branco&#10;&#10;Descrição gerada automaticamente com confiança média"/>
                    <pic:cNvPicPr preferRelativeResize="0"/>
                  </pic:nvPicPr>
                  <pic:blipFill>
                    <a:blip r:embed="rId7"/>
                    <a:srcRect l="5156" t="9421" r="7882" b="7884"/>
                    <a:stretch>
                      <a:fillRect/>
                    </a:stretch>
                  </pic:blipFill>
                  <pic:spPr>
                    <a:xfrm>
                      <a:off x="0" y="0"/>
                      <a:ext cx="1213632" cy="13047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B9F8FD" w14:textId="77777777" w:rsidR="00FB7DB1" w:rsidRDefault="00135DDF">
      <w:pPr>
        <w:rPr>
          <w:b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5CF133BE" wp14:editId="2C5AEE18">
                <wp:simplePos x="0" y="0"/>
                <wp:positionH relativeFrom="column">
                  <wp:posOffset>1855950</wp:posOffset>
                </wp:positionH>
                <wp:positionV relativeFrom="paragraph">
                  <wp:posOffset>170545</wp:posOffset>
                </wp:positionV>
                <wp:extent cx="2438400" cy="838200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1563" y="3365663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F9B933" w14:textId="77777777" w:rsidR="00FB7DB1" w:rsidRDefault="00135DD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EDITAL DE PREMIAÇÃO</w:t>
                            </w:r>
                          </w:p>
                          <w:p w14:paraId="4542B743" w14:textId="77777777" w:rsidR="00FB7DB1" w:rsidRDefault="00135DD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LEI PAULO GUSTAVO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1855950</wp:posOffset>
                </wp:positionH>
                <wp:positionV relativeFrom="paragraph">
                  <wp:posOffset>170545</wp:posOffset>
                </wp:positionV>
                <wp:extent cx="2438400" cy="838200"/>
                <wp:effectExtent b="0" l="0" r="0" t="0"/>
                <wp:wrapSquare wrapText="bothSides" distB="45720" distT="45720" distL="114300" distR="114300"/>
                <wp:docPr id="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91D862" w14:textId="77777777" w:rsidR="00FB7DB1" w:rsidRDefault="00FB7DB1">
      <w:pPr>
        <w:jc w:val="center"/>
        <w:rPr>
          <w:b/>
        </w:rPr>
      </w:pPr>
    </w:p>
    <w:p w14:paraId="3B26CC3E" w14:textId="77777777" w:rsidR="00FB7DB1" w:rsidRDefault="00FB7DB1">
      <w:pPr>
        <w:ind w:left="1000"/>
        <w:jc w:val="center"/>
        <w:rPr>
          <w:b/>
        </w:rPr>
      </w:pPr>
    </w:p>
    <w:p w14:paraId="5A76398B" w14:textId="77777777" w:rsidR="00FB7DB1" w:rsidRDefault="00FB7DB1">
      <w:pPr>
        <w:ind w:left="1000"/>
        <w:jc w:val="both"/>
        <w:rPr>
          <w:b/>
        </w:rPr>
      </w:pPr>
    </w:p>
    <w:p w14:paraId="048A6D3B" w14:textId="77777777" w:rsidR="00FB7DB1" w:rsidRDefault="00FB7DB1">
      <w:pPr>
        <w:ind w:left="1000"/>
        <w:jc w:val="both"/>
        <w:rPr>
          <w:b/>
        </w:rPr>
      </w:pPr>
    </w:p>
    <w:p w14:paraId="4D8D1AD8" w14:textId="77777777" w:rsidR="00FB7DB1" w:rsidRDefault="00FB7DB1">
      <w:pPr>
        <w:jc w:val="both"/>
        <w:rPr>
          <w:b/>
        </w:rPr>
      </w:pPr>
    </w:p>
    <w:p w14:paraId="394BA2F7" w14:textId="77777777" w:rsidR="00FB7DB1" w:rsidRDefault="00FB7DB1">
      <w:pPr>
        <w:ind w:left="1000"/>
        <w:jc w:val="center"/>
        <w:rPr>
          <w:b/>
        </w:rPr>
      </w:pPr>
    </w:p>
    <w:p w14:paraId="25B7B70C" w14:textId="77777777" w:rsidR="00FB7DB1" w:rsidRDefault="00FB7DB1">
      <w:pPr>
        <w:ind w:left="1000"/>
        <w:jc w:val="center"/>
        <w:rPr>
          <w:b/>
        </w:rPr>
      </w:pPr>
    </w:p>
    <w:p w14:paraId="13F60E9F" w14:textId="094E073F" w:rsidR="00FB7DB1" w:rsidRDefault="00135DDF">
      <w:pPr>
        <w:jc w:val="center"/>
        <w:rPr>
          <w:b/>
        </w:rPr>
      </w:pPr>
      <w:r>
        <w:rPr>
          <w:b/>
        </w:rPr>
        <w:t xml:space="preserve">EDITAL DE CHAMAMENTO PÚBLICO Nº </w:t>
      </w:r>
      <w:r w:rsidR="002E27E5">
        <w:rPr>
          <w:b/>
        </w:rPr>
        <w:t>01</w:t>
      </w:r>
      <w:r>
        <w:rPr>
          <w:b/>
        </w:rPr>
        <w:t xml:space="preserve">/2023 </w:t>
      </w:r>
    </w:p>
    <w:p w14:paraId="619B9345" w14:textId="77777777" w:rsidR="00FB7DB1" w:rsidRDefault="00FB7DB1">
      <w:pPr>
        <w:jc w:val="center"/>
        <w:rPr>
          <w:b/>
        </w:rPr>
      </w:pPr>
    </w:p>
    <w:p w14:paraId="286DB009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</w:pPr>
      <w:r>
        <w:t>Prêmio Cultural Artista Arroio-</w:t>
      </w:r>
      <w:proofErr w:type="spellStart"/>
      <w:r>
        <w:t>Ratense</w:t>
      </w:r>
      <w:proofErr w:type="spellEnd"/>
    </w:p>
    <w:p w14:paraId="13070750" w14:textId="77777777" w:rsidR="00FB7DB1" w:rsidRDefault="00FB7DB1">
      <w:pPr>
        <w:jc w:val="center"/>
        <w:rPr>
          <w:b/>
        </w:rPr>
      </w:pPr>
    </w:p>
    <w:p w14:paraId="0FB04AD4" w14:textId="77777777" w:rsidR="00FB7DB1" w:rsidRDefault="00135DDF">
      <w:pPr>
        <w:jc w:val="center"/>
        <w:rPr>
          <w:b/>
        </w:rPr>
      </w:pPr>
      <w:r>
        <w:rPr>
          <w:b/>
        </w:rPr>
        <w:t>EDITAL DE PREMIAÇÃO PARA AGENTES CULTURAIS COM RECURSOS DA LEI COMPLEMENTAR Nº 195/2022 - LEI PAULO GUSTAVO</w:t>
      </w:r>
    </w:p>
    <w:p w14:paraId="7933546B" w14:textId="77777777" w:rsidR="00FB7DB1" w:rsidRDefault="00FB7DB1">
      <w:pPr>
        <w:jc w:val="both"/>
      </w:pPr>
    </w:p>
    <w:p w14:paraId="413A8FEC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O Município de Arroio dos Ratos comunica aos interessados que está tornando público o presente edital elaborado com base na Lei Complementar nº 195/2022, no Decreto Federal nº 11.525/2023, no Decreto Federal nº 11.453/2023 e nas oitivas realizadas junto à </w:t>
      </w:r>
      <w:r>
        <w:t>sociedade civil local.</w:t>
      </w:r>
    </w:p>
    <w:p w14:paraId="7EB01EBB" w14:textId="77777777" w:rsidR="00FB7DB1" w:rsidRDefault="00135DDF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76CE20A" wp14:editId="672872DF">
            <wp:simplePos x="0" y="0"/>
            <wp:positionH relativeFrom="column">
              <wp:posOffset>59378</wp:posOffset>
            </wp:positionH>
            <wp:positionV relativeFrom="paragraph">
              <wp:posOffset>186055</wp:posOffset>
            </wp:positionV>
            <wp:extent cx="1209675" cy="1300480"/>
            <wp:effectExtent l="0" t="0" r="0" b="0"/>
            <wp:wrapSquare wrapText="bothSides" distT="0" distB="0" distL="114300" distR="114300"/>
            <wp:docPr id="13" name="image11.png" descr="Desenho preto e branc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Desenho preto e branco&#10;&#10;Descrição gerada automaticamente com confiança média"/>
                    <pic:cNvPicPr preferRelativeResize="0"/>
                  </pic:nvPicPr>
                  <pic:blipFill>
                    <a:blip r:embed="rId7"/>
                    <a:srcRect l="5156" t="9421" r="7882" b="788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00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97EF82" w14:textId="77777777" w:rsidR="00FB7DB1" w:rsidRDefault="00135D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sz w:val="32"/>
          <w:szCs w:val="32"/>
        </w:rPr>
        <w:t>OBJETO</w:t>
      </w:r>
      <w:r>
        <w:rPr>
          <w:b/>
        </w:rPr>
        <w:t xml:space="preserve"> </w:t>
      </w:r>
    </w:p>
    <w:p w14:paraId="70CC2690" w14:textId="77777777" w:rsidR="00FB7DB1" w:rsidRDefault="00135DD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O objeto deste Edital é a seleção de agentes culturais que tenham prestado relevante contribuição ao desenvolvimento artístico ou cultural do Município de </w:t>
      </w:r>
      <w:r>
        <w:t>Arroio dos Ratos</w:t>
      </w:r>
      <w:r>
        <w:t>.</w:t>
      </w:r>
    </w:p>
    <w:p w14:paraId="62F0686F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jc w:val="both"/>
      </w:pPr>
    </w:p>
    <w:p w14:paraId="3BE3498F" w14:textId="77777777" w:rsidR="00FB7DB1" w:rsidRDefault="00135DDF">
      <w:pPr>
        <w:spacing w:after="200"/>
        <w:jc w:val="both"/>
      </w:pPr>
      <w:r>
        <w:t>1.2 O prêmio possui natureza jurídica de doação sem encargo, e será realizado por meio de pagamento direto ao contemplado, sem estabelecimento de obrigações futuras e sem exigência de qualquer contrapartida por parte do premiado.</w:t>
      </w:r>
    </w:p>
    <w:p w14:paraId="1989C79F" w14:textId="77777777" w:rsidR="00FB7DB1" w:rsidRDefault="00FB7DB1">
      <w:pPr>
        <w:spacing w:after="200"/>
        <w:jc w:val="both"/>
      </w:pPr>
    </w:p>
    <w:p w14:paraId="55BBDBFA" w14:textId="77777777" w:rsidR="00FB7DB1" w:rsidRDefault="00135D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VALORES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5CBBBAB" wp14:editId="43EB3CC1">
            <wp:simplePos x="0" y="0"/>
            <wp:positionH relativeFrom="column">
              <wp:posOffset>1</wp:posOffset>
            </wp:positionH>
            <wp:positionV relativeFrom="paragraph">
              <wp:posOffset>58420</wp:posOffset>
            </wp:positionV>
            <wp:extent cx="1409700" cy="1478915"/>
            <wp:effectExtent l="0" t="0" r="0" b="0"/>
            <wp:wrapSquare wrapText="bothSides" distT="0" distB="0" distL="114300" distR="114300"/>
            <wp:docPr id="15" name="image2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Ícone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78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F2EF06" w14:textId="77777777" w:rsidR="00FB7DB1" w:rsidRDefault="00135DDF">
      <w:pPr>
        <w:jc w:val="both"/>
      </w:pPr>
      <w:proofErr w:type="gramStart"/>
      <w:r>
        <w:t>2.1  O</w:t>
      </w:r>
      <w:proofErr w:type="gramEnd"/>
      <w:r>
        <w:t xml:space="preserve"> valor </w:t>
      </w:r>
      <w:r>
        <w:t>total disponibilizado para este Edital é de R$ 42.268,54 (quarenta e dois mil duzentos e sessenta e oito reais e cinquenta e quatro centavos), com recursos descentralizados na forma da Lei Complementar nº 195/2022, regulamentada pelo Decreto Federal nº 11.</w:t>
      </w:r>
      <w:r>
        <w:t>525/2023.</w:t>
      </w:r>
    </w:p>
    <w:p w14:paraId="5CC86D8E" w14:textId="77777777" w:rsidR="00FB7DB1" w:rsidRDefault="00135DDF">
      <w:pPr>
        <w:spacing w:before="120"/>
        <w:jc w:val="both"/>
      </w:pPr>
      <w:r>
        <w:t xml:space="preserve">2.2 A despesa correrá à conta da seguinte Dotação Orçamentária: </w:t>
      </w:r>
    </w:p>
    <w:p w14:paraId="101FB928" w14:textId="77777777" w:rsidR="00FB7DB1" w:rsidRDefault="00FB7DB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0EDB78" w14:textId="77777777" w:rsidR="00FB7DB1" w:rsidRDefault="00135DDF">
      <w:pPr>
        <w:jc w:val="both"/>
      </w:pPr>
      <w:r>
        <w:t>14 SECRETARIA DA CULTURA, TURISMO E DESPORTO</w:t>
      </w:r>
    </w:p>
    <w:p w14:paraId="51065D50" w14:textId="77777777" w:rsidR="00FB7DB1" w:rsidRDefault="00135DDF">
      <w:pPr>
        <w:jc w:val="both"/>
      </w:pPr>
      <w:r>
        <w:t xml:space="preserve">                                       01 MANUTENÇÃO DA CULTURA</w:t>
      </w:r>
    </w:p>
    <w:p w14:paraId="7C36B447" w14:textId="77777777" w:rsidR="00FB7DB1" w:rsidRDefault="00135DDF">
      <w:pPr>
        <w:jc w:val="both"/>
      </w:pPr>
      <w:r>
        <w:t xml:space="preserve">                                       1.265 LEI PAULO GUSTAVO OUTROS SEGMENTOS – LC Nº 195</w:t>
      </w:r>
    </w:p>
    <w:p w14:paraId="59AF0F69" w14:textId="77777777" w:rsidR="00FB7DB1" w:rsidRDefault="00135DDF">
      <w:pPr>
        <w:jc w:val="both"/>
      </w:pPr>
      <w:r>
        <w:t xml:space="preserve">                                       1006 3.3.90.36.00.00.00.00 0716</w:t>
      </w:r>
    </w:p>
    <w:p w14:paraId="2BEF26A8" w14:textId="77777777" w:rsidR="00FB7DB1" w:rsidRDefault="00135DDF">
      <w:pPr>
        <w:spacing w:before="120" w:after="240"/>
        <w:jc w:val="both"/>
      </w:pPr>
      <w:r>
        <w:t>2.3 O valor do(s) imposto(s) de responsabilidade do pagador reter, vigente(s) à época do paga</w:t>
      </w:r>
      <w:r>
        <w:t>mento, será(</w:t>
      </w:r>
      <w:proofErr w:type="spellStart"/>
      <w:r>
        <w:t>ão</w:t>
      </w:r>
      <w:proofErr w:type="spellEnd"/>
      <w:r>
        <w:t>) retido(s) na fonte, incidindo sobre o valor bruto concedido a título de prêmio.</w:t>
      </w:r>
    </w:p>
    <w:p w14:paraId="10AACA02" w14:textId="77777777" w:rsidR="00FB7DB1" w:rsidRDefault="00135DDF">
      <w:pPr>
        <w:jc w:val="both"/>
      </w:pPr>
      <w:r>
        <w:lastRenderedPageBreak/>
        <w:t xml:space="preserve">2.4 Este edital poderá ser suplementado, caso haja interesse público e disponibilidade orçamentária suficiente. </w:t>
      </w:r>
    </w:p>
    <w:p w14:paraId="03147371" w14:textId="77777777" w:rsidR="00FB7DB1" w:rsidRDefault="00FB7DB1">
      <w:pPr>
        <w:jc w:val="both"/>
      </w:pPr>
    </w:p>
    <w:p w14:paraId="429D58D1" w14:textId="77777777" w:rsidR="00FB7DB1" w:rsidRDefault="00135DDF">
      <w:pPr>
        <w:jc w:val="both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32868358" wp14:editId="6D698887">
            <wp:simplePos x="0" y="0"/>
            <wp:positionH relativeFrom="column">
              <wp:posOffset>1</wp:posOffset>
            </wp:positionH>
            <wp:positionV relativeFrom="paragraph">
              <wp:posOffset>228600</wp:posOffset>
            </wp:positionV>
            <wp:extent cx="1795780" cy="1466850"/>
            <wp:effectExtent l="0" t="0" r="0" b="0"/>
            <wp:wrapSquare wrapText="bothSides" distT="0" distB="0" distL="114300" distR="114300"/>
            <wp:docPr id="5" name="image8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Ícone&#10;&#10;Descrição gerada automaticament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652E8F" w14:textId="77777777" w:rsidR="00FB7DB1" w:rsidRDefault="00FB7DB1">
      <w:pPr>
        <w:jc w:val="both"/>
        <w:rPr>
          <w:b/>
          <w:sz w:val="32"/>
          <w:szCs w:val="32"/>
        </w:rPr>
      </w:pPr>
    </w:p>
    <w:p w14:paraId="29B7EC42" w14:textId="77777777" w:rsidR="00FB7DB1" w:rsidRDefault="00135DD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QUEM PODE SE INSCREVER</w:t>
      </w:r>
    </w:p>
    <w:p w14:paraId="0FEF5E52" w14:textId="77777777" w:rsidR="00FB7DB1" w:rsidRDefault="00FB7DB1">
      <w:pPr>
        <w:jc w:val="both"/>
        <w:rPr>
          <w:b/>
        </w:rPr>
      </w:pPr>
    </w:p>
    <w:p w14:paraId="6D02280F" w14:textId="77777777" w:rsidR="00FB7DB1" w:rsidRDefault="00135DDF">
      <w:pPr>
        <w:jc w:val="both"/>
      </w:pPr>
      <w:r>
        <w:t>3.1 Pode se insc</w:t>
      </w:r>
      <w:r>
        <w:t>rever no Edital qualquer agente cultural residente Arroio dos Ratos</w:t>
      </w:r>
    </w:p>
    <w:p w14:paraId="06C7B11A" w14:textId="77777777" w:rsidR="00FB7DB1" w:rsidRDefault="00FB7DB1">
      <w:pPr>
        <w:jc w:val="both"/>
      </w:pPr>
    </w:p>
    <w:p w14:paraId="35E1EA6B" w14:textId="77777777" w:rsidR="00FB7DB1" w:rsidRDefault="00FB7DB1">
      <w:pPr>
        <w:jc w:val="both"/>
      </w:pPr>
    </w:p>
    <w:p w14:paraId="36EAD8A6" w14:textId="77777777" w:rsidR="00FB7DB1" w:rsidRDefault="00135DDF">
      <w:pPr>
        <w:spacing w:after="200"/>
        <w:jc w:val="both"/>
      </w:pPr>
      <w:r>
        <w:t>3.2 O agente cultural proponente e/ou premiado pode ser:</w:t>
      </w:r>
    </w:p>
    <w:p w14:paraId="6A86209C" w14:textId="77777777" w:rsidR="00FB7DB1" w:rsidRDefault="00135DDF">
      <w:pPr>
        <w:numPr>
          <w:ilvl w:val="0"/>
          <w:numId w:val="4"/>
        </w:numPr>
        <w:spacing w:after="200"/>
        <w:jc w:val="both"/>
      </w:pPr>
      <w:r>
        <w:t>Pessoa física ou Microempreendedor Individual - MEI;</w:t>
      </w:r>
    </w:p>
    <w:p w14:paraId="369DE560" w14:textId="77777777" w:rsidR="00FB7DB1" w:rsidRDefault="00135DDF">
      <w:pPr>
        <w:numPr>
          <w:ilvl w:val="0"/>
          <w:numId w:val="4"/>
        </w:numPr>
        <w:spacing w:after="200"/>
        <w:jc w:val="both"/>
      </w:pPr>
      <w:r>
        <w:t xml:space="preserve">Pessoa jurídica com fins lucrativos (Ex.: empresa de pequeno porte, empresa de grande porte, </w:t>
      </w:r>
      <w:proofErr w:type="spellStart"/>
      <w:r>
        <w:t>etc</w:t>
      </w:r>
      <w:proofErr w:type="spellEnd"/>
      <w:r>
        <w:t>);</w:t>
      </w:r>
    </w:p>
    <w:p w14:paraId="62757282" w14:textId="77777777" w:rsidR="00FB7DB1" w:rsidRDefault="00135DDF">
      <w:pPr>
        <w:numPr>
          <w:ilvl w:val="0"/>
          <w:numId w:val="4"/>
        </w:numPr>
        <w:spacing w:after="200"/>
        <w:jc w:val="both"/>
      </w:pPr>
      <w:r>
        <w:t xml:space="preserve">Pessoa jurídica sem fins lucrativos (Ex.: Associação, Fundação, </w:t>
      </w:r>
      <w:proofErr w:type="gramStart"/>
      <w:r>
        <w:t>Cooperativa</w:t>
      </w:r>
      <w:proofErr w:type="gramEnd"/>
      <w:r>
        <w:t xml:space="preserve">, </w:t>
      </w:r>
      <w:proofErr w:type="spellStart"/>
      <w:r>
        <w:t>etc</w:t>
      </w:r>
      <w:proofErr w:type="spellEnd"/>
      <w:r>
        <w:t>);</w:t>
      </w:r>
    </w:p>
    <w:p w14:paraId="4EB6CEE0" w14:textId="77777777" w:rsidR="00FB7DB1" w:rsidRDefault="00135DDF">
      <w:pPr>
        <w:numPr>
          <w:ilvl w:val="0"/>
          <w:numId w:val="4"/>
        </w:numPr>
        <w:spacing w:after="200"/>
        <w:jc w:val="both"/>
      </w:pPr>
      <w:r>
        <w:t>Coletivo/Grupo sem CNPJ representado por pessoa física.</w:t>
      </w:r>
    </w:p>
    <w:p w14:paraId="562B458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3.3 Na hipótese de</w:t>
      </w:r>
      <w:r>
        <w:t xml:space="preserve"> agentes culturais que atuem como grupo ou coletivo cultural sem constituição jurídica (ou seja, sem CNPJ), será indicada pessoa física como responsável legal para a assinatura do recibo de pagamento e a representação será formalizada em declaração assinad</w:t>
      </w:r>
      <w:r>
        <w:t>a pelos demais integrantes do grupo ou coletivo.</w:t>
      </w:r>
    </w:p>
    <w:p w14:paraId="55186527" w14:textId="77777777" w:rsidR="00FB7DB1" w:rsidRDefault="00135DDF">
      <w:pPr>
        <w:spacing w:before="120" w:after="120"/>
        <w:ind w:right="120"/>
        <w:jc w:val="both"/>
      </w:pPr>
      <w:r>
        <w:t>3.4 O premiado poderá ser indicado por terceiros. O proponente deverá apresentar a documentação em nome do premiado.</w:t>
      </w:r>
    </w:p>
    <w:p w14:paraId="23ED59B8" w14:textId="77777777" w:rsidR="00FB7DB1" w:rsidRDefault="00FB7DB1">
      <w:pPr>
        <w:spacing w:before="120" w:after="120"/>
        <w:ind w:right="120"/>
        <w:jc w:val="both"/>
      </w:pPr>
    </w:p>
    <w:p w14:paraId="6397A56F" w14:textId="77777777" w:rsidR="00FB7DB1" w:rsidRDefault="00135DDF">
      <w:pPr>
        <w:spacing w:before="120" w:after="120"/>
        <w:ind w:right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 COTAS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4A7A0C7" wp14:editId="2DCF9DFA">
            <wp:simplePos x="0" y="0"/>
            <wp:positionH relativeFrom="column">
              <wp:posOffset>47626</wp:posOffset>
            </wp:positionH>
            <wp:positionV relativeFrom="paragraph">
              <wp:posOffset>60325</wp:posOffset>
            </wp:positionV>
            <wp:extent cx="1276350" cy="1807845"/>
            <wp:effectExtent l="0" t="0" r="0" b="0"/>
            <wp:wrapSquare wrapText="bothSides" distT="0" distB="0" distL="114300" distR="114300"/>
            <wp:docPr id="4" name="image3.png" descr="Form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orma&#10;&#10;Descrição gerada automaticamente com confiança médi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07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B27900" w14:textId="77777777" w:rsidR="00FB7DB1" w:rsidRDefault="00135DDF">
      <w:pPr>
        <w:spacing w:before="120" w:after="120"/>
        <w:ind w:right="120"/>
        <w:jc w:val="both"/>
      </w:pPr>
      <w:r>
        <w:t>4.1 Ficam garantidas cotas étnicas-raciais em todas as vagas do edital, nas seg</w:t>
      </w:r>
      <w:r>
        <w:t>uintes proporções:</w:t>
      </w:r>
    </w:p>
    <w:p w14:paraId="18D8E180" w14:textId="77777777" w:rsidR="00FB7DB1" w:rsidRDefault="00135DDF">
      <w:pPr>
        <w:spacing w:before="120" w:after="120"/>
        <w:ind w:right="120"/>
        <w:jc w:val="both"/>
      </w:pPr>
      <w:r>
        <w:t>a) no mínimo 20% das vagas para pessoas negras (pretas e pardas); e</w:t>
      </w:r>
    </w:p>
    <w:p w14:paraId="534F9F93" w14:textId="77777777" w:rsidR="00FB7DB1" w:rsidRDefault="00135DDF">
      <w:pPr>
        <w:spacing w:before="120" w:after="120"/>
        <w:ind w:right="120"/>
        <w:jc w:val="both"/>
      </w:pPr>
      <w:r>
        <w:t>b) no mínimo 10% das vagas para pessoas indígenas.</w:t>
      </w:r>
    </w:p>
    <w:p w14:paraId="30A9AD75" w14:textId="77777777" w:rsidR="00FB7DB1" w:rsidRDefault="00135DDF">
      <w:pPr>
        <w:spacing w:before="120" w:after="120"/>
        <w:ind w:right="120"/>
        <w:jc w:val="both"/>
      </w:pPr>
      <w:r>
        <w:t>4.2 Os agentes culturais que optarem por concorrer às cotas para pessoas negras (pretas e pardas) e indígenas concorre</w:t>
      </w:r>
      <w:r>
        <w:t>rão concomitantemente às vagas destinadas à ampla concorrência, ou seja concorrerão ao mesmo tempo nas vagas da ampla concorrência e nas vagas reservadas às cotas, podendo ser selecionado de acordo com a sua nota ou classificação no processo seleção.</w:t>
      </w:r>
    </w:p>
    <w:p w14:paraId="78704049" w14:textId="77777777" w:rsidR="00FB7DB1" w:rsidRDefault="00135DDF">
      <w:pPr>
        <w:spacing w:before="120" w:after="120"/>
        <w:ind w:right="120"/>
        <w:jc w:val="both"/>
      </w:pPr>
      <w:r>
        <w:t>4.3 O</w:t>
      </w:r>
      <w:r>
        <w:t>s agentes culturais negros (pretos e pardos) e indígenas optantes por concorrer às cotas que atingirem nota suficiente para se classificar no número de vagas oferecidas para ampla concorrência não ocuparão as vagas destinadas para o preenchimento das cotas</w:t>
      </w:r>
      <w:r>
        <w:t>, ou seja, serão selecionados nas vagas da ampla concorrência, ficando a vaga da cota para o próximo colocado optante pela cota.</w:t>
      </w:r>
    </w:p>
    <w:p w14:paraId="055F281C" w14:textId="77777777" w:rsidR="00FB7DB1" w:rsidRDefault="00135DDF">
      <w:pPr>
        <w:spacing w:before="120" w:after="120"/>
        <w:ind w:right="120"/>
        <w:jc w:val="both"/>
      </w:pPr>
      <w:r>
        <w:lastRenderedPageBreak/>
        <w:t>4.4 Em caso de desistência de optantes aprovados nas cotas, a vaga não preenchida deverá ser ocupada por pessoa que concorreu à</w:t>
      </w:r>
      <w:r>
        <w:t xml:space="preserve">s cotas de acordo com a ordem de classificação. </w:t>
      </w:r>
    </w:p>
    <w:p w14:paraId="2E9269C1" w14:textId="77777777" w:rsidR="00FB7DB1" w:rsidRDefault="00135DDF">
      <w:pPr>
        <w:spacing w:before="120" w:after="120"/>
        <w:ind w:right="120"/>
        <w:jc w:val="both"/>
      </w:pPr>
      <w:r>
        <w:t>4.5 No caso de não existirem candidaturas aptas em número suficiente para o cumprimento de uma das vagas de cotas previstas na seleção, o número de vagas restantes deverá ser destinado inicialmente para a ou</w:t>
      </w:r>
      <w:r>
        <w:t>tra categoria de cotas.</w:t>
      </w:r>
    </w:p>
    <w:p w14:paraId="41EFD1B4" w14:textId="77777777" w:rsidR="00FB7DB1" w:rsidRDefault="00135DDF">
      <w:pPr>
        <w:spacing w:before="120" w:after="120"/>
        <w:ind w:right="120"/>
        <w:jc w:val="both"/>
      </w:pPr>
      <w:r>
        <w:t xml:space="preserve">4.6 Caso não haja outra categoria de cotas de que trata o item </w:t>
      </w:r>
      <w:proofErr w:type="gramStart"/>
      <w:r>
        <w:t>4.5 ,</w:t>
      </w:r>
      <w:proofErr w:type="gramEnd"/>
      <w:r>
        <w:t xml:space="preserve"> as vagas não preenchidas deverão ser direcionadas para a ampla concorrência, sendo direcionadas para os demais candidatos aprovados, de acordo com a ordem de class</w:t>
      </w:r>
      <w:r>
        <w:t>ificação.</w:t>
      </w:r>
    </w:p>
    <w:p w14:paraId="284CAFE6" w14:textId="77777777" w:rsidR="00FB7DB1" w:rsidRDefault="00135DDF">
      <w:pPr>
        <w:spacing w:before="120" w:after="120"/>
        <w:ind w:right="120"/>
        <w:jc w:val="both"/>
      </w:pPr>
      <w:r>
        <w:t>4.7 Para concorrer às cotas, os agentes culturais deverão autodeclarar-se no ato da inscrição usando a autodeclaração étnico-racial de que trata o Anexo VI.</w:t>
      </w:r>
    </w:p>
    <w:p w14:paraId="2104C54D" w14:textId="77777777" w:rsidR="00FB7DB1" w:rsidRDefault="00135DDF">
      <w:pPr>
        <w:spacing w:before="120" w:after="120"/>
        <w:ind w:right="120"/>
        <w:jc w:val="both"/>
      </w:pPr>
      <w:r>
        <w:t>4.8 Caso seja indicado por terceiros, o premiado poderá ser enquadrado nas cotas previstas, desde que o proponente faça a indicação.</w:t>
      </w:r>
    </w:p>
    <w:p w14:paraId="4F11DE08" w14:textId="77777777" w:rsidR="00FB7DB1" w:rsidRDefault="00135DDF">
      <w:pPr>
        <w:spacing w:before="120" w:after="120"/>
        <w:ind w:right="120"/>
        <w:jc w:val="both"/>
      </w:pPr>
      <w:r>
        <w:t xml:space="preserve">4.9 Para fins de verificação da autodeclaração, serão realizados os seguintes procedimentos complementares: </w:t>
      </w:r>
    </w:p>
    <w:p w14:paraId="7B7FC88C" w14:textId="77777777" w:rsidR="00FB7DB1" w:rsidRDefault="00135DDF">
      <w:pPr>
        <w:spacing w:before="120" w:after="120"/>
        <w:ind w:right="120"/>
        <w:jc w:val="both"/>
      </w:pPr>
      <w:r>
        <w:t xml:space="preserve">I - </w:t>
      </w:r>
      <w:proofErr w:type="gramStart"/>
      <w:r>
        <w:t>procedimen</w:t>
      </w:r>
      <w:r>
        <w:t>to</w:t>
      </w:r>
      <w:proofErr w:type="gramEnd"/>
      <w:r>
        <w:t xml:space="preserve"> de </w:t>
      </w:r>
      <w:proofErr w:type="spellStart"/>
      <w:r>
        <w:t>heteroidentificação</w:t>
      </w:r>
      <w:proofErr w:type="spellEnd"/>
      <w:r>
        <w:t>; e</w:t>
      </w:r>
    </w:p>
    <w:p w14:paraId="703D956C" w14:textId="77777777" w:rsidR="00FB7DB1" w:rsidRDefault="00135DDF">
      <w:pPr>
        <w:spacing w:before="120" w:after="120"/>
        <w:ind w:right="120"/>
        <w:jc w:val="both"/>
      </w:pPr>
      <w:r>
        <w:t xml:space="preserve">II - </w:t>
      </w:r>
      <w:proofErr w:type="gramStart"/>
      <w:r>
        <w:t>solicitação</w:t>
      </w:r>
      <w:proofErr w:type="gramEnd"/>
      <w:r>
        <w:t xml:space="preserve"> de carta consubstanciada.</w:t>
      </w:r>
    </w:p>
    <w:p w14:paraId="059A461A" w14:textId="77777777" w:rsidR="00FB7DB1" w:rsidRDefault="00135DDF">
      <w:pPr>
        <w:spacing w:before="120" w:after="120"/>
        <w:ind w:right="120"/>
        <w:jc w:val="both"/>
      </w:pPr>
      <w:r>
        <w:t>4.10 As pessoas jurídicas e coletivos sem constituição jurídica podem concorrer às cotas, desde que preencham algum dos requisitos abaixo:</w:t>
      </w:r>
    </w:p>
    <w:p w14:paraId="0A7FFC49" w14:textId="77777777" w:rsidR="00FB7DB1" w:rsidRDefault="00135DDF">
      <w:pPr>
        <w:spacing w:before="120" w:after="120"/>
        <w:ind w:right="120"/>
        <w:jc w:val="both"/>
      </w:pPr>
      <w:r>
        <w:t xml:space="preserve">I – </w:t>
      </w:r>
      <w:proofErr w:type="gramStart"/>
      <w:r>
        <w:t>pessoas</w:t>
      </w:r>
      <w:proofErr w:type="gramEnd"/>
      <w:r>
        <w:t xml:space="preserve"> jurídicas que possuem quadro soci</w:t>
      </w:r>
      <w:r>
        <w:t>etário majoritariamente composto por pessoas negras ou indígenas (ou seja, composto por mais de 50% de pessoas negras ou indígenas);</w:t>
      </w:r>
    </w:p>
    <w:p w14:paraId="6AFE2FC5" w14:textId="77777777" w:rsidR="00FB7DB1" w:rsidRDefault="00135DDF">
      <w:pPr>
        <w:spacing w:before="120" w:after="120"/>
        <w:ind w:right="120"/>
        <w:jc w:val="both"/>
      </w:pPr>
      <w:r>
        <w:t xml:space="preserve">II – </w:t>
      </w:r>
      <w:proofErr w:type="gramStart"/>
      <w:r>
        <w:t>pessoas</w:t>
      </w:r>
      <w:proofErr w:type="gramEnd"/>
      <w:r>
        <w:t xml:space="preserve"> jurídicas ou grupos e coletivos sem constituição jurídica que possuam pessoas negras ou indígenas;</w:t>
      </w:r>
    </w:p>
    <w:p w14:paraId="347B7BB3" w14:textId="77777777" w:rsidR="00FB7DB1" w:rsidRDefault="00135DDF">
      <w:pPr>
        <w:spacing w:before="120" w:after="120"/>
        <w:ind w:right="120"/>
        <w:jc w:val="both"/>
      </w:pPr>
      <w:r>
        <w:t>III – pesso</w:t>
      </w:r>
      <w:r>
        <w:t>as jurídicas ou coletivos sem constituição jurídica que possuam equipe majoritariamente composta por pessoas negras ou indígenas (ou seja, composto por mais de 50% de pessoas negras ou indígenas); e</w:t>
      </w:r>
    </w:p>
    <w:p w14:paraId="0045417F" w14:textId="77777777" w:rsidR="00FB7DB1" w:rsidRDefault="00135DDF">
      <w:pPr>
        <w:spacing w:before="120" w:after="120"/>
        <w:ind w:right="120"/>
        <w:jc w:val="both"/>
      </w:pPr>
      <w:r>
        <w:t xml:space="preserve">IV – </w:t>
      </w:r>
      <w:proofErr w:type="gramStart"/>
      <w:r>
        <w:t>outras</w:t>
      </w:r>
      <w:proofErr w:type="gramEnd"/>
      <w:r>
        <w:t xml:space="preserve"> formas de composição que garantam o protagoni</w:t>
      </w:r>
      <w:r>
        <w:t>smo de pessoas negras e indígenas na pessoa jurídica ou no grupo e coletivo sem personalidade jurídica.</w:t>
      </w:r>
    </w:p>
    <w:p w14:paraId="7BEE52D7" w14:textId="77777777" w:rsidR="00FB7DB1" w:rsidRDefault="00135DDF">
      <w:pPr>
        <w:spacing w:before="120" w:after="120"/>
        <w:ind w:right="120"/>
        <w:jc w:val="both"/>
      </w:pPr>
      <w:r>
        <w:t>4.11 As pessoas físicas que compõem a equipe da pessoa jurídica e o grupo ou coletivo sem constituição jurídica devem se submeter aos regramentos descri</w:t>
      </w:r>
      <w:r>
        <w:t>tos nos itens acima.</w:t>
      </w:r>
    </w:p>
    <w:p w14:paraId="00ECFAAC" w14:textId="77777777" w:rsidR="00FB7DB1" w:rsidRDefault="00FB7DB1">
      <w:pPr>
        <w:spacing w:before="120" w:after="120"/>
        <w:ind w:right="120"/>
        <w:jc w:val="both"/>
        <w:rPr>
          <w:sz w:val="27"/>
          <w:szCs w:val="27"/>
        </w:rPr>
      </w:pPr>
    </w:p>
    <w:p w14:paraId="1E593E07" w14:textId="77777777" w:rsidR="00FB7DB1" w:rsidRDefault="00135DDF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0EC55B1" wp14:editId="55A020EB">
            <wp:simplePos x="0" y="0"/>
            <wp:positionH relativeFrom="column">
              <wp:posOffset>1</wp:posOffset>
            </wp:positionH>
            <wp:positionV relativeFrom="paragraph">
              <wp:posOffset>189230</wp:posOffset>
            </wp:positionV>
            <wp:extent cx="1485900" cy="1464310"/>
            <wp:effectExtent l="0" t="0" r="0" b="0"/>
            <wp:wrapSquare wrapText="bothSides" distT="0" distB="0" distL="114300" distR="114300"/>
            <wp:docPr id="16" name="image10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Ícone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4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AD461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QUEM NÃO PODE SE INSCREVER</w:t>
      </w:r>
    </w:p>
    <w:p w14:paraId="7266EADC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5.1 Não pode se inscrever neste Edital, agentes culturais que: </w:t>
      </w:r>
    </w:p>
    <w:p w14:paraId="714CDDE0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 - </w:t>
      </w:r>
      <w:proofErr w:type="gramStart"/>
      <w:r>
        <w:t>tenham</w:t>
      </w:r>
      <w:proofErr w:type="gramEnd"/>
      <w:r>
        <w:t xml:space="preserve"> se envolvido diretamente</w:t>
      </w:r>
      <w:r>
        <w:rPr>
          <w:sz w:val="27"/>
          <w:szCs w:val="27"/>
        </w:rPr>
        <w:t xml:space="preserve"> </w:t>
      </w:r>
      <w:r>
        <w:t>na etapa de elaboração do edital, na etapa de análise de candidaturas ou na etapa de julgamento de recursos;</w:t>
      </w:r>
    </w:p>
    <w:p w14:paraId="2CE8C034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II - </w:t>
      </w:r>
      <w:proofErr w:type="gramStart"/>
      <w:r>
        <w:t>sejam</w:t>
      </w:r>
      <w:proofErr w:type="gramEnd"/>
      <w:r>
        <w:t xml:space="preserve"> cônjuges, companheiros ou parentes em linha reta, colateral ou por afinidade, até o terceiro grau, de servidor público do órgão responsá</w:t>
      </w:r>
      <w:r>
        <w:t>vel pelo edital, nos casos em que o referido servidor tiver atuado na etapa de elaboração do edital, na etapa de análise de candidaturas ou na etapa de julgamento de recursos; e</w:t>
      </w:r>
    </w:p>
    <w:p w14:paraId="78225F0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lastRenderedPageBreak/>
        <w:t>III - sejam membros do Poder Legislativo (Ex.: Deputados, Senadores, Vereadore</w:t>
      </w:r>
      <w:r>
        <w:t>s) e do Poder Judiciário (Juízes, Desembargadores, Ministros), bem como membros do Tribunal de Contas (Auditores e Conselheiros) e do Ministério Público (Promotor, Procurador).</w:t>
      </w:r>
    </w:p>
    <w:p w14:paraId="59A4B56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5.2 O agente cultural que integrar Conselho de Cultura poderá concorrer neste E</w:t>
      </w:r>
      <w:r>
        <w:t>dital para receber recursos do fomento cultural, exceto quando se enquadrar nas vedações previstas no item 5.1.</w:t>
      </w:r>
    </w:p>
    <w:p w14:paraId="1ED14329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5.3 A participação de agentes culturais nas oitivas e consultas públicas não caracteriza o envolvimento direto na etapa de elaboração do edital </w:t>
      </w:r>
      <w:r>
        <w:t>de que trata o subitem I do item 5.1.</w:t>
      </w:r>
    </w:p>
    <w:p w14:paraId="5D0A3B95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C9CAC1A" w14:textId="77777777" w:rsidR="00FB7DB1" w:rsidRDefault="00FB7DB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34DA4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 PRAZO PARA SE INSCREVER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7B1BCB5B" wp14:editId="74556927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38275" cy="1454150"/>
            <wp:effectExtent l="0" t="0" r="0" b="0"/>
            <wp:wrapSquare wrapText="bothSides" distT="0" distB="0" distL="114300" distR="114300"/>
            <wp:docPr id="12" name="image12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Ícone&#10;&#10;Descrição gerada automaticament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54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67182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6.1 Para se inscrever no Edital, o agente cultural deve encaminhar toda documentação obrigatória relatada no item 7, </w:t>
      </w:r>
      <w:r>
        <w:rPr>
          <w:b/>
          <w:sz w:val="24"/>
          <w:szCs w:val="24"/>
        </w:rPr>
        <w:t xml:space="preserve">entre os dias 18 de outubro a 03 de novembro de 2023. </w:t>
      </w:r>
    </w:p>
    <w:p w14:paraId="6A7D5567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0BAFEA31" wp14:editId="76B8185D">
            <wp:simplePos x="0" y="0"/>
            <wp:positionH relativeFrom="column">
              <wp:posOffset>-634</wp:posOffset>
            </wp:positionH>
            <wp:positionV relativeFrom="paragraph">
              <wp:posOffset>311785</wp:posOffset>
            </wp:positionV>
            <wp:extent cx="1438275" cy="1808480"/>
            <wp:effectExtent l="0" t="0" r="0" b="0"/>
            <wp:wrapSquare wrapText="bothSides" distT="0" distB="0" distL="114300" distR="114300"/>
            <wp:docPr id="18" name="image9.png" descr="Fundo preto com letras brancas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Fundo preto com letras brancas&#10;&#10;Descrição gerada automaticamente com confiança média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0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422DB4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</w:p>
    <w:p w14:paraId="36E031B3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 COMO SE INSCREVER</w:t>
      </w:r>
    </w:p>
    <w:p w14:paraId="51DF7BAA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7.1 O agente cultural deve encaminhar a documentação obrigat</w:t>
      </w:r>
      <w:r>
        <w:rPr>
          <w:sz w:val="24"/>
          <w:szCs w:val="24"/>
        </w:rPr>
        <w:t xml:space="preserve">ória de que trata o item 7.2 por meio do endereço eletrônico: </w:t>
      </w:r>
      <w:hyperlink r:id="rId15">
        <w:r>
          <w:rPr>
            <w:sz w:val="24"/>
            <w:szCs w:val="24"/>
            <w:u w:val="single"/>
          </w:rPr>
          <w:t>cultura@arroiodosratos.rs.gov.br</w:t>
        </w:r>
      </w:hyperlink>
      <w:r>
        <w:rPr>
          <w:sz w:val="24"/>
          <w:szCs w:val="24"/>
        </w:rPr>
        <w:t xml:space="preserve"> ou presencialmente na sala da coordenação de cultura, desporto e turismo no endereço físico: Av. João </w:t>
      </w:r>
      <w:r>
        <w:rPr>
          <w:sz w:val="24"/>
          <w:szCs w:val="24"/>
        </w:rPr>
        <w:t>Pereira da Silva, nº 315, Centro, Arroio dos Ratos/RS.</w:t>
      </w:r>
    </w:p>
    <w:p w14:paraId="05980838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</w:p>
    <w:p w14:paraId="34800F8E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7.2 O agente cultural deve enviar a seguinte documentação para formalizar sua inscrição:</w:t>
      </w:r>
    </w:p>
    <w:p w14:paraId="2FE191CE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a)  Formulário de inscrição (Anexo III).</w:t>
      </w:r>
    </w:p>
    <w:p w14:paraId="7BA34FCB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b) Autodeclaração étnico-racial e documentos comprobatórios pertinente</w:t>
      </w:r>
      <w:r>
        <w:t>s; caso o agente cultural for concorrer às cotas previstas no item 4; (Anexo IV)</w:t>
      </w:r>
    </w:p>
    <w:p w14:paraId="4339154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c) Materiais que comprovem a atuação do premiado, tais como cartazes, folders, fotografias, DVDs, CDs, folhetos, matérias de jornal, sítios da internet, outros materiais, deve</w:t>
      </w:r>
      <w:r>
        <w:t>ndo o material estar relacionado à categoria para qual está sendo realizada a inscrição;</w:t>
      </w:r>
    </w:p>
    <w:p w14:paraId="7FF252C7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d) No caso de inscrição de grupo que é um coletivo sem personalidade jurídica, deve haver carta de representação com assinatura das pessoas físicas que são membros do </w:t>
      </w:r>
      <w:r>
        <w:t>grupo, constituindo uma pessoa física (integrante do grupo) como procuradora que pode inscrever o grupo e receber o prêmio em seu nome, conforme modelo de declaração de representante de coletivo ou grupo cultural, apenso no Anexo IV;</w:t>
      </w:r>
    </w:p>
    <w:p w14:paraId="0E5EA484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t>e) quando se tratar de</w:t>
      </w:r>
      <w:r>
        <w:t xml:space="preserve"> pessoa física: RG e inscrição no Cadastro de Pessoas Físicas - </w:t>
      </w:r>
      <w:proofErr w:type="spellStart"/>
      <w:proofErr w:type="gramStart"/>
      <w:r>
        <w:t>CPF,ou</w:t>
      </w:r>
      <w:proofErr w:type="spellEnd"/>
      <w:proofErr w:type="gramEnd"/>
      <w:r>
        <w:t>, quando se tratar de pessoa jurídica: inscrição no Cadastro Nacional de Pessoa Jurídica - CNPJ, emitida no site da Secretaria da Receita Federal do Brasil;</w:t>
      </w:r>
    </w:p>
    <w:p w14:paraId="5FDA181E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lastRenderedPageBreak/>
        <w:t>7.3 O candidato pode ser cont</w:t>
      </w:r>
      <w:r>
        <w:t>emplado com no máximo 01 (um) prêmio.</w:t>
      </w:r>
    </w:p>
    <w:p w14:paraId="4CDC31A1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7.4 O proponente é responsável pelo envio dos documentos e pela qualidade visual, conteúdo dos arquivos e informações da sua inscrição. </w:t>
      </w:r>
    </w:p>
    <w:p w14:paraId="3668DB8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7.5 O proponente deve se responsabilizar pelo acompanhamento das atualizações/publicações pertinentes ao edital e seus prazos.</w:t>
      </w:r>
    </w:p>
    <w:p w14:paraId="6FBBD044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7.6 As inscrições deste edital são gratuitas.</w:t>
      </w:r>
    </w:p>
    <w:p w14:paraId="1331C04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7.7 As candidaturas que apresentem quaisquer formas de preconceito de origem, raça, etnia, gênero, cor, idade ou outras formas de discriminação serão desclassificadas, com fundamento no disposto no </w:t>
      </w:r>
      <w:hyperlink r:id="rId16" w:anchor="art3iv">
        <w:r>
          <w:t>inciso IV do caput do art. 3º da Constituição,</w:t>
        </w:r>
      </w:hyperlink>
      <w:r>
        <w:t xml:space="preserve"> garantidos o contraditório e a ampla defesa.</w:t>
      </w:r>
    </w:p>
    <w:p w14:paraId="76AB570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7.8 No caso de grupos vulneráveis, de pessoas que desenvolvem atividades técnicas e para o setor de culturas populares e tra</w:t>
      </w:r>
      <w:r>
        <w:t>dicionais, será realizada busca ativa de beneficiários, e as propostas oriundas desses grupos serão apresentadas por meio oral, registradas em meio audiovisual e reduzidas a termo.</w:t>
      </w:r>
    </w:p>
    <w:p w14:paraId="2637DBC7" w14:textId="77777777" w:rsidR="00FB7DB1" w:rsidRDefault="00135DD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F8B9B54" wp14:editId="79D29C96">
            <wp:simplePos x="0" y="0"/>
            <wp:positionH relativeFrom="column">
              <wp:posOffset>1</wp:posOffset>
            </wp:positionH>
            <wp:positionV relativeFrom="paragraph">
              <wp:posOffset>202565</wp:posOffset>
            </wp:positionV>
            <wp:extent cx="1447800" cy="1681480"/>
            <wp:effectExtent l="0" t="0" r="0" b="0"/>
            <wp:wrapSquare wrapText="bothSides" distT="0" distB="0" distL="114300" distR="114300"/>
            <wp:docPr id="8" name="image6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Ícone&#10;&#10;Descrição gerada automaticament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81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F7288D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32"/>
          <w:szCs w:val="32"/>
        </w:rPr>
      </w:pPr>
      <w:r>
        <w:rPr>
          <w:b/>
          <w:sz w:val="32"/>
          <w:szCs w:val="32"/>
        </w:rPr>
        <w:t>8. ETAPAS DO EDITAL</w:t>
      </w:r>
    </w:p>
    <w:p w14:paraId="6FDB791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8.1 A seleção das candidaturas submetidas a este Edit</w:t>
      </w:r>
      <w:r>
        <w:t>al será composta das seguintes etapas:</w:t>
      </w:r>
    </w:p>
    <w:p w14:paraId="51C17FA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I   - Avaliação e seleção da trajetória cultural, a ser realizada pela Comissão de Seleção;</w:t>
      </w:r>
    </w:p>
    <w:p w14:paraId="074C410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II - Habilitação: fase de análise dos documentos de habilitação do agente cultural/premiado, descritas no tópico 10.</w:t>
      </w:r>
    </w:p>
    <w:p w14:paraId="13687FD2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2AFC4493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 ETAP</w:t>
      </w:r>
      <w:r>
        <w:rPr>
          <w:b/>
          <w:sz w:val="32"/>
          <w:szCs w:val="32"/>
        </w:rPr>
        <w:t>A DE AVALIAÇÃO E SELEÇÃO DAS CANDIDATURAS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1FCE13BD" wp14:editId="3FD80D35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43990" cy="1428750"/>
            <wp:effectExtent l="0" t="0" r="0" b="0"/>
            <wp:wrapSquare wrapText="bothSides" distT="0" distB="0" distL="114300" distR="114300"/>
            <wp:docPr id="9" name="image1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Ícone&#10;&#10;Descrição gerada automaticamente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DF9877" w14:textId="77777777" w:rsidR="00FB7DB1" w:rsidRDefault="00135DDF">
      <w:pPr>
        <w:spacing w:after="200"/>
        <w:jc w:val="both"/>
      </w:pPr>
      <w:r>
        <w:t>9.1 A fase de avaliação será composta pela análise da trajetória do candidato a premiação de acordo com a sua relevante contribuição ao desenvolvimento artístico ou cultural no Município de Arroio dos Ratos, e ser</w:t>
      </w:r>
      <w:r>
        <w:t xml:space="preserve">á realizada por meio da </w:t>
      </w:r>
      <w:proofErr w:type="spellStart"/>
      <w:r>
        <w:t>atribuição</w:t>
      </w:r>
      <w:proofErr w:type="spellEnd"/>
      <w:r>
        <w:t xml:space="preserve"> fundamentada de notas aos critérios descritos no anexo.</w:t>
      </w:r>
    </w:p>
    <w:p w14:paraId="5EE8D7A2" w14:textId="77777777" w:rsidR="00FB7DB1" w:rsidRDefault="00135DDF">
      <w:pPr>
        <w:spacing w:after="200"/>
        <w:jc w:val="both"/>
      </w:pPr>
      <w:r>
        <w:t xml:space="preserve">9.2 A </w:t>
      </w:r>
      <w:proofErr w:type="spellStart"/>
      <w:r>
        <w:t>análise</w:t>
      </w:r>
      <w:proofErr w:type="spellEnd"/>
      <w:r>
        <w:t xml:space="preserve"> compreende os critérios individuais da candidatura, bem como seus impactos e </w:t>
      </w:r>
      <w:proofErr w:type="spellStart"/>
      <w:r>
        <w:t>relevância</w:t>
      </w:r>
      <w:proofErr w:type="spellEnd"/>
      <w:r>
        <w:t xml:space="preserve"> social em </w:t>
      </w:r>
      <w:proofErr w:type="spellStart"/>
      <w:r>
        <w:t>relação</w:t>
      </w:r>
      <w:proofErr w:type="spellEnd"/>
      <w:r>
        <w:t xml:space="preserve"> aos outros inscritos na mesma categoria</w:t>
      </w:r>
      <w:r>
        <w:t xml:space="preserve">. A </w:t>
      </w:r>
      <w:proofErr w:type="spellStart"/>
      <w:r>
        <w:t>pontuação</w:t>
      </w:r>
      <w:proofErr w:type="spellEnd"/>
      <w:r>
        <w:t xml:space="preserve"> de cada candidato é </w:t>
      </w:r>
      <w:proofErr w:type="spellStart"/>
      <w:r>
        <w:t>atribuída</w:t>
      </w:r>
      <w:proofErr w:type="spellEnd"/>
      <w:r>
        <w:t xml:space="preserve"> em </w:t>
      </w:r>
      <w:proofErr w:type="spellStart"/>
      <w:r>
        <w:t>função</w:t>
      </w:r>
      <w:proofErr w:type="spellEnd"/>
      <w:r>
        <w:t xml:space="preserve"> desta </w:t>
      </w:r>
      <w:proofErr w:type="spellStart"/>
      <w:r>
        <w:t>comparação</w:t>
      </w:r>
      <w:proofErr w:type="spellEnd"/>
      <w:r>
        <w:t>.</w:t>
      </w:r>
    </w:p>
    <w:p w14:paraId="25A549DB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9.3 A avaliação e seleção das candidaturas será realizada por comissão de seleção nomeada para tal finalidade.</w:t>
      </w:r>
    </w:p>
    <w:p w14:paraId="510F0E8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9.4 Na composição da Comissão de Seleção buscar-se-á promover a e</w:t>
      </w:r>
      <w:r>
        <w:t xml:space="preserve">quidade de gênero e étnico-racial. </w:t>
      </w:r>
    </w:p>
    <w:p w14:paraId="49AD452E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lastRenderedPageBreak/>
        <w:t>9.5 Os membros da comissão de seleção e respectivos suplentes ficam impedidos de participar da apreciação de candidaturas quando:</w:t>
      </w:r>
    </w:p>
    <w:p w14:paraId="1743E462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 – </w:t>
      </w:r>
      <w:proofErr w:type="gramStart"/>
      <w:r>
        <w:t>tiverem</w:t>
      </w:r>
      <w:proofErr w:type="gramEnd"/>
      <w:r>
        <w:t xml:space="preserve"> interesse direto na matéria;</w:t>
      </w:r>
    </w:p>
    <w:p w14:paraId="229D41F2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II – </w:t>
      </w:r>
      <w:proofErr w:type="gramStart"/>
      <w:r>
        <w:t>no</w:t>
      </w:r>
      <w:proofErr w:type="gramEnd"/>
      <w:r>
        <w:t xml:space="preserve"> caso de inscrição de pessoa jurídica, ou </w:t>
      </w:r>
      <w:r>
        <w:t>grupo/coletivo: tenham composto o quadro societário da pessoa jurídica ou tenham sido membros do grupo/coletivo nos últimos dois anos, ou se tais situações ocorrem quanto ao cônjuge, companheiro ou parente e afins até o terceiro grau; e</w:t>
      </w:r>
    </w:p>
    <w:p w14:paraId="05F79930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III - estejam litig</w:t>
      </w:r>
      <w:r>
        <w:t>ando judicial ou administrativamente com o agente cultural ou com respectivo cônjuge ou companheiro.</w:t>
      </w:r>
    </w:p>
    <w:p w14:paraId="06BC89BA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9.6 O membro da comissão que incorrer em impedimento deve comunicar o fato à referida comissão, abstendo-se de atuar, sob pena de nulidade dos atos que pra</w:t>
      </w:r>
      <w:r>
        <w:t>ticar.</w:t>
      </w:r>
    </w:p>
    <w:p w14:paraId="09FC5C65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9.7 Para esta </w:t>
      </w:r>
      <w:proofErr w:type="spellStart"/>
      <w:r>
        <w:t>seleção</w:t>
      </w:r>
      <w:proofErr w:type="spellEnd"/>
      <w:r>
        <w:t xml:space="preserve"> </w:t>
      </w:r>
      <w:proofErr w:type="spellStart"/>
      <w:r>
        <w:t>serão</w:t>
      </w:r>
      <w:proofErr w:type="spellEnd"/>
      <w:r>
        <w:t xml:space="preserve"> considerados os critérios de </w:t>
      </w:r>
      <w:proofErr w:type="spellStart"/>
      <w:r>
        <w:t>pontuação</w:t>
      </w:r>
      <w:proofErr w:type="spellEnd"/>
      <w:r>
        <w:t xml:space="preserve"> estabelecidos no anexo.</w:t>
      </w:r>
    </w:p>
    <w:p w14:paraId="31714E8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sz w:val="24"/>
          <w:szCs w:val="24"/>
        </w:rPr>
      </w:pPr>
      <w:r>
        <w:t>9.8 Contra a decisão da fase de avaliação, caberá recurso destinado à Comissão de Seleção.</w:t>
      </w:r>
    </w:p>
    <w:p w14:paraId="62DE87F4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</w:pPr>
      <w:r>
        <w:t xml:space="preserve">9.9 Os recursos de que tratam o item 9.8 deverão ser apresentados no prazo de 05 (cinco) dias úteis a contar da publicação do resultado, considerando-se para início </w:t>
      </w:r>
      <w:r>
        <w:t>da contagem o primeiro dia útil posterior à publicação do resultado provisório.</w:t>
      </w:r>
    </w:p>
    <w:p w14:paraId="0E127F99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9.10 Os recursos apresentados após o prazo não serão avaliados. </w:t>
      </w:r>
    </w:p>
    <w:p w14:paraId="76B5CFE5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0"/>
          <w:szCs w:val="20"/>
        </w:rPr>
      </w:pPr>
      <w:r>
        <w:t>9.11 Após a apresentação dos recursos, será aberto prazo para contrarrazões, que deverão ser apresentadas no pr</w:t>
      </w:r>
      <w:r>
        <w:t>azo de 03 (três) dias úteis.</w:t>
      </w:r>
    </w:p>
    <w:p w14:paraId="37F570B0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9.12 Após o julgamento dos recursos, o resultado final da análise de mérito cultural será publicado no Diário Oficial do Município e no site do Município </w:t>
      </w:r>
      <w:r>
        <w:rPr>
          <w:u w:val="single"/>
        </w:rPr>
        <w:t>arroiodosratos.rs.gov.br</w:t>
      </w:r>
      <w:r>
        <w:t>.</w:t>
      </w:r>
    </w:p>
    <w:p w14:paraId="5DF0EA60" w14:textId="77777777" w:rsidR="00FB7DB1" w:rsidRDefault="00135DDF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5E7F7209" wp14:editId="5A469D8F">
            <wp:simplePos x="0" y="0"/>
            <wp:positionH relativeFrom="column">
              <wp:posOffset>1</wp:posOffset>
            </wp:positionH>
            <wp:positionV relativeFrom="paragraph">
              <wp:posOffset>202565</wp:posOffset>
            </wp:positionV>
            <wp:extent cx="1571625" cy="1729740"/>
            <wp:effectExtent l="0" t="0" r="0" b="0"/>
            <wp:wrapSquare wrapText="bothSides" distT="0" distB="0" distL="114300" distR="114300"/>
            <wp:docPr id="7" name="image7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Ícone&#10;&#10;Descrição gerada automaticamente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29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5C47ED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 ETAPA DE HABILITAÇÃO </w:t>
      </w:r>
    </w:p>
    <w:p w14:paraId="3540543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10.1 Finalizada a</w:t>
      </w:r>
      <w:r>
        <w:t xml:space="preserve"> etapa de análise de mérito cultural, o proponente ou o premiado contemplado deverá, no prazo de 05 (cinco) dias úteis, apresentar os seguintes documentos, conforme sua natureza </w:t>
      </w:r>
      <w:proofErr w:type="spellStart"/>
      <w:r>
        <w:t>jurídica</w:t>
      </w:r>
      <w:proofErr w:type="spellEnd"/>
      <w:r>
        <w:t>:</w:t>
      </w:r>
    </w:p>
    <w:p w14:paraId="7FECC62E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10.1.1. PESSOA FÍSICA</w:t>
      </w:r>
      <w:r>
        <w:br/>
      </w:r>
      <w:r>
        <w:t>I- comprovante de residência, por meio da apresentação de contas relativas à residência ou de declaração assinada pelo premiado.</w:t>
      </w:r>
    </w:p>
    <w:p w14:paraId="397BD5FC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II- </w:t>
      </w:r>
      <w:proofErr w:type="gramStart"/>
      <w:r>
        <w:t>documentos</w:t>
      </w:r>
      <w:proofErr w:type="gramEnd"/>
      <w:r>
        <w:t xml:space="preserve"> pessoais do premiado (RG e CPF) caso não tenham sido apresentados na inscrição.</w:t>
      </w:r>
    </w:p>
    <w:p w14:paraId="5ECD0760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10.1.1.2 A comprovação de residê</w:t>
      </w:r>
      <w:r>
        <w:t>ncia poderá ser dispensada nas hipóteses de agentes culturais:</w:t>
      </w:r>
    </w:p>
    <w:p w14:paraId="7AA0DE1D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 - </w:t>
      </w:r>
      <w:proofErr w:type="gramStart"/>
      <w:r>
        <w:t>pertencentes</w:t>
      </w:r>
      <w:proofErr w:type="gramEnd"/>
      <w:r>
        <w:t xml:space="preserve"> à comunidade indígena, quilombola, cigana ou circense;</w:t>
      </w:r>
    </w:p>
    <w:p w14:paraId="0876027D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II - </w:t>
      </w:r>
      <w:proofErr w:type="gramStart"/>
      <w:r>
        <w:t>pertencentes</w:t>
      </w:r>
      <w:proofErr w:type="gramEnd"/>
      <w:r>
        <w:t xml:space="preserve"> à população nômade ou itinerante; ou</w:t>
      </w:r>
    </w:p>
    <w:p w14:paraId="324A23F1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III - que se encontrem em situação de rua.</w:t>
      </w:r>
    </w:p>
    <w:p w14:paraId="6151A6AC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10.1.2 Grupos ou coleti</w:t>
      </w:r>
      <w:r>
        <w:t>vos sem personalidade jurídica devem juntar a documentação do representante do grupo ou coletivo.</w:t>
      </w:r>
    </w:p>
    <w:p w14:paraId="1473F153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10.1.2. PESSOA JURÍDICA</w:t>
      </w:r>
    </w:p>
    <w:p w14:paraId="3EFDB2A7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lastRenderedPageBreak/>
        <w:t xml:space="preserve">I - </w:t>
      </w:r>
      <w:proofErr w:type="gramStart"/>
      <w:r>
        <w:t>documentos</w:t>
      </w:r>
      <w:proofErr w:type="gramEnd"/>
      <w:r>
        <w:t xml:space="preserve"> pessoais do representante legal (RG e CPF);</w:t>
      </w:r>
    </w:p>
    <w:p w14:paraId="25BB7EAC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II - </w:t>
      </w:r>
      <w:proofErr w:type="gramStart"/>
      <w:r>
        <w:t>atos</w:t>
      </w:r>
      <w:proofErr w:type="gramEnd"/>
      <w:r>
        <w:t xml:space="preserve"> constitutivos, qual seja o contrato social, nos casos de pessoas </w:t>
      </w:r>
      <w:proofErr w:type="spellStart"/>
      <w:r>
        <w:t>jurídicas</w:t>
      </w:r>
      <w:proofErr w:type="spellEnd"/>
      <w:r>
        <w:t xml:space="preserve"> com fins lucrativos, ou estatuto, nos casos de </w:t>
      </w:r>
      <w:proofErr w:type="spellStart"/>
      <w:r>
        <w:t>organizações</w:t>
      </w:r>
      <w:proofErr w:type="spellEnd"/>
      <w:r>
        <w:t xml:space="preserve"> da sociedade civil;</w:t>
      </w:r>
    </w:p>
    <w:p w14:paraId="24F74355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III 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falência</w:t>
      </w:r>
      <w:proofErr w:type="spellEnd"/>
      <w:r>
        <w:t xml:space="preserve"> e </w:t>
      </w:r>
      <w:proofErr w:type="spellStart"/>
      <w:r>
        <w:t>recuperação</w:t>
      </w:r>
      <w:proofErr w:type="spellEnd"/>
      <w:r>
        <w:t xml:space="preserve"> judicial, expedida pelo Tribunal d</w:t>
      </w:r>
      <w:r>
        <w:t xml:space="preserve">e </w:t>
      </w:r>
      <w:proofErr w:type="spellStart"/>
      <w:r>
        <w:t>Justiça</w:t>
      </w:r>
      <w:proofErr w:type="spellEnd"/>
      <w:r>
        <w:t xml:space="preserve"> estadual, nos casos de pessoas </w:t>
      </w:r>
      <w:proofErr w:type="spellStart"/>
      <w:r>
        <w:t>jurídicas</w:t>
      </w:r>
      <w:proofErr w:type="spellEnd"/>
      <w:r>
        <w:t xml:space="preserve"> com fins lucrativos;</w:t>
      </w:r>
    </w:p>
    <w:p w14:paraId="3CDEEC3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t xml:space="preserve">IV - </w:t>
      </w:r>
      <w:proofErr w:type="gramStart"/>
      <w:r>
        <w:t>certificado</w:t>
      </w:r>
      <w:proofErr w:type="gramEnd"/>
      <w:r>
        <w:t xml:space="preserve"> de regularidade do Fundo de Garantia do Tempo de </w:t>
      </w:r>
      <w:proofErr w:type="spellStart"/>
      <w:r>
        <w:t>Serviço</w:t>
      </w:r>
      <w:proofErr w:type="spellEnd"/>
      <w:r>
        <w:t xml:space="preserve"> - CRF/FGTS.</w:t>
      </w:r>
    </w:p>
    <w:p w14:paraId="4F19001A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10.2 O agente cultural deve encaminhar a documentação obrigatória de habilitação por meio do po</w:t>
      </w:r>
      <w:r>
        <w:t>r meio do endereço eletrônico: cultura@arroiodosratos.rs.gov.br ou presencialmente na sala da coordenação de cultura, desporto e turismo no endereço físico: Av. João Pereira da Silva, nº 315, Centro, Arroio dos Ratos/RS.</w:t>
      </w:r>
    </w:p>
    <w:p w14:paraId="0D25C48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sz w:val="24"/>
          <w:szCs w:val="24"/>
        </w:rPr>
      </w:pPr>
      <w:r>
        <w:t xml:space="preserve">10.3 Contra a </w:t>
      </w:r>
      <w:proofErr w:type="spellStart"/>
      <w:r>
        <w:t>decisão</w:t>
      </w:r>
      <w:proofErr w:type="spellEnd"/>
      <w:r>
        <w:t xml:space="preserve"> da fase de </w:t>
      </w:r>
      <w:proofErr w:type="spellStart"/>
      <w:r>
        <w:t>h</w:t>
      </w:r>
      <w:r>
        <w:t>abilitação</w:t>
      </w:r>
      <w:proofErr w:type="spellEnd"/>
      <w:r>
        <w:t xml:space="preserve">, </w:t>
      </w:r>
      <w:proofErr w:type="spellStart"/>
      <w:r>
        <w:t>cabera</w:t>
      </w:r>
      <w:proofErr w:type="spellEnd"/>
      <w:r>
        <w:t xml:space="preserve">́ recurso fundamentado no prazo </w:t>
      </w:r>
      <w:proofErr w:type="gramStart"/>
      <w:r>
        <w:t>de  03</w:t>
      </w:r>
      <w:proofErr w:type="gramEnd"/>
      <w:r>
        <w:t xml:space="preserve"> (três) dias úteis, considerando-se para </w:t>
      </w:r>
      <w:proofErr w:type="spellStart"/>
      <w:r>
        <w:t>início</w:t>
      </w:r>
      <w:proofErr w:type="spellEnd"/>
      <w:r>
        <w:t xml:space="preserve"> da contagem o primeiro dia </w:t>
      </w:r>
      <w:proofErr w:type="spellStart"/>
      <w:r>
        <w:t>útil</w:t>
      </w:r>
      <w:proofErr w:type="spellEnd"/>
      <w:r>
        <w:t xml:space="preserve"> posterior à </w:t>
      </w:r>
      <w:proofErr w:type="spellStart"/>
      <w:r>
        <w:t>publicação</w:t>
      </w:r>
      <w:proofErr w:type="spellEnd"/>
      <w:r>
        <w:t xml:space="preserve">, </w:t>
      </w:r>
      <w:proofErr w:type="spellStart"/>
      <w:r>
        <w:t>não</w:t>
      </w:r>
      <w:proofErr w:type="spellEnd"/>
      <w:r>
        <w:t xml:space="preserve"> cabendo recurso administrativo da </w:t>
      </w:r>
      <w:proofErr w:type="spellStart"/>
      <w:r>
        <w:t>decisão</w:t>
      </w:r>
      <w:proofErr w:type="spellEnd"/>
      <w:r>
        <w:t xml:space="preserve"> </w:t>
      </w:r>
      <w:proofErr w:type="spellStart"/>
      <w:r>
        <w:t>após</w:t>
      </w:r>
      <w:proofErr w:type="spellEnd"/>
      <w:r>
        <w:t xml:space="preserve"> esta fase.</w:t>
      </w:r>
    </w:p>
    <w:p w14:paraId="7CF15C23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10.4 Os recursos apresen</w:t>
      </w:r>
      <w:r>
        <w:t xml:space="preserve">tados </w:t>
      </w:r>
      <w:proofErr w:type="spellStart"/>
      <w:r>
        <w:t>após</w:t>
      </w:r>
      <w:proofErr w:type="spellEnd"/>
      <w:r>
        <w:t xml:space="preserve"> o prazo </w:t>
      </w:r>
      <w:proofErr w:type="spellStart"/>
      <w:r>
        <w:t>não</w:t>
      </w:r>
      <w:proofErr w:type="spellEnd"/>
      <w:r>
        <w:t xml:space="preserve"> </w:t>
      </w:r>
      <w:proofErr w:type="spellStart"/>
      <w:r>
        <w:t>serão</w:t>
      </w:r>
      <w:proofErr w:type="spellEnd"/>
      <w:r>
        <w:t xml:space="preserve"> avaliados.</w:t>
      </w:r>
    </w:p>
    <w:p w14:paraId="52689689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</w:pPr>
      <w:r>
        <w:t xml:space="preserve">10.5 Os documentos apresentados no Cadastro Municipal de Cultura, se dentro da validade, dispensam a apresentação na fase de habilitação. </w:t>
      </w:r>
    </w:p>
    <w:p w14:paraId="1163EE4C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</w:p>
    <w:p w14:paraId="41B99BF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11. REMANEJAMENTO DOS RECURSOS</w:t>
      </w:r>
      <w:r>
        <w:rPr>
          <w:noProof/>
        </w:rPr>
        <w:drawing>
          <wp:anchor distT="0" distB="0" distL="114300" distR="114300" simplePos="0" relativeHeight="251670528" behindDoc="0" locked="0" layoutInCell="1" hidden="0" allowOverlap="1" wp14:anchorId="62174C11" wp14:editId="32CE0F34">
            <wp:simplePos x="0" y="0"/>
            <wp:positionH relativeFrom="column">
              <wp:posOffset>1</wp:posOffset>
            </wp:positionH>
            <wp:positionV relativeFrom="paragraph">
              <wp:posOffset>15240</wp:posOffset>
            </wp:positionV>
            <wp:extent cx="1451610" cy="1400175"/>
            <wp:effectExtent l="0" t="0" r="0" b="0"/>
            <wp:wrapSquare wrapText="bothSides" distT="0" distB="0" distL="114300" distR="114300"/>
            <wp:docPr id="3" name="image4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Ícone&#10;&#10;Descrição gerada automaticamente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A25CEF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>11.1 Caso todas as vagas não foram preenc</w:t>
      </w:r>
      <w:r>
        <w:t>hidas, os recursos que seriam inicialmente desta vaga poderá ser remanejado entre as outras vagas, aumentando o valor do prêmio.</w:t>
      </w:r>
    </w:p>
    <w:p w14:paraId="57D3E163" w14:textId="77777777" w:rsidR="00FB7DB1" w:rsidRDefault="00FB7DB1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sz w:val="32"/>
          <w:szCs w:val="32"/>
        </w:rPr>
      </w:pPr>
    </w:p>
    <w:p w14:paraId="767A8561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2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 ASSINATURA DO RECIBO 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262A0E5E" wp14:editId="3675E2C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485900" cy="1647825"/>
            <wp:effectExtent l="0" t="0" r="0" b="0"/>
            <wp:wrapSquare wrapText="bothSides" distT="0" distB="0" distL="114300" distR="114300"/>
            <wp:docPr id="10" name="image14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Ícone&#10;&#10;Descrição gerada automaticamente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5BC217" w14:textId="77777777" w:rsidR="00FB7DB1" w:rsidRDefault="00135DDF">
      <w:pPr>
        <w:jc w:val="both"/>
      </w:pPr>
      <w:r>
        <w:t>12.1. Após a divulgação do resultado, o premiado será convocado a assinar o Recibo de Premiação Cultural.</w:t>
      </w:r>
    </w:p>
    <w:p w14:paraId="3C31BCE7" w14:textId="77777777" w:rsidR="00FB7DB1" w:rsidRDefault="00FB7DB1">
      <w:pPr>
        <w:jc w:val="both"/>
      </w:pPr>
    </w:p>
    <w:p w14:paraId="5B28CDDF" w14:textId="77777777" w:rsidR="00FB7DB1" w:rsidRDefault="00FB7DB1">
      <w:pPr>
        <w:jc w:val="both"/>
      </w:pPr>
    </w:p>
    <w:p w14:paraId="476EC9B0" w14:textId="77777777" w:rsidR="00FB7DB1" w:rsidRDefault="00FB7DB1">
      <w:pPr>
        <w:jc w:val="both"/>
      </w:pPr>
    </w:p>
    <w:p w14:paraId="003C5170" w14:textId="77777777" w:rsidR="00FB7DB1" w:rsidRDefault="00FB7DB1">
      <w:pPr>
        <w:jc w:val="both"/>
      </w:pPr>
    </w:p>
    <w:p w14:paraId="250CE9C4" w14:textId="77777777" w:rsidR="00FB7DB1" w:rsidRDefault="00135DDF">
      <w:pPr>
        <w:tabs>
          <w:tab w:val="left" w:pos="2552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6389895D" wp14:editId="2E67A0E8">
            <wp:simplePos x="0" y="0"/>
            <wp:positionH relativeFrom="column">
              <wp:posOffset>1</wp:posOffset>
            </wp:positionH>
            <wp:positionV relativeFrom="paragraph">
              <wp:posOffset>196850</wp:posOffset>
            </wp:positionV>
            <wp:extent cx="1485900" cy="1255395"/>
            <wp:effectExtent l="0" t="0" r="0" b="0"/>
            <wp:wrapSquare wrapText="bothSides" distT="0" distB="0" distL="114300" distR="114300"/>
            <wp:docPr id="14" name="image17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Ícone&#10;&#10;Descrição gerada automaticamente"/>
                    <pic:cNvPicPr preferRelativeResize="0"/>
                  </pic:nvPicPr>
                  <pic:blipFill>
                    <a:blip r:embed="rId22"/>
                    <a:srcRect l="6452" t="4850" r="6129" b="970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5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70C0E5" w14:textId="77777777" w:rsidR="00FB7DB1" w:rsidRDefault="00135DDF">
      <w:pPr>
        <w:tabs>
          <w:tab w:val="left" w:pos="255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13. DISPOSIÇÕES FINAIS</w:t>
      </w:r>
    </w:p>
    <w:p w14:paraId="2FA4FE5D" w14:textId="77777777" w:rsidR="00FB7DB1" w:rsidRDefault="00FB7DB1">
      <w:pPr>
        <w:jc w:val="both"/>
        <w:rPr>
          <w:b/>
        </w:rPr>
      </w:pPr>
    </w:p>
    <w:p w14:paraId="67BF0249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13.1 O recebimento do prêmio está condicionado à existência de disponibilidade orçamentária e financeira, caracterizan</w:t>
      </w:r>
      <w:r>
        <w:t>do a seleção como expectativa de direito do agente cultural.</w:t>
      </w:r>
    </w:p>
    <w:p w14:paraId="25C795D2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13.2 A prestação de informações não será exigida na modalidade de premiação.</w:t>
      </w:r>
    </w:p>
    <w:p w14:paraId="74CB50F5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sz w:val="24"/>
          <w:szCs w:val="24"/>
        </w:rPr>
      </w:pPr>
      <w:r>
        <w:lastRenderedPageBreak/>
        <w:t xml:space="preserve">13.3   O presente Edital e os seus anexos estão </w:t>
      </w:r>
      <w:proofErr w:type="spellStart"/>
      <w:r>
        <w:t>disponíveis</w:t>
      </w:r>
      <w:proofErr w:type="spellEnd"/>
      <w:r>
        <w:t xml:space="preserve"> no site do Município disponível no link: https://www.arro</w:t>
      </w:r>
      <w:r>
        <w:t xml:space="preserve">iodosratos.rs.gov.br/transparencia-publica/lei-paulo-gustavo/. </w:t>
      </w:r>
    </w:p>
    <w:p w14:paraId="36EDC5A2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13.4 A </w:t>
      </w:r>
      <w:proofErr w:type="spellStart"/>
      <w:r>
        <w:t>inscrição</w:t>
      </w:r>
      <w:proofErr w:type="spellEnd"/>
      <w:r>
        <w:t xml:space="preserve"> implica no conhecimento e </w:t>
      </w:r>
      <w:proofErr w:type="spellStart"/>
      <w:r>
        <w:t>concordância</w:t>
      </w:r>
      <w:proofErr w:type="spellEnd"/>
      <w:r>
        <w:t xml:space="preserve"> dos termos e </w:t>
      </w:r>
      <w:proofErr w:type="spellStart"/>
      <w:r>
        <w:t>condições</w:t>
      </w:r>
      <w:proofErr w:type="spellEnd"/>
      <w:r>
        <w:t xml:space="preserve"> previstos neste Edital, na Lei Complementar nº 195/2022, no Decreto Federal nº 11.525/2023 e no Decreto Fede</w:t>
      </w:r>
      <w:r>
        <w:t>ral nº 11.453/2023.</w:t>
      </w:r>
    </w:p>
    <w:p w14:paraId="5AC3B0CA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proofErr w:type="gramStart"/>
      <w:r>
        <w:t>13.5  Na</w:t>
      </w:r>
      <w:proofErr w:type="gramEnd"/>
      <w:r>
        <w:t xml:space="preserve"> contagem de todos os prazos estabelecidos neste edital, será excluído o dia de início e incluído o dia do vencimento, e serão contados em dias corridos, exceto se for expressa a contagem em dias úteis.</w:t>
      </w:r>
    </w:p>
    <w:p w14:paraId="20622687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proofErr w:type="gramStart"/>
      <w:r>
        <w:t>13.6  O</w:t>
      </w:r>
      <w:proofErr w:type="gramEnd"/>
      <w:r>
        <w:t xml:space="preserve"> acompanhamento de</w:t>
      </w:r>
      <w:r>
        <w:t xml:space="preserve"> todas as etapas deste Edital e a </w:t>
      </w:r>
      <w:proofErr w:type="spellStart"/>
      <w:r>
        <w:t>observância</w:t>
      </w:r>
      <w:proofErr w:type="spellEnd"/>
      <w:r>
        <w:t xml:space="preserve"> quanto aos prazos </w:t>
      </w:r>
      <w:proofErr w:type="spellStart"/>
      <w:r>
        <w:t>serão</w:t>
      </w:r>
      <w:proofErr w:type="spellEnd"/>
      <w:r>
        <w:t xml:space="preserve"> de inteira responsabilidade dos agentes culturais proponentes. Para tanto, </w:t>
      </w:r>
      <w:proofErr w:type="spellStart"/>
      <w:r>
        <w:t>deverão</w:t>
      </w:r>
      <w:proofErr w:type="spellEnd"/>
      <w:r>
        <w:t xml:space="preserve"> ficar atentos </w:t>
      </w:r>
      <w:proofErr w:type="spellStart"/>
      <w:r>
        <w:t>às</w:t>
      </w:r>
      <w:proofErr w:type="spellEnd"/>
      <w:r>
        <w:t xml:space="preserve"> </w:t>
      </w:r>
      <w:proofErr w:type="spellStart"/>
      <w:r>
        <w:t>publicações</w:t>
      </w:r>
      <w:proofErr w:type="spellEnd"/>
      <w:r>
        <w:t xml:space="preserve"> oficiais.</w:t>
      </w:r>
    </w:p>
    <w:p w14:paraId="706CC728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13.7 Os casos omissos porventura existentes </w:t>
      </w:r>
      <w:proofErr w:type="spellStart"/>
      <w:r>
        <w:t>ficarão</w:t>
      </w:r>
      <w:proofErr w:type="spellEnd"/>
      <w:r>
        <w:t xml:space="preserve"> a car</w:t>
      </w:r>
      <w:r>
        <w:t>go do Conselho Municipal de Política Cultural.</w:t>
      </w:r>
    </w:p>
    <w:p w14:paraId="182139A0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13.8 Eventuais irregularidades relacionadas aos requisitos de participação, constatadas a qualquer tempo, implicarão na desclassificação do agente cultural. </w:t>
      </w:r>
    </w:p>
    <w:p w14:paraId="4DAC7EC6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 xml:space="preserve">13.9 O agente cultural e/ou premiado serão os únicos responsáveis pela veracidade das informações </w:t>
      </w:r>
      <w:r>
        <w:t>constantes da candidatura e documentos encaminhados, isentando o Município de Arroio dos Ratos de qualquer responsabilidade civil ou penal.</w:t>
      </w:r>
    </w:p>
    <w:p w14:paraId="6D884EFD" w14:textId="77777777" w:rsidR="00FB7DB1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13.10 Este Edital é composto pelos seguintes anexos:</w:t>
      </w:r>
    </w:p>
    <w:p w14:paraId="214B30AE" w14:textId="77777777" w:rsidR="00FB7DB1" w:rsidRPr="001F231C" w:rsidRDefault="00135DD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1F231C">
        <w:t>Anexo I.  Vagas - Demais Áreas Culturais</w:t>
      </w:r>
    </w:p>
    <w:p w14:paraId="5C9744EC" w14:textId="77777777" w:rsidR="00FB7DB1" w:rsidRPr="001F231C" w:rsidRDefault="00135DDF">
      <w:pPr>
        <w:spacing w:after="200"/>
        <w:jc w:val="both"/>
      </w:pPr>
      <w:r w:rsidRPr="001F231C">
        <w:t>Anexo II.  Critério de Avaliação e Bônus de Seleção</w:t>
      </w:r>
    </w:p>
    <w:p w14:paraId="323BF70A" w14:textId="77777777" w:rsidR="00FB7DB1" w:rsidRPr="001F231C" w:rsidRDefault="00135DDF">
      <w:pPr>
        <w:spacing w:after="200"/>
        <w:jc w:val="both"/>
      </w:pPr>
      <w:r w:rsidRPr="001F231C">
        <w:t>Anexo III. Formulário de Inscrição</w:t>
      </w:r>
    </w:p>
    <w:p w14:paraId="4181044A" w14:textId="77777777" w:rsidR="00FB7DB1" w:rsidRPr="001F231C" w:rsidRDefault="00135DDF">
      <w:pPr>
        <w:spacing w:after="200"/>
        <w:jc w:val="both"/>
      </w:pPr>
      <w:r w:rsidRPr="001F231C">
        <w:t>Anexo IV. Declaração do Coletivo e Anuência</w:t>
      </w:r>
    </w:p>
    <w:p w14:paraId="0D8E5391" w14:textId="77777777" w:rsidR="00FB7DB1" w:rsidRPr="001F231C" w:rsidRDefault="00135DDF">
      <w:pPr>
        <w:spacing w:after="200"/>
        <w:jc w:val="both"/>
      </w:pPr>
      <w:r w:rsidRPr="001F231C">
        <w:t>Anexo V. Recibo de Premiação Cultural</w:t>
      </w:r>
    </w:p>
    <w:p w14:paraId="28289C7F" w14:textId="35288CDA" w:rsidR="00FB7DB1" w:rsidRPr="001F231C" w:rsidRDefault="00135DDF">
      <w:pPr>
        <w:spacing w:after="200"/>
        <w:jc w:val="both"/>
      </w:pPr>
      <w:r w:rsidRPr="001F231C">
        <w:t xml:space="preserve">Anexo VI. Autodeclaração </w:t>
      </w:r>
      <w:r w:rsidR="001F231C" w:rsidRPr="001F231C">
        <w:t>Étnico-racial</w:t>
      </w:r>
      <w:r w:rsidRPr="001F231C">
        <w:t xml:space="preserve"> </w:t>
      </w:r>
    </w:p>
    <w:p w14:paraId="39087E2B" w14:textId="77777777" w:rsidR="00FB7DB1" w:rsidRPr="001F231C" w:rsidRDefault="00135DDF">
      <w:pPr>
        <w:spacing w:after="200"/>
        <w:jc w:val="both"/>
      </w:pPr>
      <w:r w:rsidRPr="001F231C">
        <w:t>Anexo VII. Declaração de Residência</w:t>
      </w:r>
    </w:p>
    <w:p w14:paraId="15DCFCC8" w14:textId="2C706ED7" w:rsidR="00FB7DB1" w:rsidRDefault="00FB7DB1"/>
    <w:p w14:paraId="70590492" w14:textId="22114668" w:rsidR="001F231C" w:rsidRDefault="001F231C"/>
    <w:p w14:paraId="0BC6D6E1" w14:textId="662E3A12" w:rsidR="001F231C" w:rsidRDefault="001F231C"/>
    <w:p w14:paraId="1676B78F" w14:textId="77777777" w:rsidR="001F231C" w:rsidRDefault="001F231C"/>
    <w:p w14:paraId="0BD8A0D4" w14:textId="5FE6E6FB" w:rsidR="001F231C" w:rsidRPr="001F231C" w:rsidRDefault="001F231C" w:rsidP="001F23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Arroio dos Ratos</w:t>
      </w:r>
      <w:r w:rsidRPr="001F23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 de outubro </w:t>
      </w:r>
      <w:r w:rsidRPr="001F231C">
        <w:rPr>
          <w:rFonts w:ascii="Times New Roman" w:eastAsia="Times New Roman" w:hAnsi="Times New Roman" w:cs="Times New Roman"/>
          <w:sz w:val="24"/>
          <w:szCs w:val="24"/>
        </w:rPr>
        <w:t>de 2023.</w:t>
      </w:r>
    </w:p>
    <w:p w14:paraId="109E8CF5" w14:textId="0DC4829F" w:rsidR="001F231C" w:rsidRPr="001F231C" w:rsidRDefault="001F231C" w:rsidP="001F231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31C">
        <w:rPr>
          <w:rFonts w:ascii="Times New Roman" w:eastAsia="Times New Roman" w:hAnsi="Times New Roman" w:cs="Times New Roman"/>
          <w:b/>
          <w:bCs/>
          <w:sz w:val="24"/>
          <w:szCs w:val="24"/>
        </w:rPr>
        <w:t>José Carlos Garcia de Azeredo</w:t>
      </w:r>
    </w:p>
    <w:p w14:paraId="59DA513B" w14:textId="29D96707" w:rsidR="00FB7DB1" w:rsidRDefault="001F231C" w:rsidP="001F23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Prefeito Municipal de Arroio dos Ratos</w:t>
      </w:r>
    </w:p>
    <w:p w14:paraId="276B36B3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71E4AF1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02DD831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7AE7F4C" w14:textId="77777777" w:rsidR="001F231C" w:rsidRDefault="001F231C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096808B" w14:textId="77777777" w:rsidR="00FB7DB1" w:rsidRDefault="00FB7DB1">
      <w:pPr>
        <w:ind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8CE0FD7" w14:textId="77777777" w:rsidR="00FB7DB1" w:rsidRDefault="00135DDF">
      <w:pPr>
        <w:pStyle w:val="Ttulo1"/>
        <w:spacing w:before="80"/>
        <w:ind w:left="2596" w:right="2431"/>
        <w:jc w:val="center"/>
      </w:pPr>
      <w:r>
        <w:lastRenderedPageBreak/>
        <w:t>ANEXO I</w:t>
      </w:r>
    </w:p>
    <w:p w14:paraId="24427F8D" w14:textId="77777777" w:rsidR="00FB7DB1" w:rsidRDefault="00135DDF">
      <w:pPr>
        <w:spacing w:before="38"/>
        <w:ind w:left="2596" w:right="2431"/>
        <w:jc w:val="center"/>
        <w:rPr>
          <w:b/>
        </w:rPr>
      </w:pPr>
      <w:r>
        <w:rPr>
          <w:b/>
        </w:rPr>
        <w:t>VAGAS - DEMAIS ÁREAS CULTURAIS</w:t>
      </w:r>
    </w:p>
    <w:p w14:paraId="262412E6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b/>
          <w:sz w:val="18"/>
          <w:szCs w:val="18"/>
        </w:rPr>
      </w:pPr>
    </w:p>
    <w:p w14:paraId="50F5D0C1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420" w:right="255"/>
        <w:jc w:val="both"/>
        <w:rPr>
          <w:rFonts w:ascii="Arial MT" w:eastAsia="Arial MT" w:hAnsi="Arial MT" w:cs="Arial MT"/>
        </w:rPr>
      </w:pPr>
    </w:p>
    <w:p w14:paraId="015655BB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Arial MT" w:eastAsia="Arial MT" w:hAnsi="Arial MT" w:cs="Arial MT"/>
          <w:sz w:val="16"/>
          <w:szCs w:val="16"/>
        </w:rPr>
      </w:pPr>
    </w:p>
    <w:p w14:paraId="6823A3B3" w14:textId="77777777" w:rsidR="00FB7DB1" w:rsidRDefault="00135DDF">
      <w:pPr>
        <w:pStyle w:val="Ttulo1"/>
        <w:numPr>
          <w:ilvl w:val="0"/>
          <w:numId w:val="1"/>
        </w:numPr>
        <w:tabs>
          <w:tab w:val="left" w:pos="665"/>
        </w:tabs>
        <w:spacing w:before="1"/>
        <w:ind w:left="720" w:hanging="360"/>
      </w:pPr>
      <w:bookmarkStart w:id="0" w:name="_gjdgxs" w:colFirst="0" w:colLast="0"/>
      <w:bookmarkEnd w:id="0"/>
      <w:r>
        <w:rPr>
          <w:sz w:val="32"/>
          <w:szCs w:val="32"/>
        </w:rPr>
        <w:t>RECURSOS DO EDITAL</w:t>
      </w:r>
    </w:p>
    <w:p w14:paraId="3A4BEFC8" w14:textId="77777777" w:rsidR="00FB7DB1" w:rsidRDefault="00135DDF">
      <w:pPr>
        <w:pStyle w:val="Ttulo1"/>
        <w:tabs>
          <w:tab w:val="left" w:pos="665"/>
        </w:tabs>
        <w:spacing w:before="1"/>
        <w:ind w:left="664"/>
        <w:rPr>
          <w:b/>
          <w:sz w:val="22"/>
          <w:szCs w:val="22"/>
        </w:rPr>
      </w:pPr>
      <w:r>
        <w:rPr>
          <w:sz w:val="22"/>
          <w:szCs w:val="22"/>
        </w:rPr>
        <w:t xml:space="preserve">O presente edital possui valor total de </w:t>
      </w:r>
      <w:r>
        <w:rPr>
          <w:sz w:val="22"/>
          <w:szCs w:val="22"/>
        </w:rPr>
        <w:t>R$ 42.268,54 (quarenta e dois mil duzentos e sessenta e oito reais e cinquenta e quatro centavos).</w:t>
      </w:r>
    </w:p>
    <w:p w14:paraId="0E3AA43A" w14:textId="77777777" w:rsidR="00FB7DB1" w:rsidRDefault="00135DDF">
      <w:pPr>
        <w:pStyle w:val="Ttulo1"/>
        <w:tabs>
          <w:tab w:val="left" w:pos="665"/>
        </w:tabs>
        <w:spacing w:before="1"/>
        <w:ind w:left="664"/>
        <w:rPr>
          <w:b/>
          <w:sz w:val="32"/>
          <w:szCs w:val="32"/>
        </w:rPr>
      </w:pPr>
      <w:r>
        <w:rPr>
          <w:sz w:val="22"/>
          <w:szCs w:val="22"/>
        </w:rPr>
        <w:t>Serão disponibilizadas 08 vagas com valor de R$ 5.283,56 (cinco mil duzentos e oitenta e três reais e cinquenta e seis centavos) cada.</w:t>
      </w:r>
    </w:p>
    <w:p w14:paraId="7ABAED01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Arial MT" w:eastAsia="Arial MT" w:hAnsi="Arial MT" w:cs="Arial MT"/>
          <w:sz w:val="24"/>
          <w:szCs w:val="24"/>
        </w:rPr>
      </w:pPr>
    </w:p>
    <w:p w14:paraId="70233872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Arial MT" w:eastAsia="Arial MT" w:hAnsi="Arial MT" w:cs="Arial MT"/>
          <w:sz w:val="20"/>
          <w:szCs w:val="20"/>
        </w:rPr>
      </w:pPr>
    </w:p>
    <w:p w14:paraId="12395BA3" w14:textId="77777777" w:rsidR="00FB7DB1" w:rsidRDefault="00135DDF">
      <w:pPr>
        <w:pStyle w:val="Ttulo1"/>
        <w:numPr>
          <w:ilvl w:val="0"/>
          <w:numId w:val="1"/>
        </w:numPr>
        <w:tabs>
          <w:tab w:val="left" w:pos="665"/>
        </w:tabs>
        <w:spacing w:before="1"/>
        <w:ind w:left="720" w:hanging="360"/>
      </w:pPr>
      <w:r>
        <w:rPr>
          <w:sz w:val="32"/>
          <w:szCs w:val="32"/>
        </w:rPr>
        <w:t>QUEM PODE PARTICIPAR</w:t>
      </w:r>
    </w:p>
    <w:p w14:paraId="3D7D372F" w14:textId="77777777" w:rsidR="00FB7DB1" w:rsidRDefault="00135DDF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 w:right="259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Podem participar deste Edital pessoas físicas, pessoas jurídicas, ou coletivos sem CNPJ atuantes na área de arte e cultura.</w:t>
      </w:r>
    </w:p>
    <w:p w14:paraId="07BADE0B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ind w:left="420" w:right="259"/>
        <w:jc w:val="both"/>
        <w:rPr>
          <w:rFonts w:ascii="Arial MT" w:eastAsia="Arial MT" w:hAnsi="Arial MT" w:cs="Arial MT"/>
        </w:rPr>
      </w:pPr>
    </w:p>
    <w:p w14:paraId="26E508EA" w14:textId="77777777" w:rsidR="00FB7DB1" w:rsidRDefault="00135DD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sz w:val="32"/>
          <w:szCs w:val="32"/>
        </w:rPr>
        <w:t>DISTRIBUIÇÃO DE VAGAS E VALORES</w:t>
      </w:r>
    </w:p>
    <w:p w14:paraId="3B93C656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right="266"/>
        <w:jc w:val="both"/>
        <w:rPr>
          <w:rFonts w:ascii="Arial MT" w:eastAsia="Arial MT" w:hAnsi="Arial MT" w:cs="Arial MT"/>
        </w:rPr>
      </w:pPr>
    </w:p>
    <w:p w14:paraId="2F2C961A" w14:textId="77777777" w:rsidR="00FB7DB1" w:rsidRDefault="00FB7D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b/>
          <w:sz w:val="15"/>
          <w:szCs w:val="15"/>
        </w:rPr>
      </w:pPr>
    </w:p>
    <w:tbl>
      <w:tblPr>
        <w:tblStyle w:val="a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615"/>
        <w:gridCol w:w="1615"/>
        <w:gridCol w:w="1615"/>
        <w:gridCol w:w="1615"/>
        <w:gridCol w:w="1615"/>
      </w:tblGrid>
      <w:tr w:rsidR="00FB7DB1" w14:paraId="4FC08EA9" w14:textId="77777777">
        <w:tc>
          <w:tcPr>
            <w:tcW w:w="1615" w:type="dxa"/>
          </w:tcPr>
          <w:p w14:paraId="5C873A83" w14:textId="77777777" w:rsidR="00FB7DB1" w:rsidRDefault="00135DD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ampla concorrência</w:t>
            </w:r>
          </w:p>
        </w:tc>
        <w:tc>
          <w:tcPr>
            <w:tcW w:w="1615" w:type="dxa"/>
          </w:tcPr>
          <w:p w14:paraId="4ADC8FFA" w14:textId="77777777" w:rsidR="00FB7DB1" w:rsidRDefault="00135DD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Cotas pessoas negras</w:t>
            </w:r>
          </w:p>
        </w:tc>
        <w:tc>
          <w:tcPr>
            <w:tcW w:w="1615" w:type="dxa"/>
          </w:tcPr>
          <w:p w14:paraId="0A8C423D" w14:textId="77777777" w:rsidR="00FB7DB1" w:rsidRDefault="00135DD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Cotas pessoas indígenas</w:t>
            </w:r>
          </w:p>
        </w:tc>
        <w:tc>
          <w:tcPr>
            <w:tcW w:w="1615" w:type="dxa"/>
          </w:tcPr>
          <w:p w14:paraId="41D5DE86" w14:textId="77777777" w:rsidR="00FB7DB1" w:rsidRDefault="00135DD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de vagas</w:t>
            </w:r>
          </w:p>
        </w:tc>
        <w:tc>
          <w:tcPr>
            <w:tcW w:w="1615" w:type="dxa"/>
          </w:tcPr>
          <w:p w14:paraId="44C695A5" w14:textId="77777777" w:rsidR="00FB7DB1" w:rsidRDefault="00135DD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do prêmio</w:t>
            </w:r>
          </w:p>
        </w:tc>
        <w:tc>
          <w:tcPr>
            <w:tcW w:w="1615" w:type="dxa"/>
          </w:tcPr>
          <w:p w14:paraId="1167A20D" w14:textId="77777777" w:rsidR="00FB7DB1" w:rsidRDefault="00135DD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FB7DB1" w14:paraId="4C2EB314" w14:textId="77777777">
        <w:tc>
          <w:tcPr>
            <w:tcW w:w="1615" w:type="dxa"/>
          </w:tcPr>
          <w:p w14:paraId="292DBD3E" w14:textId="77777777" w:rsidR="00FB7DB1" w:rsidRDefault="00FB7DB1">
            <w:pPr>
              <w:rPr>
                <w:sz w:val="24"/>
                <w:szCs w:val="24"/>
              </w:rPr>
            </w:pPr>
          </w:p>
          <w:p w14:paraId="5AC1B0D0" w14:textId="77777777" w:rsidR="00FB7DB1" w:rsidRDefault="0013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  <w:p w14:paraId="53A90BBB" w14:textId="77777777" w:rsidR="00FB7DB1" w:rsidRDefault="00FB7DB1">
            <w:pPr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14:paraId="1733DB8E" w14:textId="77777777" w:rsidR="00FB7DB1" w:rsidRDefault="00FB7DB1">
            <w:pPr>
              <w:rPr>
                <w:sz w:val="24"/>
                <w:szCs w:val="24"/>
              </w:rPr>
            </w:pPr>
          </w:p>
          <w:p w14:paraId="3B7A892A" w14:textId="77777777" w:rsidR="00FB7DB1" w:rsidRDefault="0013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15" w:type="dxa"/>
          </w:tcPr>
          <w:p w14:paraId="66ECDB09" w14:textId="77777777" w:rsidR="00FB7DB1" w:rsidRDefault="00FB7DB1">
            <w:pPr>
              <w:rPr>
                <w:sz w:val="24"/>
                <w:szCs w:val="24"/>
              </w:rPr>
            </w:pPr>
          </w:p>
          <w:p w14:paraId="279BCCC0" w14:textId="77777777" w:rsidR="00FB7DB1" w:rsidRDefault="0013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15" w:type="dxa"/>
          </w:tcPr>
          <w:p w14:paraId="1F0AAB7B" w14:textId="77777777" w:rsidR="00FB7DB1" w:rsidRDefault="00FB7DB1">
            <w:pPr>
              <w:rPr>
                <w:sz w:val="24"/>
                <w:szCs w:val="24"/>
              </w:rPr>
            </w:pPr>
          </w:p>
          <w:p w14:paraId="77615D54" w14:textId="77777777" w:rsidR="00FB7DB1" w:rsidRDefault="0013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615" w:type="dxa"/>
          </w:tcPr>
          <w:p w14:paraId="6D4662F0" w14:textId="77777777" w:rsidR="00FB7DB1" w:rsidRDefault="00FB7DB1">
            <w:pPr>
              <w:rPr>
                <w:sz w:val="24"/>
                <w:szCs w:val="24"/>
              </w:rPr>
            </w:pPr>
          </w:p>
          <w:p w14:paraId="404E821B" w14:textId="77777777" w:rsidR="00FB7DB1" w:rsidRDefault="0013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R$ 5.283,56</w:t>
            </w:r>
          </w:p>
        </w:tc>
        <w:tc>
          <w:tcPr>
            <w:tcW w:w="1615" w:type="dxa"/>
          </w:tcPr>
          <w:p w14:paraId="1EE21576" w14:textId="77777777" w:rsidR="00FB7DB1" w:rsidRDefault="00FB7DB1">
            <w:pPr>
              <w:rPr>
                <w:sz w:val="24"/>
                <w:szCs w:val="24"/>
              </w:rPr>
            </w:pPr>
          </w:p>
          <w:p w14:paraId="625E0690" w14:textId="77777777" w:rsidR="00FB7DB1" w:rsidRDefault="0013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R$42.268,54</w:t>
            </w:r>
          </w:p>
        </w:tc>
      </w:tr>
    </w:tbl>
    <w:p w14:paraId="3698EE44" w14:textId="77777777" w:rsidR="00FB7DB1" w:rsidRDefault="00FB7DB1">
      <w:pPr>
        <w:rPr>
          <w:sz w:val="18"/>
          <w:szCs w:val="18"/>
        </w:rPr>
      </w:pPr>
    </w:p>
    <w:p w14:paraId="23F9850A" w14:textId="77777777" w:rsidR="00FB7DB1" w:rsidRDefault="00FB7DB1">
      <w:pPr>
        <w:rPr>
          <w:sz w:val="18"/>
          <w:szCs w:val="18"/>
        </w:rPr>
        <w:sectPr w:rsidR="00FB7DB1">
          <w:headerReference w:type="default" r:id="rId23"/>
          <w:pgSz w:w="11920" w:h="16840"/>
          <w:pgMar w:top="1360" w:right="1200" w:bottom="280" w:left="1020" w:header="720" w:footer="720" w:gutter="0"/>
          <w:pgNumType w:start="1"/>
          <w:cols w:space="720"/>
        </w:sectPr>
      </w:pPr>
    </w:p>
    <w:p w14:paraId="36719E69" w14:textId="77777777" w:rsidR="00FB7DB1" w:rsidRDefault="00135DD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ANEXO II</w:t>
      </w:r>
    </w:p>
    <w:p w14:paraId="3FD6EA73" w14:textId="77777777" w:rsidR="00FB7DB1" w:rsidRDefault="00135DDF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32ED227B" w14:textId="77777777" w:rsidR="00FB7DB1" w:rsidRDefault="00FB7DB1">
      <w:pPr>
        <w:jc w:val="center"/>
      </w:pPr>
    </w:p>
    <w:p w14:paraId="4E50A751" w14:textId="77777777" w:rsidR="00FB7DB1" w:rsidRDefault="00135DDF">
      <w:pPr>
        <w:spacing w:before="120" w:after="120"/>
        <w:ind w:right="120"/>
        <w:jc w:val="both"/>
      </w:pPr>
      <w:r>
        <w:t>As comissões de seleção atribuirão notas de 0 a 10 pontos a cada um dos critérios de avaliação, conforme tabela a seguir:</w:t>
      </w:r>
    </w:p>
    <w:p w14:paraId="072FB814" w14:textId="77777777" w:rsidR="00FB7DB1" w:rsidRDefault="00135DDF">
      <w:pPr>
        <w:spacing w:before="120" w:after="120"/>
        <w:ind w:left="120" w:right="120"/>
        <w:jc w:val="center"/>
        <w:rPr>
          <w:b/>
        </w:rPr>
      </w:pPr>
      <w:r>
        <w:rPr>
          <w:b/>
        </w:rPr>
        <w:t>[ESTE É UM ROL EXEMPLIFICATIVO. O ENTE FEDERATIVO PODE CRIAR DIFERENTES CRITÉRIOS DE SELEÇÃO]</w:t>
      </w:r>
    </w:p>
    <w:p w14:paraId="4CB58F16" w14:textId="77777777" w:rsidR="00FB7DB1" w:rsidRDefault="00FB7DB1">
      <w:pPr>
        <w:jc w:val="center"/>
      </w:pPr>
    </w:p>
    <w:p w14:paraId="6C3F2531" w14:textId="77777777" w:rsidR="00FB7DB1" w:rsidRDefault="00FB7DB1">
      <w:pPr>
        <w:jc w:val="center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B7DB1" w14:paraId="2C018D26" w14:textId="7777777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2BFB6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FB7DB1" w14:paraId="7FD335E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B116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Identificação </w:t>
            </w:r>
            <w:r>
              <w:rPr>
                <w:b/>
              </w:rPr>
              <w:t>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6815F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CDF7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FB7DB1" w14:paraId="0940FF5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A918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F753" w14:textId="77777777" w:rsidR="00FB7DB1" w:rsidRDefault="00135DDF">
            <w:pPr>
              <w:spacing w:line="230" w:lineRule="auto"/>
              <w:ind w:right="80"/>
              <w:jc w:val="center"/>
            </w:pPr>
            <w:r>
              <w:t>Reconhecida atuação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323CA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6190C0CA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584E2DE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87E7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731758B8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86B3" w14:textId="77777777" w:rsidR="00FB7DB1" w:rsidRDefault="00135DDF">
            <w:pPr>
              <w:widowControl w:val="0"/>
              <w:shd w:val="clear" w:color="auto" w:fill="FFFFFF"/>
              <w:spacing w:line="240" w:lineRule="auto"/>
              <w:jc w:val="center"/>
            </w:pPr>
            <w:r>
              <w:t xml:space="preserve">Integração e inovação do agente cultural com outras esferas do conhecimento e da vida social. Ex.: integração entre cultura e educação, cultura e saúde, </w:t>
            </w:r>
            <w:proofErr w:type="spellStart"/>
            <w:r>
              <w:t>etc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649B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17777783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D3090F7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2B362C4C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276DC493" w14:textId="77777777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165D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311ADC02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F39E" w14:textId="77777777" w:rsidR="00FB7DB1" w:rsidRDefault="00135DDF">
            <w:pPr>
              <w:spacing w:before="120" w:line="230" w:lineRule="auto"/>
              <w:ind w:right="80"/>
              <w:jc w:val="center"/>
            </w:pPr>
            <w:r>
              <w:t xml:space="preserve">Contribuição a populações em situação de vulnerabilidade social, tais como idosos, crianças, pessoas negras,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EBC2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19D58F4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C6A5C8F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5D2291C0" w14:textId="77777777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0116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5C057FFC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BBF7" w14:textId="77777777" w:rsidR="00FB7DB1" w:rsidRDefault="00135DDF">
            <w:pPr>
              <w:spacing w:before="120" w:line="230" w:lineRule="auto"/>
              <w:ind w:right="80"/>
              <w:jc w:val="center"/>
            </w:pPr>
            <w:r>
              <w:t>Contribuição do agente cultural à(s) comunidade(s) em que atua, tais como realização de ações dentro da comunidade, contratação de pr</w:t>
            </w:r>
            <w:r>
              <w:t xml:space="preserve">ofissionais da comunidade, </w:t>
            </w:r>
            <w:proofErr w:type="spellStart"/>
            <w:r>
              <w:t>etc</w:t>
            </w:r>
            <w:proofErr w:type="spellEnd"/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CF45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4BA4A0E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39B7D992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1D28A811" w14:textId="77777777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592E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FF8CC" w14:textId="77777777" w:rsidR="00FB7DB1" w:rsidRDefault="00135DDF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</w:tr>
    </w:tbl>
    <w:p w14:paraId="3BC454B1" w14:textId="77777777" w:rsidR="00FB7DB1" w:rsidRDefault="00FB7DB1">
      <w:pPr>
        <w:jc w:val="center"/>
        <w:rPr>
          <w:b/>
        </w:rPr>
      </w:pPr>
    </w:p>
    <w:p w14:paraId="75F1CCD6" w14:textId="77777777" w:rsidR="00FB7DB1" w:rsidRDefault="00FB7DB1">
      <w:pPr>
        <w:jc w:val="center"/>
        <w:rPr>
          <w:b/>
        </w:rPr>
      </w:pPr>
    </w:p>
    <w:p w14:paraId="584C12F8" w14:textId="77777777" w:rsidR="00FB7DB1" w:rsidRDefault="00135D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Além da pontuação acima, o agente cultural pode receber bônus de pontuação, ou seja, uma pontuação extra, conforme critérios abaixo especificados: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809D37" w14:textId="77777777" w:rsidR="00FB7DB1" w:rsidRDefault="00FB7D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B7DB1" w14:paraId="14FAD260" w14:textId="7777777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411D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PONTUAÇÃO BÔNUS PARA AGENTES CULTURAIS PESSOAS FÍSICAS</w:t>
            </w:r>
          </w:p>
        </w:tc>
      </w:tr>
      <w:tr w:rsidR="00FB7DB1" w14:paraId="4FABC2B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625F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CAE0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</w:t>
            </w:r>
            <w:r>
              <w:rPr>
                <w:b/>
              </w:rPr>
              <w:t>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2D0AA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FB7DB1" w14:paraId="3E46299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4F08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9F00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Agente cultural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AC93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0E0A5AB2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B7DB1" w14:paraId="770CFE0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7846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D6EC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Agente cultural negro ou 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1C5C4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79FCEC95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63ADE21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FE2E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6133D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CD8D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60F64B26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B7DB1" w14:paraId="5C89D2B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A523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6F134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930284A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Agente cultural LGBTQIAP+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74E7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6C3F8979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B7DB1" w14:paraId="6F9E7AE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2506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24A7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Agente cultural residente em Arroio dos Ratos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13D4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12D43347" w14:textId="77777777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471D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F0C9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</w:tr>
    </w:tbl>
    <w:p w14:paraId="71BFDF9D" w14:textId="77777777" w:rsidR="00FB7DB1" w:rsidRDefault="00FB7DB1">
      <w:pPr>
        <w:jc w:val="center"/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FB7DB1" w14:paraId="3C017415" w14:textId="7777777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8C69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PARA AGENTES CULTURAIS PESSOAS JURÍDICAS E COLETIVOS OU GRUPOS CULTURAIS SEM CNPJ</w:t>
            </w:r>
          </w:p>
        </w:tc>
      </w:tr>
      <w:tr w:rsidR="00FB7DB1" w14:paraId="49764FC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1E9A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ACAD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1B33" w14:textId="77777777" w:rsidR="00FB7DB1" w:rsidRDefault="00135DD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FB7DB1" w14:paraId="73AAFB5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DCAE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EE2E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Pessoas jurídicas ou coletivos/grupos compostos por mais de 50% de pessoas negras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234ED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31E53640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15EFA09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FB7DB1" w14:paraId="4AC4FD2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25A9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7612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Pessoas jurídicas compostas por mais de 50% de 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7ACB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1D46C0D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D42124D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B7DB1" w14:paraId="2506EAB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5BBA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A0C6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Pessoas jurídicas sediadas em Arroio dos Ratos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9A3C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795B328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B7DB1" w14:paraId="4BFA1B8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1DA9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098C86F5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6F221F12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ECFA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Pessoas jurídicas ou coletivos/grupos com notória </w:t>
            </w:r>
            <w:r>
              <w:lastRenderedPageBreak/>
              <w:t>atuação em temáticas relacionadas a: pessoas negras, indígenas, pessoas com deficiência, mulheres, LGBTQIAP+, idosos, crianças, e demais grupos em situ</w:t>
            </w:r>
            <w:r>
              <w:t>ação de vulnerabilidade econômica e/ou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FAFA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389A1F97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0BBAA45F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1240930D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2561896" w14:textId="77777777" w:rsidR="00FB7DB1" w:rsidRDefault="00135DDF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FB7DB1" w14:paraId="6F447A6B" w14:textId="77777777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F704C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3F46A" w14:textId="77777777" w:rsidR="00FB7DB1" w:rsidRDefault="00135DDF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14:paraId="31195B00" w14:textId="77777777" w:rsidR="00FB7DB1" w:rsidRDefault="00135DDF">
      <w:pPr>
        <w:numPr>
          <w:ilvl w:val="0"/>
          <w:numId w:val="3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t>A pontuação final de cada candidatura será obtida a partir da soma dos critérios avaliativos.</w:t>
      </w:r>
    </w:p>
    <w:p w14:paraId="34C4D9DB" w14:textId="77777777" w:rsidR="00FB7DB1" w:rsidRDefault="00135DDF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algum dos critérios será desclassificado do Edital.</w:t>
      </w:r>
    </w:p>
    <w:p w14:paraId="7EE66BA4" w14:textId="77777777" w:rsidR="00FB7DB1" w:rsidRDefault="00135DDF">
      <w:pPr>
        <w:numPr>
          <w:ilvl w:val="0"/>
          <w:numId w:val="3"/>
        </w:numPr>
        <w:jc w:val="both"/>
      </w:pPr>
      <w:r>
        <w:t>Os bônus de pontuação são cumulativos e não constituem critérios obrigatórios, de modo que a pontuação 0 em algum dos critérios não desclassific</w:t>
      </w:r>
      <w:r>
        <w:t>a o agente cultural.</w:t>
      </w:r>
    </w:p>
    <w:p w14:paraId="68BC5E8C" w14:textId="77777777" w:rsidR="00FB7DB1" w:rsidRDefault="00135DDF">
      <w:pPr>
        <w:numPr>
          <w:ilvl w:val="0"/>
          <w:numId w:val="3"/>
        </w:numPr>
        <w:jc w:val="both"/>
      </w:pPr>
      <w:r>
        <w:t xml:space="preserve">Em caso de empate, </w:t>
      </w:r>
      <w:proofErr w:type="spellStart"/>
      <w:r>
        <w:t>serão</w:t>
      </w:r>
      <w:proofErr w:type="spellEnd"/>
      <w:r>
        <w:t xml:space="preserve"> utilizados para fins de </w:t>
      </w:r>
      <w:proofErr w:type="spellStart"/>
      <w:r>
        <w:t>classificação</w:t>
      </w:r>
      <w:proofErr w:type="spellEnd"/>
      <w:r>
        <w:t xml:space="preserve"> a maior nota nos critérios de acordo com a ordem abaixo definida: A, B, C, D, E, F, G, H, I, J, K, L, M, respectivamente. </w:t>
      </w:r>
    </w:p>
    <w:p w14:paraId="1D841753" w14:textId="77777777" w:rsidR="00FB7DB1" w:rsidRDefault="00135DDF">
      <w:pPr>
        <w:numPr>
          <w:ilvl w:val="0"/>
          <w:numId w:val="3"/>
        </w:numPr>
        <w:jc w:val="both"/>
      </w:pPr>
      <w:r>
        <w:t xml:space="preserve">Caso nenhum dos </w:t>
      </w:r>
      <w:proofErr w:type="spellStart"/>
      <w:r>
        <w:t>critérios</w:t>
      </w:r>
      <w:proofErr w:type="spellEnd"/>
      <w:r>
        <w:t xml:space="preserve"> acima elencados sej</w:t>
      </w:r>
      <w:r>
        <w:t xml:space="preserve">a capaz de promover o desempate </w:t>
      </w:r>
      <w:proofErr w:type="spellStart"/>
      <w:r>
        <w:t>serão</w:t>
      </w:r>
      <w:proofErr w:type="spellEnd"/>
      <w:r>
        <w:t xml:space="preserve"> adotados </w:t>
      </w:r>
      <w:proofErr w:type="spellStart"/>
      <w:r>
        <w:t>critérios</w:t>
      </w:r>
      <w:proofErr w:type="spellEnd"/>
      <w:r>
        <w:t xml:space="preserve"> de desempate na ordem a seguir:</w:t>
      </w:r>
    </w:p>
    <w:p w14:paraId="6F7F854B" w14:textId="77777777" w:rsidR="00FB7DB1" w:rsidRDefault="00135DDF">
      <w:pPr>
        <w:numPr>
          <w:ilvl w:val="0"/>
          <w:numId w:val="3"/>
        </w:numPr>
        <w:jc w:val="both"/>
      </w:pPr>
      <w:proofErr w:type="spellStart"/>
      <w:r>
        <w:t>Serão</w:t>
      </w:r>
      <w:proofErr w:type="spellEnd"/>
      <w:r>
        <w:t xml:space="preserve"> considerados aptos os agentes culturais que receberem nota final igual ou superior a 50 pontos.</w:t>
      </w:r>
    </w:p>
    <w:p w14:paraId="0A298CA7" w14:textId="77777777" w:rsidR="00FB7DB1" w:rsidRDefault="00135DDF">
      <w:pPr>
        <w:numPr>
          <w:ilvl w:val="0"/>
          <w:numId w:val="2"/>
        </w:numPr>
        <w:jc w:val="both"/>
      </w:pPr>
      <w:r>
        <w:t>A falsidade de informações acarretará desclassificação, podend</w:t>
      </w:r>
      <w:r>
        <w:t>o ensejar, ainda, a aplicação de sanções administrativas ou criminais.</w:t>
      </w:r>
    </w:p>
    <w:p w14:paraId="7705A6A0" w14:textId="77777777" w:rsidR="00FB7DB1" w:rsidRDefault="00FB7DB1">
      <w:pPr>
        <w:spacing w:after="240"/>
      </w:pPr>
    </w:p>
    <w:p w14:paraId="2ED63EAA" w14:textId="77777777" w:rsidR="00FB7DB1" w:rsidRDefault="00FB7DB1">
      <w:pPr>
        <w:spacing w:after="240"/>
      </w:pPr>
    </w:p>
    <w:p w14:paraId="6C2EC105" w14:textId="77777777" w:rsidR="00FB7DB1" w:rsidRDefault="00FB7DB1">
      <w:pPr>
        <w:spacing w:after="240"/>
      </w:pPr>
    </w:p>
    <w:p w14:paraId="58AFBEAC" w14:textId="77777777" w:rsidR="00FB7DB1" w:rsidRDefault="00FB7DB1">
      <w:pPr>
        <w:spacing w:after="240"/>
      </w:pPr>
    </w:p>
    <w:p w14:paraId="6932AF03" w14:textId="77777777" w:rsidR="00FB7DB1" w:rsidRDefault="00FB7DB1">
      <w:pPr>
        <w:spacing w:after="240"/>
      </w:pPr>
    </w:p>
    <w:p w14:paraId="587100D2" w14:textId="77777777" w:rsidR="00FB7DB1" w:rsidRDefault="00FB7DB1">
      <w:pPr>
        <w:spacing w:after="240"/>
      </w:pPr>
    </w:p>
    <w:p w14:paraId="0239665D" w14:textId="77777777" w:rsidR="00FB7DB1" w:rsidRDefault="00FB7DB1">
      <w:pPr>
        <w:spacing w:after="240"/>
      </w:pPr>
    </w:p>
    <w:p w14:paraId="6F18AABD" w14:textId="77777777" w:rsidR="00FB7DB1" w:rsidRDefault="00FB7DB1">
      <w:pPr>
        <w:spacing w:after="240"/>
      </w:pPr>
    </w:p>
    <w:p w14:paraId="205B1445" w14:textId="77777777" w:rsidR="00FB7DB1" w:rsidRDefault="00FB7DB1">
      <w:pPr>
        <w:spacing w:after="240"/>
      </w:pPr>
    </w:p>
    <w:p w14:paraId="61254BFE" w14:textId="77777777" w:rsidR="00FB7DB1" w:rsidRDefault="00FB7DB1">
      <w:pPr>
        <w:spacing w:after="240"/>
      </w:pPr>
    </w:p>
    <w:p w14:paraId="6EE14090" w14:textId="77777777" w:rsidR="00FB7DB1" w:rsidRDefault="00FB7DB1">
      <w:pPr>
        <w:spacing w:after="240"/>
      </w:pPr>
    </w:p>
    <w:p w14:paraId="5276C6BA" w14:textId="77777777" w:rsidR="00FB7DB1" w:rsidRDefault="00135DDF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III</w:t>
      </w:r>
      <w:r>
        <w:rPr>
          <w:noProof/>
        </w:rPr>
        <w:drawing>
          <wp:anchor distT="114300" distB="114300" distL="114300" distR="114300" simplePos="0" relativeHeight="251673600" behindDoc="1" locked="0" layoutInCell="1" hidden="0" allowOverlap="1" wp14:anchorId="5894C23D" wp14:editId="5DEC95D2">
            <wp:simplePos x="0" y="0"/>
            <wp:positionH relativeFrom="column">
              <wp:posOffset>-47624</wp:posOffset>
            </wp:positionH>
            <wp:positionV relativeFrom="paragraph">
              <wp:posOffset>114300</wp:posOffset>
            </wp:positionV>
            <wp:extent cx="1381613" cy="1381613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613" cy="1381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B2B57F" w14:textId="77777777" w:rsidR="00FB7DB1" w:rsidRDefault="00135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14:paraId="2FE9A081" w14:textId="77777777" w:rsidR="00FB7DB1" w:rsidRDefault="00135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PAULO GUSTAVO</w:t>
      </w:r>
    </w:p>
    <w:p w14:paraId="30BF46C3" w14:textId="77777777" w:rsidR="00FB7DB1" w:rsidRDefault="00135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PESSOA FÍSICA</w:t>
      </w:r>
    </w:p>
    <w:p w14:paraId="350A6EC6" w14:textId="77777777" w:rsidR="00FB7DB1" w:rsidRDefault="00FB7DB1">
      <w:pPr>
        <w:spacing w:before="240" w:after="240"/>
        <w:jc w:val="both"/>
        <w:rPr>
          <w:b/>
          <w:sz w:val="40"/>
          <w:szCs w:val="40"/>
        </w:rPr>
      </w:pPr>
    </w:p>
    <w:p w14:paraId="6C4863CA" w14:textId="77777777" w:rsidR="00FB7DB1" w:rsidRDefault="00135DD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INFORMAÇÕES DO AGENTE CULTURAL</w:t>
      </w:r>
    </w:p>
    <w:p w14:paraId="30292FA0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Pessoa Física ( ) Pessoa Jurídica</w:t>
      </w:r>
    </w:p>
    <w:p w14:paraId="3714CEB0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DADOS BANCÁRIOS PARA RECEBIMENTO DO PRÊMIO:</w:t>
      </w:r>
    </w:p>
    <w:p w14:paraId="344A0D4E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Agência:________________ Conta:_________________ Banco:_______________</w:t>
      </w:r>
    </w:p>
    <w:p w14:paraId="17ED3B3C" w14:textId="77777777" w:rsidR="00FB7DB1" w:rsidRDefault="00135DD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PESSOA FÍSICA</w:t>
      </w:r>
    </w:p>
    <w:p w14:paraId="030634BB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 Nome Completo:__________________________________________________________</w:t>
      </w:r>
    </w:p>
    <w:p w14:paraId="2021ABCC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 Nome artístico ou nome social (se houver):_____________________________________________</w:t>
      </w:r>
    </w:p>
    <w:p w14:paraId="46C87DFD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3. CPF:________________ RG:_______________ Órgão expedidor e Estado:___________________</w:t>
      </w:r>
    </w:p>
    <w:p w14:paraId="14962B54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Data de nascimento:________________________</w:t>
      </w:r>
    </w:p>
    <w:p w14:paraId="6008F5E1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 Gênero:</w:t>
      </w:r>
    </w:p>
    <w:p w14:paraId="52CD93B3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Mulher cis ( ) Homem cis ( ) Mulher Trans ( ) Homem Trans ( ) Pessoa não binária ( ) Não informar</w:t>
      </w:r>
    </w:p>
    <w:p w14:paraId="33A82780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6. Raça/cor/etnia:</w:t>
      </w:r>
    </w:p>
    <w:p w14:paraId="55001B70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Branca ( ) Preta ( ) Parda ( ) Indígena ( ) Amarela</w:t>
      </w:r>
    </w:p>
    <w:p w14:paraId="00296B89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7. Você é uma Pessoa</w:t>
      </w:r>
      <w:r>
        <w:rPr>
          <w:sz w:val="24"/>
          <w:szCs w:val="24"/>
        </w:rPr>
        <w:t xml:space="preserve"> com Deficiência - PCD?</w:t>
      </w:r>
    </w:p>
    <w:p w14:paraId="500F240F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Sim ( ) Não</w:t>
      </w:r>
    </w:p>
    <w:p w14:paraId="6FE7439E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Caso tenha marcado "sim" qual tipo de deficiência?</w:t>
      </w:r>
    </w:p>
    <w:p w14:paraId="1619E968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Auditiva ( ) Física ( ) Intelectual ( ) Múltipla ( ) Visual</w:t>
      </w:r>
    </w:p>
    <w:p w14:paraId="7B1BE88F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8. Endereço completo:______________________________________________</w:t>
      </w:r>
    </w:p>
    <w:p w14:paraId="78B5B579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9. CEP:_________________ Cidad</w:t>
      </w:r>
      <w:r>
        <w:rPr>
          <w:sz w:val="24"/>
          <w:szCs w:val="24"/>
        </w:rPr>
        <w:t>e:___________________ Estado:__________</w:t>
      </w:r>
    </w:p>
    <w:p w14:paraId="6DFFE927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10. Você reside em quais dessas áreas?</w:t>
      </w:r>
    </w:p>
    <w:p w14:paraId="0DA0634C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Zona urbana central ( ) Zona urbana periférica ( ) Zona rural</w:t>
      </w:r>
    </w:p>
    <w:p w14:paraId="5D0E2443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Territórios indígenas (demarcados ou em processo de demarcação)</w:t>
      </w:r>
    </w:p>
    <w:p w14:paraId="02920D63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Comunidades quilombolas (terra titul</w:t>
      </w:r>
      <w:r>
        <w:rPr>
          <w:sz w:val="24"/>
          <w:szCs w:val="24"/>
        </w:rPr>
        <w:t>ada ou em processo de titulação)</w:t>
      </w:r>
    </w:p>
    <w:p w14:paraId="381849C9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11. Pertence a alguma comunidade tradicional?</w:t>
      </w:r>
    </w:p>
    <w:p w14:paraId="16D36E0E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Não pertenço a comunidade tradicional ( ) Comunidades Extrativistas ( ) Comunidades Ribeirinhas</w:t>
      </w:r>
    </w:p>
    <w:p w14:paraId="4831C4E2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Comunidades Rurais ( ) Indígenas ( ) Povos Ciganos ( ) Pescadores(as) A</w:t>
      </w:r>
      <w:r>
        <w:rPr>
          <w:sz w:val="24"/>
          <w:szCs w:val="24"/>
        </w:rPr>
        <w:t>rtesanais</w:t>
      </w:r>
    </w:p>
    <w:p w14:paraId="385AFBFA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Povos de Terreiro ( ) Quilombolas ( ) Outra comunidade tradicional</w:t>
      </w:r>
    </w:p>
    <w:p w14:paraId="1581728D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12. E-mail:______________________________________ Telefone:____________________________</w:t>
      </w:r>
    </w:p>
    <w:p w14:paraId="22143EB3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13. Vai concorrer às cotas?</w:t>
      </w:r>
    </w:p>
    <w:p w14:paraId="7DB62AB2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Sim ( ) Não</w:t>
      </w:r>
    </w:p>
    <w:p w14:paraId="5090EE6B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Se sim. Qual? _____________________</w:t>
      </w:r>
    </w:p>
    <w:p w14:paraId="63174D2B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Negros ( ) Indígenas ( ) LGBTQIA+ ( ) Mulheres</w:t>
      </w:r>
    </w:p>
    <w:p w14:paraId="0FF863B5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14. Você está representando um coletivo (sem CNPJ)?</w:t>
      </w:r>
    </w:p>
    <w:p w14:paraId="4715DE9C" w14:textId="77777777" w:rsidR="00FB7DB1" w:rsidRDefault="00135DDF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Não ( ) Sim</w:t>
      </w:r>
    </w:p>
    <w:p w14:paraId="2D09E7EE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Caso tenha respondido "sim":</w:t>
      </w:r>
    </w:p>
    <w:p w14:paraId="70136675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Nome do coletivo:__________________________ Ano de Criação:___________</w:t>
      </w:r>
      <w:r>
        <w:rPr>
          <w:sz w:val="24"/>
          <w:szCs w:val="24"/>
        </w:rPr>
        <w:t>_</w:t>
      </w:r>
    </w:p>
    <w:p w14:paraId="334E7DE8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Quantas pessoas fazem parte do </w:t>
      </w:r>
      <w:proofErr w:type="gramStart"/>
      <w:r>
        <w:rPr>
          <w:sz w:val="24"/>
          <w:szCs w:val="24"/>
        </w:rPr>
        <w:t>coletivo?_</w:t>
      </w:r>
      <w:proofErr w:type="gramEnd"/>
      <w:r>
        <w:rPr>
          <w:sz w:val="24"/>
          <w:szCs w:val="24"/>
        </w:rPr>
        <w:t>_______________</w:t>
      </w:r>
    </w:p>
    <w:p w14:paraId="6540FA3B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Nome completo e CPF das pessoas que compõem o coletivo:____________________________________________________________</w:t>
      </w:r>
    </w:p>
    <w:p w14:paraId="08CC982E" w14:textId="77777777" w:rsidR="00FB7DB1" w:rsidRDefault="00FB7DB1">
      <w:pPr>
        <w:spacing w:before="240" w:after="240"/>
        <w:rPr>
          <w:b/>
          <w:sz w:val="24"/>
          <w:szCs w:val="24"/>
        </w:rPr>
      </w:pPr>
    </w:p>
    <w:p w14:paraId="2BF6E205" w14:textId="77777777" w:rsidR="00FB7DB1" w:rsidRDefault="00135DD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PESSOA JURÍDICA</w:t>
      </w:r>
    </w:p>
    <w:p w14:paraId="3949B455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 Razão Social:________________________________________________</w:t>
      </w:r>
      <w:r>
        <w:rPr>
          <w:sz w:val="24"/>
          <w:szCs w:val="24"/>
        </w:rPr>
        <w:t>_____________</w:t>
      </w:r>
    </w:p>
    <w:p w14:paraId="5B97E48A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 Nome fantasia:_______________________________CNPJ:_______________________</w:t>
      </w:r>
    </w:p>
    <w:p w14:paraId="6D275CCB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3. Endereço da sede:_________________________________________________</w:t>
      </w:r>
    </w:p>
    <w:p w14:paraId="1A1FCFB5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4. Cidade:________________________________________ Estado:_____________________________</w:t>
      </w:r>
    </w:p>
    <w:p w14:paraId="51702540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 Núme</w:t>
      </w:r>
      <w:r>
        <w:rPr>
          <w:sz w:val="24"/>
          <w:szCs w:val="24"/>
        </w:rPr>
        <w:t>ro de representantes legais: ____________________</w:t>
      </w:r>
    </w:p>
    <w:p w14:paraId="5651E190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6. Nome do representante legal: _________________________________________ CPF:____________________</w:t>
      </w:r>
    </w:p>
    <w:p w14:paraId="1E473EEF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7. E-mail: _____________________________ Telefone: ______________________</w:t>
      </w:r>
    </w:p>
    <w:p w14:paraId="2E4626B3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8. Gênero do representante legal:</w:t>
      </w:r>
    </w:p>
    <w:p w14:paraId="54476CA1" w14:textId="77777777" w:rsidR="00FB7DB1" w:rsidRDefault="00135DDF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Mulher cis ( ) Homem cis ( ) Mulher Trans ( ) Homem Trans ( ) Pessoa não Binária ( ) Não informar</w:t>
      </w:r>
    </w:p>
    <w:p w14:paraId="531F40E4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9. Raça/cor/etnia do representante legal</w:t>
      </w:r>
    </w:p>
    <w:p w14:paraId="710953F3" w14:textId="77777777" w:rsidR="00FB7DB1" w:rsidRDefault="00135DDF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Branca ( ) Preta ( ) Parda ( ) Indígena</w:t>
      </w:r>
    </w:p>
    <w:p w14:paraId="0DE68B6A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10. Representante legal é pessoa com deficiência?</w:t>
      </w:r>
    </w:p>
    <w:p w14:paraId="607F17FB" w14:textId="77777777" w:rsidR="00FB7DB1" w:rsidRDefault="00135DDF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Sim ( ) Não</w:t>
      </w:r>
    </w:p>
    <w:p w14:paraId="06C7D40D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Caso tenha marcado "sim" qual tipo de deficiência?</w:t>
      </w:r>
    </w:p>
    <w:p w14:paraId="3B1E9E5C" w14:textId="77777777" w:rsidR="00FB7DB1" w:rsidRDefault="00135DDF">
      <w:pPr>
        <w:spacing w:before="240" w:after="240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Auditiva ( ) Física ( ) Intelectual ( ) Múltipla ( ) Visual</w:t>
      </w:r>
    </w:p>
    <w:p w14:paraId="20AE0CA3" w14:textId="77777777" w:rsidR="00FB7DB1" w:rsidRDefault="00135DD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277B31" w14:textId="77777777" w:rsidR="00FB7DB1" w:rsidRDefault="00135DD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4. DOCUMENTOS OBRIGATÓRIOS</w:t>
      </w:r>
    </w:p>
    <w:p w14:paraId="15ADE690" w14:textId="77777777" w:rsidR="00FB7DB1" w:rsidRDefault="00135DDF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Encaminhe junto a esse formulário os seguintes documentos:</w:t>
      </w:r>
    </w:p>
    <w:p w14:paraId="4B72DB08" w14:textId="77777777" w:rsidR="00FB7DB1" w:rsidRDefault="00135DDF">
      <w:pPr>
        <w:spacing w:before="120" w:after="120"/>
        <w:ind w:left="120" w:right="12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RG e CPF do proponente</w:t>
      </w:r>
    </w:p>
    <w:p w14:paraId="1049AF01" w14:textId="77777777" w:rsidR="00FB7DB1" w:rsidRDefault="00135DDF">
      <w:pPr>
        <w:spacing w:before="120" w:after="120"/>
        <w:ind w:left="120" w:right="12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lastRenderedPageBreak/>
        <w:t>Currículo do proponente</w:t>
      </w:r>
    </w:p>
    <w:p w14:paraId="75CB7ED2" w14:textId="77777777" w:rsidR="00FB7DB1" w:rsidRDefault="00135DDF">
      <w:pPr>
        <w:spacing w:before="120" w:after="120"/>
        <w:ind w:left="120" w:right="120"/>
        <w:jc w:val="both"/>
        <w:rPr>
          <w:sz w:val="40"/>
          <w:szCs w:val="40"/>
        </w:rPr>
      </w:pPr>
      <w:r>
        <w:rPr>
          <w:color w:val="00B0F0"/>
          <w:sz w:val="24"/>
          <w:szCs w:val="24"/>
        </w:rPr>
        <w:t>Justificativa de merecimento cultural</w:t>
      </w:r>
    </w:p>
    <w:p w14:paraId="1ACD26BE" w14:textId="77777777" w:rsidR="00FB7DB1" w:rsidRDefault="00135DDF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IV</w:t>
      </w:r>
    </w:p>
    <w:p w14:paraId="4B540297" w14:textId="77777777" w:rsidR="00FB7DB1" w:rsidRDefault="00135DDF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do Coletivo e Anuência</w:t>
      </w:r>
    </w:p>
    <w:p w14:paraId="70F44434" w14:textId="77777777" w:rsidR="00FB7DB1" w:rsidRDefault="00135DD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Nós, integrantes do grupo/coletivo ________________________, abaixo l</w:t>
      </w:r>
      <w:r>
        <w:rPr>
          <w:sz w:val="24"/>
          <w:szCs w:val="24"/>
        </w:rPr>
        <w:t>istados, declaramos ciência e concordamos em designar como representante o(a) senhor(a) __________________________, RG nº __________________, CPF nº ___________________, podendo este(a) submeter a proposta do coletivo ao Edital de Chamamento Público nº XX/</w:t>
      </w:r>
      <w:r>
        <w:rPr>
          <w:sz w:val="24"/>
          <w:szCs w:val="24"/>
        </w:rPr>
        <w:t xml:space="preserve">2023, apresentar documentos, bem como receber os recursos em nome do grupo/coletivo, caso o mesmo seja contemplado, bem como afirmamos nossa participação junto ao projeto. </w:t>
      </w:r>
    </w:p>
    <w:p w14:paraId="65E96790" w14:textId="77777777" w:rsidR="00FB7DB1" w:rsidRDefault="00FB7DB1">
      <w:pPr>
        <w:rPr>
          <w:sz w:val="24"/>
          <w:szCs w:val="24"/>
        </w:rPr>
      </w:pPr>
    </w:p>
    <w:p w14:paraId="4636F613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458B0CEC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>Endereço: ___________________________</w:t>
      </w:r>
      <w:r>
        <w:rPr>
          <w:sz w:val="24"/>
          <w:szCs w:val="24"/>
        </w:rPr>
        <w:t xml:space="preserve"> </w:t>
      </w:r>
    </w:p>
    <w:p w14:paraId="027B814C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14:paraId="571BDFA1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635F04F8" w14:textId="77777777" w:rsidR="00FB7DB1" w:rsidRDefault="00FB7DB1">
      <w:pPr>
        <w:rPr>
          <w:sz w:val="24"/>
          <w:szCs w:val="24"/>
        </w:rPr>
      </w:pPr>
    </w:p>
    <w:p w14:paraId="4F4E9B00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159D20F9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4806BF5B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14:paraId="45E7EA2A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6D0F1A82" w14:textId="77777777" w:rsidR="00FB7DB1" w:rsidRDefault="00FB7DB1">
      <w:pPr>
        <w:rPr>
          <w:sz w:val="24"/>
          <w:szCs w:val="24"/>
        </w:rPr>
      </w:pPr>
    </w:p>
    <w:p w14:paraId="7778D17A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71093705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0990A4D8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14:paraId="0D10A6D9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52DD8508" w14:textId="77777777" w:rsidR="00FB7DB1" w:rsidRDefault="00FB7DB1">
      <w:pPr>
        <w:rPr>
          <w:sz w:val="24"/>
          <w:szCs w:val="24"/>
        </w:rPr>
      </w:pPr>
    </w:p>
    <w:p w14:paraId="17457893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5F2F4BC2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347A3FB2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14:paraId="50EA70EC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4CFADEBB" w14:textId="77777777" w:rsidR="00FB7DB1" w:rsidRDefault="00FB7DB1">
      <w:pPr>
        <w:rPr>
          <w:sz w:val="24"/>
          <w:szCs w:val="24"/>
        </w:rPr>
      </w:pPr>
    </w:p>
    <w:p w14:paraId="4F3F9356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Nome: _________________ CPF: ______________ </w:t>
      </w:r>
    </w:p>
    <w:p w14:paraId="55041731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Endereço: ___________________________ </w:t>
      </w:r>
    </w:p>
    <w:p w14:paraId="18FAA18C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14:paraId="62143D2B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3D7B7523" w14:textId="77777777" w:rsidR="00FB7DB1" w:rsidRDefault="00FB7DB1">
      <w:pPr>
        <w:rPr>
          <w:sz w:val="24"/>
          <w:szCs w:val="24"/>
        </w:rPr>
      </w:pPr>
    </w:p>
    <w:p w14:paraId="44498360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z w:val="24"/>
          <w:szCs w:val="24"/>
        </w:rPr>
        <w:t xml:space="preserve">me: _________________ CPF: ______________ </w:t>
      </w:r>
    </w:p>
    <w:p w14:paraId="5341D48A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Endereço: ___________________________ </w:t>
      </w:r>
    </w:p>
    <w:p w14:paraId="1F8383BB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Arroio dos Ratos, ___ / ___ / ______ </w:t>
      </w:r>
    </w:p>
    <w:p w14:paraId="13616F5C" w14:textId="77777777" w:rsidR="00FB7DB1" w:rsidRDefault="00135DDF">
      <w:pPr>
        <w:rPr>
          <w:sz w:val="24"/>
          <w:szCs w:val="24"/>
        </w:rPr>
      </w:pPr>
      <w:r>
        <w:rPr>
          <w:sz w:val="24"/>
          <w:szCs w:val="24"/>
        </w:rPr>
        <w:t xml:space="preserve">Assinatura: ________________________________ </w:t>
      </w:r>
    </w:p>
    <w:p w14:paraId="1BF9C868" w14:textId="77777777" w:rsidR="00FB7DB1" w:rsidRDefault="00135DDF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V</w:t>
      </w:r>
    </w:p>
    <w:p w14:paraId="588A0928" w14:textId="77777777" w:rsidR="00FB7DB1" w:rsidRDefault="00135DDF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RECIBO DE PREMIAÇÃO CULTURAL</w:t>
      </w:r>
    </w:p>
    <w:p w14:paraId="428E3965" w14:textId="77777777" w:rsidR="00FB7DB1" w:rsidRDefault="00135DDF">
      <w:pPr>
        <w:jc w:val="both"/>
        <w:rPr>
          <w:sz w:val="24"/>
          <w:szCs w:val="24"/>
        </w:rPr>
      </w:pPr>
      <w:r>
        <w:rPr>
          <w:sz w:val="24"/>
          <w:szCs w:val="24"/>
        </w:rPr>
        <w:t>NOME DO AGENTE CULTURAL:________________________________________</w:t>
      </w:r>
    </w:p>
    <w:p w14:paraId="653CA6D0" w14:textId="77777777" w:rsidR="00FB7DB1" w:rsidRDefault="00135DDF">
      <w:pPr>
        <w:jc w:val="both"/>
        <w:rPr>
          <w:sz w:val="24"/>
          <w:szCs w:val="24"/>
        </w:rPr>
      </w:pPr>
      <w:r>
        <w:rPr>
          <w:sz w:val="24"/>
          <w:szCs w:val="24"/>
        </w:rPr>
        <w:t>Nº DO CPF OU CNPJ:_________________________________________________</w:t>
      </w:r>
    </w:p>
    <w:p w14:paraId="62D87292" w14:textId="77777777" w:rsidR="00FB7DB1" w:rsidRDefault="00135DDF">
      <w:pPr>
        <w:jc w:val="both"/>
        <w:rPr>
          <w:sz w:val="24"/>
          <w:szCs w:val="24"/>
        </w:rPr>
      </w:pPr>
      <w:r>
        <w:rPr>
          <w:sz w:val="24"/>
          <w:szCs w:val="24"/>
        </w:rPr>
        <w:t>DADOS BANCÁRIOS DO AGENTE CULTURAL:____________________________</w:t>
      </w:r>
    </w:p>
    <w:p w14:paraId="24B0324B" w14:textId="77777777" w:rsidR="00FB7DB1" w:rsidRDefault="00FB7DB1">
      <w:pPr>
        <w:jc w:val="both"/>
        <w:rPr>
          <w:sz w:val="24"/>
          <w:szCs w:val="24"/>
        </w:rPr>
      </w:pPr>
    </w:p>
    <w:p w14:paraId="16862643" w14:textId="77777777" w:rsidR="00FB7DB1" w:rsidRDefault="00135DDF">
      <w:pPr>
        <w:jc w:val="both"/>
        <w:rPr>
          <w:sz w:val="24"/>
          <w:szCs w:val="24"/>
        </w:rPr>
      </w:pPr>
      <w:r>
        <w:rPr>
          <w:sz w:val="24"/>
          <w:szCs w:val="24"/>
        </w:rPr>
        <w:t>PREMIADO:</w:t>
      </w:r>
    </w:p>
    <w:p w14:paraId="3376A8F7" w14:textId="77777777" w:rsidR="00FB7DB1" w:rsidRDefault="00FB7DB1">
      <w:pPr>
        <w:jc w:val="both"/>
        <w:rPr>
          <w:sz w:val="24"/>
          <w:szCs w:val="24"/>
        </w:rPr>
      </w:pPr>
    </w:p>
    <w:p w14:paraId="6A3CD04A" w14:textId="77777777" w:rsidR="00FB7DB1" w:rsidRDefault="00135DDF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que recebi a quantia de R$ 5.283,56 (ci</w:t>
      </w:r>
      <w:r>
        <w:rPr>
          <w:sz w:val="24"/>
          <w:szCs w:val="24"/>
        </w:rPr>
        <w:t>nco mil duzentos e oitenta e três reais e cinquenta e seis centavos), na presente data, relativo ao Edital de Chamamento Público nº XX/2023.</w:t>
      </w:r>
    </w:p>
    <w:p w14:paraId="3A0F8871" w14:textId="77777777" w:rsidR="00FB7DB1" w:rsidRDefault="00FB7DB1">
      <w:pPr>
        <w:jc w:val="both"/>
        <w:rPr>
          <w:sz w:val="24"/>
          <w:szCs w:val="24"/>
        </w:rPr>
      </w:pPr>
    </w:p>
    <w:p w14:paraId="00F21D90" w14:textId="77777777" w:rsidR="00FB7DB1" w:rsidRDefault="00FB7DB1">
      <w:pPr>
        <w:jc w:val="both"/>
        <w:rPr>
          <w:sz w:val="24"/>
          <w:szCs w:val="24"/>
        </w:rPr>
      </w:pPr>
    </w:p>
    <w:p w14:paraId="6364CDDD" w14:textId="77777777" w:rsidR="00FB7DB1" w:rsidRDefault="00135D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Arroio dos Ratos, _____ de 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</w:t>
      </w:r>
    </w:p>
    <w:p w14:paraId="2D3A8C1A" w14:textId="77777777" w:rsidR="00FB7DB1" w:rsidRDefault="00FB7DB1">
      <w:pPr>
        <w:jc w:val="right"/>
        <w:rPr>
          <w:sz w:val="24"/>
          <w:szCs w:val="24"/>
        </w:rPr>
      </w:pPr>
    </w:p>
    <w:p w14:paraId="3A1D8734" w14:textId="77777777" w:rsidR="00FB7DB1" w:rsidRDefault="00FB7DB1">
      <w:pPr>
        <w:jc w:val="right"/>
        <w:rPr>
          <w:sz w:val="24"/>
          <w:szCs w:val="24"/>
        </w:rPr>
      </w:pPr>
    </w:p>
    <w:p w14:paraId="19D8B3DA" w14:textId="77777777" w:rsidR="00FB7DB1" w:rsidRDefault="00135DD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2978837F" w14:textId="77777777" w:rsidR="00FB7DB1" w:rsidRDefault="00135DDF">
      <w:pPr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p w14:paraId="0F5955B0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7138FD67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325E48A9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66165921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026629BF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245C474D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03281052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3306DEE0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29A0FCFD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20163693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0F3875E1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040EEF5D" w14:textId="77777777" w:rsidR="00FB7DB1" w:rsidRDefault="00FB7DB1">
      <w:pPr>
        <w:spacing w:after="240"/>
        <w:jc w:val="both"/>
        <w:rPr>
          <w:sz w:val="24"/>
          <w:szCs w:val="24"/>
        </w:rPr>
      </w:pPr>
    </w:p>
    <w:p w14:paraId="4C018638" w14:textId="77777777" w:rsidR="00FB7DB1" w:rsidRDefault="00135DDF">
      <w:pPr>
        <w:spacing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VI</w:t>
      </w:r>
    </w:p>
    <w:p w14:paraId="7186FE76" w14:textId="77777777" w:rsidR="00FB7DB1" w:rsidRDefault="00135DD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Autodeclaração Étnico-Racial relativa à reserva de cotas</w:t>
      </w:r>
    </w:p>
    <w:p w14:paraId="62DCF930" w14:textId="77777777" w:rsidR="00FB7DB1" w:rsidRDefault="00135DD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509E3F" w14:textId="77777777" w:rsidR="00FB7DB1" w:rsidRDefault="00135DD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__________________________________, RG nº __________, CPF nº ___________________, residente à _____________________________(rua, avenida, praça), nº ____, bairro __________, Arroio dos</w:t>
      </w:r>
      <w:r>
        <w:rPr>
          <w:sz w:val="24"/>
          <w:szCs w:val="24"/>
        </w:rPr>
        <w:t xml:space="preserve"> Ratos/RS declaro que sou ___________ (colocar a cor/raça/etnia), para fins de participação no Edital de Chamamento Público nº XX/2023 – Apoio aos setores culturais dentro da política afirmativa de reserva de vagas.</w:t>
      </w:r>
    </w:p>
    <w:p w14:paraId="79D3C1BB" w14:textId="77777777" w:rsidR="00FB7DB1" w:rsidRDefault="00135DD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BC23E3" w14:textId="77777777" w:rsidR="00FB7DB1" w:rsidRDefault="00135DD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</w:t>
      </w:r>
      <w:r>
        <w:rPr>
          <w:sz w:val="24"/>
          <w:szCs w:val="24"/>
        </w:rPr>
        <w:t>s falsas relativas às exigências estabelecidas quanto a esta declaração incorre em, além da penalização prevista em lei, desclassificação do projeto e a eventual necessidade de restituição dos valores recebidos, o que poderá acontecer a qualquer tempo.</w:t>
      </w:r>
    </w:p>
    <w:p w14:paraId="0BB9862C" w14:textId="77777777" w:rsidR="00FB7DB1" w:rsidRDefault="00135DD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5CFD21" w14:textId="77777777" w:rsidR="00FB7DB1" w:rsidRDefault="00135DDF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67CF33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Arroio dos Ratos, ____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2023.</w:t>
      </w:r>
    </w:p>
    <w:p w14:paraId="2A84CD2B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BFA4FE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296ADC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F53172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76ACBF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11CDD60F" w14:textId="77777777" w:rsidR="00FB7DB1" w:rsidRDefault="00135DDF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2099B98B" w14:textId="77777777" w:rsidR="00FB7DB1" w:rsidRDefault="00135DD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6FD6E6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1940163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605DF8B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A5DDA9F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D98DACE" w14:textId="77777777" w:rsidR="00FB7DB1" w:rsidRDefault="00FB7DB1">
      <w:pPr>
        <w:ind w:left="520" w:right="54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C0EF0E5" w14:textId="77777777" w:rsidR="00FB7DB1" w:rsidRDefault="00135DDF">
      <w:pPr>
        <w:ind w:right="540"/>
        <w:jc w:val="center"/>
        <w:rPr>
          <w:sz w:val="40"/>
          <w:szCs w:val="40"/>
        </w:rPr>
      </w:pPr>
      <w:r>
        <w:rPr>
          <w:sz w:val="40"/>
          <w:szCs w:val="40"/>
        </w:rPr>
        <w:t>Anexo VII</w:t>
      </w:r>
    </w:p>
    <w:p w14:paraId="743C55C8" w14:textId="77777777" w:rsidR="00FB7DB1" w:rsidRDefault="00135DDF">
      <w:pPr>
        <w:ind w:righ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14:paraId="49B3DCA1" w14:textId="77777777" w:rsidR="00FB7DB1" w:rsidRDefault="00FB7DB1">
      <w:pPr>
        <w:ind w:right="540"/>
        <w:rPr>
          <w:sz w:val="24"/>
          <w:szCs w:val="24"/>
        </w:rPr>
      </w:pPr>
    </w:p>
    <w:p w14:paraId="1423F9D0" w14:textId="77777777" w:rsidR="00FB7DB1" w:rsidRDefault="00FB7DB1">
      <w:pPr>
        <w:ind w:right="540"/>
        <w:rPr>
          <w:sz w:val="24"/>
          <w:szCs w:val="24"/>
        </w:rPr>
      </w:pPr>
    </w:p>
    <w:p w14:paraId="43335490" w14:textId="77777777" w:rsidR="00FB7DB1" w:rsidRDefault="00135DDF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Eu_________________________________, declaro, para os devidos fins, que</w:t>
      </w:r>
    </w:p>
    <w:p w14:paraId="233FF467" w14:textId="77777777" w:rsidR="00FB7DB1" w:rsidRDefault="00135DDF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>sou natural / resido / atuo culturalmente e artisticamente em Arroio dos Ratos/RS. Tendo como endereço:____________________________________.</w:t>
      </w:r>
    </w:p>
    <w:p w14:paraId="678FCFF5" w14:textId="77777777" w:rsidR="00FB7DB1" w:rsidRDefault="00135DDF">
      <w:pPr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que me responsabilizo pela </w:t>
      </w:r>
      <w:r>
        <w:rPr>
          <w:sz w:val="24"/>
          <w:szCs w:val="24"/>
        </w:rPr>
        <w:t>veracidade das informações prestadas neste instrumento, sob pena de incorrer nas cominações previstas nas esferas cível, criminal e administrativa, na forma da Lei.</w:t>
      </w:r>
    </w:p>
    <w:p w14:paraId="1329E138" w14:textId="77777777" w:rsidR="00FB7DB1" w:rsidRDefault="00FB7DB1">
      <w:pPr>
        <w:ind w:right="540"/>
        <w:rPr>
          <w:sz w:val="24"/>
          <w:szCs w:val="24"/>
        </w:rPr>
      </w:pPr>
    </w:p>
    <w:p w14:paraId="48B1D472" w14:textId="77777777" w:rsidR="00FB7DB1" w:rsidRDefault="00FB7DB1">
      <w:pPr>
        <w:ind w:right="540"/>
        <w:rPr>
          <w:sz w:val="24"/>
          <w:szCs w:val="24"/>
        </w:rPr>
      </w:pPr>
    </w:p>
    <w:p w14:paraId="692FEE9B" w14:textId="77777777" w:rsidR="00FB7DB1" w:rsidRDefault="00135DDF">
      <w:pPr>
        <w:ind w:right="540"/>
        <w:jc w:val="right"/>
        <w:rPr>
          <w:sz w:val="24"/>
          <w:szCs w:val="24"/>
        </w:rPr>
      </w:pPr>
      <w:r>
        <w:rPr>
          <w:sz w:val="24"/>
          <w:szCs w:val="24"/>
        </w:rPr>
        <w:t>Arroio dos Ratos/RS, ______ de ____________de 2023.</w:t>
      </w:r>
    </w:p>
    <w:p w14:paraId="6EE19E4D" w14:textId="77777777" w:rsidR="00FB7DB1" w:rsidRDefault="00FB7DB1">
      <w:pPr>
        <w:ind w:right="540"/>
        <w:jc w:val="right"/>
        <w:rPr>
          <w:sz w:val="24"/>
          <w:szCs w:val="24"/>
        </w:rPr>
      </w:pPr>
    </w:p>
    <w:p w14:paraId="6082E2B0" w14:textId="77777777" w:rsidR="00FB7DB1" w:rsidRDefault="00FB7DB1">
      <w:pPr>
        <w:ind w:right="540"/>
        <w:jc w:val="right"/>
        <w:rPr>
          <w:sz w:val="24"/>
          <w:szCs w:val="24"/>
        </w:rPr>
      </w:pPr>
    </w:p>
    <w:p w14:paraId="183F5760" w14:textId="77777777" w:rsidR="00FB7DB1" w:rsidRDefault="00FB7DB1">
      <w:pPr>
        <w:ind w:right="540"/>
        <w:jc w:val="right"/>
        <w:rPr>
          <w:sz w:val="24"/>
          <w:szCs w:val="24"/>
        </w:rPr>
      </w:pPr>
    </w:p>
    <w:p w14:paraId="5107C4C2" w14:textId="77777777" w:rsidR="00FB7DB1" w:rsidRDefault="00135DDF">
      <w:pPr>
        <w:ind w:right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21419DF" w14:textId="77777777" w:rsidR="00FB7DB1" w:rsidRDefault="00135DDF">
      <w:pPr>
        <w:ind w:right="540"/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sectPr w:rsidR="00FB7DB1">
      <w:footerReference w:type="default" r:id="rId25"/>
      <w:pgSz w:w="1192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AB0F" w14:textId="77777777" w:rsidR="00135DDF" w:rsidRDefault="00135DDF">
      <w:pPr>
        <w:spacing w:line="240" w:lineRule="auto"/>
      </w:pPr>
      <w:r>
        <w:separator/>
      </w:r>
    </w:p>
  </w:endnote>
  <w:endnote w:type="continuationSeparator" w:id="0">
    <w:p w14:paraId="7561619A" w14:textId="77777777" w:rsidR="00135DDF" w:rsidRDefault="00135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C6F48" w14:textId="77777777" w:rsidR="00FB7DB1" w:rsidRDefault="00135DDF">
    <w:pPr>
      <w:jc w:val="right"/>
    </w:pPr>
    <w:r>
      <w:fldChar w:fldCharType="begin"/>
    </w:r>
    <w:r>
      <w:instrText>PAGE</w:instrText>
    </w:r>
    <w:r>
      <w:fldChar w:fldCharType="separate"/>
    </w:r>
    <w:r w:rsidR="001F23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BA2E" w14:textId="77777777" w:rsidR="00135DDF" w:rsidRDefault="00135DDF">
      <w:pPr>
        <w:spacing w:line="240" w:lineRule="auto"/>
      </w:pPr>
      <w:r>
        <w:separator/>
      </w:r>
    </w:p>
  </w:footnote>
  <w:footnote w:type="continuationSeparator" w:id="0">
    <w:p w14:paraId="1D974B7D" w14:textId="77777777" w:rsidR="00135DDF" w:rsidRDefault="00135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942" w14:textId="77777777" w:rsidR="00FB7DB1" w:rsidRDefault="00135DDF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22166C4" wp14:editId="66705E1E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7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FD79AD5" wp14:editId="0D5BD9D7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C32630" w14:textId="77777777" w:rsidR="00FB7DB1" w:rsidRDefault="00135DDF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239CD7C8" w14:textId="77777777" w:rsidR="00FB7DB1" w:rsidRDefault="00135DDF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530ECD0D" w14:textId="77777777" w:rsidR="00FB7DB1" w:rsidRDefault="00135DDF">
    <w:pPr>
      <w:jc w:val="both"/>
      <w:rPr>
        <w:sz w:val="20"/>
        <w:szCs w:val="20"/>
      </w:rPr>
    </w:pPr>
    <w:r>
      <w:pict w14:anchorId="17C0B558">
        <v:rect id="_x0000_i1025" style="width:0;height:1.5pt" o:hralign="center" o:hrstd="t" o:hr="t" fillcolor="#a0a0a0" stroked="f"/>
      </w:pict>
    </w:r>
  </w:p>
  <w:p w14:paraId="79DD4ACE" w14:textId="77777777" w:rsidR="00FB7DB1" w:rsidRDefault="00135DDF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3042" w:hanging="360"/>
      </w:pPr>
    </w:lvl>
    <w:lvl w:ilvl="4">
      <w:numFmt w:val="bullet"/>
      <w:lvlText w:val="•"/>
      <w:lvlJc w:val="left"/>
      <w:pPr>
        <w:ind w:left="3993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46" w:hanging="360"/>
      </w:pPr>
    </w:lvl>
    <w:lvl w:ilvl="8">
      <w:numFmt w:val="bullet"/>
      <w:lvlText w:val="•"/>
      <w:lvlJc w:val="left"/>
      <w:pPr>
        <w:ind w:left="7797" w:hanging="360"/>
      </w:pPr>
    </w:lvl>
  </w:abstractNum>
  <w:abstractNum w:abstractNumId="2" w15:restartNumberingAfterBreak="0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35DDF"/>
    <w:rsid w:val="001F231C"/>
    <w:rsid w:val="002E27E5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Constituicao/Constituicao.htm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hyperlink" Target="mailto:cultura@arroiodosratos.rs.gov.br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4338</Words>
  <Characters>23426</Characters>
  <Application>Microsoft Office Word</Application>
  <DocSecurity>0</DocSecurity>
  <Lines>195</Lines>
  <Paragraphs>55</Paragraphs>
  <ScaleCrop>false</ScaleCrop>
  <Company/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2023-10-17T13:11:00Z</dcterms:created>
  <dcterms:modified xsi:type="dcterms:W3CDTF">2023-10-17T15:06:00Z</dcterms:modified>
</cp:coreProperties>
</file>