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5339" w14:textId="77777777" w:rsidR="00454EDD" w:rsidRDefault="005B1393">
      <w:pPr>
        <w:jc w:val="both"/>
        <w:rPr>
          <w:b/>
          <w:sz w:val="24"/>
          <w:szCs w:val="24"/>
        </w:rPr>
      </w:pPr>
      <w:r>
        <w:rPr>
          <w:noProof/>
          <w:sz w:val="24"/>
          <w:szCs w:val="24"/>
        </w:rPr>
        <w:drawing>
          <wp:inline distT="0" distB="0" distL="0" distR="0" wp14:anchorId="1DAA7DF8" wp14:editId="30AF6571">
            <wp:extent cx="1257300" cy="1257300"/>
            <wp:effectExtent l="0" t="0" r="0" b="0"/>
            <wp:docPr id="46" name="image28.png" descr="Filme - ícones de entretenimento grátis"/>
            <wp:cNvGraphicFramePr/>
            <a:graphic xmlns:a="http://schemas.openxmlformats.org/drawingml/2006/main">
              <a:graphicData uri="http://schemas.openxmlformats.org/drawingml/2006/picture">
                <pic:pic xmlns:pic="http://schemas.openxmlformats.org/drawingml/2006/picture">
                  <pic:nvPicPr>
                    <pic:cNvPr id="0" name="image28.png" descr="Filme - ícones de entretenimento grátis"/>
                    <pic:cNvPicPr preferRelativeResize="0"/>
                  </pic:nvPicPr>
                  <pic:blipFill>
                    <a:blip r:embed="rId7"/>
                    <a:srcRect/>
                    <a:stretch>
                      <a:fillRect/>
                    </a:stretch>
                  </pic:blipFill>
                  <pic:spPr>
                    <a:xfrm>
                      <a:off x="0" y="0"/>
                      <a:ext cx="1257300" cy="1257300"/>
                    </a:xfrm>
                    <a:prstGeom prst="rect">
                      <a:avLst/>
                    </a:prstGeom>
                    <a:ln/>
                  </pic:spPr>
                </pic:pic>
              </a:graphicData>
            </a:graphic>
          </wp:inline>
        </w:drawing>
      </w:r>
      <w:r>
        <w:rPr>
          <w:noProof/>
          <w:sz w:val="24"/>
          <w:szCs w:val="24"/>
        </w:rPr>
        <w:drawing>
          <wp:inline distT="0" distB="0" distL="0" distR="0" wp14:anchorId="53D36B6E" wp14:editId="70CD2A75">
            <wp:extent cx="1494968" cy="1015173"/>
            <wp:effectExtent l="0" t="0" r="0" b="0"/>
            <wp:docPr id="49" name="image30.png" descr="Uma imagem contendo Diagra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0.png" descr="Uma imagem contendo Diagrama&#10;&#10;Descrição gerada automaticamente"/>
                    <pic:cNvPicPr preferRelativeResize="0"/>
                  </pic:nvPicPr>
                  <pic:blipFill>
                    <a:blip r:embed="rId8"/>
                    <a:srcRect l="4320" r="11425"/>
                    <a:stretch>
                      <a:fillRect/>
                    </a:stretch>
                  </pic:blipFill>
                  <pic:spPr>
                    <a:xfrm>
                      <a:off x="0" y="0"/>
                      <a:ext cx="1494968" cy="1015173"/>
                    </a:xfrm>
                    <a:prstGeom prst="rect">
                      <a:avLst/>
                    </a:prstGeom>
                    <a:ln/>
                  </pic:spPr>
                </pic:pic>
              </a:graphicData>
            </a:graphic>
          </wp:inline>
        </w:drawing>
      </w:r>
      <w:r>
        <w:rPr>
          <w:noProof/>
        </w:rPr>
        <mc:AlternateContent>
          <mc:Choice Requires="wpg">
            <w:drawing>
              <wp:anchor distT="45720" distB="45720" distL="114300" distR="114300" simplePos="0" relativeHeight="251658240" behindDoc="0" locked="0" layoutInCell="1" hidden="0" allowOverlap="1" wp14:anchorId="09E2BFFF" wp14:editId="5AEC45EB">
                <wp:simplePos x="0" y="0"/>
                <wp:positionH relativeFrom="column">
                  <wp:posOffset>1701800</wp:posOffset>
                </wp:positionH>
                <wp:positionV relativeFrom="paragraph">
                  <wp:posOffset>464820</wp:posOffset>
                </wp:positionV>
                <wp:extent cx="2371725" cy="800100"/>
                <wp:effectExtent l="0" t="0" r="0" b="0"/>
                <wp:wrapSquare wrapText="bothSides" distT="45720" distB="45720" distL="114300" distR="114300"/>
                <wp:docPr id="5" name="Retângulo 5"/>
                <wp:cNvGraphicFramePr/>
                <a:graphic xmlns:a="http://schemas.openxmlformats.org/drawingml/2006/main">
                  <a:graphicData uri="http://schemas.microsoft.com/office/word/2010/wordprocessingShape">
                    <wps:wsp>
                      <wps:cNvSpPr/>
                      <wps:spPr>
                        <a:xfrm>
                          <a:off x="4169663" y="3389475"/>
                          <a:ext cx="2352675" cy="781050"/>
                        </a:xfrm>
                        <a:prstGeom prst="rect">
                          <a:avLst/>
                        </a:prstGeom>
                        <a:solidFill>
                          <a:srgbClr val="FFFFFF"/>
                        </a:solidFill>
                        <a:ln>
                          <a:noFill/>
                        </a:ln>
                      </wps:spPr>
                      <wps:txbx>
                        <w:txbxContent>
                          <w:p w14:paraId="25C32758" w14:textId="77777777" w:rsidR="00454EDD" w:rsidRDefault="005B1393">
                            <w:pPr>
                              <w:spacing w:line="275" w:lineRule="auto"/>
                              <w:jc w:val="center"/>
                              <w:textDirection w:val="btLr"/>
                            </w:pPr>
                            <w:r>
                              <w:rPr>
                                <w:b/>
                                <w:color w:val="000000"/>
                                <w:sz w:val="32"/>
                              </w:rPr>
                              <w:t xml:space="preserve">EDITAL </w:t>
                            </w:r>
                          </w:p>
                          <w:p w14:paraId="4AC929F1" w14:textId="77777777" w:rsidR="00454EDD" w:rsidRDefault="005B1393">
                            <w:pPr>
                              <w:spacing w:line="275" w:lineRule="auto"/>
                              <w:jc w:val="center"/>
                              <w:textDirection w:val="btLr"/>
                            </w:pPr>
                            <w:r>
                              <w:rPr>
                                <w:b/>
                                <w:color w:val="000000"/>
                                <w:sz w:val="24"/>
                              </w:rPr>
                              <w:t>PROJETOS AUDIOVISUAIS</w:t>
                            </w:r>
                          </w:p>
                          <w:p w14:paraId="225AEDA0" w14:textId="77777777" w:rsidR="00454EDD" w:rsidRDefault="005B1393">
                            <w:pPr>
                              <w:spacing w:line="275" w:lineRule="auto"/>
                              <w:jc w:val="center"/>
                              <w:textDirection w:val="btLr"/>
                            </w:pPr>
                            <w:r>
                              <w:rPr>
                                <w:b/>
                                <w:color w:val="000000"/>
                                <w:sz w:val="32"/>
                              </w:rPr>
                              <w:t>LEI PAULO GUSTAVO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1701800</wp:posOffset>
                </wp:positionH>
                <wp:positionV relativeFrom="paragraph">
                  <wp:posOffset>464820</wp:posOffset>
                </wp:positionV>
                <wp:extent cx="2371725" cy="800100"/>
                <wp:effectExtent b="0" l="0" r="0" t="0"/>
                <wp:wrapSquare wrapText="bothSides" distB="45720" distT="45720" distL="114300" distR="114300"/>
                <wp:docPr id="5" name="image42.png"/>
                <a:graphic>
                  <a:graphicData uri="http://schemas.openxmlformats.org/drawingml/2006/picture">
                    <pic:pic>
                      <pic:nvPicPr>
                        <pic:cNvPr id="0" name="image42.png"/>
                        <pic:cNvPicPr preferRelativeResize="0"/>
                      </pic:nvPicPr>
                      <pic:blipFill>
                        <a:blip r:embed="rId9"/>
                        <a:srcRect/>
                        <a:stretch>
                          <a:fillRect/>
                        </a:stretch>
                      </pic:blipFill>
                      <pic:spPr>
                        <a:xfrm>
                          <a:off x="0" y="0"/>
                          <a:ext cx="2371725" cy="800100"/>
                        </a:xfrm>
                        <a:prstGeom prst="rect"/>
                        <a:ln/>
                      </pic:spPr>
                    </pic:pic>
                  </a:graphicData>
                </a:graphic>
              </wp:anchor>
            </w:drawing>
          </mc:Fallback>
        </mc:AlternateContent>
      </w:r>
    </w:p>
    <w:p w14:paraId="457B7332" w14:textId="77777777" w:rsidR="00454EDD" w:rsidRDefault="00454EDD">
      <w:pPr>
        <w:jc w:val="both"/>
        <w:rPr>
          <w:b/>
          <w:sz w:val="24"/>
          <w:szCs w:val="24"/>
        </w:rPr>
      </w:pPr>
    </w:p>
    <w:p w14:paraId="2BFF1590" w14:textId="77777777" w:rsidR="00454EDD" w:rsidRDefault="00454EDD">
      <w:pPr>
        <w:jc w:val="both"/>
        <w:rPr>
          <w:b/>
          <w:sz w:val="24"/>
          <w:szCs w:val="24"/>
        </w:rPr>
      </w:pPr>
    </w:p>
    <w:p w14:paraId="73EB0B54" w14:textId="3B3D18CA" w:rsidR="00454EDD" w:rsidRDefault="005B1393">
      <w:pPr>
        <w:jc w:val="both"/>
        <w:rPr>
          <w:b/>
          <w:sz w:val="24"/>
          <w:szCs w:val="24"/>
        </w:rPr>
      </w:pPr>
      <w:r>
        <w:rPr>
          <w:b/>
          <w:sz w:val="24"/>
          <w:szCs w:val="24"/>
        </w:rPr>
        <w:t xml:space="preserve">EDITAL DE CHAMAMENTO PÚBLICO Nº </w:t>
      </w:r>
      <w:r w:rsidR="00611760">
        <w:rPr>
          <w:b/>
          <w:sz w:val="24"/>
          <w:szCs w:val="24"/>
        </w:rPr>
        <w:t>02</w:t>
      </w:r>
      <w:r>
        <w:rPr>
          <w:b/>
          <w:sz w:val="24"/>
          <w:szCs w:val="24"/>
        </w:rPr>
        <w:t xml:space="preserve">/2023 </w:t>
      </w:r>
    </w:p>
    <w:p w14:paraId="1B1E8370" w14:textId="77777777" w:rsidR="00454EDD" w:rsidRDefault="00454EDD">
      <w:pPr>
        <w:jc w:val="both"/>
        <w:rPr>
          <w:b/>
          <w:sz w:val="24"/>
          <w:szCs w:val="24"/>
        </w:rPr>
      </w:pPr>
    </w:p>
    <w:p w14:paraId="7CA52525" w14:textId="77777777" w:rsidR="00454EDD" w:rsidRDefault="005B1393">
      <w:pPr>
        <w:jc w:val="both"/>
        <w:rPr>
          <w:b/>
          <w:sz w:val="24"/>
          <w:szCs w:val="24"/>
        </w:rPr>
      </w:pPr>
      <w:r>
        <w:rPr>
          <w:b/>
          <w:sz w:val="24"/>
          <w:szCs w:val="24"/>
        </w:rPr>
        <w:t>EDITAL PARA FOMENTO À EXECUÇÃO DE AÇÕES CULTURAIS DE AUDIOVISUAL COM RECURSOS DA LEI COMPLEMENTAR Nº 195/2022 - LEI PAULO GUSTAVO</w:t>
      </w:r>
    </w:p>
    <w:p w14:paraId="668EE4E4" w14:textId="77777777" w:rsidR="00454EDD" w:rsidRDefault="00454EDD">
      <w:pPr>
        <w:jc w:val="both"/>
        <w:rPr>
          <w:sz w:val="24"/>
          <w:szCs w:val="24"/>
        </w:rPr>
      </w:pPr>
    </w:p>
    <w:p w14:paraId="12EFE0C3" w14:textId="77777777" w:rsidR="00454EDD" w:rsidRDefault="005B1393">
      <w:pPr>
        <w:pBdr>
          <w:top w:val="nil"/>
          <w:left w:val="nil"/>
          <w:bottom w:val="nil"/>
          <w:right w:val="nil"/>
          <w:between w:val="nil"/>
        </w:pBdr>
        <w:spacing w:after="200"/>
      </w:pPr>
      <w:r>
        <w:rPr>
          <w:sz w:val="24"/>
          <w:szCs w:val="24"/>
        </w:rPr>
        <w:t xml:space="preserve">O Município de Arroio dos Ratos comunica aos interessados que está tornando público o presente edital elaborado com base na Lei Complementar nº 195/2022, no Decreto </w:t>
      </w:r>
      <w:r>
        <w:t>F</w:t>
      </w:r>
      <w:r>
        <w:rPr>
          <w:sz w:val="24"/>
          <w:szCs w:val="24"/>
        </w:rPr>
        <w:t xml:space="preserve">ederal nº 11.525/2023, no Decreto </w:t>
      </w:r>
      <w:r>
        <w:t>F</w:t>
      </w:r>
      <w:r>
        <w:rPr>
          <w:sz w:val="24"/>
          <w:szCs w:val="24"/>
        </w:rPr>
        <w:t>ederal nº 11.453/2023 e nas oitivas realizadas junto à sociedade civil local.</w:t>
      </w:r>
    </w:p>
    <w:p w14:paraId="178E5BD4" w14:textId="77777777" w:rsidR="00454EDD" w:rsidRDefault="00454EDD">
      <w:pPr>
        <w:jc w:val="both"/>
        <w:rPr>
          <w:sz w:val="24"/>
          <w:szCs w:val="24"/>
        </w:rPr>
      </w:pPr>
    </w:p>
    <w:p w14:paraId="4B659654" w14:textId="77777777" w:rsidR="00454EDD" w:rsidRDefault="005B1393">
      <w:pPr>
        <w:numPr>
          <w:ilvl w:val="0"/>
          <w:numId w:val="6"/>
        </w:numPr>
        <w:pBdr>
          <w:top w:val="nil"/>
          <w:left w:val="nil"/>
          <w:bottom w:val="nil"/>
          <w:right w:val="nil"/>
          <w:between w:val="nil"/>
        </w:pBdr>
        <w:ind w:left="0" w:firstLine="0"/>
        <w:jc w:val="both"/>
        <w:rPr>
          <w:b/>
        </w:rPr>
      </w:pPr>
      <w:r>
        <w:rPr>
          <w:b/>
          <w:sz w:val="24"/>
          <w:szCs w:val="24"/>
        </w:rPr>
        <w:t xml:space="preserve">OBJETO </w:t>
      </w:r>
      <w:r>
        <w:rPr>
          <w:noProof/>
        </w:rPr>
        <w:drawing>
          <wp:anchor distT="0" distB="0" distL="114300" distR="114300" simplePos="0" relativeHeight="251659264" behindDoc="0" locked="0" layoutInCell="1" hidden="0" allowOverlap="1" wp14:anchorId="35432FA0" wp14:editId="6D86CC23">
            <wp:simplePos x="0" y="0"/>
            <wp:positionH relativeFrom="column">
              <wp:posOffset>57152</wp:posOffset>
            </wp:positionH>
            <wp:positionV relativeFrom="paragraph">
              <wp:posOffset>99060</wp:posOffset>
            </wp:positionV>
            <wp:extent cx="1352550" cy="1352550"/>
            <wp:effectExtent l="0" t="0" r="0" b="0"/>
            <wp:wrapSquare wrapText="bothSides" distT="0" distB="0" distL="114300" distR="114300"/>
            <wp:docPr id="3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1352550" cy="1352550"/>
                    </a:xfrm>
                    <a:prstGeom prst="rect">
                      <a:avLst/>
                    </a:prstGeom>
                    <a:ln/>
                  </pic:spPr>
                </pic:pic>
              </a:graphicData>
            </a:graphic>
          </wp:anchor>
        </w:drawing>
      </w:r>
    </w:p>
    <w:p w14:paraId="1344E4D8" w14:textId="77777777" w:rsidR="00454EDD" w:rsidRDefault="005B1393">
      <w:pPr>
        <w:numPr>
          <w:ilvl w:val="1"/>
          <w:numId w:val="6"/>
        </w:numPr>
        <w:pBdr>
          <w:top w:val="nil"/>
          <w:left w:val="nil"/>
          <w:bottom w:val="nil"/>
          <w:right w:val="nil"/>
          <w:between w:val="nil"/>
        </w:pBdr>
        <w:ind w:left="0" w:firstLine="0"/>
        <w:jc w:val="both"/>
        <w:rPr>
          <w:sz w:val="24"/>
          <w:szCs w:val="24"/>
        </w:rPr>
      </w:pPr>
      <w:bookmarkStart w:id="0" w:name="_gjdgxs" w:colFirst="0" w:colLast="0"/>
      <w:bookmarkEnd w:id="0"/>
      <w:r>
        <w:rPr>
          <w:sz w:val="24"/>
          <w:szCs w:val="24"/>
        </w:rPr>
        <w:t>O objeto deste Edital é a seleção de projetos culturais de AUDIOVISUAL</w:t>
      </w:r>
      <w:r>
        <w:t xml:space="preserve">, conforme previsão do art. 6º, incisos I e III da Lei Complementar nº195/2022, </w:t>
      </w:r>
      <w:r>
        <w:rPr>
          <w:sz w:val="24"/>
          <w:szCs w:val="24"/>
        </w:rPr>
        <w:t>para receberem apoio financeiro nas categorias descritas no Anexo I, por meio da celebração de Termo de Execução Cultural, com o objetivo de incentivar as manifestações culturais audiovisuais do Município de                Arroio dos Ratos.</w:t>
      </w:r>
    </w:p>
    <w:p w14:paraId="550BDB27" w14:textId="77777777" w:rsidR="00454EDD" w:rsidRDefault="005B1393">
      <w:pPr>
        <w:jc w:val="both"/>
        <w:rPr>
          <w:b/>
          <w:sz w:val="24"/>
          <w:szCs w:val="24"/>
        </w:rPr>
      </w:pPr>
      <w:r>
        <w:rPr>
          <w:b/>
          <w:sz w:val="24"/>
          <w:szCs w:val="24"/>
        </w:rPr>
        <w:t>2. VALORES</w:t>
      </w:r>
      <w:r>
        <w:rPr>
          <w:noProof/>
        </w:rPr>
        <w:drawing>
          <wp:anchor distT="0" distB="0" distL="114300" distR="114300" simplePos="0" relativeHeight="251660288" behindDoc="0" locked="0" layoutInCell="1" hidden="0" allowOverlap="1" wp14:anchorId="675251B3" wp14:editId="5C152AF3">
            <wp:simplePos x="0" y="0"/>
            <wp:positionH relativeFrom="column">
              <wp:posOffset>3</wp:posOffset>
            </wp:positionH>
            <wp:positionV relativeFrom="paragraph">
              <wp:posOffset>58420</wp:posOffset>
            </wp:positionV>
            <wp:extent cx="1409700" cy="1478915"/>
            <wp:effectExtent l="0" t="0" r="0" b="0"/>
            <wp:wrapSquare wrapText="bothSides" distT="0" distB="0" distL="114300" distR="114300"/>
            <wp:docPr id="52" name="image34.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4.png" descr="Ícone&#10;&#10;Descrição gerada automaticamente"/>
                    <pic:cNvPicPr preferRelativeResize="0"/>
                  </pic:nvPicPr>
                  <pic:blipFill>
                    <a:blip r:embed="rId11"/>
                    <a:srcRect/>
                    <a:stretch>
                      <a:fillRect/>
                    </a:stretch>
                  </pic:blipFill>
                  <pic:spPr>
                    <a:xfrm>
                      <a:off x="0" y="0"/>
                      <a:ext cx="1409700" cy="1478915"/>
                    </a:xfrm>
                    <a:prstGeom prst="rect">
                      <a:avLst/>
                    </a:prstGeom>
                    <a:ln/>
                  </pic:spPr>
                </pic:pic>
              </a:graphicData>
            </a:graphic>
          </wp:anchor>
        </w:drawing>
      </w:r>
    </w:p>
    <w:p w14:paraId="42E35935" w14:textId="77777777" w:rsidR="00454EDD" w:rsidRDefault="005B1393">
      <w:pPr>
        <w:jc w:val="both"/>
        <w:rPr>
          <w:sz w:val="24"/>
          <w:szCs w:val="24"/>
        </w:rPr>
      </w:pPr>
      <w:r>
        <w:rPr>
          <w:sz w:val="24"/>
          <w:szCs w:val="24"/>
        </w:rPr>
        <w:t xml:space="preserve">2.1 O valor total disponibilizado para este Edital é de R$ 86.589,65 (oitenta e seis mil quinhentos e oitenta e nove reais e sessenta e cinco centavos), dividido entre as categorias de apoio descritas no Anexo I deste edital. </w:t>
      </w:r>
    </w:p>
    <w:p w14:paraId="26E231A1" w14:textId="77777777" w:rsidR="00454EDD" w:rsidRDefault="005B1393">
      <w:pPr>
        <w:jc w:val="both"/>
        <w:rPr>
          <w:sz w:val="24"/>
          <w:szCs w:val="24"/>
        </w:rPr>
      </w:pPr>
      <w:r>
        <w:rPr>
          <w:sz w:val="24"/>
          <w:szCs w:val="24"/>
        </w:rPr>
        <w:t xml:space="preserve">2.2 A despesa correrá à conta da seguinte Dotação Orçamentária: </w:t>
      </w:r>
    </w:p>
    <w:p w14:paraId="4E96AC21" w14:textId="77777777" w:rsidR="00454EDD" w:rsidRDefault="00454EDD">
      <w:pPr>
        <w:ind w:left="2160"/>
        <w:jc w:val="both"/>
      </w:pPr>
    </w:p>
    <w:p w14:paraId="05564223" w14:textId="77777777" w:rsidR="00454EDD" w:rsidRDefault="005B1393">
      <w:pPr>
        <w:ind w:left="2160"/>
        <w:jc w:val="both"/>
      </w:pPr>
      <w:r>
        <w:t>14 SECRETARIA DA CULTURA, TURISMO E DESPORTO</w:t>
      </w:r>
    </w:p>
    <w:p w14:paraId="5933EB84" w14:textId="77777777" w:rsidR="00454EDD" w:rsidRDefault="005B1393">
      <w:pPr>
        <w:ind w:left="2160"/>
        <w:jc w:val="both"/>
      </w:pPr>
      <w:r>
        <w:t>01 MANUTENÇÃO DA CULTURA</w:t>
      </w:r>
    </w:p>
    <w:p w14:paraId="37DF06A3" w14:textId="77777777" w:rsidR="00454EDD" w:rsidRDefault="005B1393">
      <w:pPr>
        <w:ind w:left="2160"/>
        <w:jc w:val="both"/>
      </w:pPr>
      <w:r>
        <w:t>1.264 LEI PAULO GUSTAVO AUDIOVISUAL – LC Nº 195</w:t>
      </w:r>
    </w:p>
    <w:p w14:paraId="020E7356" w14:textId="77777777" w:rsidR="00454EDD" w:rsidRDefault="005B1393">
      <w:pPr>
        <w:ind w:left="2160"/>
        <w:jc w:val="both"/>
      </w:pPr>
      <w:r>
        <w:t>1004 3.3.90.39.00.00.00.00 0715 OUTROS SERVIÇOS DE TERCEIROS PESSOA JURÍDICA</w:t>
      </w:r>
    </w:p>
    <w:p w14:paraId="7F6B4EBB" w14:textId="77777777" w:rsidR="00454EDD" w:rsidRDefault="00454EDD">
      <w:pPr>
        <w:ind w:left="2160"/>
        <w:jc w:val="both"/>
      </w:pPr>
    </w:p>
    <w:p w14:paraId="52B84762" w14:textId="77777777" w:rsidR="00454EDD" w:rsidRDefault="00454EDD">
      <w:pPr>
        <w:ind w:left="2160"/>
        <w:jc w:val="both"/>
      </w:pPr>
    </w:p>
    <w:p w14:paraId="0297574B" w14:textId="77777777" w:rsidR="00454EDD" w:rsidRDefault="005B1393">
      <w:pPr>
        <w:jc w:val="both"/>
        <w:rPr>
          <w:sz w:val="24"/>
          <w:szCs w:val="24"/>
        </w:rPr>
      </w:pPr>
      <w:r>
        <w:rPr>
          <w:sz w:val="24"/>
          <w:szCs w:val="24"/>
        </w:rPr>
        <w:lastRenderedPageBreak/>
        <w:t xml:space="preserve">2.3 Este edital poderá ser suplementado, caso haja interesse público e disponibilidade orçamentária suficiente. </w:t>
      </w:r>
    </w:p>
    <w:p w14:paraId="02FC7FD0" w14:textId="77777777" w:rsidR="00454EDD" w:rsidRDefault="005B1393">
      <w:pPr>
        <w:jc w:val="both"/>
        <w:rPr>
          <w:b/>
          <w:sz w:val="24"/>
          <w:szCs w:val="24"/>
        </w:rPr>
      </w:pPr>
      <w:r>
        <w:rPr>
          <w:b/>
          <w:sz w:val="24"/>
          <w:szCs w:val="24"/>
        </w:rPr>
        <w:t>3. QUEM PODE SE INSCREVER</w:t>
      </w:r>
      <w:r>
        <w:rPr>
          <w:noProof/>
        </w:rPr>
        <w:drawing>
          <wp:anchor distT="0" distB="0" distL="114300" distR="114300" simplePos="0" relativeHeight="251661312" behindDoc="0" locked="0" layoutInCell="1" hidden="0" allowOverlap="1" wp14:anchorId="331D8DD6" wp14:editId="0FD71141">
            <wp:simplePos x="0" y="0"/>
            <wp:positionH relativeFrom="column">
              <wp:posOffset>3</wp:posOffset>
            </wp:positionH>
            <wp:positionV relativeFrom="paragraph">
              <wp:posOffset>0</wp:posOffset>
            </wp:positionV>
            <wp:extent cx="1795780" cy="1466850"/>
            <wp:effectExtent l="0" t="0" r="0" b="0"/>
            <wp:wrapSquare wrapText="bothSides" distT="0" distB="0" distL="114300" distR="114300"/>
            <wp:docPr id="33" name="image22.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2.png" descr="Ícone&#10;&#10;Descrição gerada automaticamente"/>
                    <pic:cNvPicPr preferRelativeResize="0"/>
                  </pic:nvPicPr>
                  <pic:blipFill>
                    <a:blip r:embed="rId12"/>
                    <a:srcRect/>
                    <a:stretch>
                      <a:fillRect/>
                    </a:stretch>
                  </pic:blipFill>
                  <pic:spPr>
                    <a:xfrm>
                      <a:off x="0" y="0"/>
                      <a:ext cx="1795780" cy="1466850"/>
                    </a:xfrm>
                    <a:prstGeom prst="rect">
                      <a:avLst/>
                    </a:prstGeom>
                    <a:ln/>
                  </pic:spPr>
                </pic:pic>
              </a:graphicData>
            </a:graphic>
          </wp:anchor>
        </w:drawing>
      </w:r>
    </w:p>
    <w:p w14:paraId="2BBFFE72" w14:textId="77777777" w:rsidR="00454EDD" w:rsidRDefault="00454EDD">
      <w:pPr>
        <w:jc w:val="both"/>
        <w:rPr>
          <w:b/>
          <w:sz w:val="24"/>
          <w:szCs w:val="24"/>
        </w:rPr>
      </w:pPr>
    </w:p>
    <w:p w14:paraId="7F912882" w14:textId="77777777" w:rsidR="00454EDD" w:rsidRDefault="005B1393">
      <w:pPr>
        <w:jc w:val="both"/>
        <w:rPr>
          <w:sz w:val="24"/>
          <w:szCs w:val="24"/>
        </w:rPr>
      </w:pPr>
      <w:r>
        <w:rPr>
          <w:sz w:val="24"/>
          <w:szCs w:val="24"/>
        </w:rPr>
        <w:t>3.1 Pode se inscrever no Edital qualquer agente cultural residente em Arroio dos Ratos.</w:t>
      </w:r>
    </w:p>
    <w:p w14:paraId="7ECBF843" w14:textId="77777777" w:rsidR="00454EDD" w:rsidRDefault="00454EDD">
      <w:pPr>
        <w:jc w:val="both"/>
        <w:rPr>
          <w:sz w:val="24"/>
          <w:szCs w:val="24"/>
        </w:rPr>
      </w:pPr>
    </w:p>
    <w:p w14:paraId="7200180D" w14:textId="77777777" w:rsidR="00454EDD" w:rsidRDefault="005B1393">
      <w:pPr>
        <w:spacing w:after="200"/>
        <w:jc w:val="both"/>
        <w:rPr>
          <w:sz w:val="24"/>
          <w:szCs w:val="24"/>
        </w:rPr>
      </w:pPr>
      <w:r>
        <w:rPr>
          <w:sz w:val="24"/>
          <w:szCs w:val="24"/>
        </w:rPr>
        <w:t>3.2 O agente cultural pode ser:</w:t>
      </w:r>
    </w:p>
    <w:p w14:paraId="08A7925A" w14:textId="77777777" w:rsidR="00454EDD" w:rsidRDefault="00454EDD">
      <w:pPr>
        <w:spacing w:after="200"/>
        <w:jc w:val="both"/>
        <w:rPr>
          <w:sz w:val="24"/>
          <w:szCs w:val="24"/>
        </w:rPr>
      </w:pPr>
    </w:p>
    <w:p w14:paraId="1FA64244" w14:textId="77777777" w:rsidR="00454EDD" w:rsidRDefault="005B1393">
      <w:pPr>
        <w:numPr>
          <w:ilvl w:val="0"/>
          <w:numId w:val="4"/>
        </w:numPr>
        <w:spacing w:after="200"/>
        <w:ind w:left="0" w:firstLine="0"/>
        <w:jc w:val="both"/>
        <w:rPr>
          <w:sz w:val="24"/>
          <w:szCs w:val="24"/>
        </w:rPr>
      </w:pPr>
      <w:r>
        <w:rPr>
          <w:sz w:val="24"/>
          <w:szCs w:val="24"/>
        </w:rPr>
        <w:t>Microempreendedor Individual - MEI;</w:t>
      </w:r>
    </w:p>
    <w:p w14:paraId="4848EDB0" w14:textId="77777777" w:rsidR="00454EDD" w:rsidRDefault="005B1393">
      <w:pPr>
        <w:numPr>
          <w:ilvl w:val="0"/>
          <w:numId w:val="4"/>
        </w:numPr>
        <w:spacing w:after="200"/>
        <w:ind w:left="0" w:firstLine="0"/>
        <w:jc w:val="both"/>
        <w:rPr>
          <w:sz w:val="24"/>
          <w:szCs w:val="24"/>
        </w:rPr>
      </w:pPr>
      <w:r>
        <w:rPr>
          <w:sz w:val="24"/>
          <w:szCs w:val="24"/>
        </w:rPr>
        <w:t xml:space="preserve">Pessoa jurídica com fins lucrativos (Ex.: empresa de pequeno porte, empresa de grande porte, </w:t>
      </w:r>
      <w:proofErr w:type="spellStart"/>
      <w:r>
        <w:rPr>
          <w:sz w:val="24"/>
          <w:szCs w:val="24"/>
        </w:rPr>
        <w:t>etc</w:t>
      </w:r>
      <w:proofErr w:type="spellEnd"/>
      <w:r>
        <w:rPr>
          <w:sz w:val="24"/>
          <w:szCs w:val="24"/>
        </w:rPr>
        <w:t>);</w:t>
      </w:r>
    </w:p>
    <w:p w14:paraId="30D3619D" w14:textId="77777777" w:rsidR="00454EDD" w:rsidRDefault="005B1393">
      <w:pPr>
        <w:numPr>
          <w:ilvl w:val="0"/>
          <w:numId w:val="4"/>
        </w:numPr>
        <w:spacing w:after="200"/>
        <w:ind w:left="0" w:firstLine="0"/>
        <w:jc w:val="both"/>
        <w:rPr>
          <w:sz w:val="24"/>
          <w:szCs w:val="24"/>
        </w:rPr>
      </w:pPr>
      <w:r>
        <w:rPr>
          <w:sz w:val="24"/>
          <w:szCs w:val="24"/>
        </w:rPr>
        <w:t xml:space="preserve">Pessoa jurídica sem fins lucrativos (Ex.: Associação, Fundação, </w:t>
      </w:r>
      <w:proofErr w:type="gramStart"/>
      <w:r>
        <w:rPr>
          <w:sz w:val="24"/>
          <w:szCs w:val="24"/>
        </w:rPr>
        <w:t>Cooperativa</w:t>
      </w:r>
      <w:proofErr w:type="gramEnd"/>
      <w:r>
        <w:rPr>
          <w:sz w:val="24"/>
          <w:szCs w:val="24"/>
        </w:rPr>
        <w:t xml:space="preserve">, </w:t>
      </w:r>
      <w:proofErr w:type="spellStart"/>
      <w:r>
        <w:rPr>
          <w:sz w:val="24"/>
          <w:szCs w:val="24"/>
        </w:rPr>
        <w:t>etc</w:t>
      </w:r>
      <w:proofErr w:type="spellEnd"/>
      <w:r>
        <w:rPr>
          <w:sz w:val="24"/>
          <w:szCs w:val="24"/>
        </w:rPr>
        <w:t>);</w:t>
      </w:r>
    </w:p>
    <w:p w14:paraId="3854945C" w14:textId="77777777" w:rsidR="00454EDD" w:rsidRDefault="005B1393">
      <w:pPr>
        <w:numPr>
          <w:ilvl w:val="0"/>
          <w:numId w:val="4"/>
        </w:numPr>
        <w:spacing w:after="200"/>
        <w:ind w:left="0" w:firstLine="0"/>
        <w:jc w:val="both"/>
        <w:rPr>
          <w:sz w:val="24"/>
          <w:szCs w:val="24"/>
        </w:rPr>
      </w:pPr>
      <w:r>
        <w:rPr>
          <w:sz w:val="24"/>
          <w:szCs w:val="24"/>
        </w:rPr>
        <w:t>Coletivo/Grupo sem CNPJ representado por pessoa física.</w:t>
      </w:r>
    </w:p>
    <w:p w14:paraId="1FCC5C79" w14:textId="77777777" w:rsidR="00454EDD" w:rsidRDefault="005B1393">
      <w:pPr>
        <w:pBdr>
          <w:top w:val="nil"/>
          <w:left w:val="nil"/>
          <w:bottom w:val="nil"/>
          <w:right w:val="nil"/>
          <w:between w:val="nil"/>
        </w:pBdr>
        <w:spacing w:after="200"/>
        <w:jc w:val="both"/>
        <w:rPr>
          <w:sz w:val="24"/>
          <w:szCs w:val="24"/>
        </w:rPr>
      </w:pPr>
      <w:r>
        <w:rPr>
          <w:sz w:val="24"/>
          <w:szCs w:val="24"/>
        </w:rPr>
        <w:t>3.3 Na hipótese de agentes culturais que atuem como grupo ou coletivo cultural sem constituição jurídica (ou seja, sem CNPJ), será indicada pessoa física como responsável legal para a assinatura do recibo de pagamento e a representação será formalizada em declaração assinada pelos demais integrantes do grupo ou coletivo.</w:t>
      </w:r>
    </w:p>
    <w:p w14:paraId="7E0459A2" w14:textId="77777777" w:rsidR="00454EDD" w:rsidRDefault="00454EDD">
      <w:pPr>
        <w:jc w:val="both"/>
        <w:rPr>
          <w:sz w:val="24"/>
          <w:szCs w:val="24"/>
        </w:rPr>
      </w:pPr>
    </w:p>
    <w:p w14:paraId="07EF873A" w14:textId="77777777" w:rsidR="00454EDD" w:rsidRDefault="005B1393">
      <w:pPr>
        <w:pBdr>
          <w:top w:val="nil"/>
          <w:left w:val="nil"/>
          <w:bottom w:val="nil"/>
          <w:right w:val="nil"/>
          <w:between w:val="nil"/>
        </w:pBdr>
        <w:spacing w:after="200"/>
        <w:jc w:val="both"/>
        <w:rPr>
          <w:b/>
          <w:sz w:val="24"/>
          <w:szCs w:val="24"/>
        </w:rPr>
      </w:pPr>
      <w:r>
        <w:rPr>
          <w:b/>
          <w:sz w:val="24"/>
          <w:szCs w:val="24"/>
        </w:rPr>
        <w:t>4. QUEM NÃO PODE SE INSCREVER</w:t>
      </w:r>
      <w:r>
        <w:rPr>
          <w:noProof/>
        </w:rPr>
        <w:drawing>
          <wp:anchor distT="0" distB="0" distL="114300" distR="114300" simplePos="0" relativeHeight="251662336" behindDoc="0" locked="0" layoutInCell="1" hidden="0" allowOverlap="1" wp14:anchorId="48BD9B2B" wp14:editId="2CF68F13">
            <wp:simplePos x="0" y="0"/>
            <wp:positionH relativeFrom="column">
              <wp:posOffset>3</wp:posOffset>
            </wp:positionH>
            <wp:positionV relativeFrom="paragraph">
              <wp:posOffset>76200</wp:posOffset>
            </wp:positionV>
            <wp:extent cx="1485900" cy="1464310"/>
            <wp:effectExtent l="0" t="0" r="0" b="0"/>
            <wp:wrapSquare wrapText="bothSides" distT="0" distB="0" distL="114300" distR="114300"/>
            <wp:docPr id="48" name="image32.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2.png" descr="Ícone&#10;&#10;Descrição gerada automaticamente"/>
                    <pic:cNvPicPr preferRelativeResize="0"/>
                  </pic:nvPicPr>
                  <pic:blipFill>
                    <a:blip r:embed="rId13"/>
                    <a:srcRect/>
                    <a:stretch>
                      <a:fillRect/>
                    </a:stretch>
                  </pic:blipFill>
                  <pic:spPr>
                    <a:xfrm>
                      <a:off x="0" y="0"/>
                      <a:ext cx="1485900" cy="1464310"/>
                    </a:xfrm>
                    <a:prstGeom prst="rect">
                      <a:avLst/>
                    </a:prstGeom>
                    <a:ln/>
                  </pic:spPr>
                </pic:pic>
              </a:graphicData>
            </a:graphic>
          </wp:anchor>
        </w:drawing>
      </w:r>
    </w:p>
    <w:p w14:paraId="0B237ACA" w14:textId="77777777" w:rsidR="00454EDD" w:rsidRDefault="005B1393">
      <w:pPr>
        <w:pBdr>
          <w:top w:val="nil"/>
          <w:left w:val="nil"/>
          <w:bottom w:val="nil"/>
          <w:right w:val="nil"/>
          <w:between w:val="nil"/>
        </w:pBdr>
        <w:spacing w:after="200"/>
        <w:jc w:val="both"/>
        <w:rPr>
          <w:sz w:val="24"/>
          <w:szCs w:val="24"/>
        </w:rPr>
      </w:pPr>
      <w:r>
        <w:rPr>
          <w:sz w:val="24"/>
          <w:szCs w:val="24"/>
        </w:rPr>
        <w:t xml:space="preserve">4.1 Não pode se inscrever neste Edital, agentes culturais que: </w:t>
      </w:r>
    </w:p>
    <w:p w14:paraId="6B2A4C21" w14:textId="77777777" w:rsidR="00454EDD" w:rsidRDefault="005B1393">
      <w:pPr>
        <w:pBdr>
          <w:top w:val="nil"/>
          <w:left w:val="nil"/>
          <w:bottom w:val="nil"/>
          <w:right w:val="nil"/>
          <w:between w:val="nil"/>
        </w:pBdr>
        <w:spacing w:after="200"/>
        <w:jc w:val="both"/>
        <w:rPr>
          <w:sz w:val="24"/>
          <w:szCs w:val="24"/>
        </w:rPr>
      </w:pPr>
      <w:r>
        <w:rPr>
          <w:sz w:val="24"/>
          <w:szCs w:val="24"/>
        </w:rPr>
        <w:t xml:space="preserve">I - </w:t>
      </w:r>
      <w:proofErr w:type="gramStart"/>
      <w:r>
        <w:rPr>
          <w:sz w:val="24"/>
          <w:szCs w:val="24"/>
        </w:rPr>
        <w:t>tenham</w:t>
      </w:r>
      <w:proofErr w:type="gramEnd"/>
      <w:r>
        <w:rPr>
          <w:sz w:val="24"/>
          <w:szCs w:val="24"/>
        </w:rPr>
        <w:t xml:space="preserve"> se envolvido diretamente na etapa de elaboração do edital, na etapa de análise de candidaturas ou na etapa de julgamento de recursos;</w:t>
      </w:r>
    </w:p>
    <w:p w14:paraId="50B78965" w14:textId="77777777" w:rsidR="00454EDD" w:rsidRDefault="005B1393">
      <w:pPr>
        <w:pBdr>
          <w:top w:val="nil"/>
          <w:left w:val="nil"/>
          <w:bottom w:val="nil"/>
          <w:right w:val="nil"/>
          <w:between w:val="nil"/>
        </w:pBdr>
        <w:spacing w:after="200"/>
        <w:jc w:val="both"/>
        <w:rPr>
          <w:sz w:val="24"/>
          <w:szCs w:val="24"/>
        </w:rPr>
      </w:pPr>
      <w:r>
        <w:rPr>
          <w:sz w:val="24"/>
          <w:szCs w:val="24"/>
        </w:rPr>
        <w:t xml:space="preserve">II - </w:t>
      </w:r>
      <w:proofErr w:type="gramStart"/>
      <w:r>
        <w:rPr>
          <w:sz w:val="24"/>
          <w:szCs w:val="24"/>
        </w:rPr>
        <w:t>sejam</w:t>
      </w:r>
      <w:proofErr w:type="gramEnd"/>
      <w:r>
        <w:rPr>
          <w:sz w:val="24"/>
          <w:szCs w:val="24"/>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candidaturas ou na etapa de julgamento de recursos; e</w:t>
      </w:r>
    </w:p>
    <w:p w14:paraId="2C1EC7D3" w14:textId="77777777" w:rsidR="00454EDD" w:rsidRDefault="005B1393">
      <w:pPr>
        <w:pBdr>
          <w:top w:val="nil"/>
          <w:left w:val="nil"/>
          <w:bottom w:val="nil"/>
          <w:right w:val="nil"/>
          <w:between w:val="nil"/>
        </w:pBdr>
        <w:spacing w:after="200"/>
        <w:jc w:val="both"/>
        <w:rPr>
          <w:sz w:val="24"/>
          <w:szCs w:val="24"/>
        </w:rPr>
      </w:pPr>
      <w:r>
        <w:rPr>
          <w:sz w:val="24"/>
          <w:szCs w:val="24"/>
        </w:rPr>
        <w:t>III - sejam membros do Poder Legislativo (Ex.: Deputados, Senadores, Vereadores) e do Poder Judiciário (Juízes, Desembargadores, Ministros), bem como membros do Tribunal de Contas (Auditores e Conselheiros) e do Ministério Público (Promotor, Procurador).</w:t>
      </w:r>
    </w:p>
    <w:p w14:paraId="33E4C537" w14:textId="77777777" w:rsidR="00454EDD" w:rsidRDefault="005B1393">
      <w:pPr>
        <w:pBdr>
          <w:top w:val="nil"/>
          <w:left w:val="nil"/>
          <w:bottom w:val="nil"/>
          <w:right w:val="nil"/>
          <w:between w:val="nil"/>
        </w:pBdr>
        <w:spacing w:after="200"/>
        <w:jc w:val="both"/>
        <w:rPr>
          <w:sz w:val="24"/>
          <w:szCs w:val="24"/>
        </w:rPr>
      </w:pPr>
      <w:r>
        <w:rPr>
          <w:sz w:val="24"/>
          <w:szCs w:val="24"/>
        </w:rPr>
        <w:lastRenderedPageBreak/>
        <w:t>4.2 O agente cultural que integrar Conselho de Cultura poderá concorrer neste Edital para receber recursos do fomento cultural, exceto quando se enquadrar nas vedações previstas no item 4.1.</w:t>
      </w:r>
    </w:p>
    <w:p w14:paraId="6A6EA778" w14:textId="77777777" w:rsidR="00454EDD" w:rsidRDefault="005B1393">
      <w:pPr>
        <w:pBdr>
          <w:top w:val="nil"/>
          <w:left w:val="nil"/>
          <w:bottom w:val="nil"/>
          <w:right w:val="nil"/>
          <w:between w:val="nil"/>
        </w:pBdr>
        <w:spacing w:after="200"/>
        <w:jc w:val="both"/>
        <w:rPr>
          <w:sz w:val="24"/>
          <w:szCs w:val="24"/>
        </w:rPr>
      </w:pPr>
      <w:r>
        <w:rPr>
          <w:sz w:val="24"/>
          <w:szCs w:val="24"/>
        </w:rPr>
        <w:t>4.3 A participação de agentes culturais nas oitivas e consultas públicas não caracteriza o envolvimento direto na etapa de elaboração do edital de que trata o subitem I do item 4.1.</w:t>
      </w:r>
    </w:p>
    <w:p w14:paraId="321B944A" w14:textId="77777777" w:rsidR="00454EDD" w:rsidRDefault="005B1393">
      <w:pPr>
        <w:pBdr>
          <w:top w:val="nil"/>
          <w:left w:val="nil"/>
          <w:bottom w:val="nil"/>
          <w:right w:val="nil"/>
          <w:between w:val="nil"/>
        </w:pBdr>
        <w:spacing w:after="200"/>
        <w:jc w:val="both"/>
        <w:rPr>
          <w:b/>
          <w:sz w:val="24"/>
          <w:szCs w:val="24"/>
        </w:rPr>
      </w:pPr>
      <w:r>
        <w:rPr>
          <w:sz w:val="24"/>
          <w:szCs w:val="24"/>
        </w:rPr>
        <w:t>4.4 Quando se tratar de proponentes pessoas jurídicas, estarão impedidas de apresentar projetos aquelas cujos sócios, diretores e/ou administradores se enquadrarem nas situações descritas no tópico 4.1</w:t>
      </w:r>
    </w:p>
    <w:p w14:paraId="6714B1B9" w14:textId="77777777" w:rsidR="00454EDD" w:rsidRDefault="005B1393">
      <w:pPr>
        <w:spacing w:before="120" w:after="120"/>
        <w:ind w:right="120"/>
        <w:jc w:val="both"/>
        <w:rPr>
          <w:b/>
          <w:sz w:val="24"/>
          <w:szCs w:val="24"/>
        </w:rPr>
      </w:pPr>
      <w:r>
        <w:rPr>
          <w:b/>
          <w:sz w:val="24"/>
          <w:szCs w:val="24"/>
        </w:rPr>
        <w:t>5. COTAS</w:t>
      </w:r>
      <w:r>
        <w:rPr>
          <w:noProof/>
        </w:rPr>
        <w:drawing>
          <wp:anchor distT="0" distB="0" distL="114300" distR="114300" simplePos="0" relativeHeight="251663360" behindDoc="0" locked="0" layoutInCell="1" hidden="0" allowOverlap="1" wp14:anchorId="09DB8633" wp14:editId="45B81224">
            <wp:simplePos x="0" y="0"/>
            <wp:positionH relativeFrom="column">
              <wp:posOffset>47627</wp:posOffset>
            </wp:positionH>
            <wp:positionV relativeFrom="paragraph">
              <wp:posOffset>60325</wp:posOffset>
            </wp:positionV>
            <wp:extent cx="1276350" cy="1807845"/>
            <wp:effectExtent l="0" t="0" r="0" b="0"/>
            <wp:wrapSquare wrapText="bothSides" distT="0" distB="0" distL="114300" distR="114300"/>
            <wp:docPr id="26" name="image21.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21.png" descr="Forma&#10;&#10;Descrição gerada automaticamente com confiança média"/>
                    <pic:cNvPicPr preferRelativeResize="0"/>
                  </pic:nvPicPr>
                  <pic:blipFill>
                    <a:blip r:embed="rId14"/>
                    <a:srcRect/>
                    <a:stretch>
                      <a:fillRect/>
                    </a:stretch>
                  </pic:blipFill>
                  <pic:spPr>
                    <a:xfrm>
                      <a:off x="0" y="0"/>
                      <a:ext cx="1276350" cy="1807845"/>
                    </a:xfrm>
                    <a:prstGeom prst="rect">
                      <a:avLst/>
                    </a:prstGeom>
                    <a:ln/>
                  </pic:spPr>
                </pic:pic>
              </a:graphicData>
            </a:graphic>
          </wp:anchor>
        </w:drawing>
      </w:r>
    </w:p>
    <w:p w14:paraId="1FF2F40E"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5.1 Ficam garantidas cotas étnicas-raciais em todas as categorias do edital, nas seguintes proporções:</w:t>
      </w:r>
    </w:p>
    <w:p w14:paraId="46897B80"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a) no mínimo 20% das vagas para pessoas negras (pretas e pardas); e</w:t>
      </w:r>
    </w:p>
    <w:p w14:paraId="2353C31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b) no mínimo 10% das vagas para pessoas indígenas.</w:t>
      </w:r>
    </w:p>
    <w:p w14:paraId="5F70A1F9"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7F02AC03"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248DF823"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5.3 A indicação para concorrer às cotas deve ser feita no momento da inscrição, não podendo ser requerida a inclusão no futuro.</w:t>
      </w:r>
    </w:p>
    <w:p w14:paraId="757512B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5.4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as vagas da cota para o próximo colocado optante pela cota.</w:t>
      </w:r>
    </w:p>
    <w:p w14:paraId="275C7CB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5.5 Em caso de desistência do optante aprovado nas cotas, a vaga não preenchida deverá ser ocupada por pessoa que concorreu às cotas de acordo com a ordem de classificação. </w:t>
      </w:r>
    </w:p>
    <w:p w14:paraId="2229E1E2"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5.6 No caso de não existirem propostas aptas em número suficiente para o cumprimento de uma das categorias de cotas previstas na seleção, o número de vagas restantes deverá ser destinado inicialmente para a outra categoria de cotas.</w:t>
      </w:r>
    </w:p>
    <w:p w14:paraId="3BCB6DAC"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5.7 Caso não haja outra categoria de cotas de que trata o item 5.6, as vagas não preenchidas deverão ser direcionadas para a ampla concorrência, sendo direcionadas para os demais candidatos aprovados, de acordo com a ordem de classificação.</w:t>
      </w:r>
    </w:p>
    <w:p w14:paraId="063B3FC5"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lastRenderedPageBreak/>
        <w:t xml:space="preserve">5.8 Para fins de verificação da autodeclaração, serão realizados os seguintes procedimentos complementares: </w:t>
      </w:r>
    </w:p>
    <w:p w14:paraId="2A0A2BB4"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procedimento</w:t>
      </w:r>
      <w:proofErr w:type="gramEnd"/>
      <w:r>
        <w:rPr>
          <w:sz w:val="24"/>
          <w:szCs w:val="24"/>
        </w:rPr>
        <w:t xml:space="preserve"> de </w:t>
      </w:r>
      <w:proofErr w:type="spellStart"/>
      <w:r>
        <w:rPr>
          <w:sz w:val="24"/>
          <w:szCs w:val="24"/>
        </w:rPr>
        <w:t>heteroidentificação</w:t>
      </w:r>
      <w:proofErr w:type="spellEnd"/>
      <w:r>
        <w:rPr>
          <w:sz w:val="24"/>
          <w:szCs w:val="24"/>
        </w:rPr>
        <w:t>; e</w:t>
      </w:r>
    </w:p>
    <w:p w14:paraId="633B68A3"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solicitação</w:t>
      </w:r>
      <w:proofErr w:type="gramEnd"/>
      <w:r>
        <w:rPr>
          <w:sz w:val="24"/>
          <w:szCs w:val="24"/>
        </w:rPr>
        <w:t xml:space="preserve"> de carta consubstanciada;</w:t>
      </w:r>
    </w:p>
    <w:p w14:paraId="792A23A8"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60A6DA31"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5.9 As pessoas jurídicas e coletivos sem constituição jurídica podem concorrer às cotas, desde que preencham algum dos requisitos abaixo: </w:t>
      </w:r>
    </w:p>
    <w:p w14:paraId="7C0D74DF"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pessoas</w:t>
      </w:r>
      <w:proofErr w:type="gramEnd"/>
      <w:r>
        <w:rPr>
          <w:sz w:val="24"/>
          <w:szCs w:val="24"/>
        </w:rPr>
        <w:t xml:space="preserve"> jurídicas que possuem quadro societário majoritariamente composto por pessoas negras (pretas e pardas) ou indígenas;</w:t>
      </w:r>
    </w:p>
    <w:p w14:paraId="2B497E82"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pessoas</w:t>
      </w:r>
      <w:proofErr w:type="gramEnd"/>
      <w:r>
        <w:rPr>
          <w:sz w:val="24"/>
          <w:szCs w:val="24"/>
        </w:rPr>
        <w:t xml:space="preserve"> jurídicas ou grupos e coletivos sem constituição jurídica que possuam pessoas negras (pretas e pardas) ou indígenas em posições de liderança no projeto cultural;</w:t>
      </w:r>
    </w:p>
    <w:p w14:paraId="3D86FF7E"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III – pessoas jurídicas ou coletivos sem constituição jurídica que possuam equipe do projeto cultural majoritariamente composta por pessoas negras (pretas e pardas) ou indígenas; e</w:t>
      </w:r>
    </w:p>
    <w:p w14:paraId="7F045C70"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gramStart"/>
      <w:r>
        <w:rPr>
          <w:sz w:val="24"/>
          <w:szCs w:val="24"/>
        </w:rPr>
        <w:t>outras</w:t>
      </w:r>
      <w:proofErr w:type="gramEnd"/>
      <w:r>
        <w:rPr>
          <w:sz w:val="24"/>
          <w:szCs w:val="24"/>
        </w:rPr>
        <w:t xml:space="preserve"> formas de composição que garantam o protagonismo de pessoas negras (pretas e pardas) e indígenas na pessoa jurídica ou no grupo e coletivo sem personalidade jurídica.</w:t>
      </w:r>
    </w:p>
    <w:p w14:paraId="655B2275"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5.10 As pessoas físicas que compõem a equipe da pessoa jurídica e o grupo ou coletivo sem constituição jurídica devem se submeter aos regramentos descritos nos itens acima.</w:t>
      </w:r>
    </w:p>
    <w:p w14:paraId="7445C063" w14:textId="77777777" w:rsidR="00454EDD" w:rsidRDefault="00454EDD">
      <w:pPr>
        <w:jc w:val="both"/>
        <w:rPr>
          <w:b/>
          <w:sz w:val="24"/>
          <w:szCs w:val="24"/>
        </w:rPr>
      </w:pPr>
    </w:p>
    <w:p w14:paraId="32F286A8" w14:textId="77777777" w:rsidR="00454EDD" w:rsidRDefault="005B1393">
      <w:pPr>
        <w:pBdr>
          <w:top w:val="nil"/>
          <w:left w:val="nil"/>
          <w:bottom w:val="nil"/>
          <w:right w:val="nil"/>
          <w:between w:val="nil"/>
        </w:pBdr>
        <w:spacing w:after="200"/>
        <w:jc w:val="both"/>
        <w:rPr>
          <w:b/>
          <w:sz w:val="24"/>
          <w:szCs w:val="24"/>
        </w:rPr>
      </w:pPr>
      <w:r>
        <w:rPr>
          <w:b/>
          <w:sz w:val="24"/>
          <w:szCs w:val="24"/>
        </w:rPr>
        <w:t>6. PRAZO PARA SE INSCREVER</w:t>
      </w:r>
      <w:r>
        <w:rPr>
          <w:noProof/>
        </w:rPr>
        <w:drawing>
          <wp:anchor distT="0" distB="0" distL="114300" distR="114300" simplePos="0" relativeHeight="251664384" behindDoc="0" locked="0" layoutInCell="1" hidden="0" allowOverlap="1" wp14:anchorId="419CD116" wp14:editId="380E02F2">
            <wp:simplePos x="0" y="0"/>
            <wp:positionH relativeFrom="column">
              <wp:posOffset>3</wp:posOffset>
            </wp:positionH>
            <wp:positionV relativeFrom="paragraph">
              <wp:posOffset>0</wp:posOffset>
            </wp:positionV>
            <wp:extent cx="1438275" cy="1454150"/>
            <wp:effectExtent l="0" t="0" r="0" b="0"/>
            <wp:wrapSquare wrapText="bothSides" distT="0" distB="0" distL="114300" distR="114300"/>
            <wp:docPr id="37" name="image17.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7.png" descr="Ícone&#10;&#10;Descrição gerada automaticamente"/>
                    <pic:cNvPicPr preferRelativeResize="0"/>
                  </pic:nvPicPr>
                  <pic:blipFill>
                    <a:blip r:embed="rId15"/>
                    <a:srcRect/>
                    <a:stretch>
                      <a:fillRect/>
                    </a:stretch>
                  </pic:blipFill>
                  <pic:spPr>
                    <a:xfrm>
                      <a:off x="0" y="0"/>
                      <a:ext cx="1438275" cy="1454150"/>
                    </a:xfrm>
                    <a:prstGeom prst="rect">
                      <a:avLst/>
                    </a:prstGeom>
                    <a:ln/>
                  </pic:spPr>
                </pic:pic>
              </a:graphicData>
            </a:graphic>
          </wp:anchor>
        </w:drawing>
      </w:r>
    </w:p>
    <w:p w14:paraId="1D24BC11" w14:textId="77777777" w:rsidR="00454EDD" w:rsidRDefault="005B1393">
      <w:pPr>
        <w:pBdr>
          <w:top w:val="nil"/>
          <w:left w:val="nil"/>
          <w:bottom w:val="nil"/>
          <w:right w:val="nil"/>
          <w:between w:val="nil"/>
        </w:pBdr>
        <w:spacing w:after="200"/>
        <w:jc w:val="both"/>
        <w:rPr>
          <w:sz w:val="24"/>
          <w:szCs w:val="24"/>
        </w:rPr>
      </w:pPr>
      <w:r>
        <w:rPr>
          <w:sz w:val="24"/>
          <w:szCs w:val="24"/>
        </w:rPr>
        <w:t xml:space="preserve">6.1 Para se inscrever no Edital, o agente cultural deve encaminhar toda documentação obrigatória relatada no item 7, entre os dias 18 de outubro a 03 de novembro de 2023. </w:t>
      </w:r>
    </w:p>
    <w:p w14:paraId="254F9445" w14:textId="77777777" w:rsidR="00454EDD" w:rsidRDefault="00454EDD">
      <w:pPr>
        <w:pBdr>
          <w:top w:val="nil"/>
          <w:left w:val="nil"/>
          <w:bottom w:val="nil"/>
          <w:right w:val="nil"/>
          <w:between w:val="nil"/>
        </w:pBdr>
        <w:spacing w:after="200"/>
        <w:jc w:val="both"/>
        <w:rPr>
          <w:sz w:val="24"/>
          <w:szCs w:val="24"/>
        </w:rPr>
      </w:pPr>
    </w:p>
    <w:p w14:paraId="78F7E877" w14:textId="77777777" w:rsidR="00454EDD" w:rsidRDefault="005B1393">
      <w:pPr>
        <w:pBdr>
          <w:top w:val="nil"/>
          <w:left w:val="nil"/>
          <w:bottom w:val="nil"/>
          <w:right w:val="nil"/>
          <w:between w:val="nil"/>
        </w:pBdr>
        <w:spacing w:after="200"/>
        <w:jc w:val="both"/>
        <w:rPr>
          <w:sz w:val="24"/>
          <w:szCs w:val="24"/>
        </w:rPr>
      </w:pPr>
      <w:r>
        <w:rPr>
          <w:noProof/>
        </w:rPr>
        <w:drawing>
          <wp:anchor distT="0" distB="0" distL="114300" distR="114300" simplePos="0" relativeHeight="251665408" behindDoc="0" locked="0" layoutInCell="1" hidden="0" allowOverlap="1" wp14:anchorId="0C93E279" wp14:editId="2063E64B">
            <wp:simplePos x="0" y="0"/>
            <wp:positionH relativeFrom="column">
              <wp:posOffset>-633</wp:posOffset>
            </wp:positionH>
            <wp:positionV relativeFrom="paragraph">
              <wp:posOffset>311785</wp:posOffset>
            </wp:positionV>
            <wp:extent cx="1438275" cy="1808480"/>
            <wp:effectExtent l="0" t="0" r="0" b="0"/>
            <wp:wrapSquare wrapText="bothSides" distT="0" distB="0" distL="114300" distR="114300"/>
            <wp:docPr id="50" name="image37.png" descr="Fundo preto com letras brancas&#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37.png" descr="Fundo preto com letras brancas&#10;&#10;Descrição gerada automaticamente com confiança média"/>
                    <pic:cNvPicPr preferRelativeResize="0"/>
                  </pic:nvPicPr>
                  <pic:blipFill>
                    <a:blip r:embed="rId16"/>
                    <a:srcRect/>
                    <a:stretch>
                      <a:fillRect/>
                    </a:stretch>
                  </pic:blipFill>
                  <pic:spPr>
                    <a:xfrm>
                      <a:off x="0" y="0"/>
                      <a:ext cx="1438275" cy="1808480"/>
                    </a:xfrm>
                    <a:prstGeom prst="rect">
                      <a:avLst/>
                    </a:prstGeom>
                    <a:ln/>
                  </pic:spPr>
                </pic:pic>
              </a:graphicData>
            </a:graphic>
          </wp:anchor>
        </w:drawing>
      </w:r>
    </w:p>
    <w:p w14:paraId="599E0F6C" w14:textId="77777777" w:rsidR="00454EDD" w:rsidRDefault="00454EDD">
      <w:pPr>
        <w:pBdr>
          <w:top w:val="nil"/>
          <w:left w:val="nil"/>
          <w:bottom w:val="nil"/>
          <w:right w:val="nil"/>
          <w:between w:val="nil"/>
        </w:pBdr>
        <w:spacing w:after="200"/>
        <w:jc w:val="both"/>
        <w:rPr>
          <w:sz w:val="24"/>
          <w:szCs w:val="24"/>
        </w:rPr>
      </w:pPr>
    </w:p>
    <w:p w14:paraId="1FC2752F" w14:textId="77777777" w:rsidR="00454EDD" w:rsidRDefault="005B1393">
      <w:pPr>
        <w:pBdr>
          <w:top w:val="nil"/>
          <w:left w:val="nil"/>
          <w:bottom w:val="nil"/>
          <w:right w:val="nil"/>
          <w:between w:val="nil"/>
        </w:pBdr>
        <w:spacing w:after="200"/>
        <w:jc w:val="both"/>
        <w:rPr>
          <w:b/>
          <w:sz w:val="24"/>
          <w:szCs w:val="24"/>
        </w:rPr>
      </w:pPr>
      <w:r>
        <w:rPr>
          <w:b/>
          <w:sz w:val="24"/>
          <w:szCs w:val="24"/>
        </w:rPr>
        <w:t>7. COMO SE INSCREVER</w:t>
      </w:r>
    </w:p>
    <w:p w14:paraId="0216427A" w14:textId="77777777" w:rsidR="00454EDD" w:rsidRDefault="005B1393">
      <w:pPr>
        <w:pBdr>
          <w:top w:val="nil"/>
          <w:left w:val="nil"/>
          <w:bottom w:val="nil"/>
          <w:right w:val="nil"/>
          <w:between w:val="nil"/>
        </w:pBdr>
        <w:spacing w:after="200"/>
        <w:jc w:val="both"/>
        <w:rPr>
          <w:sz w:val="24"/>
          <w:szCs w:val="24"/>
        </w:rPr>
      </w:pPr>
      <w:r>
        <w:rPr>
          <w:sz w:val="24"/>
          <w:szCs w:val="24"/>
        </w:rPr>
        <w:t xml:space="preserve">7.1 O agente cultural deve encaminhar a documentação obrigatória de que trata o item 7.2 por meio do endereço eletrônico: </w:t>
      </w:r>
      <w:hyperlink r:id="rId17">
        <w:r>
          <w:rPr>
            <w:sz w:val="24"/>
            <w:szCs w:val="24"/>
            <w:u w:val="single"/>
          </w:rPr>
          <w:t>cultura@arroiodosratos.rs.gov.br</w:t>
        </w:r>
      </w:hyperlink>
      <w:r>
        <w:rPr>
          <w:sz w:val="24"/>
          <w:szCs w:val="24"/>
        </w:rPr>
        <w:t xml:space="preserve"> ou presencialmente na sala da coordenação de cultura, desporto e turismo no endereço físico: Av. João Pereira da Silva, nº 315, Centro, Arroio dos Ratos/RS.</w:t>
      </w:r>
    </w:p>
    <w:p w14:paraId="2B00F0DA" w14:textId="77777777" w:rsidR="00454EDD" w:rsidRDefault="005B1393">
      <w:pPr>
        <w:pBdr>
          <w:top w:val="nil"/>
          <w:left w:val="nil"/>
          <w:bottom w:val="nil"/>
          <w:right w:val="nil"/>
          <w:between w:val="nil"/>
        </w:pBdr>
        <w:spacing w:after="200"/>
        <w:jc w:val="both"/>
        <w:rPr>
          <w:sz w:val="24"/>
          <w:szCs w:val="24"/>
        </w:rPr>
      </w:pPr>
      <w:r>
        <w:rPr>
          <w:sz w:val="24"/>
          <w:szCs w:val="24"/>
        </w:rPr>
        <w:lastRenderedPageBreak/>
        <w:t>7.2 O agente cultural deve enviar a seguinte documentação para formalizar sua inscrição:</w:t>
      </w:r>
    </w:p>
    <w:p w14:paraId="5E24AD51" w14:textId="77777777" w:rsidR="00454EDD" w:rsidRDefault="005B1393">
      <w:pPr>
        <w:pBdr>
          <w:top w:val="nil"/>
          <w:left w:val="nil"/>
          <w:bottom w:val="nil"/>
          <w:right w:val="nil"/>
          <w:between w:val="nil"/>
        </w:pBdr>
        <w:spacing w:after="200"/>
        <w:jc w:val="both"/>
        <w:rPr>
          <w:sz w:val="24"/>
          <w:szCs w:val="24"/>
        </w:rPr>
      </w:pPr>
      <w:r>
        <w:rPr>
          <w:sz w:val="24"/>
          <w:szCs w:val="24"/>
        </w:rPr>
        <w:t>a)  Formulário de inscrição;</w:t>
      </w:r>
    </w:p>
    <w:p w14:paraId="4019F044" w14:textId="77777777" w:rsidR="00454EDD" w:rsidRDefault="005B1393">
      <w:pPr>
        <w:pBdr>
          <w:top w:val="nil"/>
          <w:left w:val="nil"/>
          <w:bottom w:val="nil"/>
          <w:right w:val="nil"/>
          <w:between w:val="nil"/>
        </w:pBdr>
        <w:spacing w:after="200"/>
        <w:jc w:val="both"/>
        <w:rPr>
          <w:sz w:val="24"/>
          <w:szCs w:val="24"/>
        </w:rPr>
      </w:pPr>
      <w:r>
        <w:rPr>
          <w:sz w:val="24"/>
          <w:szCs w:val="24"/>
        </w:rPr>
        <w:t>b) Autodeclaração étnico-racial e documentos comprobatórios pertinentes; caso o agente cultural for concorrer às cotas previstas no edital;</w:t>
      </w:r>
    </w:p>
    <w:p w14:paraId="3E233380" w14:textId="77777777" w:rsidR="00454EDD" w:rsidRDefault="005B1393">
      <w:pPr>
        <w:pBdr>
          <w:top w:val="nil"/>
          <w:left w:val="nil"/>
          <w:bottom w:val="nil"/>
          <w:right w:val="nil"/>
          <w:between w:val="nil"/>
        </w:pBdr>
        <w:spacing w:after="200"/>
        <w:jc w:val="both"/>
        <w:rPr>
          <w:sz w:val="24"/>
          <w:szCs w:val="24"/>
        </w:rPr>
      </w:pPr>
      <w:r>
        <w:rPr>
          <w:sz w:val="24"/>
          <w:szCs w:val="24"/>
        </w:rPr>
        <w:t xml:space="preserve">b) Currículo do proponente; </w:t>
      </w:r>
    </w:p>
    <w:p w14:paraId="677B8453" w14:textId="77777777" w:rsidR="00454EDD" w:rsidRDefault="005B1393">
      <w:pPr>
        <w:pBdr>
          <w:top w:val="nil"/>
          <w:left w:val="nil"/>
          <w:bottom w:val="nil"/>
          <w:right w:val="nil"/>
          <w:between w:val="nil"/>
        </w:pBdr>
        <w:spacing w:after="200"/>
        <w:jc w:val="both"/>
        <w:rPr>
          <w:sz w:val="24"/>
          <w:szCs w:val="24"/>
        </w:rPr>
      </w:pPr>
      <w:r>
        <w:rPr>
          <w:sz w:val="24"/>
          <w:szCs w:val="24"/>
        </w:rPr>
        <w:t xml:space="preserve">c) Documentos pessoais do proponente CPF e RG; </w:t>
      </w:r>
    </w:p>
    <w:p w14:paraId="0890414B" w14:textId="77777777" w:rsidR="00454EDD" w:rsidRDefault="005B1393">
      <w:pPr>
        <w:pBdr>
          <w:top w:val="nil"/>
          <w:left w:val="nil"/>
          <w:bottom w:val="nil"/>
          <w:right w:val="nil"/>
          <w:between w:val="nil"/>
        </w:pBdr>
        <w:spacing w:after="200"/>
        <w:jc w:val="both"/>
        <w:rPr>
          <w:sz w:val="24"/>
          <w:szCs w:val="24"/>
        </w:rPr>
      </w:pPr>
      <w:r>
        <w:rPr>
          <w:sz w:val="24"/>
          <w:szCs w:val="24"/>
        </w:rPr>
        <w:t xml:space="preserve">d) Mini currículo dos integrantes do projeto; </w:t>
      </w:r>
    </w:p>
    <w:p w14:paraId="21258542" w14:textId="77777777" w:rsidR="00454EDD" w:rsidRDefault="005B1393">
      <w:pPr>
        <w:pBdr>
          <w:top w:val="nil"/>
          <w:left w:val="nil"/>
          <w:bottom w:val="nil"/>
          <w:right w:val="nil"/>
          <w:between w:val="nil"/>
        </w:pBdr>
        <w:spacing w:after="200"/>
        <w:jc w:val="both"/>
        <w:rPr>
          <w:sz w:val="24"/>
          <w:szCs w:val="24"/>
        </w:rPr>
      </w:pPr>
      <w:r>
        <w:rPr>
          <w:sz w:val="24"/>
          <w:szCs w:val="24"/>
        </w:rPr>
        <w:t xml:space="preserve">e) Documentos específicos relacionados na categoria de apoio em que o projeto será inscrito conforme Anexo I, quando houver; </w:t>
      </w:r>
    </w:p>
    <w:p w14:paraId="3775F27E" w14:textId="77777777" w:rsidR="00454EDD" w:rsidRDefault="005B1393">
      <w:pPr>
        <w:pBdr>
          <w:top w:val="nil"/>
          <w:left w:val="nil"/>
          <w:bottom w:val="nil"/>
          <w:right w:val="nil"/>
          <w:between w:val="nil"/>
        </w:pBdr>
        <w:spacing w:after="200"/>
        <w:jc w:val="both"/>
        <w:rPr>
          <w:sz w:val="24"/>
          <w:szCs w:val="24"/>
        </w:rPr>
      </w:pPr>
      <w:r>
        <w:rPr>
          <w:sz w:val="24"/>
          <w:szCs w:val="24"/>
        </w:rPr>
        <w:t xml:space="preserve">f) Outros documentos que o proponente julgar necessário para auxiliar na avaliação do mérito cultural do projeto. </w:t>
      </w:r>
    </w:p>
    <w:p w14:paraId="42E4AA7C" w14:textId="77777777" w:rsidR="00454EDD" w:rsidRDefault="005B1393">
      <w:pPr>
        <w:pBdr>
          <w:top w:val="nil"/>
          <w:left w:val="nil"/>
          <w:bottom w:val="nil"/>
          <w:right w:val="nil"/>
          <w:between w:val="nil"/>
        </w:pBdr>
        <w:spacing w:after="200"/>
        <w:jc w:val="both"/>
        <w:rPr>
          <w:sz w:val="24"/>
          <w:szCs w:val="24"/>
        </w:rPr>
      </w:pPr>
      <w:r>
        <w:rPr>
          <w:sz w:val="24"/>
          <w:szCs w:val="24"/>
        </w:rPr>
        <w:t>g)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Anexo IV;</w:t>
      </w:r>
    </w:p>
    <w:p w14:paraId="596D214D" w14:textId="77777777" w:rsidR="00454EDD" w:rsidRDefault="005B1393">
      <w:pPr>
        <w:pBdr>
          <w:top w:val="nil"/>
          <w:left w:val="nil"/>
          <w:bottom w:val="nil"/>
          <w:right w:val="nil"/>
          <w:between w:val="nil"/>
        </w:pBdr>
        <w:spacing w:after="200"/>
        <w:jc w:val="both"/>
        <w:rPr>
          <w:sz w:val="24"/>
          <w:szCs w:val="24"/>
        </w:rPr>
      </w:pPr>
      <w:r>
        <w:rPr>
          <w:sz w:val="24"/>
          <w:szCs w:val="24"/>
        </w:rPr>
        <w:t xml:space="preserve">h) quando se tratar de pessoa física: RG e inscrição no Cadastro de Pessoas Físicas - </w:t>
      </w:r>
      <w:proofErr w:type="spellStart"/>
      <w:proofErr w:type="gramStart"/>
      <w:r>
        <w:rPr>
          <w:sz w:val="24"/>
          <w:szCs w:val="24"/>
        </w:rPr>
        <w:t>CPF,ou</w:t>
      </w:r>
      <w:proofErr w:type="spellEnd"/>
      <w:proofErr w:type="gramEnd"/>
      <w:r>
        <w:rPr>
          <w:sz w:val="24"/>
          <w:szCs w:val="24"/>
        </w:rPr>
        <w:t xml:space="preserve">, quando se tratar de pessoa jurídica: inscrição no Cadastro Nacional de Pessoa Jurídica - CNPJ, emitida no site da Secretaria da Receita Federal do Brasil; </w:t>
      </w:r>
    </w:p>
    <w:p w14:paraId="4AA36109" w14:textId="77777777" w:rsidR="00454EDD" w:rsidRDefault="005B1393">
      <w:pPr>
        <w:pBdr>
          <w:top w:val="nil"/>
          <w:left w:val="nil"/>
          <w:bottom w:val="nil"/>
          <w:right w:val="nil"/>
          <w:between w:val="nil"/>
        </w:pBdr>
        <w:spacing w:after="200"/>
        <w:jc w:val="both"/>
        <w:rPr>
          <w:sz w:val="24"/>
          <w:szCs w:val="24"/>
        </w:rPr>
      </w:pPr>
      <w:r>
        <w:rPr>
          <w:sz w:val="24"/>
          <w:szCs w:val="24"/>
        </w:rPr>
        <w:t>7.3 O proponente é responsável pelo envio dos documentos e pela qualidade visual, conteúdo dos arquivos e informações de seu projeto.</w:t>
      </w:r>
    </w:p>
    <w:p w14:paraId="78CE7CD8" w14:textId="77777777" w:rsidR="00454EDD" w:rsidRDefault="005B1393">
      <w:pPr>
        <w:pBdr>
          <w:top w:val="nil"/>
          <w:left w:val="nil"/>
          <w:bottom w:val="nil"/>
          <w:right w:val="nil"/>
          <w:between w:val="nil"/>
        </w:pBdr>
        <w:spacing w:after="200"/>
        <w:jc w:val="both"/>
        <w:rPr>
          <w:sz w:val="24"/>
          <w:szCs w:val="24"/>
        </w:rPr>
      </w:pPr>
      <w:r>
        <w:rPr>
          <w:sz w:val="24"/>
          <w:szCs w:val="24"/>
        </w:rPr>
        <w:t xml:space="preserve">7.4 Cada Proponente poderá concorrer neste edital com, no máximo 01 proposta e poderá ser contemplado com no máximo um projeto. </w:t>
      </w:r>
    </w:p>
    <w:p w14:paraId="24985DDC" w14:textId="77777777" w:rsidR="00454EDD" w:rsidRDefault="005B1393">
      <w:pPr>
        <w:pBdr>
          <w:top w:val="nil"/>
          <w:left w:val="nil"/>
          <w:bottom w:val="nil"/>
          <w:right w:val="nil"/>
          <w:between w:val="nil"/>
        </w:pBdr>
        <w:spacing w:after="200"/>
        <w:jc w:val="both"/>
        <w:rPr>
          <w:sz w:val="24"/>
          <w:szCs w:val="24"/>
        </w:rPr>
      </w:pPr>
      <w:r>
        <w:rPr>
          <w:sz w:val="24"/>
          <w:szCs w:val="24"/>
        </w:rPr>
        <w:t>7.5 O agente cultural deve se responsabilizar pelo acompanhamento das atualizações/publicações pertinentes ao edital e seus prazos.</w:t>
      </w:r>
    </w:p>
    <w:p w14:paraId="04559046" w14:textId="77777777" w:rsidR="00454EDD" w:rsidRDefault="005B1393">
      <w:pPr>
        <w:pBdr>
          <w:top w:val="nil"/>
          <w:left w:val="nil"/>
          <w:bottom w:val="nil"/>
          <w:right w:val="nil"/>
          <w:between w:val="nil"/>
        </w:pBdr>
        <w:spacing w:after="200"/>
        <w:jc w:val="both"/>
        <w:rPr>
          <w:sz w:val="24"/>
          <w:szCs w:val="24"/>
        </w:rPr>
      </w:pPr>
      <w:r>
        <w:rPr>
          <w:sz w:val="24"/>
          <w:szCs w:val="24"/>
        </w:rPr>
        <w:t>7.6 As inscrições deste edital são gratuitas.</w:t>
      </w:r>
    </w:p>
    <w:p w14:paraId="618C8E9E" w14:textId="77777777" w:rsidR="00454EDD" w:rsidRDefault="005B1393">
      <w:pPr>
        <w:pBdr>
          <w:top w:val="nil"/>
          <w:left w:val="nil"/>
          <w:bottom w:val="nil"/>
          <w:right w:val="nil"/>
          <w:between w:val="nil"/>
        </w:pBdr>
        <w:spacing w:after="200"/>
        <w:jc w:val="both"/>
        <w:rPr>
          <w:sz w:val="24"/>
          <w:szCs w:val="24"/>
        </w:rPr>
      </w:pPr>
      <w:r>
        <w:rPr>
          <w:sz w:val="24"/>
          <w:szCs w:val="24"/>
        </w:rPr>
        <w:t xml:space="preserve">7.7 As candidaturas que apresentem quaisquer formas de preconceito de origem, raça, etnia, gênero, cor, idade ou outras formas de discriminação serão desclassificadas, com fundamento no disposto no </w:t>
      </w:r>
      <w:hyperlink r:id="rId18" w:anchor="art3iv">
        <w:r>
          <w:rPr>
            <w:sz w:val="24"/>
            <w:szCs w:val="24"/>
          </w:rPr>
          <w:t>inciso IV do caput do art. 3º da Constituição,</w:t>
        </w:r>
      </w:hyperlink>
      <w:r>
        <w:rPr>
          <w:sz w:val="24"/>
          <w:szCs w:val="24"/>
        </w:rPr>
        <w:t xml:space="preserve"> garantidos o contraditório e a ampla defesa.</w:t>
      </w:r>
    </w:p>
    <w:p w14:paraId="68481E49" w14:textId="77777777" w:rsidR="00454EDD" w:rsidRDefault="005B1393">
      <w:pPr>
        <w:pBdr>
          <w:top w:val="nil"/>
          <w:left w:val="nil"/>
          <w:bottom w:val="nil"/>
          <w:right w:val="nil"/>
          <w:between w:val="nil"/>
        </w:pBdr>
        <w:spacing w:after="200"/>
        <w:jc w:val="both"/>
        <w:rPr>
          <w:sz w:val="24"/>
          <w:szCs w:val="24"/>
        </w:rPr>
      </w:pPr>
      <w:r>
        <w:rPr>
          <w:sz w:val="24"/>
          <w:szCs w:val="24"/>
        </w:rPr>
        <w:t xml:space="preserve">7.8 No caso de grupos vulneráveis, de pessoas que desenvolvem atividades técnicas e para o setor de culturas populares e tradicionais, será realizada busca ativa de </w:t>
      </w:r>
      <w:r>
        <w:rPr>
          <w:sz w:val="24"/>
          <w:szCs w:val="24"/>
        </w:rPr>
        <w:lastRenderedPageBreak/>
        <w:t>beneficiários, e as propostas oriundas desses grupos serão apresentadas por meio oral, registradas em meio audiovisual e reduzidas a termo.</w:t>
      </w:r>
    </w:p>
    <w:p w14:paraId="31BEBD06" w14:textId="77777777" w:rsidR="00454EDD" w:rsidRDefault="005B1393">
      <w:pPr>
        <w:jc w:val="both"/>
        <w:rPr>
          <w:b/>
          <w:sz w:val="24"/>
          <w:szCs w:val="24"/>
        </w:rPr>
      </w:pPr>
      <w:r>
        <w:rPr>
          <w:noProof/>
        </w:rPr>
        <w:drawing>
          <wp:anchor distT="0" distB="0" distL="114300" distR="114300" simplePos="0" relativeHeight="251666432" behindDoc="0" locked="0" layoutInCell="1" hidden="0" allowOverlap="1" wp14:anchorId="338696C6" wp14:editId="4D53075D">
            <wp:simplePos x="0" y="0"/>
            <wp:positionH relativeFrom="column">
              <wp:posOffset>3</wp:posOffset>
            </wp:positionH>
            <wp:positionV relativeFrom="paragraph">
              <wp:posOffset>202565</wp:posOffset>
            </wp:positionV>
            <wp:extent cx="1447800" cy="1681480"/>
            <wp:effectExtent l="0" t="0" r="0" b="0"/>
            <wp:wrapSquare wrapText="bothSides" distT="0" distB="0" distL="114300" distR="114300"/>
            <wp:docPr id="27" name="image15.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5.png" descr="Ícone&#10;&#10;Descrição gerada automaticamente"/>
                    <pic:cNvPicPr preferRelativeResize="0"/>
                  </pic:nvPicPr>
                  <pic:blipFill>
                    <a:blip r:embed="rId19"/>
                    <a:srcRect/>
                    <a:stretch>
                      <a:fillRect/>
                    </a:stretch>
                  </pic:blipFill>
                  <pic:spPr>
                    <a:xfrm>
                      <a:off x="0" y="0"/>
                      <a:ext cx="1447800" cy="1681480"/>
                    </a:xfrm>
                    <a:prstGeom prst="rect">
                      <a:avLst/>
                    </a:prstGeom>
                    <a:ln/>
                  </pic:spPr>
                </pic:pic>
              </a:graphicData>
            </a:graphic>
          </wp:anchor>
        </w:drawing>
      </w:r>
    </w:p>
    <w:p w14:paraId="7D66553C" w14:textId="77777777" w:rsidR="00454EDD" w:rsidRDefault="00454EDD">
      <w:pPr>
        <w:jc w:val="both"/>
        <w:rPr>
          <w:b/>
          <w:sz w:val="24"/>
          <w:szCs w:val="24"/>
        </w:rPr>
      </w:pPr>
    </w:p>
    <w:p w14:paraId="59E0D8A1" w14:textId="77777777" w:rsidR="00454EDD" w:rsidRDefault="00454EDD">
      <w:pPr>
        <w:jc w:val="both"/>
        <w:rPr>
          <w:b/>
          <w:sz w:val="24"/>
          <w:szCs w:val="24"/>
        </w:rPr>
      </w:pPr>
    </w:p>
    <w:p w14:paraId="21E37FD1" w14:textId="77777777" w:rsidR="00454EDD" w:rsidRDefault="00454EDD">
      <w:pPr>
        <w:jc w:val="both"/>
        <w:rPr>
          <w:b/>
          <w:sz w:val="24"/>
          <w:szCs w:val="24"/>
        </w:rPr>
      </w:pPr>
    </w:p>
    <w:p w14:paraId="2FAB3AE9" w14:textId="77777777" w:rsidR="00454EDD" w:rsidRDefault="005B1393">
      <w:pPr>
        <w:pBdr>
          <w:top w:val="nil"/>
          <w:left w:val="nil"/>
          <w:bottom w:val="nil"/>
          <w:right w:val="nil"/>
          <w:between w:val="nil"/>
        </w:pBdr>
        <w:spacing w:after="200"/>
        <w:jc w:val="both"/>
        <w:rPr>
          <w:sz w:val="24"/>
          <w:szCs w:val="24"/>
        </w:rPr>
      </w:pPr>
      <w:r>
        <w:rPr>
          <w:b/>
          <w:sz w:val="24"/>
          <w:szCs w:val="24"/>
        </w:rPr>
        <w:t>8. ETAPAS DO EDITAL</w:t>
      </w:r>
    </w:p>
    <w:p w14:paraId="56FFC925" w14:textId="77777777" w:rsidR="00454EDD" w:rsidRDefault="005B1393">
      <w:pPr>
        <w:pBdr>
          <w:top w:val="nil"/>
          <w:left w:val="nil"/>
          <w:bottom w:val="nil"/>
          <w:right w:val="nil"/>
          <w:between w:val="nil"/>
        </w:pBdr>
        <w:spacing w:after="200"/>
        <w:jc w:val="both"/>
        <w:rPr>
          <w:sz w:val="24"/>
          <w:szCs w:val="24"/>
        </w:rPr>
      </w:pPr>
      <w:r>
        <w:rPr>
          <w:sz w:val="24"/>
          <w:szCs w:val="24"/>
        </w:rPr>
        <w:t>8.1 A seleção dos projetos submetidos a este Edital será composta das seguintes etapas:</w:t>
      </w:r>
    </w:p>
    <w:p w14:paraId="2DD47BBD" w14:textId="77777777" w:rsidR="00454EDD" w:rsidRDefault="005B1393">
      <w:pPr>
        <w:pBdr>
          <w:top w:val="nil"/>
          <w:left w:val="nil"/>
          <w:bottom w:val="nil"/>
          <w:right w:val="nil"/>
          <w:between w:val="nil"/>
        </w:pBdr>
        <w:spacing w:after="200"/>
        <w:jc w:val="both"/>
        <w:rPr>
          <w:sz w:val="24"/>
          <w:szCs w:val="24"/>
        </w:rPr>
      </w:pPr>
      <w:r>
        <w:rPr>
          <w:sz w:val="24"/>
          <w:szCs w:val="24"/>
        </w:rPr>
        <w:t>I - Análise de mérito cultural dos projetos: fase de análise do projeto realizada por comissão de seleção; e</w:t>
      </w:r>
    </w:p>
    <w:p w14:paraId="4B9BDFB2" w14:textId="77777777" w:rsidR="00454EDD" w:rsidRDefault="005B1393">
      <w:pPr>
        <w:pBdr>
          <w:top w:val="nil"/>
          <w:left w:val="nil"/>
          <w:bottom w:val="nil"/>
          <w:right w:val="nil"/>
          <w:between w:val="nil"/>
        </w:pBdr>
        <w:spacing w:after="200"/>
        <w:jc w:val="both"/>
        <w:rPr>
          <w:sz w:val="24"/>
          <w:szCs w:val="24"/>
        </w:rPr>
      </w:pPr>
      <w:r>
        <w:rPr>
          <w:sz w:val="24"/>
          <w:szCs w:val="24"/>
        </w:rPr>
        <w:t>II – Habilitação e plano de trabalho: fase de análise dos documentos de habilitação do proponente, descritos no tópico 10 e o plano de trabalho referente a proposta selecionada.</w:t>
      </w:r>
    </w:p>
    <w:p w14:paraId="35E187EE" w14:textId="77777777" w:rsidR="00454EDD" w:rsidRDefault="005B1393">
      <w:pPr>
        <w:pBdr>
          <w:top w:val="nil"/>
          <w:left w:val="nil"/>
          <w:bottom w:val="nil"/>
          <w:right w:val="nil"/>
          <w:between w:val="nil"/>
        </w:pBdr>
        <w:spacing w:before="120" w:after="120" w:line="240" w:lineRule="auto"/>
        <w:ind w:right="120"/>
        <w:jc w:val="both"/>
        <w:rPr>
          <w:sz w:val="24"/>
          <w:szCs w:val="24"/>
        </w:rPr>
      </w:pPr>
      <w:r>
        <w:rPr>
          <w:b/>
          <w:sz w:val="24"/>
          <w:szCs w:val="24"/>
        </w:rPr>
        <w:t>9. ANÁLISE DE MÉRITO CULTURAL DOS PROJETOS </w:t>
      </w:r>
      <w:r>
        <w:rPr>
          <w:noProof/>
        </w:rPr>
        <w:drawing>
          <wp:anchor distT="0" distB="0" distL="114300" distR="114300" simplePos="0" relativeHeight="251667456" behindDoc="0" locked="0" layoutInCell="1" hidden="0" allowOverlap="1" wp14:anchorId="054E6809" wp14:editId="2BF9CE4E">
            <wp:simplePos x="0" y="0"/>
            <wp:positionH relativeFrom="column">
              <wp:posOffset>228600</wp:posOffset>
            </wp:positionH>
            <wp:positionV relativeFrom="paragraph">
              <wp:posOffset>87630</wp:posOffset>
            </wp:positionV>
            <wp:extent cx="1752600" cy="1381125"/>
            <wp:effectExtent l="0" t="0" r="0" b="0"/>
            <wp:wrapSquare wrapText="bothSides" distT="0" distB="0" distL="114300" distR="114300"/>
            <wp:docPr id="16" name="image10.png" descr="Júri - ícones de pessoas grátis"/>
            <wp:cNvGraphicFramePr/>
            <a:graphic xmlns:a="http://schemas.openxmlformats.org/drawingml/2006/main">
              <a:graphicData uri="http://schemas.openxmlformats.org/drawingml/2006/picture">
                <pic:pic xmlns:pic="http://schemas.openxmlformats.org/drawingml/2006/picture">
                  <pic:nvPicPr>
                    <pic:cNvPr id="0" name="image10.png" descr="Júri - ícones de pessoas grátis"/>
                    <pic:cNvPicPr preferRelativeResize="0"/>
                  </pic:nvPicPr>
                  <pic:blipFill>
                    <a:blip r:embed="rId20"/>
                    <a:srcRect t="12500" b="8696"/>
                    <a:stretch>
                      <a:fillRect/>
                    </a:stretch>
                  </pic:blipFill>
                  <pic:spPr>
                    <a:xfrm rot="10800000">
                      <a:off x="0" y="0"/>
                      <a:ext cx="1752600" cy="1381125"/>
                    </a:xfrm>
                    <a:prstGeom prst="rect">
                      <a:avLst/>
                    </a:prstGeom>
                    <a:ln/>
                  </pic:spPr>
                </pic:pic>
              </a:graphicData>
            </a:graphic>
          </wp:anchor>
        </w:drawing>
      </w:r>
    </w:p>
    <w:p w14:paraId="28288E41"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9.1 Entende-se por “</w:t>
      </w:r>
      <w:proofErr w:type="spellStart"/>
      <w:r>
        <w:rPr>
          <w:sz w:val="24"/>
          <w:szCs w:val="24"/>
        </w:rPr>
        <w:t>Análise</w:t>
      </w:r>
      <w:proofErr w:type="spellEnd"/>
      <w:r>
        <w:rPr>
          <w:sz w:val="24"/>
          <w:szCs w:val="24"/>
        </w:rPr>
        <w:t xml:space="preserv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6E61075"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9.2 Por </w:t>
      </w:r>
      <w:proofErr w:type="spellStart"/>
      <w:r>
        <w:rPr>
          <w:sz w:val="24"/>
          <w:szCs w:val="24"/>
        </w:rPr>
        <w:t>análise</w:t>
      </w:r>
      <w:proofErr w:type="spellEnd"/>
      <w:r>
        <w:rPr>
          <w:sz w:val="24"/>
          <w:szCs w:val="24"/>
        </w:rPr>
        <w:t xml:space="preserve"> comparativa compreende-se a </w:t>
      </w:r>
      <w:proofErr w:type="spellStart"/>
      <w:r>
        <w:rPr>
          <w:sz w:val="24"/>
          <w:szCs w:val="24"/>
        </w:rPr>
        <w:t>análise</w:t>
      </w:r>
      <w:proofErr w:type="spellEnd"/>
      <w:r>
        <w:rPr>
          <w:sz w:val="24"/>
          <w:szCs w:val="24"/>
        </w:rPr>
        <w:t xml:space="preserve"> </w:t>
      </w:r>
      <w:proofErr w:type="spellStart"/>
      <w:r>
        <w:rPr>
          <w:sz w:val="24"/>
          <w:szCs w:val="24"/>
        </w:rPr>
        <w:t>não</w:t>
      </w:r>
      <w:proofErr w:type="spellEnd"/>
      <w:r>
        <w:rPr>
          <w:sz w:val="24"/>
          <w:szCs w:val="24"/>
        </w:rPr>
        <w:t xml:space="preserve"> apenas dos itens individuais de cada projeto, mas de suas propostas, impactos e </w:t>
      </w:r>
      <w:proofErr w:type="spellStart"/>
      <w:r>
        <w:rPr>
          <w:sz w:val="24"/>
          <w:szCs w:val="24"/>
        </w:rPr>
        <w:t>relevância</w:t>
      </w:r>
      <w:proofErr w:type="spellEnd"/>
      <w:r>
        <w:rPr>
          <w:sz w:val="24"/>
          <w:szCs w:val="24"/>
        </w:rPr>
        <w:t xml:space="preserve"> em </w:t>
      </w:r>
      <w:proofErr w:type="spellStart"/>
      <w:r>
        <w:rPr>
          <w:sz w:val="24"/>
          <w:szCs w:val="24"/>
        </w:rPr>
        <w:t>relação</w:t>
      </w:r>
      <w:proofErr w:type="spellEnd"/>
      <w:r>
        <w:rPr>
          <w:sz w:val="24"/>
          <w:szCs w:val="24"/>
        </w:rPr>
        <w:t xml:space="preserve"> aos outros projetos inscritos na mesma categoria. A </w:t>
      </w:r>
      <w:proofErr w:type="spellStart"/>
      <w:r>
        <w:rPr>
          <w:sz w:val="24"/>
          <w:szCs w:val="24"/>
        </w:rPr>
        <w:t>pontuação</w:t>
      </w:r>
      <w:proofErr w:type="spellEnd"/>
      <w:r>
        <w:rPr>
          <w:sz w:val="24"/>
          <w:szCs w:val="24"/>
        </w:rPr>
        <w:t xml:space="preserve"> de cada projeto é </w:t>
      </w:r>
      <w:proofErr w:type="spellStart"/>
      <w:r>
        <w:rPr>
          <w:sz w:val="24"/>
          <w:szCs w:val="24"/>
        </w:rPr>
        <w:t>atribuída</w:t>
      </w:r>
      <w:proofErr w:type="spellEnd"/>
      <w:r>
        <w:rPr>
          <w:sz w:val="24"/>
          <w:szCs w:val="24"/>
        </w:rPr>
        <w:t xml:space="preserve"> em </w:t>
      </w:r>
      <w:proofErr w:type="spellStart"/>
      <w:r>
        <w:rPr>
          <w:sz w:val="24"/>
          <w:szCs w:val="24"/>
        </w:rPr>
        <w:t>função</w:t>
      </w:r>
      <w:proofErr w:type="spellEnd"/>
      <w:r>
        <w:rPr>
          <w:sz w:val="24"/>
          <w:szCs w:val="24"/>
        </w:rPr>
        <w:t xml:space="preserve"> desta </w:t>
      </w:r>
      <w:proofErr w:type="spellStart"/>
      <w:r>
        <w:rPr>
          <w:sz w:val="24"/>
          <w:szCs w:val="24"/>
        </w:rPr>
        <w:t>comparação</w:t>
      </w:r>
      <w:proofErr w:type="spellEnd"/>
      <w:r>
        <w:rPr>
          <w:sz w:val="24"/>
          <w:szCs w:val="24"/>
        </w:rPr>
        <w:t>.</w:t>
      </w:r>
    </w:p>
    <w:p w14:paraId="33121EDD"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9.3 A análise dos projetos culturais será realizada por comissão de seleção nomeada para tal fim.</w:t>
      </w:r>
    </w:p>
    <w:p w14:paraId="5936CD44" w14:textId="77777777" w:rsidR="00454EDD" w:rsidRDefault="005B1393">
      <w:pPr>
        <w:pBdr>
          <w:top w:val="nil"/>
          <w:left w:val="nil"/>
          <w:bottom w:val="nil"/>
          <w:right w:val="nil"/>
          <w:between w:val="nil"/>
        </w:pBdr>
        <w:spacing w:before="120" w:after="120" w:line="240" w:lineRule="auto"/>
        <w:ind w:right="120"/>
        <w:jc w:val="both"/>
        <w:rPr>
          <w:sz w:val="24"/>
          <w:szCs w:val="24"/>
        </w:rPr>
      </w:pPr>
      <w:proofErr w:type="gramStart"/>
      <w:r>
        <w:rPr>
          <w:sz w:val="24"/>
          <w:szCs w:val="24"/>
        </w:rPr>
        <w:t>9.4  Os</w:t>
      </w:r>
      <w:proofErr w:type="gramEnd"/>
      <w:r>
        <w:rPr>
          <w:sz w:val="24"/>
          <w:szCs w:val="24"/>
        </w:rPr>
        <w:t xml:space="preserve"> membros da comissão de seleção e respectivos suplentes ficam impedidos de participar da apreciação de projetos e iniciativas que estiverem em processo de avaliação nos quais:</w:t>
      </w:r>
    </w:p>
    <w:p w14:paraId="266D8066"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tenham</w:t>
      </w:r>
      <w:proofErr w:type="gramEnd"/>
      <w:r>
        <w:rPr>
          <w:sz w:val="24"/>
          <w:szCs w:val="24"/>
        </w:rPr>
        <w:t xml:space="preserve"> interesse direto na matéria;</w:t>
      </w:r>
    </w:p>
    <w:p w14:paraId="51E38299"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tenham</w:t>
      </w:r>
      <w:proofErr w:type="gramEnd"/>
      <w:r>
        <w:rPr>
          <w:sz w:val="24"/>
          <w:szCs w:val="24"/>
        </w:rPr>
        <w:t xml:space="preserve"> participado como colaborador na elaboração do projeto ou tenham participado da instituição proponente nos últimos dois anos, ou se tais situações ocorrem quanto ao cônjuge, companheiro ou parente e afins até o terceiro grau; e</w:t>
      </w:r>
    </w:p>
    <w:p w14:paraId="2016149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III - estejam litigando judicial ou administrativamente com o proponente ou com respectivo cônjuge ou companheiro.</w:t>
      </w:r>
    </w:p>
    <w:p w14:paraId="0A213CCD"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lastRenderedPageBreak/>
        <w:t>9.5 O membro da comissão que incorrer em impedimento deve comunicar o fato à referida Comissão, abstendo-se de atuar, sob pena de nulidade dos atos que praticar.</w:t>
      </w:r>
    </w:p>
    <w:p w14:paraId="38264AAE"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9.6 Para esta </w:t>
      </w:r>
      <w:proofErr w:type="spellStart"/>
      <w:r>
        <w:rPr>
          <w:sz w:val="24"/>
          <w:szCs w:val="24"/>
        </w:rPr>
        <w:t>seleção</w:t>
      </w:r>
      <w:proofErr w:type="spellEnd"/>
      <w:r>
        <w:rPr>
          <w:sz w:val="24"/>
          <w:szCs w:val="24"/>
        </w:rPr>
        <w:t xml:space="preserve"> </w:t>
      </w:r>
      <w:proofErr w:type="spellStart"/>
      <w:r>
        <w:rPr>
          <w:sz w:val="24"/>
          <w:szCs w:val="24"/>
        </w:rPr>
        <w:t>serão</w:t>
      </w:r>
      <w:proofErr w:type="spellEnd"/>
      <w:r>
        <w:rPr>
          <w:sz w:val="24"/>
          <w:szCs w:val="24"/>
        </w:rPr>
        <w:t xml:space="preserve"> considerados os critérios de </w:t>
      </w:r>
      <w:proofErr w:type="spellStart"/>
      <w:r>
        <w:rPr>
          <w:sz w:val="24"/>
          <w:szCs w:val="24"/>
        </w:rPr>
        <w:t>pontuação</w:t>
      </w:r>
      <w:proofErr w:type="spellEnd"/>
      <w:r>
        <w:rPr>
          <w:sz w:val="24"/>
          <w:szCs w:val="24"/>
        </w:rPr>
        <w:t xml:space="preserve"> estabelecidos no Anexo III.</w:t>
      </w:r>
    </w:p>
    <w:p w14:paraId="300BD69E"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9.7 Contra a decisão da fase de mérito cultural, caberá recurso destinado ao Conselho Municipal de Políticas Culturais.</w:t>
      </w:r>
    </w:p>
    <w:p w14:paraId="51354A55"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9.8 Os recursos de que tratam o item 9.7 deverão ser apresentados no prazo de 05 (cinco) dias úteis a contar da publicação do resultado, considerando-se para início da contagem o primeiro dia útil posterior à publicação do resultado provisório.</w:t>
      </w:r>
    </w:p>
    <w:p w14:paraId="04717E0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9.9 Os recursos apresentados após o prazo não serão avaliados. </w:t>
      </w:r>
    </w:p>
    <w:p w14:paraId="10FD1356"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9.10 Após a apresentação dos recursos, será aberto prazo para contrarrazões, que deverão ser apresentadas no prazo de 03 (três) dias úteis.</w:t>
      </w:r>
    </w:p>
    <w:p w14:paraId="57DB8B94"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9.11 Após o julgamento dos recursos, o resultado final da análise de mérito cultural será publicado no Diário Oficial do Município e no site do município: arroiodosratos.rs.gov.br. </w:t>
      </w:r>
    </w:p>
    <w:p w14:paraId="1C869598" w14:textId="77777777" w:rsidR="00454EDD" w:rsidRDefault="005B1393">
      <w:pPr>
        <w:pBdr>
          <w:top w:val="nil"/>
          <w:left w:val="nil"/>
          <w:bottom w:val="nil"/>
          <w:right w:val="nil"/>
          <w:between w:val="nil"/>
        </w:pBdr>
        <w:spacing w:after="120" w:line="240" w:lineRule="auto"/>
        <w:jc w:val="both"/>
        <w:rPr>
          <w:b/>
          <w:sz w:val="26"/>
          <w:szCs w:val="26"/>
        </w:rPr>
      </w:pPr>
      <w:r>
        <w:rPr>
          <w:b/>
          <w:sz w:val="24"/>
          <w:szCs w:val="24"/>
        </w:rPr>
        <w:t>10. ETAPA DE HABILITAÇÃO E PLANO DE TRABALHO</w:t>
      </w:r>
      <w:r>
        <w:rPr>
          <w:noProof/>
        </w:rPr>
        <w:drawing>
          <wp:anchor distT="0" distB="0" distL="114300" distR="114300" simplePos="0" relativeHeight="251668480" behindDoc="0" locked="0" layoutInCell="1" hidden="0" allowOverlap="1" wp14:anchorId="296C402F" wp14:editId="38E7073E">
            <wp:simplePos x="0" y="0"/>
            <wp:positionH relativeFrom="column">
              <wp:posOffset>66677</wp:posOffset>
            </wp:positionH>
            <wp:positionV relativeFrom="paragraph">
              <wp:posOffset>64770</wp:posOffset>
            </wp:positionV>
            <wp:extent cx="1571625" cy="1729740"/>
            <wp:effectExtent l="0" t="0" r="0" b="0"/>
            <wp:wrapSquare wrapText="bothSides" distT="0" distB="0" distL="114300" distR="114300"/>
            <wp:docPr id="35" name="image11.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1.png" descr="Ícone&#10;&#10;Descrição gerada automaticamente"/>
                    <pic:cNvPicPr preferRelativeResize="0"/>
                  </pic:nvPicPr>
                  <pic:blipFill>
                    <a:blip r:embed="rId21"/>
                    <a:srcRect/>
                    <a:stretch>
                      <a:fillRect/>
                    </a:stretch>
                  </pic:blipFill>
                  <pic:spPr>
                    <a:xfrm>
                      <a:off x="0" y="0"/>
                      <a:ext cx="1571625" cy="1729740"/>
                    </a:xfrm>
                    <a:prstGeom prst="rect">
                      <a:avLst/>
                    </a:prstGeom>
                    <a:ln/>
                  </pic:spPr>
                </pic:pic>
              </a:graphicData>
            </a:graphic>
          </wp:anchor>
        </w:drawing>
      </w:r>
    </w:p>
    <w:p w14:paraId="7225A01D"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10.1 Finalizada a etapa de análise de mérito cultural, o proponente do projeto contemplado deverá, no prazo de 05 (cinco) dias úteis, apresentar os seguintes documentos, conforme sua natureza </w:t>
      </w:r>
      <w:proofErr w:type="spellStart"/>
      <w:r>
        <w:rPr>
          <w:sz w:val="24"/>
          <w:szCs w:val="24"/>
        </w:rPr>
        <w:t>jurídica</w:t>
      </w:r>
      <w:proofErr w:type="spellEnd"/>
      <w:r>
        <w:rPr>
          <w:sz w:val="24"/>
          <w:szCs w:val="24"/>
        </w:rPr>
        <w:t>:</w:t>
      </w:r>
    </w:p>
    <w:p w14:paraId="287C65B5"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10.1.1 PESSOA FÍSICA</w:t>
      </w:r>
    </w:p>
    <w:p w14:paraId="47569D41"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 - </w:t>
      </w:r>
      <w:proofErr w:type="spellStart"/>
      <w:proofErr w:type="gramStart"/>
      <w:r>
        <w:rPr>
          <w:sz w:val="24"/>
          <w:szCs w:val="24"/>
        </w:rPr>
        <w:t>certidão</w:t>
      </w:r>
      <w:proofErr w:type="spellEnd"/>
      <w:proofErr w:type="gram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Dívida Ativa da </w:t>
      </w:r>
      <w:proofErr w:type="spellStart"/>
      <w:r>
        <w:rPr>
          <w:sz w:val="24"/>
          <w:szCs w:val="24"/>
        </w:rPr>
        <w:t>União</w:t>
      </w:r>
      <w:proofErr w:type="spellEnd"/>
      <w:r>
        <w:rPr>
          <w:sz w:val="24"/>
          <w:szCs w:val="24"/>
        </w:rPr>
        <w:t>;</w:t>
      </w:r>
      <w:r>
        <w:rPr>
          <w:sz w:val="24"/>
          <w:szCs w:val="24"/>
        </w:rPr>
        <w:br/>
        <w:t xml:space="preserve">II - certidões negativas de </w:t>
      </w:r>
      <w:proofErr w:type="spellStart"/>
      <w:r>
        <w:rPr>
          <w:sz w:val="24"/>
          <w:szCs w:val="24"/>
        </w:rPr>
        <w:t>débitos</w:t>
      </w:r>
      <w:proofErr w:type="spellEnd"/>
      <w:r>
        <w:rPr>
          <w:sz w:val="24"/>
          <w:szCs w:val="24"/>
        </w:rPr>
        <w:t xml:space="preserve"> relativas ao créditos tributários estaduais e municipais;</w:t>
      </w:r>
    </w:p>
    <w:p w14:paraId="60DBB1E9"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II - </w:t>
      </w:r>
      <w:proofErr w:type="spellStart"/>
      <w:proofErr w:type="gramStart"/>
      <w:r>
        <w:rPr>
          <w:sz w:val="24"/>
          <w:szCs w:val="24"/>
        </w:rPr>
        <w:t>certidão</w:t>
      </w:r>
      <w:proofErr w:type="spellEnd"/>
      <w:proofErr w:type="gramEnd"/>
      <w:r>
        <w:rPr>
          <w:sz w:val="24"/>
          <w:szCs w:val="24"/>
        </w:rPr>
        <w:t xml:space="preserve"> negativa de </w:t>
      </w:r>
      <w:proofErr w:type="spellStart"/>
      <w:r>
        <w:rPr>
          <w:sz w:val="24"/>
          <w:szCs w:val="24"/>
        </w:rPr>
        <w:t>débitos</w:t>
      </w:r>
      <w:proofErr w:type="spellEnd"/>
      <w:r>
        <w:rPr>
          <w:sz w:val="24"/>
          <w:szCs w:val="24"/>
        </w:rPr>
        <w:t xml:space="preserve"> trabalhistas - CNDT, emitida no site do Tribunal Superior do Trabalho; </w:t>
      </w:r>
    </w:p>
    <w:p w14:paraId="674515AD"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IV - </w:t>
      </w:r>
      <w:proofErr w:type="gramStart"/>
      <w:r>
        <w:rPr>
          <w:sz w:val="24"/>
          <w:szCs w:val="24"/>
        </w:rPr>
        <w:t>comprovante</w:t>
      </w:r>
      <w:proofErr w:type="gramEnd"/>
      <w:r>
        <w:rPr>
          <w:sz w:val="24"/>
          <w:szCs w:val="24"/>
        </w:rPr>
        <w:t xml:space="preserve"> de residência, por meio da apresentação de contas relativas à residência ou de declaração assinada pelo agente cultural;</w:t>
      </w:r>
    </w:p>
    <w:p w14:paraId="605D8C7A"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V - </w:t>
      </w:r>
      <w:proofErr w:type="gramStart"/>
      <w:r>
        <w:rPr>
          <w:sz w:val="24"/>
          <w:szCs w:val="24"/>
        </w:rPr>
        <w:t>plano</w:t>
      </w:r>
      <w:proofErr w:type="gramEnd"/>
      <w:r>
        <w:rPr>
          <w:sz w:val="24"/>
          <w:szCs w:val="24"/>
        </w:rPr>
        <w:t xml:space="preserve"> de trabalho, conforme modelo em anexo; </w:t>
      </w:r>
    </w:p>
    <w:p w14:paraId="7FE2FD1B"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VI – </w:t>
      </w:r>
      <w:proofErr w:type="gramStart"/>
      <w:r>
        <w:rPr>
          <w:sz w:val="24"/>
          <w:szCs w:val="24"/>
        </w:rPr>
        <w:t>proposta</w:t>
      </w:r>
      <w:proofErr w:type="gramEnd"/>
      <w:r>
        <w:rPr>
          <w:sz w:val="24"/>
          <w:szCs w:val="24"/>
        </w:rPr>
        <w:t xml:space="preserve"> de contrapartidas que serão executadas.</w:t>
      </w:r>
    </w:p>
    <w:p w14:paraId="4214FE61"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10.2.1.1 A comprovação de residência poderá ser dispensada nas hipóteses de agentes culturais:</w:t>
      </w:r>
    </w:p>
    <w:p w14:paraId="3A6F9599"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 - </w:t>
      </w:r>
      <w:proofErr w:type="gramStart"/>
      <w:r>
        <w:rPr>
          <w:sz w:val="24"/>
          <w:szCs w:val="24"/>
        </w:rPr>
        <w:t>pertencentes</w:t>
      </w:r>
      <w:proofErr w:type="gramEnd"/>
      <w:r>
        <w:rPr>
          <w:sz w:val="24"/>
          <w:szCs w:val="24"/>
        </w:rPr>
        <w:t xml:space="preserve"> a comunidade indígena, quilombola, cigana ou circense;</w:t>
      </w:r>
    </w:p>
    <w:p w14:paraId="65CAD78F"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II - </w:t>
      </w:r>
      <w:proofErr w:type="gramStart"/>
      <w:r>
        <w:rPr>
          <w:sz w:val="24"/>
          <w:szCs w:val="24"/>
        </w:rPr>
        <w:t>pertencentes</w:t>
      </w:r>
      <w:proofErr w:type="gramEnd"/>
      <w:r>
        <w:rPr>
          <w:sz w:val="24"/>
          <w:szCs w:val="24"/>
        </w:rPr>
        <w:t xml:space="preserve"> a população nômade ou itinerante; ou</w:t>
      </w:r>
    </w:p>
    <w:p w14:paraId="31BC8601"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III - que se encontrem em situação de rua.</w:t>
      </w:r>
    </w:p>
    <w:p w14:paraId="286DB446" w14:textId="77777777" w:rsidR="00454EDD" w:rsidRDefault="00454EDD">
      <w:pPr>
        <w:pBdr>
          <w:top w:val="nil"/>
          <w:left w:val="nil"/>
          <w:bottom w:val="nil"/>
          <w:right w:val="nil"/>
          <w:between w:val="nil"/>
        </w:pBdr>
        <w:spacing w:after="120" w:line="240" w:lineRule="auto"/>
        <w:ind w:right="120"/>
        <w:jc w:val="both"/>
        <w:rPr>
          <w:sz w:val="24"/>
          <w:szCs w:val="24"/>
        </w:rPr>
      </w:pPr>
    </w:p>
    <w:p w14:paraId="13A9A817" w14:textId="77777777" w:rsidR="00454EDD" w:rsidRDefault="00454EDD">
      <w:pPr>
        <w:pBdr>
          <w:top w:val="nil"/>
          <w:left w:val="nil"/>
          <w:bottom w:val="nil"/>
          <w:right w:val="nil"/>
          <w:between w:val="nil"/>
        </w:pBdr>
        <w:spacing w:after="120" w:line="240" w:lineRule="auto"/>
        <w:ind w:right="120"/>
        <w:jc w:val="both"/>
        <w:rPr>
          <w:sz w:val="24"/>
          <w:szCs w:val="24"/>
        </w:rPr>
      </w:pPr>
    </w:p>
    <w:p w14:paraId="6EA238D8"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lastRenderedPageBreak/>
        <w:t>10.1.2 PESSOA JURÍDICA</w:t>
      </w:r>
    </w:p>
    <w:p w14:paraId="606BA30A"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 - </w:t>
      </w:r>
      <w:proofErr w:type="spellStart"/>
      <w:proofErr w:type="gramStart"/>
      <w:r>
        <w:rPr>
          <w:sz w:val="24"/>
          <w:szCs w:val="24"/>
        </w:rPr>
        <w:t>inscrição</w:t>
      </w:r>
      <w:proofErr w:type="spellEnd"/>
      <w:proofErr w:type="gramEnd"/>
      <w:r>
        <w:rPr>
          <w:sz w:val="24"/>
          <w:szCs w:val="24"/>
        </w:rPr>
        <w:t xml:space="preserve"> no cadastro nacional de pessoa </w:t>
      </w:r>
      <w:proofErr w:type="spellStart"/>
      <w:r>
        <w:rPr>
          <w:sz w:val="24"/>
          <w:szCs w:val="24"/>
        </w:rPr>
        <w:t>jurídica</w:t>
      </w:r>
      <w:proofErr w:type="spellEnd"/>
      <w:r>
        <w:rPr>
          <w:sz w:val="24"/>
          <w:szCs w:val="24"/>
        </w:rPr>
        <w:t xml:space="preserve"> - CNPJ, emitida no site da Secretaria da Receita Federal do Brasil;</w:t>
      </w:r>
    </w:p>
    <w:p w14:paraId="1C5A981E"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II - </w:t>
      </w:r>
      <w:proofErr w:type="gramStart"/>
      <w:r>
        <w:rPr>
          <w:sz w:val="24"/>
          <w:szCs w:val="24"/>
        </w:rPr>
        <w:t>atos</w:t>
      </w:r>
      <w:proofErr w:type="gramEnd"/>
      <w:r>
        <w:rPr>
          <w:sz w:val="24"/>
          <w:szCs w:val="24"/>
        </w:rPr>
        <w:t xml:space="preserve"> constitutivos, qual seja o contrato social, nos casos de pessoas jurídicas com fins lucrativos, ou estatuto, nos casos de organizações da sociedade civil;</w:t>
      </w:r>
    </w:p>
    <w:p w14:paraId="5A8A7670"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III -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expedida pelo Tribunal de Justiça estadual, nos casos de pessoas </w:t>
      </w:r>
      <w:proofErr w:type="spellStart"/>
      <w:r>
        <w:rPr>
          <w:sz w:val="24"/>
          <w:szCs w:val="24"/>
        </w:rPr>
        <w:t>jurídicas</w:t>
      </w:r>
      <w:proofErr w:type="spellEnd"/>
      <w:r>
        <w:rPr>
          <w:sz w:val="24"/>
          <w:szCs w:val="24"/>
        </w:rPr>
        <w:t xml:space="preserve"> com fins lucrativos;</w:t>
      </w:r>
    </w:p>
    <w:p w14:paraId="0CEE81BB"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IV - </w:t>
      </w:r>
      <w:proofErr w:type="spellStart"/>
      <w:proofErr w:type="gramStart"/>
      <w:r>
        <w:rPr>
          <w:sz w:val="24"/>
          <w:szCs w:val="24"/>
        </w:rPr>
        <w:t>certidão</w:t>
      </w:r>
      <w:proofErr w:type="spellEnd"/>
      <w:proofErr w:type="gram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r>
        <w:rPr>
          <w:sz w:val="24"/>
          <w:szCs w:val="24"/>
        </w:rPr>
        <w:t>União</w:t>
      </w:r>
      <w:proofErr w:type="spellEnd"/>
      <w:r>
        <w:rPr>
          <w:sz w:val="24"/>
          <w:szCs w:val="24"/>
        </w:rPr>
        <w:t>;</w:t>
      </w:r>
    </w:p>
    <w:p w14:paraId="34F38AA6"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V - </w:t>
      </w:r>
      <w:proofErr w:type="gramStart"/>
      <w:r>
        <w:rPr>
          <w:sz w:val="24"/>
          <w:szCs w:val="24"/>
        </w:rPr>
        <w:t>certidões</w:t>
      </w:r>
      <w:proofErr w:type="gramEnd"/>
      <w:r>
        <w:rPr>
          <w:sz w:val="24"/>
          <w:szCs w:val="24"/>
        </w:rPr>
        <w:t xml:space="preserve"> negativas de </w:t>
      </w:r>
      <w:proofErr w:type="spellStart"/>
      <w:r>
        <w:rPr>
          <w:sz w:val="24"/>
          <w:szCs w:val="24"/>
        </w:rPr>
        <w:t>débitos</w:t>
      </w:r>
      <w:proofErr w:type="spellEnd"/>
      <w:r>
        <w:rPr>
          <w:sz w:val="24"/>
          <w:szCs w:val="24"/>
        </w:rPr>
        <w:t xml:space="preserve"> estadual e municipal;</w:t>
      </w:r>
    </w:p>
    <w:p w14:paraId="7E1AC01E"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VI - </w:t>
      </w:r>
      <w:proofErr w:type="gramStart"/>
      <w:r>
        <w:rPr>
          <w:sz w:val="24"/>
          <w:szCs w:val="24"/>
        </w:rPr>
        <w:t>certificado</w:t>
      </w:r>
      <w:proofErr w:type="gramEnd"/>
      <w:r>
        <w:rPr>
          <w:sz w:val="24"/>
          <w:szCs w:val="24"/>
        </w:rPr>
        <w:t xml:space="preserve"> de regularidade do Fundo de Garantia do Tempo de </w:t>
      </w:r>
      <w:proofErr w:type="spellStart"/>
      <w:r>
        <w:rPr>
          <w:sz w:val="24"/>
          <w:szCs w:val="24"/>
        </w:rPr>
        <w:t>Serviço</w:t>
      </w:r>
      <w:proofErr w:type="spellEnd"/>
      <w:r>
        <w:rPr>
          <w:sz w:val="24"/>
          <w:szCs w:val="24"/>
        </w:rPr>
        <w:t xml:space="preserve"> - CRF/FGTS;</w:t>
      </w:r>
    </w:p>
    <w:p w14:paraId="6349397B"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VII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emitida no site do Tribunal Superior do Trabalho; </w:t>
      </w:r>
    </w:p>
    <w:p w14:paraId="0B2F03D2"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VIII - plano de trabalho, conforme modelo em anexo. Caso seja necessária a aquisição de bens permanentes adquiridos, produzidos ou transformados pelo beneficiário, deverá conter a justificativa, nos termos do art. 27 do Decreto Federal nº 11.453/2023;</w:t>
      </w:r>
    </w:p>
    <w:p w14:paraId="25B2447D"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IX – </w:t>
      </w:r>
      <w:proofErr w:type="gramStart"/>
      <w:r>
        <w:rPr>
          <w:sz w:val="24"/>
          <w:szCs w:val="24"/>
        </w:rPr>
        <w:t>proposta</w:t>
      </w:r>
      <w:proofErr w:type="gramEnd"/>
      <w:r>
        <w:rPr>
          <w:sz w:val="24"/>
          <w:szCs w:val="24"/>
        </w:rPr>
        <w:t xml:space="preserve"> de contrapartidas que serão executadas.</w:t>
      </w:r>
    </w:p>
    <w:p w14:paraId="42FA47E7" w14:textId="77777777" w:rsidR="00454EDD" w:rsidRDefault="00454EDD">
      <w:pPr>
        <w:pBdr>
          <w:top w:val="nil"/>
          <w:left w:val="nil"/>
          <w:bottom w:val="nil"/>
          <w:right w:val="nil"/>
          <w:between w:val="nil"/>
        </w:pBdr>
        <w:spacing w:after="120" w:line="240" w:lineRule="auto"/>
        <w:ind w:right="120"/>
        <w:jc w:val="both"/>
        <w:rPr>
          <w:sz w:val="24"/>
          <w:szCs w:val="24"/>
        </w:rPr>
      </w:pPr>
    </w:p>
    <w:p w14:paraId="16A53041"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10.2 As </w:t>
      </w:r>
      <w:proofErr w:type="spellStart"/>
      <w:r>
        <w:rPr>
          <w:sz w:val="24"/>
          <w:szCs w:val="24"/>
        </w:rPr>
        <w:t>certidões</w:t>
      </w:r>
      <w:proofErr w:type="spellEnd"/>
      <w:r>
        <w:rPr>
          <w:sz w:val="24"/>
          <w:szCs w:val="24"/>
        </w:rPr>
        <w:t xml:space="preserve"> positivas com efeito de negativas </w:t>
      </w:r>
      <w:proofErr w:type="spellStart"/>
      <w:r>
        <w:rPr>
          <w:sz w:val="24"/>
          <w:szCs w:val="24"/>
        </w:rPr>
        <w:t>servirão</w:t>
      </w:r>
      <w:proofErr w:type="spellEnd"/>
      <w:r>
        <w:rPr>
          <w:sz w:val="24"/>
          <w:szCs w:val="24"/>
        </w:rPr>
        <w:t xml:space="preserve"> como </w:t>
      </w:r>
      <w:proofErr w:type="spellStart"/>
      <w:r>
        <w:rPr>
          <w:sz w:val="24"/>
          <w:szCs w:val="24"/>
        </w:rPr>
        <w:t>certidões</w:t>
      </w:r>
      <w:proofErr w:type="spellEnd"/>
      <w:r>
        <w:rPr>
          <w:sz w:val="24"/>
          <w:szCs w:val="24"/>
        </w:rPr>
        <w:t xml:space="preserve"> negativas, desde que </w:t>
      </w:r>
      <w:proofErr w:type="spellStart"/>
      <w:r>
        <w:rPr>
          <w:sz w:val="24"/>
          <w:szCs w:val="24"/>
        </w:rPr>
        <w:t>não</w:t>
      </w:r>
      <w:proofErr w:type="spellEnd"/>
      <w:r>
        <w:rPr>
          <w:sz w:val="24"/>
          <w:szCs w:val="24"/>
        </w:rPr>
        <w:t xml:space="preserve"> haja </w:t>
      </w:r>
      <w:proofErr w:type="spellStart"/>
      <w:r>
        <w:rPr>
          <w:sz w:val="24"/>
          <w:szCs w:val="24"/>
        </w:rPr>
        <w:t>referência</w:t>
      </w:r>
      <w:proofErr w:type="spellEnd"/>
      <w:r>
        <w:rPr>
          <w:sz w:val="24"/>
          <w:szCs w:val="24"/>
        </w:rPr>
        <w:t xml:space="preserve"> expressa de impossibilidade de celebrar instrumentos </w:t>
      </w:r>
      <w:proofErr w:type="spellStart"/>
      <w:r>
        <w:rPr>
          <w:sz w:val="24"/>
          <w:szCs w:val="24"/>
        </w:rPr>
        <w:t>jurídicos</w:t>
      </w:r>
      <w:proofErr w:type="spellEnd"/>
      <w:r>
        <w:rPr>
          <w:sz w:val="24"/>
          <w:szCs w:val="24"/>
        </w:rPr>
        <w:t xml:space="preserve"> com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w:t>
      </w:r>
    </w:p>
    <w:p w14:paraId="5A38DE17"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10.3 Havendo incongruência nas estimativas de custos, na programação, na contrapartida ou qualquer outro elemento do plano de trabalho, será o proponente notificado para que faça as devidas alterações, o que deverá ser realizado no prazo de até 03 (três) dias úteis.</w:t>
      </w:r>
    </w:p>
    <w:p w14:paraId="52AD0633"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10.4 Permanecendo as inconsistências, será o proponente </w:t>
      </w:r>
      <w:r>
        <w:t>desclassificado</w:t>
      </w:r>
      <w:r>
        <w:rPr>
          <w:sz w:val="24"/>
          <w:szCs w:val="24"/>
        </w:rPr>
        <w:t>.</w:t>
      </w:r>
    </w:p>
    <w:p w14:paraId="52D3B74E"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10.5 Contra a </w:t>
      </w:r>
      <w:proofErr w:type="spellStart"/>
      <w:r>
        <w:rPr>
          <w:sz w:val="24"/>
          <w:szCs w:val="24"/>
        </w:rPr>
        <w:t>decisão</w:t>
      </w:r>
      <w:proofErr w:type="spellEnd"/>
      <w:r>
        <w:rPr>
          <w:sz w:val="24"/>
          <w:szCs w:val="24"/>
        </w:rPr>
        <w:t xml:space="preserve"> d</w:t>
      </w:r>
      <w:r>
        <w:t>esta</w:t>
      </w:r>
      <w:r>
        <w:rPr>
          <w:sz w:val="24"/>
          <w:szCs w:val="24"/>
        </w:rPr>
        <w:t xml:space="preserve"> fase, </w:t>
      </w:r>
      <w:proofErr w:type="spellStart"/>
      <w:r>
        <w:rPr>
          <w:sz w:val="24"/>
          <w:szCs w:val="24"/>
        </w:rPr>
        <w:t>cabera</w:t>
      </w:r>
      <w:proofErr w:type="spellEnd"/>
      <w:r>
        <w:rPr>
          <w:sz w:val="24"/>
          <w:szCs w:val="24"/>
        </w:rPr>
        <w:t xml:space="preserve">́ recurso fundamentado no prazo </w:t>
      </w:r>
      <w:proofErr w:type="gramStart"/>
      <w:r>
        <w:rPr>
          <w:sz w:val="24"/>
          <w:szCs w:val="24"/>
        </w:rPr>
        <w:t>de  03</w:t>
      </w:r>
      <w:proofErr w:type="gramEnd"/>
      <w:r>
        <w:rPr>
          <w:sz w:val="24"/>
          <w:szCs w:val="24"/>
        </w:rPr>
        <w:t xml:space="preserve"> (três) dias úteis, considerando-se para </w:t>
      </w:r>
      <w:proofErr w:type="spellStart"/>
      <w:r>
        <w:rPr>
          <w:sz w:val="24"/>
          <w:szCs w:val="24"/>
        </w:rPr>
        <w:t>início</w:t>
      </w:r>
      <w:proofErr w:type="spellEnd"/>
      <w:r>
        <w:rPr>
          <w:sz w:val="24"/>
          <w:szCs w:val="24"/>
        </w:rPr>
        <w:t xml:space="preserve"> da contagem o primeiro dia </w:t>
      </w:r>
      <w:proofErr w:type="spellStart"/>
      <w:r>
        <w:rPr>
          <w:sz w:val="24"/>
          <w:szCs w:val="24"/>
        </w:rPr>
        <w:t>útil</w:t>
      </w:r>
      <w:proofErr w:type="spellEnd"/>
      <w:r>
        <w:rPr>
          <w:sz w:val="24"/>
          <w:szCs w:val="24"/>
        </w:rPr>
        <w:t xml:space="preserve"> posterior à </w:t>
      </w:r>
      <w:proofErr w:type="spellStart"/>
      <w:r>
        <w:rPr>
          <w:sz w:val="24"/>
          <w:szCs w:val="24"/>
        </w:rPr>
        <w:t>publicação</w:t>
      </w:r>
      <w:proofErr w:type="spellEnd"/>
      <w:r>
        <w:rPr>
          <w:sz w:val="24"/>
          <w:szCs w:val="24"/>
        </w:rPr>
        <w:t xml:space="preserve">, </w:t>
      </w:r>
      <w:proofErr w:type="spellStart"/>
      <w:r>
        <w:rPr>
          <w:sz w:val="24"/>
          <w:szCs w:val="24"/>
        </w:rPr>
        <w:t>não</w:t>
      </w:r>
      <w:proofErr w:type="spellEnd"/>
      <w:r>
        <w:rPr>
          <w:sz w:val="24"/>
          <w:szCs w:val="24"/>
        </w:rPr>
        <w:t xml:space="preserve"> cabendo recurso administrativo da </w:t>
      </w:r>
      <w:proofErr w:type="spellStart"/>
      <w:r>
        <w:rPr>
          <w:sz w:val="24"/>
          <w:szCs w:val="24"/>
        </w:rPr>
        <w:t>decisão</w:t>
      </w:r>
      <w:proofErr w:type="spellEnd"/>
      <w:r>
        <w:rPr>
          <w:sz w:val="24"/>
          <w:szCs w:val="24"/>
        </w:rPr>
        <w:t xml:space="preserve"> </w:t>
      </w:r>
      <w:proofErr w:type="spellStart"/>
      <w:r>
        <w:rPr>
          <w:sz w:val="24"/>
          <w:szCs w:val="24"/>
        </w:rPr>
        <w:t>após</w:t>
      </w:r>
      <w:proofErr w:type="spellEnd"/>
      <w:r>
        <w:rPr>
          <w:sz w:val="24"/>
          <w:szCs w:val="24"/>
        </w:rPr>
        <w:t xml:space="preserve"> esta fase.</w:t>
      </w:r>
    </w:p>
    <w:p w14:paraId="1F2C10F1"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10.6 Os recursos apresentados </w:t>
      </w:r>
      <w:proofErr w:type="spellStart"/>
      <w:r>
        <w:rPr>
          <w:sz w:val="24"/>
          <w:szCs w:val="24"/>
        </w:rPr>
        <w:t>após</w:t>
      </w:r>
      <w:proofErr w:type="spellEnd"/>
      <w:r>
        <w:rPr>
          <w:sz w:val="24"/>
          <w:szCs w:val="24"/>
        </w:rPr>
        <w:t xml:space="preserve"> o prazo </w:t>
      </w:r>
      <w:proofErr w:type="spellStart"/>
      <w:r>
        <w:rPr>
          <w:sz w:val="24"/>
          <w:szCs w:val="24"/>
        </w:rPr>
        <w:t>não</w:t>
      </w:r>
      <w:proofErr w:type="spellEnd"/>
      <w:r>
        <w:rPr>
          <w:sz w:val="24"/>
          <w:szCs w:val="24"/>
        </w:rPr>
        <w:t xml:space="preserve"> </w:t>
      </w:r>
      <w:proofErr w:type="spellStart"/>
      <w:r>
        <w:rPr>
          <w:sz w:val="24"/>
          <w:szCs w:val="24"/>
        </w:rPr>
        <w:t>serão</w:t>
      </w:r>
      <w:proofErr w:type="spellEnd"/>
      <w:r>
        <w:rPr>
          <w:sz w:val="24"/>
          <w:szCs w:val="24"/>
        </w:rPr>
        <w:t xml:space="preserve"> avaliados.</w:t>
      </w:r>
    </w:p>
    <w:p w14:paraId="7892ACB6" w14:textId="77777777" w:rsidR="00454EDD" w:rsidRDefault="005B1393">
      <w:pPr>
        <w:pBdr>
          <w:top w:val="nil"/>
          <w:left w:val="nil"/>
          <w:bottom w:val="nil"/>
          <w:right w:val="nil"/>
          <w:between w:val="nil"/>
        </w:pBdr>
        <w:spacing w:after="120" w:line="240" w:lineRule="auto"/>
        <w:ind w:right="120"/>
        <w:jc w:val="both"/>
        <w:rPr>
          <w:sz w:val="24"/>
          <w:szCs w:val="24"/>
        </w:rPr>
      </w:pPr>
      <w:r>
        <w:rPr>
          <w:sz w:val="24"/>
          <w:szCs w:val="24"/>
        </w:rPr>
        <w:t xml:space="preserve">10.7 Os documentos apresentados no Cadastro Municipal de Cultura, se dentro da validade, dispensam a apresentação na fase de habilitação. </w:t>
      </w:r>
    </w:p>
    <w:p w14:paraId="2DF8C70B" w14:textId="77777777" w:rsidR="00454EDD" w:rsidRDefault="00454EDD">
      <w:pPr>
        <w:pBdr>
          <w:top w:val="nil"/>
          <w:left w:val="nil"/>
          <w:bottom w:val="nil"/>
          <w:right w:val="nil"/>
          <w:between w:val="nil"/>
        </w:pBdr>
        <w:spacing w:after="120" w:line="240" w:lineRule="auto"/>
        <w:ind w:right="120"/>
        <w:jc w:val="both"/>
        <w:rPr>
          <w:sz w:val="24"/>
          <w:szCs w:val="24"/>
        </w:rPr>
      </w:pPr>
    </w:p>
    <w:p w14:paraId="3BF8AD77" w14:textId="77777777" w:rsidR="00454EDD" w:rsidRDefault="00454EDD">
      <w:pPr>
        <w:pBdr>
          <w:top w:val="nil"/>
          <w:left w:val="nil"/>
          <w:bottom w:val="nil"/>
          <w:right w:val="nil"/>
          <w:between w:val="nil"/>
        </w:pBdr>
        <w:spacing w:after="120" w:line="240" w:lineRule="auto"/>
        <w:ind w:right="120"/>
        <w:jc w:val="both"/>
        <w:rPr>
          <w:sz w:val="24"/>
          <w:szCs w:val="24"/>
        </w:rPr>
      </w:pPr>
    </w:p>
    <w:p w14:paraId="4E23781C" w14:textId="77777777" w:rsidR="00454EDD" w:rsidRDefault="00454EDD">
      <w:pPr>
        <w:pBdr>
          <w:top w:val="nil"/>
          <w:left w:val="nil"/>
          <w:bottom w:val="nil"/>
          <w:right w:val="nil"/>
          <w:between w:val="nil"/>
        </w:pBdr>
        <w:spacing w:after="120" w:line="240" w:lineRule="auto"/>
        <w:ind w:right="120"/>
        <w:jc w:val="both"/>
        <w:rPr>
          <w:sz w:val="24"/>
          <w:szCs w:val="24"/>
        </w:rPr>
      </w:pPr>
    </w:p>
    <w:p w14:paraId="41C3A7C2" w14:textId="77777777" w:rsidR="00454EDD" w:rsidRDefault="00454EDD">
      <w:pPr>
        <w:pBdr>
          <w:top w:val="nil"/>
          <w:left w:val="nil"/>
          <w:bottom w:val="nil"/>
          <w:right w:val="nil"/>
          <w:between w:val="nil"/>
        </w:pBdr>
        <w:spacing w:after="200"/>
        <w:jc w:val="both"/>
        <w:rPr>
          <w:sz w:val="24"/>
          <w:szCs w:val="24"/>
        </w:rPr>
      </w:pPr>
    </w:p>
    <w:p w14:paraId="0A07924D" w14:textId="77777777" w:rsidR="00454EDD" w:rsidRDefault="005B1393">
      <w:pPr>
        <w:pBdr>
          <w:top w:val="nil"/>
          <w:left w:val="nil"/>
          <w:bottom w:val="nil"/>
          <w:right w:val="nil"/>
          <w:between w:val="nil"/>
        </w:pBdr>
        <w:spacing w:before="120" w:after="120" w:line="240" w:lineRule="auto"/>
        <w:ind w:right="120"/>
        <w:jc w:val="both"/>
        <w:rPr>
          <w:sz w:val="24"/>
          <w:szCs w:val="24"/>
        </w:rPr>
      </w:pPr>
      <w:r>
        <w:rPr>
          <w:b/>
          <w:sz w:val="24"/>
          <w:szCs w:val="24"/>
        </w:rPr>
        <w:lastRenderedPageBreak/>
        <w:t>11. ASSINATURA DO TERMO DE EXECUÇÃO CULTURAL E RECEBIMENTO DOS RECURSOS </w:t>
      </w:r>
      <w:r>
        <w:rPr>
          <w:noProof/>
        </w:rPr>
        <w:drawing>
          <wp:anchor distT="0" distB="0" distL="114300" distR="114300" simplePos="0" relativeHeight="251669504" behindDoc="0" locked="0" layoutInCell="1" hidden="0" allowOverlap="1" wp14:anchorId="120DA9E5" wp14:editId="313B7DE6">
            <wp:simplePos x="0" y="0"/>
            <wp:positionH relativeFrom="column">
              <wp:posOffset>200025</wp:posOffset>
            </wp:positionH>
            <wp:positionV relativeFrom="paragraph">
              <wp:posOffset>25400</wp:posOffset>
            </wp:positionV>
            <wp:extent cx="1485900" cy="1647825"/>
            <wp:effectExtent l="0" t="0" r="0" b="0"/>
            <wp:wrapSquare wrapText="bothSides" distT="0" distB="0" distL="114300" distR="114300"/>
            <wp:docPr id="43" name="image35.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5.png" descr="Ícone&#10;&#10;Descrição gerada automaticamente"/>
                    <pic:cNvPicPr preferRelativeResize="0"/>
                  </pic:nvPicPr>
                  <pic:blipFill>
                    <a:blip r:embed="rId22"/>
                    <a:srcRect/>
                    <a:stretch>
                      <a:fillRect/>
                    </a:stretch>
                  </pic:blipFill>
                  <pic:spPr>
                    <a:xfrm>
                      <a:off x="0" y="0"/>
                      <a:ext cx="1485900" cy="1647825"/>
                    </a:xfrm>
                    <a:prstGeom prst="rect">
                      <a:avLst/>
                    </a:prstGeom>
                    <a:ln/>
                  </pic:spPr>
                </pic:pic>
              </a:graphicData>
            </a:graphic>
          </wp:anchor>
        </w:drawing>
      </w:r>
    </w:p>
    <w:p w14:paraId="5F8438C3"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11.1 Finalizada a fase de habilitação, o agente cultural contemplado será convocado para assinar o Termo de Execução Cultural, conforme Anexo deste Edital, de forma presencial ou eletrônica.</w:t>
      </w:r>
    </w:p>
    <w:p w14:paraId="6E8271C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10.2 O Termo de Execução Cultural corresponde ao documento a ser assinado pelo agente cultural selecionado neste Edital e pelo Município de Arroio dos Ratos contendo as obrigações dos assinantes do Termo.</w:t>
      </w:r>
    </w:p>
    <w:p w14:paraId="1D547A99"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10.3 Após a assinatura do Termo de Execução Cultural, o agente cultural receberá os recursos em conta bancária específica aberta para o recebimento dos recursos deste Edital, em desembolso único.</w:t>
      </w:r>
    </w:p>
    <w:p w14:paraId="4CF0112E"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10.4 A conta bancária específica para execução do projeto deve ser aberta em Instituição financeira pública, preferencialmente sem tarifas, ou em Instituição financeira particular, nesta sendo proibida a cobrança de tarifas.</w:t>
      </w:r>
    </w:p>
    <w:p w14:paraId="30CFE422"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10.5 A assinatura do Termo de Execução Cultural e o recebimento do apoio estão condicionados à existência de disponibilidade orçamentária e financeira, caracterizando a seleção como expectativa de direito do proponente. </w:t>
      </w:r>
    </w:p>
    <w:p w14:paraId="326FBEB3" w14:textId="77777777" w:rsidR="00454EDD" w:rsidRDefault="005B1393">
      <w:pPr>
        <w:pBdr>
          <w:top w:val="nil"/>
          <w:left w:val="nil"/>
          <w:bottom w:val="nil"/>
          <w:right w:val="nil"/>
          <w:between w:val="nil"/>
        </w:pBdr>
        <w:spacing w:before="120" w:after="120" w:line="240" w:lineRule="auto"/>
        <w:ind w:right="120"/>
        <w:jc w:val="both"/>
        <w:rPr>
          <w:sz w:val="24"/>
          <w:szCs w:val="24"/>
        </w:rPr>
      </w:pPr>
      <w:bookmarkStart w:id="1" w:name="_30j0zll" w:colFirst="0" w:colLast="0"/>
      <w:bookmarkEnd w:id="1"/>
      <w:r>
        <w:rPr>
          <w:sz w:val="24"/>
          <w:szCs w:val="24"/>
        </w:rPr>
        <w:t>10.6 O agente cultural deve assinar o Termo de Execução Cultural em até 7 dias úteis após a divulgação da seleção final, sob pena de perda do apoio financeiro e convocação do suplente para assumir sua vaga.</w:t>
      </w:r>
    </w:p>
    <w:p w14:paraId="03F3A469" w14:textId="77777777" w:rsidR="00454EDD" w:rsidRDefault="005B1393">
      <w:pPr>
        <w:pBdr>
          <w:top w:val="nil"/>
          <w:left w:val="nil"/>
          <w:bottom w:val="nil"/>
          <w:right w:val="nil"/>
          <w:between w:val="nil"/>
        </w:pBdr>
        <w:spacing w:after="200"/>
        <w:jc w:val="both"/>
        <w:rPr>
          <w:b/>
          <w:sz w:val="24"/>
          <w:szCs w:val="24"/>
        </w:rPr>
      </w:pPr>
      <w:r>
        <w:rPr>
          <w:noProof/>
        </w:rPr>
        <w:drawing>
          <wp:anchor distT="0" distB="0" distL="114300" distR="114300" simplePos="0" relativeHeight="251670528" behindDoc="0" locked="0" layoutInCell="1" hidden="0" allowOverlap="1" wp14:anchorId="5259B3E0" wp14:editId="5656719D">
            <wp:simplePos x="0" y="0"/>
            <wp:positionH relativeFrom="column">
              <wp:posOffset>3</wp:posOffset>
            </wp:positionH>
            <wp:positionV relativeFrom="paragraph">
              <wp:posOffset>317500</wp:posOffset>
            </wp:positionV>
            <wp:extent cx="1451610" cy="1400175"/>
            <wp:effectExtent l="0" t="0" r="0" b="0"/>
            <wp:wrapSquare wrapText="bothSides" distT="0" distB="0" distL="114300" distR="114300"/>
            <wp:docPr id="23" name="image4.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png" descr="Ícone&#10;&#10;Descrição gerada automaticamente"/>
                    <pic:cNvPicPr preferRelativeResize="0"/>
                  </pic:nvPicPr>
                  <pic:blipFill>
                    <a:blip r:embed="rId23"/>
                    <a:srcRect/>
                    <a:stretch>
                      <a:fillRect/>
                    </a:stretch>
                  </pic:blipFill>
                  <pic:spPr>
                    <a:xfrm>
                      <a:off x="0" y="0"/>
                      <a:ext cx="1451610" cy="1400175"/>
                    </a:xfrm>
                    <a:prstGeom prst="rect">
                      <a:avLst/>
                    </a:prstGeom>
                    <a:ln/>
                  </pic:spPr>
                </pic:pic>
              </a:graphicData>
            </a:graphic>
          </wp:anchor>
        </w:drawing>
      </w:r>
    </w:p>
    <w:p w14:paraId="34F6F948" w14:textId="77777777" w:rsidR="00454EDD" w:rsidRDefault="005B1393">
      <w:pPr>
        <w:pBdr>
          <w:top w:val="nil"/>
          <w:left w:val="nil"/>
          <w:bottom w:val="nil"/>
          <w:right w:val="nil"/>
          <w:between w:val="nil"/>
        </w:pBdr>
        <w:spacing w:before="120" w:after="120" w:line="240" w:lineRule="auto"/>
        <w:ind w:right="120"/>
        <w:jc w:val="both"/>
        <w:rPr>
          <w:sz w:val="24"/>
          <w:szCs w:val="24"/>
        </w:rPr>
      </w:pPr>
      <w:r>
        <w:rPr>
          <w:b/>
          <w:sz w:val="24"/>
          <w:szCs w:val="24"/>
        </w:rPr>
        <w:t>12. REMANEJAMENTO DOS RECURSOS</w:t>
      </w:r>
    </w:p>
    <w:p w14:paraId="01C60E49"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12.1 Caso alguma categoria não tenha todas as vagas preenchidas, os recursos que seriam inicialmente desta categoria poderão ser remanejados para outra categoria, conforme as seguintes regras:</w:t>
      </w:r>
    </w:p>
    <w:p w14:paraId="261EB2CE"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02BE49B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12.2 Caso não sejam preenchidas todas as vagas deste edital, os recursos remanescentes poderão ser utilizados em outro edital </w:t>
      </w:r>
      <w:proofErr w:type="gramStart"/>
      <w:r>
        <w:rPr>
          <w:sz w:val="24"/>
          <w:szCs w:val="24"/>
        </w:rPr>
        <w:t>de Audiovisual</w:t>
      </w:r>
      <w:proofErr w:type="gramEnd"/>
      <w:r>
        <w:rPr>
          <w:sz w:val="24"/>
          <w:szCs w:val="24"/>
        </w:rPr>
        <w:t>.</w:t>
      </w:r>
    </w:p>
    <w:p w14:paraId="591F3A96" w14:textId="77777777" w:rsidR="00454EDD" w:rsidRDefault="00454EDD">
      <w:pPr>
        <w:jc w:val="both"/>
        <w:rPr>
          <w:sz w:val="24"/>
          <w:szCs w:val="24"/>
        </w:rPr>
      </w:pPr>
    </w:p>
    <w:p w14:paraId="1E177A6B" w14:textId="77777777" w:rsidR="00454EDD" w:rsidRDefault="005B1393">
      <w:pPr>
        <w:pBdr>
          <w:top w:val="nil"/>
          <w:left w:val="nil"/>
          <w:bottom w:val="nil"/>
          <w:right w:val="nil"/>
          <w:between w:val="nil"/>
        </w:pBdr>
        <w:spacing w:before="120" w:after="120" w:line="240" w:lineRule="auto"/>
        <w:ind w:right="120"/>
        <w:jc w:val="both"/>
        <w:rPr>
          <w:sz w:val="24"/>
          <w:szCs w:val="24"/>
        </w:rPr>
      </w:pPr>
      <w:r>
        <w:rPr>
          <w:b/>
          <w:sz w:val="24"/>
          <w:szCs w:val="24"/>
        </w:rPr>
        <w:t xml:space="preserve">13. ACESSIBILIDADE </w:t>
      </w:r>
      <w:r>
        <w:rPr>
          <w:noProof/>
        </w:rPr>
        <w:drawing>
          <wp:anchor distT="0" distB="0" distL="114300" distR="114300" simplePos="0" relativeHeight="251671552" behindDoc="0" locked="0" layoutInCell="1" hidden="0" allowOverlap="1" wp14:anchorId="4D517AB0" wp14:editId="49DC85EF">
            <wp:simplePos x="0" y="0"/>
            <wp:positionH relativeFrom="column">
              <wp:posOffset>51438</wp:posOffset>
            </wp:positionH>
            <wp:positionV relativeFrom="paragraph">
              <wp:posOffset>55245</wp:posOffset>
            </wp:positionV>
            <wp:extent cx="1400175" cy="1320165"/>
            <wp:effectExtent l="0" t="0" r="0" b="0"/>
            <wp:wrapSquare wrapText="bothSides" distT="0" distB="0" distL="114300" distR="114300"/>
            <wp:docPr id="41" name="image25.png" descr="ONU cria novo símbolo para acessibilidade - Estadão"/>
            <wp:cNvGraphicFramePr/>
            <a:graphic xmlns:a="http://schemas.openxmlformats.org/drawingml/2006/main">
              <a:graphicData uri="http://schemas.openxmlformats.org/drawingml/2006/picture">
                <pic:pic xmlns:pic="http://schemas.openxmlformats.org/drawingml/2006/picture">
                  <pic:nvPicPr>
                    <pic:cNvPr id="0" name="image25.png" descr="ONU cria novo símbolo para acessibilidade - Estadão"/>
                    <pic:cNvPicPr preferRelativeResize="0"/>
                  </pic:nvPicPr>
                  <pic:blipFill>
                    <a:blip r:embed="rId24"/>
                    <a:srcRect l="7272" t="2820" r="6363"/>
                    <a:stretch>
                      <a:fillRect/>
                    </a:stretch>
                  </pic:blipFill>
                  <pic:spPr>
                    <a:xfrm>
                      <a:off x="0" y="0"/>
                      <a:ext cx="1400175" cy="1320165"/>
                    </a:xfrm>
                    <a:prstGeom prst="rect">
                      <a:avLst/>
                    </a:prstGeom>
                    <a:ln/>
                  </pic:spPr>
                </pic:pic>
              </a:graphicData>
            </a:graphic>
          </wp:anchor>
        </w:drawing>
      </w:r>
    </w:p>
    <w:p w14:paraId="05C010E6"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13.1 Os projetos devem contar com medidas de acessibilidade física, atitudinal e comunicacional compatíveis com as características dos produtos resultantes do objeto, nos termos do disposto na </w:t>
      </w:r>
      <w:hyperlink r:id="rId25">
        <w:r>
          <w:rPr>
            <w:sz w:val="24"/>
            <w:szCs w:val="24"/>
            <w:u w:val="single"/>
          </w:rPr>
          <w:t>Lei nº 13.146, de 6 de julho de 2015</w:t>
        </w:r>
      </w:hyperlink>
      <w:r>
        <w:rPr>
          <w:sz w:val="24"/>
          <w:szCs w:val="24"/>
        </w:rPr>
        <w:t> (Lei Brasileira de Inclusão da Pessoa com Deficiência), de modo a contemplar:</w:t>
      </w:r>
    </w:p>
    <w:p w14:paraId="3454F99C"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lastRenderedPageBreak/>
        <w:t xml:space="preserve">I - </w:t>
      </w:r>
      <w:proofErr w:type="gramStart"/>
      <w:r>
        <w:rPr>
          <w:sz w:val="24"/>
          <w:szCs w:val="24"/>
        </w:rPr>
        <w:t>no</w:t>
      </w:r>
      <w:proofErr w:type="gramEnd"/>
      <w:r>
        <w:rPr>
          <w:sz w:val="24"/>
          <w:szCs w:val="24"/>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3AF89609"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no</w:t>
      </w:r>
      <w:proofErr w:type="gramEnd"/>
      <w:r>
        <w:rPr>
          <w:sz w:val="24"/>
          <w:szCs w:val="24"/>
        </w:rPr>
        <w:t xml:space="preserve"> aspecto comunicacional, recursos de acessibilidade para permitir o acesso de pessoas com deficiência intelectual, auditiva ou visual ao conteúdo dos produtos culturais gerados pelo projeto, pela iniciativa ou pelo espaço; e</w:t>
      </w:r>
    </w:p>
    <w:p w14:paraId="6DA0B23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8E26EE7"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13.2 Especificamente para pessoas com deficiência, mecanismos de protagonismo e participação poderão ser concretizados também por meio das seguintes iniciativas, entre outras:</w:t>
      </w:r>
    </w:p>
    <w:p w14:paraId="31C57C4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 - </w:t>
      </w:r>
      <w:proofErr w:type="gramStart"/>
      <w:r>
        <w:rPr>
          <w:sz w:val="24"/>
          <w:szCs w:val="24"/>
        </w:rPr>
        <w:t>adaptação</w:t>
      </w:r>
      <w:proofErr w:type="gramEnd"/>
      <w:r>
        <w:rPr>
          <w:sz w:val="24"/>
          <w:szCs w:val="24"/>
        </w:rPr>
        <w:t xml:space="preserve"> de espaços culturais com residências inclusivas;</w:t>
      </w:r>
    </w:p>
    <w:p w14:paraId="003E2410"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utilização</w:t>
      </w:r>
      <w:proofErr w:type="gramEnd"/>
      <w:r>
        <w:rPr>
          <w:sz w:val="24"/>
          <w:szCs w:val="24"/>
        </w:rPr>
        <w:t xml:space="preserve"> de tecnologias assistivas, ajudas técnicas e produtos com desenho universal;</w:t>
      </w:r>
    </w:p>
    <w:p w14:paraId="6AFA32F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III - medidas de prevenção e erradicação de barreiras atitudinais;</w:t>
      </w:r>
    </w:p>
    <w:p w14:paraId="1B82B7B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IV - </w:t>
      </w:r>
      <w:proofErr w:type="gramStart"/>
      <w:r>
        <w:rPr>
          <w:sz w:val="24"/>
          <w:szCs w:val="24"/>
        </w:rPr>
        <w:t>contratação</w:t>
      </w:r>
      <w:proofErr w:type="gramEnd"/>
      <w:r>
        <w:rPr>
          <w:sz w:val="24"/>
          <w:szCs w:val="24"/>
        </w:rPr>
        <w:t xml:space="preserve"> de serviços de assistência por acompanhante; ou</w:t>
      </w:r>
    </w:p>
    <w:p w14:paraId="00CF3C0E"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V - </w:t>
      </w:r>
      <w:proofErr w:type="gramStart"/>
      <w:r>
        <w:rPr>
          <w:sz w:val="24"/>
          <w:szCs w:val="24"/>
        </w:rPr>
        <w:t>oferta</w:t>
      </w:r>
      <w:proofErr w:type="gramEnd"/>
      <w:r>
        <w:rPr>
          <w:sz w:val="24"/>
          <w:szCs w:val="24"/>
        </w:rPr>
        <w:t xml:space="preserve"> de ações de formação e capacitação acessíveis a pessoas com deficiência.</w:t>
      </w:r>
    </w:p>
    <w:p w14:paraId="293FA4A0"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13.3 Os projetos devem prever obrigatoriamente medidas de acessibilidade, sendo assegurado para essa finalidade no mínimo 10% do valor total do projeto.</w:t>
      </w:r>
    </w:p>
    <w:p w14:paraId="099B692B" w14:textId="77777777" w:rsidR="00454EDD" w:rsidRDefault="005B1393">
      <w:pPr>
        <w:pBdr>
          <w:top w:val="nil"/>
          <w:left w:val="nil"/>
          <w:bottom w:val="nil"/>
          <w:right w:val="nil"/>
          <w:between w:val="nil"/>
        </w:pBdr>
        <w:spacing w:before="120" w:after="120" w:line="240" w:lineRule="auto"/>
        <w:ind w:right="120"/>
        <w:jc w:val="both"/>
        <w:rPr>
          <w:sz w:val="24"/>
          <w:szCs w:val="24"/>
        </w:rPr>
      </w:pPr>
      <w:bookmarkStart w:id="2" w:name="_1fob9te" w:colFirst="0" w:colLast="0"/>
      <w:bookmarkEnd w:id="2"/>
      <w:r>
        <w:rPr>
          <w:sz w:val="24"/>
          <w:szCs w:val="24"/>
        </w:rPr>
        <w:t>13.4 A utilização do percentual mínimo de 10% de que trata o item 13.3 pode ser excepcionalmente dispensada quando:</w:t>
      </w:r>
    </w:p>
    <w:p w14:paraId="2A1E49D6"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 - for inaplicável em razão das características do objeto cultural, a exemplo de projetos cujo objeto seja o desenvolvimento de roteiro e licenciamento de obra </w:t>
      </w:r>
      <w:proofErr w:type="gramStart"/>
      <w:r>
        <w:rPr>
          <w:sz w:val="24"/>
          <w:szCs w:val="24"/>
        </w:rPr>
        <w:t>audiovisual ;</w:t>
      </w:r>
      <w:proofErr w:type="gramEnd"/>
      <w:r>
        <w:rPr>
          <w:sz w:val="24"/>
          <w:szCs w:val="24"/>
        </w:rPr>
        <w:t xml:space="preserve"> ou</w:t>
      </w:r>
    </w:p>
    <w:p w14:paraId="67036334"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II - </w:t>
      </w:r>
      <w:proofErr w:type="gramStart"/>
      <w:r>
        <w:rPr>
          <w:sz w:val="24"/>
          <w:szCs w:val="24"/>
        </w:rPr>
        <w:t>quando</w:t>
      </w:r>
      <w:proofErr w:type="gramEnd"/>
      <w:r>
        <w:rPr>
          <w:sz w:val="24"/>
          <w:szCs w:val="24"/>
        </w:rPr>
        <w:t xml:space="preserve"> o projeto já contemplar integralmente as medidas de acessibilidade compatíveis com as características do objeto cultural.</w:t>
      </w:r>
    </w:p>
    <w:p w14:paraId="0801BCE4"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13.5 Para projetos cujo objeto seja a produção audiovisual, consideram-se integralmente cumpridas as medidas de acessibilidade de que trata o subitem II do item 13.1 quando a </w:t>
      </w:r>
      <w:proofErr w:type="gramStart"/>
      <w:r>
        <w:rPr>
          <w:sz w:val="24"/>
          <w:szCs w:val="24"/>
        </w:rPr>
        <w:t>produção  contemplar</w:t>
      </w:r>
      <w:proofErr w:type="gramEnd"/>
      <w:r>
        <w:rPr>
          <w:sz w:val="24"/>
          <w:szCs w:val="24"/>
        </w:rPr>
        <w:t xml:space="preserve"> legendagem, legendagem descritiva, audiodescrição e LIBRAS - Língua Brasileira de Sinais. </w:t>
      </w:r>
    </w:p>
    <w:p w14:paraId="45B81D57"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13.6 O proponente deve apresentar justificativa para os casos em que o percentual mínimo de 10% for inaplicável.  </w:t>
      </w:r>
    </w:p>
    <w:p w14:paraId="434A7A62"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1B45CB09"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5F8ACC0B"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6AC2AF8A" w14:textId="77777777" w:rsidR="00454EDD" w:rsidRDefault="005B1393">
      <w:pPr>
        <w:pBdr>
          <w:top w:val="nil"/>
          <w:left w:val="nil"/>
          <w:bottom w:val="nil"/>
          <w:right w:val="nil"/>
          <w:between w:val="nil"/>
        </w:pBdr>
        <w:spacing w:before="120" w:after="120" w:line="240" w:lineRule="auto"/>
        <w:ind w:right="120"/>
        <w:jc w:val="both"/>
        <w:rPr>
          <w:sz w:val="24"/>
          <w:szCs w:val="24"/>
        </w:rPr>
      </w:pPr>
      <w:r>
        <w:rPr>
          <w:noProof/>
        </w:rPr>
        <w:lastRenderedPageBreak/>
        <w:drawing>
          <wp:anchor distT="0" distB="0" distL="114300" distR="114300" simplePos="0" relativeHeight="251672576" behindDoc="0" locked="0" layoutInCell="1" hidden="0" allowOverlap="1" wp14:anchorId="2C0AED0E" wp14:editId="3A34F3A6">
            <wp:simplePos x="0" y="0"/>
            <wp:positionH relativeFrom="column">
              <wp:posOffset>76202</wp:posOffset>
            </wp:positionH>
            <wp:positionV relativeFrom="paragraph">
              <wp:posOffset>163830</wp:posOffset>
            </wp:positionV>
            <wp:extent cx="1600200" cy="1600200"/>
            <wp:effectExtent l="0" t="0" r="0" b="0"/>
            <wp:wrapSquare wrapText="bothSides" distT="0" distB="0" distL="114300" distR="114300"/>
            <wp:docPr id="28" name="image29.png" descr="Marketing digital - ícones de computador grátis"/>
            <wp:cNvGraphicFramePr/>
            <a:graphic xmlns:a="http://schemas.openxmlformats.org/drawingml/2006/main">
              <a:graphicData uri="http://schemas.openxmlformats.org/drawingml/2006/picture">
                <pic:pic xmlns:pic="http://schemas.openxmlformats.org/drawingml/2006/picture">
                  <pic:nvPicPr>
                    <pic:cNvPr id="0" name="image29.png" descr="Marketing digital - ícones de computador grátis"/>
                    <pic:cNvPicPr preferRelativeResize="0"/>
                  </pic:nvPicPr>
                  <pic:blipFill>
                    <a:blip r:embed="rId26"/>
                    <a:srcRect/>
                    <a:stretch>
                      <a:fillRect/>
                    </a:stretch>
                  </pic:blipFill>
                  <pic:spPr>
                    <a:xfrm>
                      <a:off x="0" y="0"/>
                      <a:ext cx="1600200" cy="1600200"/>
                    </a:xfrm>
                    <a:prstGeom prst="rect">
                      <a:avLst/>
                    </a:prstGeom>
                    <a:ln/>
                  </pic:spPr>
                </pic:pic>
              </a:graphicData>
            </a:graphic>
          </wp:anchor>
        </w:drawing>
      </w:r>
    </w:p>
    <w:p w14:paraId="49D53067" w14:textId="77777777" w:rsidR="00454EDD" w:rsidRDefault="005B1393">
      <w:pPr>
        <w:pBdr>
          <w:top w:val="nil"/>
          <w:left w:val="nil"/>
          <w:bottom w:val="nil"/>
          <w:right w:val="nil"/>
          <w:between w:val="nil"/>
        </w:pBdr>
        <w:spacing w:before="120" w:after="120" w:line="240" w:lineRule="auto"/>
        <w:ind w:right="120"/>
        <w:jc w:val="both"/>
        <w:rPr>
          <w:sz w:val="24"/>
          <w:szCs w:val="24"/>
        </w:rPr>
      </w:pPr>
      <w:r>
        <w:rPr>
          <w:b/>
          <w:sz w:val="24"/>
          <w:szCs w:val="24"/>
        </w:rPr>
        <w:t>14. DIVULGAÇÃO DOS PROJETOS E MATERIAIS</w:t>
      </w:r>
    </w:p>
    <w:p w14:paraId="12AEAF25"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14.1 Os produtos artístico-culturais e as peças de divulgação dos projetos exibirão as marcas do Governo Federal, de acordo com as orientações técnicas do manual de aplicação de marcas divulgado pelo Ministério da Cultura.</w:t>
      </w:r>
    </w:p>
    <w:p w14:paraId="5281DC1B"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14.2 Os produtos originários de projetos apoiados com recursos do Município de Arroio dos Ratos deverão trazer o brasão, símbolo oficial do Município. </w:t>
      </w:r>
    </w:p>
    <w:p w14:paraId="5AE5E474"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14.3 O material de divulgação dos projetos e seus produtos será disponibilizado em formatos acessíveis a pessoas com deficiência e conterá informações sobre os recursos de acessibilidade disponibilizados.</w:t>
      </w:r>
    </w:p>
    <w:p w14:paraId="407A1E84"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14.4 O material de divulgação dos projetos deve ter caráter educativo, informativo ou de orientação social, e não pode conter nomes, símbolos ou imagens que caracterizem promoção pessoal.</w:t>
      </w:r>
    </w:p>
    <w:p w14:paraId="27F188C5" w14:textId="77777777" w:rsidR="00454EDD" w:rsidRDefault="005B1393">
      <w:pPr>
        <w:jc w:val="both"/>
        <w:rPr>
          <w:sz w:val="24"/>
          <w:szCs w:val="24"/>
        </w:rPr>
      </w:pPr>
      <w:r>
        <w:rPr>
          <w:noProof/>
        </w:rPr>
        <w:drawing>
          <wp:anchor distT="0" distB="0" distL="114300" distR="114300" simplePos="0" relativeHeight="251673600" behindDoc="0" locked="0" layoutInCell="1" hidden="0" allowOverlap="1" wp14:anchorId="1C73FEAC" wp14:editId="28FDDE62">
            <wp:simplePos x="0" y="0"/>
            <wp:positionH relativeFrom="column">
              <wp:posOffset>-48258</wp:posOffset>
            </wp:positionH>
            <wp:positionV relativeFrom="paragraph">
              <wp:posOffset>201295</wp:posOffset>
            </wp:positionV>
            <wp:extent cx="1724025" cy="1809750"/>
            <wp:effectExtent l="0" t="0" r="0" b="0"/>
            <wp:wrapSquare wrapText="bothSides" distT="0" distB="0" distL="114300" distR="114300"/>
            <wp:docPr id="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7"/>
                    <a:srcRect l="4736"/>
                    <a:stretch>
                      <a:fillRect/>
                    </a:stretch>
                  </pic:blipFill>
                  <pic:spPr>
                    <a:xfrm>
                      <a:off x="0" y="0"/>
                      <a:ext cx="1724025" cy="1809750"/>
                    </a:xfrm>
                    <a:prstGeom prst="rect">
                      <a:avLst/>
                    </a:prstGeom>
                    <a:ln/>
                  </pic:spPr>
                </pic:pic>
              </a:graphicData>
            </a:graphic>
          </wp:anchor>
        </w:drawing>
      </w:r>
    </w:p>
    <w:p w14:paraId="7818A6BC" w14:textId="77777777" w:rsidR="00454EDD" w:rsidRDefault="005B1393">
      <w:pPr>
        <w:pBdr>
          <w:top w:val="nil"/>
          <w:left w:val="nil"/>
          <w:bottom w:val="nil"/>
          <w:right w:val="nil"/>
          <w:between w:val="nil"/>
        </w:pBdr>
        <w:spacing w:before="120" w:after="120" w:line="240" w:lineRule="auto"/>
        <w:ind w:right="120"/>
        <w:jc w:val="both"/>
        <w:rPr>
          <w:sz w:val="24"/>
          <w:szCs w:val="24"/>
        </w:rPr>
      </w:pPr>
      <w:r>
        <w:rPr>
          <w:b/>
          <w:sz w:val="24"/>
          <w:szCs w:val="24"/>
        </w:rPr>
        <w:t>15. MONITORAMENTO E AVALIAÇÃO DE RESULTADOS </w:t>
      </w:r>
    </w:p>
    <w:p w14:paraId="64C16AD6"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 xml:space="preserve">15.1 Os procedimentos de monitoramento e avaliação dos projetos culturais contemplados, assim como </w:t>
      </w:r>
      <w:proofErr w:type="spellStart"/>
      <w:r>
        <w:rPr>
          <w:sz w:val="24"/>
          <w:szCs w:val="24"/>
        </w:rPr>
        <w:t>prestação</w:t>
      </w:r>
      <w:proofErr w:type="spellEnd"/>
      <w:r>
        <w:rPr>
          <w:sz w:val="24"/>
          <w:szCs w:val="24"/>
        </w:rPr>
        <w:t xml:space="preserve"> de </w:t>
      </w:r>
      <w:proofErr w:type="spellStart"/>
      <w:r>
        <w:rPr>
          <w:sz w:val="24"/>
          <w:szCs w:val="24"/>
        </w:rPr>
        <w:t>informação</w:t>
      </w:r>
      <w:proofErr w:type="spellEnd"/>
      <w:r>
        <w:rPr>
          <w:sz w:val="24"/>
          <w:szCs w:val="24"/>
        </w:rPr>
        <w:t xml:space="preserve"> à </w:t>
      </w:r>
      <w:proofErr w:type="spellStart"/>
      <w:r>
        <w:rPr>
          <w:sz w:val="24"/>
          <w:szCs w:val="24"/>
        </w:rPr>
        <w:t>administração</w:t>
      </w:r>
      <w:proofErr w:type="spellEnd"/>
      <w:r>
        <w:rPr>
          <w:sz w:val="24"/>
          <w:szCs w:val="24"/>
        </w:rPr>
        <w:t xml:space="preserve"> </w:t>
      </w:r>
      <w:proofErr w:type="spellStart"/>
      <w:r>
        <w:rPr>
          <w:sz w:val="24"/>
          <w:szCs w:val="24"/>
        </w:rPr>
        <w:t>pública</w:t>
      </w:r>
      <w:proofErr w:type="spellEnd"/>
      <w:r>
        <w:rPr>
          <w:sz w:val="24"/>
          <w:szCs w:val="24"/>
        </w:rPr>
        <w:t xml:space="preserve">, observarão a Lei Complementar n° 195/2022 e o Decreto Federal nº 11.453/2023, que dispõe sobre os mecanismos de fomento do sistema de financiamento à cultura, observadas </w:t>
      </w:r>
      <w:proofErr w:type="spellStart"/>
      <w:r>
        <w:rPr>
          <w:sz w:val="24"/>
          <w:szCs w:val="24"/>
        </w:rPr>
        <w:t>às</w:t>
      </w:r>
      <w:proofErr w:type="spellEnd"/>
      <w:r>
        <w:rPr>
          <w:sz w:val="24"/>
          <w:szCs w:val="24"/>
        </w:rPr>
        <w:t xml:space="preserve"> </w:t>
      </w:r>
      <w:proofErr w:type="spellStart"/>
      <w:r>
        <w:rPr>
          <w:sz w:val="24"/>
          <w:szCs w:val="24"/>
        </w:rPr>
        <w:t>exigências</w:t>
      </w:r>
      <w:proofErr w:type="spellEnd"/>
      <w:r>
        <w:rPr>
          <w:sz w:val="24"/>
          <w:szCs w:val="24"/>
        </w:rPr>
        <w:t xml:space="preserve"> legais de </w:t>
      </w:r>
      <w:proofErr w:type="spellStart"/>
      <w:r>
        <w:rPr>
          <w:sz w:val="24"/>
          <w:szCs w:val="24"/>
        </w:rPr>
        <w:t>simplificação</w:t>
      </w:r>
      <w:proofErr w:type="spellEnd"/>
      <w:r>
        <w:rPr>
          <w:sz w:val="24"/>
          <w:szCs w:val="24"/>
        </w:rPr>
        <w:t xml:space="preserve"> e de foco no cumprimento do objeto.</w:t>
      </w:r>
    </w:p>
    <w:p w14:paraId="6B2C8D59" w14:textId="77777777" w:rsidR="00454EDD" w:rsidRDefault="005B1393">
      <w:pPr>
        <w:pBdr>
          <w:top w:val="nil"/>
          <w:left w:val="nil"/>
          <w:bottom w:val="nil"/>
          <w:right w:val="nil"/>
          <w:between w:val="nil"/>
        </w:pBdr>
        <w:spacing w:before="120" w:after="120" w:line="240" w:lineRule="auto"/>
        <w:ind w:right="120"/>
        <w:jc w:val="both"/>
        <w:rPr>
          <w:sz w:val="24"/>
          <w:szCs w:val="24"/>
        </w:rPr>
      </w:pPr>
      <w:r>
        <w:rPr>
          <w:sz w:val="24"/>
          <w:szCs w:val="24"/>
        </w:rPr>
        <w:t>15.2 O agente cultural deve prestar contas por meio da apresentação do Relatório Final de Execução do Objeto. O Relatório Final de Execução do Objeto deve ser apresentado até 24 (vinte e quatro) meses a contar do fim da vigência do Termo de Execução Cultural.</w:t>
      </w:r>
    </w:p>
    <w:p w14:paraId="273787F8" w14:textId="77777777" w:rsidR="00454EDD" w:rsidRDefault="00454EDD">
      <w:pPr>
        <w:pBdr>
          <w:top w:val="nil"/>
          <w:left w:val="nil"/>
          <w:bottom w:val="nil"/>
          <w:right w:val="nil"/>
          <w:between w:val="nil"/>
        </w:pBdr>
        <w:spacing w:before="120" w:after="120" w:line="240" w:lineRule="auto"/>
        <w:ind w:right="120"/>
        <w:jc w:val="both"/>
        <w:rPr>
          <w:sz w:val="24"/>
          <w:szCs w:val="24"/>
        </w:rPr>
      </w:pPr>
    </w:p>
    <w:p w14:paraId="1867F9A8" w14:textId="77777777" w:rsidR="00454EDD" w:rsidRDefault="005B1393">
      <w:pPr>
        <w:pBdr>
          <w:top w:val="nil"/>
          <w:left w:val="nil"/>
          <w:bottom w:val="nil"/>
          <w:right w:val="nil"/>
          <w:between w:val="nil"/>
        </w:pBdr>
        <w:spacing w:before="120" w:after="120" w:line="240" w:lineRule="auto"/>
        <w:ind w:right="120"/>
        <w:jc w:val="both"/>
        <w:rPr>
          <w:b/>
          <w:sz w:val="24"/>
          <w:szCs w:val="24"/>
        </w:rPr>
      </w:pPr>
      <w:r>
        <w:rPr>
          <w:b/>
          <w:sz w:val="24"/>
          <w:szCs w:val="24"/>
        </w:rPr>
        <w:t>16. PENALIDADES</w:t>
      </w:r>
      <w:r>
        <w:rPr>
          <w:noProof/>
        </w:rPr>
        <w:drawing>
          <wp:anchor distT="0" distB="0" distL="114300" distR="114300" simplePos="0" relativeHeight="251674624" behindDoc="0" locked="0" layoutInCell="1" hidden="0" allowOverlap="1" wp14:anchorId="2E491D89" wp14:editId="45FED2A2">
            <wp:simplePos x="0" y="0"/>
            <wp:positionH relativeFrom="column">
              <wp:posOffset>76202</wp:posOffset>
            </wp:positionH>
            <wp:positionV relativeFrom="paragraph">
              <wp:posOffset>27305</wp:posOffset>
            </wp:positionV>
            <wp:extent cx="1485900" cy="1485900"/>
            <wp:effectExtent l="0" t="0" r="0" b="0"/>
            <wp:wrapSquare wrapText="bothSides" distT="0" distB="0" distL="114300" distR="114300"/>
            <wp:docPr id="34" name="image12.png" descr="Julgamento - ícones de segurança grátis"/>
            <wp:cNvGraphicFramePr/>
            <a:graphic xmlns:a="http://schemas.openxmlformats.org/drawingml/2006/main">
              <a:graphicData uri="http://schemas.openxmlformats.org/drawingml/2006/picture">
                <pic:pic xmlns:pic="http://schemas.openxmlformats.org/drawingml/2006/picture">
                  <pic:nvPicPr>
                    <pic:cNvPr id="0" name="image12.png" descr="Julgamento - ícones de segurança grátis"/>
                    <pic:cNvPicPr preferRelativeResize="0"/>
                  </pic:nvPicPr>
                  <pic:blipFill>
                    <a:blip r:embed="rId28"/>
                    <a:srcRect/>
                    <a:stretch>
                      <a:fillRect/>
                    </a:stretch>
                  </pic:blipFill>
                  <pic:spPr>
                    <a:xfrm>
                      <a:off x="0" y="0"/>
                      <a:ext cx="1485900" cy="1485900"/>
                    </a:xfrm>
                    <a:prstGeom prst="rect">
                      <a:avLst/>
                    </a:prstGeom>
                    <a:ln/>
                  </pic:spPr>
                </pic:pic>
              </a:graphicData>
            </a:graphic>
          </wp:anchor>
        </w:drawing>
      </w:r>
    </w:p>
    <w:p w14:paraId="67E15D39"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16.1 Rejeitado o relatório de comprovação do objeto contemplado em razão da existência de dolo, fraude, simulação, conluio, desvio dos recursos ou de finalidade do objeto, o proponente estará sujeito a multa, sem prejuízo de outras sanções civis, penais ou tributárias, bem como a exclusão de qualquer possibilidade de receber recursos do Município de Arroio dos Ratos por um</w:t>
      </w:r>
    </w:p>
    <w:p w14:paraId="4BC24094"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período de 5 (cinco) anos após o cumprimento das obrigações.</w:t>
      </w:r>
    </w:p>
    <w:p w14:paraId="763444AE"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lastRenderedPageBreak/>
        <w:t>16.2 Verificada qualquer irregularidade documental ou comprovada a prestação de informação inverídica ou que não esteja em conformidade com o regulamento deste edital, o proponente:</w:t>
      </w:r>
    </w:p>
    <w:p w14:paraId="4E3BBC06"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I. Será desclassificado no caso de ainda não ter recebido o valor do prêmio;</w:t>
      </w:r>
    </w:p>
    <w:p w14:paraId="64A912E9"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 xml:space="preserve">II. Será desclassificado e restituirá o valor do prêmio ao erário no caso </w:t>
      </w:r>
      <w:proofErr w:type="gramStart"/>
      <w:r>
        <w:rPr>
          <w:sz w:val="24"/>
          <w:szCs w:val="24"/>
        </w:rPr>
        <w:t>do</w:t>
      </w:r>
      <w:proofErr w:type="gramEnd"/>
      <w:r>
        <w:rPr>
          <w:sz w:val="24"/>
          <w:szCs w:val="24"/>
        </w:rPr>
        <w:t xml:space="preserve"> pagamento já ter sido</w:t>
      </w:r>
    </w:p>
    <w:p w14:paraId="45476197"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efetuado;</w:t>
      </w:r>
    </w:p>
    <w:p w14:paraId="5E77BBBD"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III. Ficará impedido de participar de todo e qualquer edital da Prefeitura Municipal de Arroio dos Ratos por um período de 5 (cinco) anos;</w:t>
      </w:r>
    </w:p>
    <w:p w14:paraId="326A325A"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Parágrafo primeiro: o proponente que estiver com a documentação sob análise, poderá interpor recurso no prazo de 5 (cinco) dias úteis a contar da data da notificação da irregularidade. O recurso deverá ser encaminhado à Comissão de Julgamento da LPG.</w:t>
      </w:r>
    </w:p>
    <w:p w14:paraId="2F1A87BB"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Parágrafo segundo: No caso de desclassificação em qualquer uma das instâncias acima, será chamado o primeiro proponente suplente da linguagem em questão e não havendo suplente será convocado o primeiro da classificação geral.</w:t>
      </w:r>
    </w:p>
    <w:p w14:paraId="27D5CD07" w14:textId="77777777" w:rsidR="00454EDD" w:rsidRDefault="005B1393">
      <w:pPr>
        <w:pBdr>
          <w:top w:val="nil"/>
          <w:left w:val="nil"/>
          <w:bottom w:val="nil"/>
          <w:right w:val="nil"/>
          <w:between w:val="nil"/>
        </w:pBdr>
        <w:tabs>
          <w:tab w:val="left" w:pos="2835"/>
        </w:tabs>
        <w:spacing w:before="120" w:after="120" w:line="240" w:lineRule="auto"/>
        <w:ind w:right="120"/>
        <w:jc w:val="both"/>
        <w:rPr>
          <w:sz w:val="24"/>
          <w:szCs w:val="24"/>
        </w:rPr>
      </w:pPr>
      <w:r>
        <w:rPr>
          <w:sz w:val="24"/>
          <w:szCs w:val="24"/>
        </w:rPr>
        <w:t>Parágrafo terceiro: As denúncias relativas a irregularidades na execução dos projetos aprovados, só serão apuradas se estas forem recebidas formalmente pelos canais oficiais da Prefeitura Municipal de Arroio dos Ratos.</w:t>
      </w:r>
    </w:p>
    <w:p w14:paraId="502752F1" w14:textId="77777777" w:rsidR="00454EDD" w:rsidRDefault="00454EDD">
      <w:pPr>
        <w:pBdr>
          <w:top w:val="nil"/>
          <w:left w:val="nil"/>
          <w:bottom w:val="nil"/>
          <w:right w:val="nil"/>
          <w:between w:val="nil"/>
        </w:pBdr>
        <w:tabs>
          <w:tab w:val="left" w:pos="2835"/>
        </w:tabs>
        <w:spacing w:before="120" w:after="120" w:line="240" w:lineRule="auto"/>
        <w:ind w:right="120"/>
        <w:jc w:val="both"/>
        <w:rPr>
          <w:sz w:val="24"/>
          <w:szCs w:val="24"/>
        </w:rPr>
      </w:pPr>
    </w:p>
    <w:p w14:paraId="0FA5D9BF" w14:textId="77777777" w:rsidR="00454EDD" w:rsidRDefault="005B1393">
      <w:pPr>
        <w:pBdr>
          <w:top w:val="nil"/>
          <w:left w:val="nil"/>
          <w:bottom w:val="nil"/>
          <w:right w:val="nil"/>
          <w:between w:val="nil"/>
        </w:pBdr>
        <w:spacing w:before="120" w:after="120" w:line="240" w:lineRule="auto"/>
        <w:ind w:right="120"/>
        <w:jc w:val="both"/>
        <w:rPr>
          <w:b/>
          <w:sz w:val="24"/>
          <w:szCs w:val="24"/>
        </w:rPr>
      </w:pPr>
      <w:r>
        <w:rPr>
          <w:b/>
          <w:sz w:val="24"/>
          <w:szCs w:val="24"/>
        </w:rPr>
        <w:t>17. DISPOSIÇÕES FINAIS</w:t>
      </w:r>
      <w:r>
        <w:rPr>
          <w:noProof/>
        </w:rPr>
        <w:drawing>
          <wp:anchor distT="0" distB="0" distL="114300" distR="114300" simplePos="0" relativeHeight="251675648" behindDoc="0" locked="0" layoutInCell="1" hidden="0" allowOverlap="1" wp14:anchorId="5BE35DBA" wp14:editId="3C8F9059">
            <wp:simplePos x="0" y="0"/>
            <wp:positionH relativeFrom="column">
              <wp:posOffset>57152</wp:posOffset>
            </wp:positionH>
            <wp:positionV relativeFrom="paragraph">
              <wp:posOffset>4445</wp:posOffset>
            </wp:positionV>
            <wp:extent cx="1577975" cy="1333500"/>
            <wp:effectExtent l="0" t="0" r="0" b="0"/>
            <wp:wrapSquare wrapText="bothSides" distT="0" distB="0" distL="114300" distR="114300"/>
            <wp:docPr id="45" name="image31.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1.png" descr="Ícone&#10;&#10;Descrição gerada automaticamente"/>
                    <pic:cNvPicPr preferRelativeResize="0"/>
                  </pic:nvPicPr>
                  <pic:blipFill>
                    <a:blip r:embed="rId29"/>
                    <a:srcRect l="6452" t="4850" r="6129" b="9702"/>
                    <a:stretch>
                      <a:fillRect/>
                    </a:stretch>
                  </pic:blipFill>
                  <pic:spPr>
                    <a:xfrm>
                      <a:off x="0" y="0"/>
                      <a:ext cx="1577975" cy="1333500"/>
                    </a:xfrm>
                    <a:prstGeom prst="rect">
                      <a:avLst/>
                    </a:prstGeom>
                    <a:ln/>
                  </pic:spPr>
                </pic:pic>
              </a:graphicData>
            </a:graphic>
          </wp:anchor>
        </w:drawing>
      </w:r>
    </w:p>
    <w:p w14:paraId="689F20F8"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17.1 O acompanhamento de todas as etapas deste Edital e a observância quanto aos prazos </w:t>
      </w:r>
      <w:proofErr w:type="spellStart"/>
      <w:r>
        <w:rPr>
          <w:sz w:val="24"/>
          <w:szCs w:val="24"/>
        </w:rPr>
        <w:t>serão</w:t>
      </w:r>
      <w:proofErr w:type="spellEnd"/>
      <w:r>
        <w:rPr>
          <w:sz w:val="24"/>
          <w:szCs w:val="24"/>
        </w:rPr>
        <w:t xml:space="preserve"> de inteira responsabilidade dos proponentes. Para tanto, </w:t>
      </w:r>
      <w:proofErr w:type="spellStart"/>
      <w:r>
        <w:rPr>
          <w:sz w:val="24"/>
          <w:szCs w:val="24"/>
        </w:rPr>
        <w:t>deverão</w:t>
      </w:r>
      <w:proofErr w:type="spellEnd"/>
      <w:r>
        <w:rPr>
          <w:sz w:val="24"/>
          <w:szCs w:val="24"/>
        </w:rPr>
        <w:t xml:space="preserve"> ficar atentos </w:t>
      </w:r>
      <w:proofErr w:type="spellStart"/>
      <w:r>
        <w:rPr>
          <w:sz w:val="24"/>
          <w:szCs w:val="24"/>
        </w:rPr>
        <w:t>às</w:t>
      </w:r>
      <w:proofErr w:type="spellEnd"/>
      <w:r>
        <w:rPr>
          <w:sz w:val="24"/>
          <w:szCs w:val="24"/>
        </w:rPr>
        <w:t xml:space="preserve"> </w:t>
      </w:r>
      <w:proofErr w:type="spellStart"/>
      <w:r>
        <w:rPr>
          <w:sz w:val="24"/>
          <w:szCs w:val="24"/>
        </w:rPr>
        <w:t>publicações</w:t>
      </w:r>
      <w:proofErr w:type="spellEnd"/>
      <w:r>
        <w:rPr>
          <w:sz w:val="24"/>
          <w:szCs w:val="24"/>
        </w:rPr>
        <w:t xml:space="preserve"> no Diário Oficial do Município, no site oficial: arroiodosratos.rs.gov.br.</w:t>
      </w:r>
    </w:p>
    <w:p w14:paraId="3BC0A6DB"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17.2 O presente Edital e os seus anexos estão </w:t>
      </w:r>
      <w:proofErr w:type="spellStart"/>
      <w:r>
        <w:rPr>
          <w:sz w:val="24"/>
          <w:szCs w:val="24"/>
        </w:rPr>
        <w:t>disponíveis</w:t>
      </w:r>
      <w:proofErr w:type="spellEnd"/>
      <w:r>
        <w:rPr>
          <w:sz w:val="24"/>
          <w:szCs w:val="24"/>
        </w:rPr>
        <w:t xml:space="preserve"> no site do Município disponível no link: </w:t>
      </w:r>
      <w:hyperlink r:id="rId30">
        <w:r>
          <w:rPr>
            <w:sz w:val="24"/>
            <w:szCs w:val="24"/>
            <w:u w:val="single"/>
          </w:rPr>
          <w:t>https://www.arroiodosratos.rs.gov.br/transparencia-publica/lei-paulo-gustavo/</w:t>
        </w:r>
      </w:hyperlink>
      <w:r>
        <w:rPr>
          <w:sz w:val="24"/>
          <w:szCs w:val="24"/>
        </w:rPr>
        <w:t>.</w:t>
      </w:r>
    </w:p>
    <w:p w14:paraId="68CDF473" w14:textId="77777777" w:rsidR="00454EDD" w:rsidRDefault="00454EDD">
      <w:pPr>
        <w:pBdr>
          <w:top w:val="nil"/>
          <w:left w:val="nil"/>
          <w:bottom w:val="nil"/>
          <w:right w:val="nil"/>
          <w:between w:val="nil"/>
        </w:pBdr>
        <w:spacing w:before="120" w:after="120" w:line="240" w:lineRule="auto"/>
        <w:ind w:left="120" w:right="120"/>
        <w:jc w:val="both"/>
        <w:rPr>
          <w:sz w:val="24"/>
          <w:szCs w:val="24"/>
        </w:rPr>
      </w:pPr>
    </w:p>
    <w:p w14:paraId="4027D843"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17.3 Demais </w:t>
      </w:r>
      <w:proofErr w:type="spellStart"/>
      <w:r>
        <w:rPr>
          <w:sz w:val="24"/>
          <w:szCs w:val="24"/>
        </w:rPr>
        <w:t>informações</w:t>
      </w:r>
      <w:proofErr w:type="spellEnd"/>
      <w:r>
        <w:rPr>
          <w:sz w:val="24"/>
          <w:szCs w:val="24"/>
        </w:rPr>
        <w:t xml:space="preserve"> podem ser obtidas </w:t>
      </w:r>
      <w:proofErr w:type="spellStart"/>
      <w:r>
        <w:rPr>
          <w:sz w:val="24"/>
          <w:szCs w:val="24"/>
        </w:rPr>
        <w:t>através</w:t>
      </w:r>
      <w:proofErr w:type="spellEnd"/>
      <w:r>
        <w:rPr>
          <w:sz w:val="24"/>
          <w:szCs w:val="24"/>
        </w:rPr>
        <w:t xml:space="preserve"> do telefone (51)3656-2553 ramal 243 ou pelo endereço </w:t>
      </w:r>
      <w:proofErr w:type="spellStart"/>
      <w:r>
        <w:rPr>
          <w:sz w:val="24"/>
          <w:szCs w:val="24"/>
        </w:rPr>
        <w:t>eletronico</w:t>
      </w:r>
      <w:proofErr w:type="spellEnd"/>
      <w:r>
        <w:rPr>
          <w:sz w:val="24"/>
          <w:szCs w:val="24"/>
        </w:rPr>
        <w:t xml:space="preserve"> </w:t>
      </w:r>
      <w:proofErr w:type="gramStart"/>
      <w:r>
        <w:rPr>
          <w:sz w:val="24"/>
          <w:szCs w:val="24"/>
        </w:rPr>
        <w:t>cultura@arroiodosratos.rs.gov.br .</w:t>
      </w:r>
      <w:proofErr w:type="gramEnd"/>
    </w:p>
    <w:p w14:paraId="53A05F2D"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17.4 Os casos omissos porventura existentes </w:t>
      </w:r>
      <w:proofErr w:type="spellStart"/>
      <w:r>
        <w:rPr>
          <w:sz w:val="24"/>
          <w:szCs w:val="24"/>
        </w:rPr>
        <w:t>ficarão</w:t>
      </w:r>
      <w:proofErr w:type="spellEnd"/>
      <w:r>
        <w:rPr>
          <w:sz w:val="24"/>
          <w:szCs w:val="24"/>
        </w:rPr>
        <w:t xml:space="preserve"> a cargo do Conselho Municipal de Política Cultural.</w:t>
      </w:r>
    </w:p>
    <w:p w14:paraId="4A701D36"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17.5 Eventuais irregularidades relacionadas aos requisitos de participação, constatadas a qualquer tempo, implicarão na desclassificação do proponente. </w:t>
      </w:r>
    </w:p>
    <w:p w14:paraId="4A1D6E9E"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17.6 O proponente será o único responsável pela veracidade da proposta e documentos encaminhados, isentando o Município de Arroio dos Ratos de qualquer responsabilidade civil ou penal. </w:t>
      </w:r>
    </w:p>
    <w:p w14:paraId="6629809B"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lastRenderedPageBreak/>
        <w:t>17.7 O apoio concedido por meio deste Edital poderá ser acumulado com recursos captados por meio de leis de incentivo e outros programas e/ou apoios federais, estaduais e municipais.</w:t>
      </w:r>
    </w:p>
    <w:p w14:paraId="6137B903"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17.8 A </w:t>
      </w:r>
      <w:proofErr w:type="spellStart"/>
      <w:r>
        <w:rPr>
          <w:sz w:val="24"/>
          <w:szCs w:val="24"/>
        </w:rPr>
        <w:t>inscrição</w:t>
      </w:r>
      <w:proofErr w:type="spellEnd"/>
      <w:r>
        <w:rPr>
          <w:sz w:val="24"/>
          <w:szCs w:val="24"/>
        </w:rPr>
        <w:t xml:space="preserve"> implica no conhecimento e </w:t>
      </w:r>
      <w:proofErr w:type="spellStart"/>
      <w:r>
        <w:rPr>
          <w:sz w:val="24"/>
          <w:szCs w:val="24"/>
        </w:rPr>
        <w:t>concordância</w:t>
      </w:r>
      <w:proofErr w:type="spellEnd"/>
      <w:r>
        <w:rPr>
          <w:sz w:val="24"/>
          <w:szCs w:val="24"/>
        </w:rPr>
        <w:t xml:space="preserve"> dos termos e </w:t>
      </w:r>
      <w:proofErr w:type="spellStart"/>
      <w:r>
        <w:rPr>
          <w:sz w:val="24"/>
          <w:szCs w:val="24"/>
        </w:rPr>
        <w:t>condições</w:t>
      </w:r>
      <w:proofErr w:type="spellEnd"/>
      <w:r>
        <w:rPr>
          <w:sz w:val="24"/>
          <w:szCs w:val="24"/>
        </w:rPr>
        <w:t xml:space="preserve"> previstos neste Edital, na Lei Complementar nº 195/2022, no Decreto Federal nº 11.525/2023 e no Decreto Federal nº 11.453/2023.</w:t>
      </w:r>
    </w:p>
    <w:p w14:paraId="31C187D9" w14:textId="77777777" w:rsidR="00454EDD" w:rsidRDefault="005B1393">
      <w:pPr>
        <w:pBdr>
          <w:top w:val="nil"/>
          <w:left w:val="nil"/>
          <w:bottom w:val="nil"/>
          <w:right w:val="nil"/>
          <w:between w:val="nil"/>
        </w:pBdr>
        <w:spacing w:before="120" w:after="120" w:line="240" w:lineRule="auto"/>
        <w:ind w:left="120" w:right="120"/>
        <w:jc w:val="both"/>
        <w:rPr>
          <w:sz w:val="24"/>
          <w:szCs w:val="24"/>
        </w:rPr>
      </w:pPr>
      <w:bookmarkStart w:id="3" w:name="_3znysh7" w:colFirst="0" w:colLast="0"/>
      <w:bookmarkEnd w:id="3"/>
      <w:r>
        <w:rPr>
          <w:sz w:val="24"/>
          <w:szCs w:val="24"/>
        </w:rPr>
        <w:t>17.9 Os beneficiários devem observar a preferência na contratação de serviços técnicos, insumos e contribuições criativas de outras linguagens artísticas de pessoas físicas e/ou jurídicas residentes, domiciliadas ou sediadas no Município de Arroio dos Ratos. A opção por pessoas residentes, domiciliadas ou sediadas em outros municípios deverá ser formalmente justificada na prestação de informações.</w:t>
      </w:r>
    </w:p>
    <w:p w14:paraId="68856EEA"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17.9 Compõem este Edital os seguintes anexos: </w:t>
      </w:r>
    </w:p>
    <w:p w14:paraId="61FCF41A"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I - Categorias de apoio;</w:t>
      </w:r>
    </w:p>
    <w:p w14:paraId="402D7544" w14:textId="582862AB"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Anexo II - </w:t>
      </w:r>
      <w:r w:rsidR="00B86259">
        <w:rPr>
          <w:sz w:val="24"/>
          <w:szCs w:val="24"/>
        </w:rPr>
        <w:t>Formulário</w:t>
      </w:r>
      <w:r>
        <w:rPr>
          <w:sz w:val="24"/>
          <w:szCs w:val="24"/>
        </w:rPr>
        <w:t xml:space="preserve"> de </w:t>
      </w:r>
      <w:r w:rsidR="00B86259">
        <w:rPr>
          <w:sz w:val="24"/>
          <w:szCs w:val="24"/>
        </w:rPr>
        <w:t>Inscrição</w:t>
      </w:r>
      <w:r>
        <w:rPr>
          <w:sz w:val="24"/>
          <w:szCs w:val="24"/>
        </w:rPr>
        <w:t>;</w:t>
      </w:r>
    </w:p>
    <w:p w14:paraId="2AF89A28"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III - Plano de Trabalho;</w:t>
      </w:r>
    </w:p>
    <w:p w14:paraId="1E3EABF4"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IV - Critérios de seleção</w:t>
      </w:r>
    </w:p>
    <w:p w14:paraId="655764B0"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V - Termo de Execução Cultural;</w:t>
      </w:r>
    </w:p>
    <w:p w14:paraId="64BEA4DA"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VI - Relatório de Execução do Objeto;</w:t>
      </w:r>
    </w:p>
    <w:p w14:paraId="00C73523"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 xml:space="preserve">Anexo VII - Declaração de representação de grupo ou coletivo; </w:t>
      </w:r>
    </w:p>
    <w:p w14:paraId="754E2F71"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VIII - Declaração étnico-racial; e</w:t>
      </w:r>
    </w:p>
    <w:p w14:paraId="537EF6F0" w14:textId="77777777" w:rsidR="00454EDD" w:rsidRDefault="005B1393">
      <w:pPr>
        <w:pBdr>
          <w:top w:val="nil"/>
          <w:left w:val="nil"/>
          <w:bottom w:val="nil"/>
          <w:right w:val="nil"/>
          <w:between w:val="nil"/>
        </w:pBdr>
        <w:spacing w:before="120" w:after="120" w:line="240" w:lineRule="auto"/>
        <w:ind w:left="120" w:right="120"/>
        <w:jc w:val="both"/>
        <w:rPr>
          <w:sz w:val="24"/>
          <w:szCs w:val="24"/>
        </w:rPr>
      </w:pPr>
      <w:r>
        <w:rPr>
          <w:sz w:val="24"/>
          <w:szCs w:val="24"/>
        </w:rPr>
        <w:t>Anexo IX - Declaração de Residência.</w:t>
      </w:r>
    </w:p>
    <w:p w14:paraId="48D4485A" w14:textId="77777777" w:rsidR="00454EDD" w:rsidRDefault="00454EDD">
      <w:pPr>
        <w:jc w:val="both"/>
        <w:rPr>
          <w:sz w:val="24"/>
          <w:szCs w:val="24"/>
        </w:rPr>
      </w:pPr>
    </w:p>
    <w:p w14:paraId="12E88581" w14:textId="77777777" w:rsidR="00454EDD" w:rsidRDefault="00454EDD">
      <w:pPr>
        <w:jc w:val="both"/>
        <w:rPr>
          <w:sz w:val="24"/>
          <w:szCs w:val="24"/>
        </w:rPr>
      </w:pPr>
    </w:p>
    <w:p w14:paraId="7D567369" w14:textId="4C6D3680" w:rsidR="00454EDD" w:rsidRDefault="00454EDD">
      <w:pPr>
        <w:ind w:right="540"/>
        <w:jc w:val="both"/>
        <w:rPr>
          <w:b/>
          <w:sz w:val="24"/>
          <w:szCs w:val="24"/>
        </w:rPr>
      </w:pPr>
    </w:p>
    <w:p w14:paraId="14D0ADC3" w14:textId="77777777" w:rsidR="00B86259" w:rsidRDefault="00B86259">
      <w:pPr>
        <w:ind w:right="540"/>
        <w:jc w:val="both"/>
        <w:rPr>
          <w:b/>
          <w:sz w:val="24"/>
          <w:szCs w:val="24"/>
        </w:rPr>
      </w:pPr>
    </w:p>
    <w:p w14:paraId="732792C0" w14:textId="77777777" w:rsidR="00B86259" w:rsidRPr="00B86259" w:rsidRDefault="00B86259" w:rsidP="00B86259">
      <w:pPr>
        <w:ind w:right="540"/>
        <w:jc w:val="both"/>
        <w:rPr>
          <w:rFonts w:ascii="Times New Roman" w:hAnsi="Times New Roman" w:cs="Times New Roman"/>
          <w:bCs/>
          <w:sz w:val="24"/>
          <w:szCs w:val="24"/>
        </w:rPr>
      </w:pPr>
      <w:r w:rsidRPr="00B86259">
        <w:rPr>
          <w:rFonts w:ascii="Times New Roman" w:hAnsi="Times New Roman" w:cs="Times New Roman"/>
          <w:bCs/>
          <w:sz w:val="24"/>
          <w:szCs w:val="24"/>
        </w:rPr>
        <w:t>Arroio dos Ratos, 17 de outubro de 2023.</w:t>
      </w:r>
    </w:p>
    <w:p w14:paraId="5035C05E" w14:textId="77777777" w:rsidR="00B86259" w:rsidRPr="00B86259" w:rsidRDefault="00B86259" w:rsidP="00B86259">
      <w:pPr>
        <w:ind w:right="540"/>
        <w:jc w:val="both"/>
        <w:rPr>
          <w:rFonts w:ascii="Times New Roman" w:hAnsi="Times New Roman" w:cs="Times New Roman"/>
          <w:bCs/>
          <w:sz w:val="24"/>
          <w:szCs w:val="24"/>
        </w:rPr>
      </w:pPr>
      <w:r w:rsidRPr="00B86259">
        <w:rPr>
          <w:rFonts w:ascii="Times New Roman" w:hAnsi="Times New Roman" w:cs="Times New Roman"/>
          <w:bCs/>
          <w:sz w:val="24"/>
          <w:szCs w:val="24"/>
        </w:rPr>
        <w:t>José Carlos Garcia de Azeredo</w:t>
      </w:r>
    </w:p>
    <w:p w14:paraId="78968345" w14:textId="3921B04A" w:rsidR="00454EDD" w:rsidRPr="00B86259" w:rsidRDefault="00B86259" w:rsidP="00B86259">
      <w:pPr>
        <w:ind w:right="540"/>
        <w:jc w:val="both"/>
        <w:rPr>
          <w:rFonts w:ascii="Times New Roman" w:hAnsi="Times New Roman" w:cs="Times New Roman"/>
          <w:bCs/>
          <w:sz w:val="24"/>
          <w:szCs w:val="24"/>
        </w:rPr>
      </w:pPr>
      <w:r w:rsidRPr="00B86259">
        <w:rPr>
          <w:rFonts w:ascii="Times New Roman" w:hAnsi="Times New Roman" w:cs="Times New Roman"/>
          <w:bCs/>
          <w:sz w:val="24"/>
          <w:szCs w:val="24"/>
        </w:rPr>
        <w:t>Prefeito Municipal de Arroio dos Ratos</w:t>
      </w:r>
    </w:p>
    <w:p w14:paraId="4136DF49" w14:textId="77777777" w:rsidR="00454EDD" w:rsidRDefault="00454EDD">
      <w:pPr>
        <w:ind w:right="540"/>
        <w:jc w:val="both"/>
        <w:rPr>
          <w:b/>
          <w:sz w:val="24"/>
          <w:szCs w:val="24"/>
        </w:rPr>
      </w:pPr>
    </w:p>
    <w:p w14:paraId="7120B8AD" w14:textId="77777777" w:rsidR="00454EDD" w:rsidRDefault="00454EDD">
      <w:pPr>
        <w:ind w:right="540"/>
        <w:jc w:val="both"/>
        <w:rPr>
          <w:b/>
          <w:sz w:val="24"/>
          <w:szCs w:val="24"/>
        </w:rPr>
      </w:pPr>
    </w:p>
    <w:p w14:paraId="0F59B7CA" w14:textId="77777777" w:rsidR="00454EDD" w:rsidRDefault="00454EDD">
      <w:pPr>
        <w:ind w:right="540"/>
        <w:jc w:val="both"/>
        <w:rPr>
          <w:b/>
          <w:sz w:val="24"/>
          <w:szCs w:val="24"/>
        </w:rPr>
      </w:pPr>
    </w:p>
    <w:p w14:paraId="7FEC8C6E" w14:textId="77777777" w:rsidR="00454EDD" w:rsidRDefault="00454EDD">
      <w:pPr>
        <w:ind w:right="540"/>
        <w:jc w:val="both"/>
        <w:rPr>
          <w:b/>
          <w:sz w:val="24"/>
          <w:szCs w:val="24"/>
        </w:rPr>
      </w:pPr>
    </w:p>
    <w:p w14:paraId="30D4662D" w14:textId="77777777" w:rsidR="00454EDD" w:rsidRDefault="00454EDD">
      <w:pPr>
        <w:ind w:right="540"/>
        <w:jc w:val="both"/>
        <w:rPr>
          <w:b/>
          <w:sz w:val="24"/>
          <w:szCs w:val="24"/>
        </w:rPr>
      </w:pPr>
    </w:p>
    <w:p w14:paraId="557F2165" w14:textId="77777777" w:rsidR="00454EDD" w:rsidRDefault="00454EDD">
      <w:pPr>
        <w:ind w:right="540"/>
        <w:jc w:val="both"/>
        <w:rPr>
          <w:b/>
          <w:sz w:val="24"/>
          <w:szCs w:val="24"/>
        </w:rPr>
      </w:pPr>
    </w:p>
    <w:p w14:paraId="0930FA22" w14:textId="77777777" w:rsidR="00454EDD" w:rsidRDefault="00454EDD">
      <w:pPr>
        <w:ind w:right="540"/>
        <w:jc w:val="both"/>
        <w:rPr>
          <w:b/>
          <w:sz w:val="24"/>
          <w:szCs w:val="24"/>
        </w:rPr>
      </w:pPr>
    </w:p>
    <w:p w14:paraId="36F8A70B" w14:textId="77777777" w:rsidR="00454EDD" w:rsidRDefault="00454EDD">
      <w:pPr>
        <w:ind w:right="540"/>
        <w:jc w:val="both"/>
        <w:rPr>
          <w:b/>
          <w:sz w:val="24"/>
          <w:szCs w:val="24"/>
        </w:rPr>
      </w:pPr>
    </w:p>
    <w:p w14:paraId="7C2D2FC7" w14:textId="77777777" w:rsidR="00454EDD" w:rsidRDefault="00454EDD">
      <w:pPr>
        <w:ind w:right="540"/>
        <w:jc w:val="both"/>
        <w:rPr>
          <w:b/>
          <w:sz w:val="24"/>
          <w:szCs w:val="24"/>
        </w:rPr>
      </w:pPr>
    </w:p>
    <w:p w14:paraId="6C8EDCE0" w14:textId="77777777" w:rsidR="00454EDD" w:rsidRDefault="00454EDD">
      <w:pPr>
        <w:ind w:right="540"/>
        <w:jc w:val="both"/>
        <w:rPr>
          <w:b/>
          <w:sz w:val="24"/>
          <w:szCs w:val="24"/>
        </w:rPr>
      </w:pPr>
    </w:p>
    <w:p w14:paraId="3FBC79AE" w14:textId="77777777" w:rsidR="00454EDD" w:rsidRDefault="00454EDD">
      <w:pPr>
        <w:rPr>
          <w:b/>
          <w:sz w:val="24"/>
          <w:szCs w:val="24"/>
        </w:rPr>
      </w:pPr>
    </w:p>
    <w:p w14:paraId="3C94EF3D" w14:textId="77777777" w:rsidR="00454EDD" w:rsidRDefault="00454EDD">
      <w:pPr>
        <w:rPr>
          <w:b/>
          <w:sz w:val="24"/>
          <w:szCs w:val="24"/>
        </w:rPr>
      </w:pPr>
    </w:p>
    <w:p w14:paraId="38AAC7A2" w14:textId="77777777" w:rsidR="00454EDD" w:rsidRDefault="005B1393">
      <w:pPr>
        <w:jc w:val="center"/>
        <w:rPr>
          <w:b/>
          <w:sz w:val="24"/>
          <w:szCs w:val="24"/>
        </w:rPr>
      </w:pPr>
      <w:r>
        <w:rPr>
          <w:b/>
          <w:sz w:val="32"/>
          <w:szCs w:val="32"/>
        </w:rPr>
        <w:lastRenderedPageBreak/>
        <w:t>ANEXO I</w:t>
      </w:r>
    </w:p>
    <w:p w14:paraId="0AB96ED7" w14:textId="77777777" w:rsidR="00454EDD" w:rsidRDefault="005B1393">
      <w:pPr>
        <w:spacing w:before="120" w:after="120"/>
        <w:ind w:left="120" w:right="120"/>
        <w:jc w:val="center"/>
        <w:rPr>
          <w:b/>
          <w:sz w:val="24"/>
          <w:szCs w:val="24"/>
        </w:rPr>
      </w:pPr>
      <w:proofErr w:type="gramStart"/>
      <w:r>
        <w:rPr>
          <w:b/>
          <w:sz w:val="24"/>
          <w:szCs w:val="24"/>
        </w:rPr>
        <w:t>CATEGORIAS  DE</w:t>
      </w:r>
      <w:proofErr w:type="gramEnd"/>
      <w:r>
        <w:rPr>
          <w:b/>
          <w:sz w:val="24"/>
          <w:szCs w:val="24"/>
        </w:rPr>
        <w:t xml:space="preserve"> APOIO - AUDIOVISUAL</w:t>
      </w:r>
    </w:p>
    <w:p w14:paraId="06DDF18B" w14:textId="77777777" w:rsidR="00454EDD" w:rsidRDefault="005B1393">
      <w:pPr>
        <w:spacing w:before="120" w:after="120"/>
        <w:ind w:left="120" w:right="120"/>
        <w:jc w:val="both"/>
        <w:rPr>
          <w:b/>
          <w:sz w:val="24"/>
          <w:szCs w:val="24"/>
        </w:rPr>
      </w:pPr>
      <w:r>
        <w:rPr>
          <w:b/>
          <w:sz w:val="24"/>
          <w:szCs w:val="24"/>
        </w:rPr>
        <w:t xml:space="preserve"> </w:t>
      </w:r>
    </w:p>
    <w:p w14:paraId="0B882742" w14:textId="77777777" w:rsidR="00454EDD" w:rsidRDefault="005B1393">
      <w:pPr>
        <w:spacing w:before="120" w:after="120"/>
        <w:ind w:left="120" w:right="120"/>
        <w:jc w:val="both"/>
        <w:rPr>
          <w:b/>
          <w:sz w:val="24"/>
          <w:szCs w:val="24"/>
        </w:rPr>
      </w:pPr>
      <w:r>
        <w:rPr>
          <w:b/>
          <w:sz w:val="24"/>
          <w:szCs w:val="24"/>
        </w:rPr>
        <w:t>1. RECURSOS DO EDITAL</w:t>
      </w:r>
    </w:p>
    <w:p w14:paraId="0156C694" w14:textId="77777777" w:rsidR="00454EDD" w:rsidRDefault="005B1393">
      <w:pPr>
        <w:ind w:left="120" w:right="120"/>
        <w:jc w:val="both"/>
        <w:rPr>
          <w:sz w:val="24"/>
          <w:szCs w:val="24"/>
        </w:rPr>
      </w:pPr>
      <w:r>
        <w:rPr>
          <w:sz w:val="24"/>
          <w:szCs w:val="24"/>
        </w:rPr>
        <w:t>O presente edital possui valor total de R$ 86.589,67 (oitenta e seis mil quinhentos e oitenta e nove reais e sessenta e sete centavos) distribuídos da seguinte forma:</w:t>
      </w:r>
    </w:p>
    <w:p w14:paraId="790CC6B2" w14:textId="77777777" w:rsidR="00454EDD" w:rsidRDefault="00454EDD">
      <w:pPr>
        <w:ind w:left="120" w:right="120"/>
        <w:jc w:val="both"/>
        <w:rPr>
          <w:sz w:val="24"/>
          <w:szCs w:val="24"/>
        </w:rPr>
      </w:pPr>
    </w:p>
    <w:p w14:paraId="7A2F9DF0" w14:textId="77777777" w:rsidR="00454EDD" w:rsidRDefault="005B1393">
      <w:pPr>
        <w:ind w:left="120" w:right="120"/>
        <w:jc w:val="both"/>
        <w:rPr>
          <w:sz w:val="24"/>
          <w:szCs w:val="24"/>
        </w:rPr>
      </w:pPr>
      <w:r>
        <w:rPr>
          <w:sz w:val="24"/>
          <w:szCs w:val="24"/>
        </w:rPr>
        <w:t xml:space="preserve">a) Até </w:t>
      </w:r>
      <w:r>
        <w:rPr>
          <w:b/>
          <w:sz w:val="24"/>
          <w:szCs w:val="24"/>
        </w:rPr>
        <w:t>R$ 77.675,58</w:t>
      </w:r>
      <w:r>
        <w:rPr>
          <w:sz w:val="24"/>
          <w:szCs w:val="24"/>
        </w:rPr>
        <w:t xml:space="preserve"> (setenta e sete mil seiscentos e setenta e cinco reais e cinquenta e oito centavos) para ​apoio a produção de obras audiovisuais, nos termos do art. 6º, I, da Lei Complementar nº 195/2022;</w:t>
      </w:r>
    </w:p>
    <w:p w14:paraId="0FCAEE8F" w14:textId="77777777" w:rsidR="00454EDD" w:rsidRDefault="00454EDD">
      <w:pPr>
        <w:ind w:left="120" w:right="120"/>
        <w:jc w:val="both"/>
        <w:rPr>
          <w:sz w:val="24"/>
          <w:szCs w:val="24"/>
        </w:rPr>
      </w:pPr>
    </w:p>
    <w:p w14:paraId="772EACDA" w14:textId="77777777" w:rsidR="00454EDD" w:rsidRDefault="005B1393">
      <w:pPr>
        <w:ind w:left="120" w:right="120"/>
        <w:jc w:val="both"/>
        <w:rPr>
          <w:sz w:val="24"/>
          <w:szCs w:val="24"/>
        </w:rPr>
      </w:pPr>
      <w:r>
        <w:rPr>
          <w:sz w:val="24"/>
          <w:szCs w:val="24"/>
        </w:rPr>
        <w:t xml:space="preserve">b) Até </w:t>
      </w:r>
      <w:r>
        <w:rPr>
          <w:b/>
          <w:sz w:val="24"/>
          <w:szCs w:val="24"/>
        </w:rPr>
        <w:t>R$ 8.914,07</w:t>
      </w:r>
      <w:r>
        <w:rPr>
          <w:sz w:val="24"/>
          <w:szCs w:val="24"/>
        </w:rPr>
        <w:t xml:space="preserve"> (oito mil novecentos e quatorze reais e sete centavos) para apoio à realização de ação de capacitação, formação e qualificação no audiovisual, nos termos do art. 6º, III, da Lei Complementar nº 195/2022;</w:t>
      </w:r>
    </w:p>
    <w:p w14:paraId="54AA1D48" w14:textId="77777777" w:rsidR="00454EDD" w:rsidRDefault="005B1393">
      <w:pPr>
        <w:spacing w:before="120" w:after="120"/>
        <w:ind w:left="120" w:right="120"/>
        <w:jc w:val="both"/>
        <w:rPr>
          <w:sz w:val="24"/>
          <w:szCs w:val="24"/>
        </w:rPr>
      </w:pPr>
      <w:r>
        <w:rPr>
          <w:sz w:val="24"/>
          <w:szCs w:val="24"/>
        </w:rPr>
        <w:t xml:space="preserve"> </w:t>
      </w:r>
    </w:p>
    <w:p w14:paraId="1D323730" w14:textId="77777777" w:rsidR="00454EDD" w:rsidRDefault="005B1393">
      <w:pPr>
        <w:spacing w:before="120" w:after="120"/>
        <w:ind w:left="120" w:right="120"/>
        <w:jc w:val="both"/>
        <w:rPr>
          <w:b/>
          <w:sz w:val="24"/>
          <w:szCs w:val="24"/>
        </w:rPr>
      </w:pPr>
      <w:r>
        <w:rPr>
          <w:b/>
          <w:sz w:val="24"/>
          <w:szCs w:val="24"/>
        </w:rPr>
        <w:t>2.DESCRIÇÃO DAS CATEGORIAS</w:t>
      </w:r>
    </w:p>
    <w:p w14:paraId="2A7BF2B9" w14:textId="77777777" w:rsidR="00454EDD" w:rsidRDefault="005B1393">
      <w:pPr>
        <w:spacing w:before="120" w:after="120"/>
        <w:ind w:left="120" w:right="120"/>
        <w:jc w:val="both"/>
        <w:rPr>
          <w:sz w:val="24"/>
          <w:szCs w:val="24"/>
        </w:rPr>
      </w:pPr>
      <w:r>
        <w:rPr>
          <w:sz w:val="24"/>
          <w:szCs w:val="24"/>
        </w:rPr>
        <w:t>A) Inciso I do art. 6º da Lei Complementar nº 195/2022: apoio a produção de obras audiovisuais, de curta-metragem e/ou videoclipe.</w:t>
      </w:r>
    </w:p>
    <w:p w14:paraId="701B6537" w14:textId="77777777" w:rsidR="00454EDD" w:rsidRDefault="005B1393">
      <w:pPr>
        <w:spacing w:before="240" w:after="240"/>
        <w:rPr>
          <w:sz w:val="24"/>
          <w:szCs w:val="24"/>
        </w:rPr>
      </w:pPr>
      <w:r>
        <w:rPr>
          <w:sz w:val="24"/>
          <w:szCs w:val="24"/>
        </w:rPr>
        <w:t xml:space="preserve">A.1) Os projetos apresentados para este item deverão, obrigatoriamente: </w:t>
      </w:r>
    </w:p>
    <w:p w14:paraId="6606F028" w14:textId="77777777" w:rsidR="00454EDD" w:rsidRDefault="005B1393">
      <w:pPr>
        <w:spacing w:before="120" w:after="120"/>
        <w:ind w:right="120" w:firstLine="720"/>
        <w:jc w:val="both"/>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O roteiro da obra audiovisual deve contemplar alguma lenda, personalidade, ponto turístico, entidade ou causo do Município;</w:t>
      </w:r>
    </w:p>
    <w:p w14:paraId="33380E11" w14:textId="77777777" w:rsidR="00454EDD" w:rsidRDefault="00454EDD">
      <w:pPr>
        <w:spacing w:before="120" w:after="120"/>
        <w:ind w:right="120"/>
        <w:jc w:val="both"/>
        <w:rPr>
          <w:sz w:val="24"/>
          <w:szCs w:val="24"/>
        </w:rPr>
      </w:pPr>
    </w:p>
    <w:p w14:paraId="08806C5C" w14:textId="77777777" w:rsidR="00454EDD" w:rsidRDefault="005B1393">
      <w:pPr>
        <w:spacing w:before="120" w:after="120"/>
        <w:ind w:left="120" w:right="120"/>
        <w:jc w:val="both"/>
        <w:rPr>
          <w:sz w:val="24"/>
          <w:szCs w:val="24"/>
        </w:rPr>
      </w:pPr>
      <w:r>
        <w:rPr>
          <w:sz w:val="24"/>
          <w:szCs w:val="24"/>
        </w:rPr>
        <w:t xml:space="preserve">A.2) Os projetos apresentados para este item deverão, obrigatoriamente ser: </w:t>
      </w:r>
    </w:p>
    <w:p w14:paraId="41C9B227" w14:textId="77777777" w:rsidR="00454EDD" w:rsidRDefault="005B1393">
      <w:pPr>
        <w:spacing w:before="120" w:after="120"/>
        <w:ind w:left="120" w:right="120" w:firstLine="600"/>
        <w:jc w:val="both"/>
        <w:rPr>
          <w:sz w:val="24"/>
          <w:szCs w:val="24"/>
        </w:rPr>
      </w:pPr>
      <w:r>
        <w:rPr>
          <w:sz w:val="24"/>
          <w:szCs w:val="24"/>
        </w:rPr>
        <w:t xml:space="preserve">a) </w:t>
      </w:r>
      <w:r>
        <w:rPr>
          <w:sz w:val="24"/>
          <w:szCs w:val="24"/>
          <w:u w:val="single"/>
        </w:rPr>
        <w:t xml:space="preserve">Produção de curtas-metragens: </w:t>
      </w:r>
      <w:r>
        <w:rPr>
          <w:sz w:val="24"/>
          <w:szCs w:val="24"/>
        </w:rPr>
        <w:t xml:space="preserve">ao apoio concedido à produção de curta-metragem com duração de até 15 minutos, de [ficção, documentário, animação </w:t>
      </w:r>
      <w:proofErr w:type="spellStart"/>
      <w:r>
        <w:rPr>
          <w:sz w:val="24"/>
          <w:szCs w:val="24"/>
        </w:rPr>
        <w:t>etc</w:t>
      </w:r>
      <w:proofErr w:type="spellEnd"/>
      <w:r>
        <w:rPr>
          <w:sz w:val="24"/>
          <w:szCs w:val="24"/>
        </w:rPr>
        <w:t>];</w:t>
      </w:r>
    </w:p>
    <w:p w14:paraId="71C46CDD" w14:textId="77777777" w:rsidR="00454EDD" w:rsidRDefault="005B1393">
      <w:pPr>
        <w:spacing w:before="120" w:after="120"/>
        <w:ind w:left="120" w:right="120"/>
        <w:jc w:val="both"/>
        <w:rPr>
          <w:sz w:val="24"/>
          <w:szCs w:val="24"/>
        </w:rPr>
      </w:pPr>
      <w:r>
        <w:rPr>
          <w:sz w:val="24"/>
          <w:szCs w:val="24"/>
        </w:rPr>
        <w:t>ou</w:t>
      </w:r>
    </w:p>
    <w:p w14:paraId="17914D4E" w14:textId="77777777" w:rsidR="00454EDD" w:rsidRDefault="005B1393">
      <w:pPr>
        <w:spacing w:before="120" w:after="120"/>
        <w:ind w:left="120" w:right="120" w:firstLine="600"/>
        <w:jc w:val="both"/>
        <w:rPr>
          <w:sz w:val="24"/>
          <w:szCs w:val="24"/>
        </w:rPr>
      </w:pPr>
      <w:r>
        <w:rPr>
          <w:sz w:val="24"/>
          <w:szCs w:val="24"/>
        </w:rPr>
        <w:t xml:space="preserve">b) </w:t>
      </w:r>
      <w:r>
        <w:rPr>
          <w:sz w:val="24"/>
          <w:szCs w:val="24"/>
          <w:u w:val="single"/>
        </w:rPr>
        <w:t>Produção de videoclipes:</w:t>
      </w:r>
      <w:r>
        <w:rPr>
          <w:sz w:val="24"/>
          <w:szCs w:val="24"/>
        </w:rPr>
        <w:t xml:space="preserve"> apoio concedido à produção </w:t>
      </w:r>
      <w:proofErr w:type="gramStart"/>
      <w:r>
        <w:rPr>
          <w:sz w:val="24"/>
          <w:szCs w:val="24"/>
        </w:rPr>
        <w:t>de  videoclipe</w:t>
      </w:r>
      <w:proofErr w:type="gramEnd"/>
      <w:r>
        <w:rPr>
          <w:sz w:val="24"/>
          <w:szCs w:val="24"/>
        </w:rPr>
        <w:t xml:space="preserve"> de artistas locais com duração de 3 a 6 minutos, com músicas próprias ou que possuam os direitos autorais sobre elas. </w:t>
      </w:r>
    </w:p>
    <w:p w14:paraId="3C4F55EB" w14:textId="77777777" w:rsidR="00454EDD" w:rsidRDefault="005B1393">
      <w:pPr>
        <w:spacing w:before="120" w:after="120"/>
        <w:ind w:left="120" w:right="120"/>
        <w:jc w:val="both"/>
        <w:rPr>
          <w:sz w:val="24"/>
          <w:szCs w:val="24"/>
        </w:rPr>
      </w:pPr>
      <w:r>
        <w:rPr>
          <w:sz w:val="24"/>
          <w:szCs w:val="24"/>
        </w:rPr>
        <w:t xml:space="preserve"> </w:t>
      </w:r>
    </w:p>
    <w:p w14:paraId="4A9FF522" w14:textId="77777777" w:rsidR="00454EDD" w:rsidRDefault="005B1393">
      <w:pPr>
        <w:spacing w:before="120" w:after="120"/>
        <w:ind w:left="120" w:right="120"/>
        <w:jc w:val="both"/>
        <w:rPr>
          <w:sz w:val="24"/>
          <w:szCs w:val="24"/>
        </w:rPr>
      </w:pPr>
      <w:r>
        <w:rPr>
          <w:sz w:val="24"/>
          <w:szCs w:val="24"/>
        </w:rPr>
        <w:t>B) Inciso III do art. 6º da LPG: apoio à realização de ação de Formação Audiovisual ou de Apoio a Cineclubes</w:t>
      </w:r>
    </w:p>
    <w:p w14:paraId="758BEE3E" w14:textId="77777777" w:rsidR="00454EDD" w:rsidRDefault="005B1393">
      <w:pPr>
        <w:numPr>
          <w:ilvl w:val="0"/>
          <w:numId w:val="3"/>
        </w:numPr>
        <w:spacing w:before="120" w:after="120"/>
        <w:ind w:right="120"/>
        <w:jc w:val="both"/>
        <w:rPr>
          <w:sz w:val="24"/>
          <w:szCs w:val="24"/>
        </w:rPr>
      </w:pPr>
      <w:r>
        <w:rPr>
          <w:sz w:val="24"/>
          <w:szCs w:val="24"/>
          <w:u w:val="single"/>
        </w:rPr>
        <w:t>Apoio à realização de ação de Formação Audiovisual</w:t>
      </w:r>
    </w:p>
    <w:p w14:paraId="143FB903" w14:textId="77777777" w:rsidR="00454EDD" w:rsidRDefault="005B1393">
      <w:pPr>
        <w:spacing w:before="120" w:after="120"/>
        <w:ind w:left="120" w:right="120"/>
        <w:jc w:val="both"/>
        <w:rPr>
          <w:sz w:val="24"/>
          <w:szCs w:val="24"/>
        </w:rPr>
      </w:pPr>
      <w:r>
        <w:rPr>
          <w:sz w:val="24"/>
          <w:szCs w:val="24"/>
        </w:rPr>
        <w:lastRenderedPageBreak/>
        <w:t>Neste edital, a Formação Audiovisual refere-se ao apoio concedido para o desenvolvimento de oficinas voltadas para profissionais, estudantes e interessados na área audiovisual. Esse tipo de fomento tem como objetivo promover o aprimoramento das habilidades técnicas, criativas e gerenciais dos profissionais, bem como estimular a formação de novos talentos.</w:t>
      </w:r>
    </w:p>
    <w:p w14:paraId="6BA95E8F" w14:textId="77777777" w:rsidR="00454EDD" w:rsidRDefault="005B1393">
      <w:pPr>
        <w:spacing w:before="120" w:after="120"/>
        <w:ind w:left="120" w:right="120"/>
        <w:jc w:val="both"/>
        <w:rPr>
          <w:sz w:val="24"/>
          <w:szCs w:val="24"/>
        </w:rPr>
      </w:pPr>
      <w:r>
        <w:rPr>
          <w:sz w:val="24"/>
          <w:szCs w:val="24"/>
        </w:rPr>
        <w:t>A Formação Audiovisual deverá ser oferecida de forma gratuita aos participantes.</w:t>
      </w:r>
    </w:p>
    <w:p w14:paraId="5B9D962C" w14:textId="77777777" w:rsidR="00454EDD" w:rsidRDefault="005B1393">
      <w:pPr>
        <w:spacing w:before="120" w:after="120"/>
        <w:ind w:left="120" w:right="120"/>
        <w:jc w:val="both"/>
        <w:rPr>
          <w:sz w:val="24"/>
          <w:szCs w:val="24"/>
        </w:rPr>
      </w:pPr>
      <w:r>
        <w:rPr>
          <w:sz w:val="24"/>
          <w:szCs w:val="24"/>
        </w:rPr>
        <w:t>Deverá ser apresentado:</w:t>
      </w:r>
    </w:p>
    <w:p w14:paraId="47970A7F" w14:textId="77777777" w:rsidR="00454EDD" w:rsidRDefault="005B1393">
      <w:pPr>
        <w:spacing w:before="120" w:after="120"/>
        <w:ind w:left="120" w:right="120"/>
        <w:jc w:val="both"/>
        <w:rPr>
          <w:sz w:val="24"/>
          <w:szCs w:val="24"/>
        </w:rPr>
      </w:pPr>
      <w:r>
        <w:rPr>
          <w:sz w:val="24"/>
          <w:szCs w:val="24"/>
        </w:rPr>
        <w:t xml:space="preserve">I - Detalhamento da metodologia de </w:t>
      </w:r>
      <w:proofErr w:type="spellStart"/>
      <w:r>
        <w:rPr>
          <w:sz w:val="24"/>
          <w:szCs w:val="24"/>
        </w:rPr>
        <w:t>mediação</w:t>
      </w:r>
      <w:proofErr w:type="spellEnd"/>
      <w:r>
        <w:rPr>
          <w:sz w:val="24"/>
          <w:szCs w:val="24"/>
        </w:rPr>
        <w:t>/formação; e</w:t>
      </w:r>
    </w:p>
    <w:p w14:paraId="087A954A" w14:textId="77777777" w:rsidR="00454EDD" w:rsidRDefault="005B1393">
      <w:pPr>
        <w:spacing w:before="120" w:after="120"/>
        <w:ind w:left="120" w:right="120"/>
        <w:jc w:val="both"/>
        <w:rPr>
          <w:sz w:val="24"/>
          <w:szCs w:val="24"/>
        </w:rPr>
      </w:pPr>
      <w:r>
        <w:rPr>
          <w:sz w:val="24"/>
          <w:szCs w:val="24"/>
        </w:rPr>
        <w:t xml:space="preserve">II - </w:t>
      </w:r>
      <w:proofErr w:type="spellStart"/>
      <w:r>
        <w:rPr>
          <w:sz w:val="24"/>
          <w:szCs w:val="24"/>
        </w:rPr>
        <w:t>Apresentação</w:t>
      </w:r>
      <w:proofErr w:type="spellEnd"/>
      <w:r>
        <w:rPr>
          <w:sz w:val="24"/>
          <w:szCs w:val="24"/>
        </w:rPr>
        <w:t xml:space="preserve"> do </w:t>
      </w:r>
      <w:proofErr w:type="spellStart"/>
      <w:r>
        <w:rPr>
          <w:sz w:val="24"/>
          <w:szCs w:val="24"/>
        </w:rPr>
        <w:t>currículo</w:t>
      </w:r>
      <w:proofErr w:type="spellEnd"/>
      <w:r>
        <w:rPr>
          <w:sz w:val="24"/>
          <w:szCs w:val="24"/>
        </w:rPr>
        <w:t xml:space="preserve"> dos profissionais mediadores/formadores.</w:t>
      </w:r>
    </w:p>
    <w:p w14:paraId="61BDE19E" w14:textId="77777777" w:rsidR="00454EDD" w:rsidRDefault="005B1393">
      <w:pPr>
        <w:spacing w:before="120" w:after="120"/>
        <w:ind w:left="120" w:right="120"/>
        <w:jc w:val="both"/>
        <w:rPr>
          <w:sz w:val="24"/>
          <w:szCs w:val="24"/>
        </w:rPr>
      </w:pPr>
      <w:r>
        <w:rPr>
          <w:sz w:val="24"/>
          <w:szCs w:val="24"/>
        </w:rPr>
        <w:t xml:space="preserve"> </w:t>
      </w:r>
    </w:p>
    <w:p w14:paraId="4C854AE8" w14:textId="77777777" w:rsidR="00454EDD" w:rsidRDefault="005B1393">
      <w:pPr>
        <w:spacing w:before="120" w:after="120"/>
        <w:ind w:left="120" w:right="120"/>
        <w:jc w:val="both"/>
        <w:rPr>
          <w:b/>
          <w:sz w:val="24"/>
          <w:szCs w:val="24"/>
        </w:rPr>
      </w:pPr>
      <w:r>
        <w:rPr>
          <w:b/>
          <w:sz w:val="24"/>
          <w:szCs w:val="24"/>
        </w:rPr>
        <w:t xml:space="preserve"> 3. DISTRIBUIÇÃO DE VAGAS E VALORES</w:t>
      </w:r>
    </w:p>
    <w:p w14:paraId="30977E53" w14:textId="77777777" w:rsidR="00454EDD" w:rsidRDefault="005B1393">
      <w:pPr>
        <w:spacing w:before="120" w:after="120"/>
        <w:ind w:left="120" w:right="120"/>
        <w:jc w:val="both"/>
        <w:rPr>
          <w:sz w:val="24"/>
          <w:szCs w:val="24"/>
        </w:rPr>
      </w:pPr>
      <w:r>
        <w:rPr>
          <w:sz w:val="24"/>
          <w:szCs w:val="24"/>
        </w:rPr>
        <w:t xml:space="preserve">MODELO SUGESTÃO  </w:t>
      </w:r>
    </w:p>
    <w:p w14:paraId="3ED5FA0A" w14:textId="77777777" w:rsidR="00454EDD" w:rsidRDefault="005B1393">
      <w:pPr>
        <w:spacing w:before="120" w:after="120"/>
        <w:ind w:left="120" w:right="120"/>
        <w:jc w:val="both"/>
        <w:rPr>
          <w:sz w:val="24"/>
          <w:szCs w:val="24"/>
        </w:rPr>
      </w:pPr>
      <w:r>
        <w:rPr>
          <w:sz w:val="24"/>
          <w:szCs w:val="24"/>
        </w:rPr>
        <w:t>OPÇÃO 1</w:t>
      </w:r>
    </w:p>
    <w:tbl>
      <w:tblPr>
        <w:tblStyle w:val="a"/>
        <w:tblW w:w="883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00"/>
        <w:gridCol w:w="1335"/>
        <w:gridCol w:w="1125"/>
        <w:gridCol w:w="1110"/>
        <w:gridCol w:w="1095"/>
        <w:gridCol w:w="1215"/>
        <w:gridCol w:w="1155"/>
      </w:tblGrid>
      <w:tr w:rsidR="00454EDD" w14:paraId="7F242066" w14:textId="77777777">
        <w:trPr>
          <w:trHeight w:val="870"/>
        </w:trPr>
        <w:tc>
          <w:tcPr>
            <w:tcW w:w="18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E61AD7" w14:textId="77777777" w:rsidR="00454EDD" w:rsidRDefault="005B1393">
            <w:pPr>
              <w:spacing w:before="120" w:after="120"/>
              <w:ind w:left="120" w:right="120"/>
              <w:jc w:val="both"/>
              <w:rPr>
                <w:b/>
                <w:sz w:val="14"/>
                <w:szCs w:val="14"/>
              </w:rPr>
            </w:pPr>
            <w:r>
              <w:rPr>
                <w:b/>
                <w:sz w:val="14"/>
                <w:szCs w:val="14"/>
              </w:rPr>
              <w:t>CATEGORIAS</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3A06F56" w14:textId="77777777" w:rsidR="00454EDD" w:rsidRDefault="005B1393">
            <w:pPr>
              <w:spacing w:before="120" w:after="120"/>
              <w:ind w:left="120" w:right="120"/>
              <w:jc w:val="both"/>
              <w:rPr>
                <w:b/>
                <w:sz w:val="14"/>
                <w:szCs w:val="14"/>
              </w:rPr>
            </w:pPr>
            <w:r>
              <w:rPr>
                <w:b/>
                <w:sz w:val="14"/>
                <w:szCs w:val="14"/>
              </w:rPr>
              <w:t>QTD DE VAGAS AMPLA CONCORRÊNCIA</w:t>
            </w:r>
          </w:p>
        </w:tc>
        <w:tc>
          <w:tcPr>
            <w:tcW w:w="1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DC3027" w14:textId="77777777" w:rsidR="00454EDD" w:rsidRDefault="005B1393">
            <w:pPr>
              <w:spacing w:before="120" w:after="120"/>
              <w:ind w:left="120" w:right="120"/>
              <w:jc w:val="both"/>
              <w:rPr>
                <w:b/>
                <w:sz w:val="14"/>
                <w:szCs w:val="14"/>
              </w:rPr>
            </w:pPr>
            <w:r>
              <w:rPr>
                <w:b/>
                <w:sz w:val="14"/>
                <w:szCs w:val="14"/>
              </w:rPr>
              <w:t>COTAS PESSOAS NEGRAS</w:t>
            </w:r>
          </w:p>
        </w:tc>
        <w:tc>
          <w:tcPr>
            <w:tcW w:w="11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300FF3" w14:textId="77777777" w:rsidR="00454EDD" w:rsidRDefault="005B1393">
            <w:pPr>
              <w:spacing w:before="120" w:after="120"/>
              <w:ind w:left="120" w:right="120"/>
              <w:jc w:val="center"/>
              <w:rPr>
                <w:b/>
                <w:sz w:val="14"/>
                <w:szCs w:val="14"/>
              </w:rPr>
            </w:pPr>
            <w:r>
              <w:rPr>
                <w:b/>
                <w:sz w:val="14"/>
                <w:szCs w:val="14"/>
              </w:rPr>
              <w:t>COTAS INDÍGENAS</w:t>
            </w:r>
          </w:p>
        </w:tc>
        <w:tc>
          <w:tcPr>
            <w:tcW w:w="10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E0B791" w14:textId="77777777" w:rsidR="00454EDD" w:rsidRDefault="005B1393">
            <w:pPr>
              <w:spacing w:before="120" w:after="120"/>
              <w:ind w:left="120" w:right="120"/>
              <w:jc w:val="both"/>
              <w:rPr>
                <w:b/>
                <w:sz w:val="14"/>
                <w:szCs w:val="14"/>
              </w:rPr>
            </w:pPr>
            <w:r>
              <w:rPr>
                <w:b/>
                <w:sz w:val="14"/>
                <w:szCs w:val="14"/>
              </w:rPr>
              <w:t>QUANTIDADE TOTAL DE VAGAS</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EF0ACC" w14:textId="77777777" w:rsidR="00454EDD" w:rsidRDefault="005B1393">
            <w:pPr>
              <w:spacing w:before="120" w:after="120"/>
              <w:ind w:left="120" w:right="120"/>
              <w:jc w:val="both"/>
              <w:rPr>
                <w:b/>
                <w:sz w:val="14"/>
                <w:szCs w:val="14"/>
              </w:rPr>
            </w:pPr>
            <w:r>
              <w:rPr>
                <w:b/>
                <w:sz w:val="14"/>
                <w:szCs w:val="14"/>
              </w:rPr>
              <w:t>VALOR MÁXIMO POR PROJETO</w:t>
            </w:r>
          </w:p>
        </w:tc>
        <w:tc>
          <w:tcPr>
            <w:tcW w:w="11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47DF4C6" w14:textId="77777777" w:rsidR="00454EDD" w:rsidRDefault="005B1393">
            <w:pPr>
              <w:spacing w:before="120" w:after="120"/>
              <w:ind w:left="120" w:right="120"/>
              <w:jc w:val="both"/>
              <w:rPr>
                <w:b/>
                <w:sz w:val="14"/>
                <w:szCs w:val="14"/>
              </w:rPr>
            </w:pPr>
            <w:r>
              <w:rPr>
                <w:b/>
                <w:sz w:val="14"/>
                <w:szCs w:val="14"/>
              </w:rPr>
              <w:t>VALOR TOTAL DA CATEGORIA</w:t>
            </w:r>
          </w:p>
        </w:tc>
      </w:tr>
      <w:tr w:rsidR="00454EDD" w14:paraId="5D3CCCBE" w14:textId="77777777">
        <w:trPr>
          <w:trHeight w:val="1170"/>
        </w:trPr>
        <w:tc>
          <w:tcPr>
            <w:tcW w:w="18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7FBEC68" w14:textId="77777777" w:rsidR="00454EDD" w:rsidRDefault="005B1393">
            <w:pPr>
              <w:spacing w:before="120" w:after="120"/>
              <w:ind w:left="120" w:right="120"/>
              <w:jc w:val="both"/>
              <w:rPr>
                <w:b/>
                <w:sz w:val="20"/>
                <w:szCs w:val="20"/>
              </w:rPr>
            </w:pPr>
            <w:r>
              <w:rPr>
                <w:b/>
                <w:sz w:val="20"/>
                <w:szCs w:val="20"/>
              </w:rPr>
              <w:t>Inciso I | LPG - Apoio a produção de obra audiovisual</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A9154C" w14:textId="77777777" w:rsidR="00454EDD" w:rsidRDefault="005B1393">
            <w:pPr>
              <w:spacing w:before="120" w:after="120"/>
              <w:ind w:left="120" w:right="120"/>
              <w:jc w:val="both"/>
              <w:rPr>
                <w:b/>
                <w:sz w:val="20"/>
                <w:szCs w:val="20"/>
              </w:rPr>
            </w:pPr>
            <w:r>
              <w:rPr>
                <w:b/>
                <w:sz w:val="20"/>
                <w:szCs w:val="20"/>
              </w:rPr>
              <w:t>3</w:t>
            </w:r>
          </w:p>
        </w:tc>
        <w:tc>
          <w:tcPr>
            <w:tcW w:w="1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FA2AAFA" w14:textId="77777777" w:rsidR="00454EDD" w:rsidRDefault="005B1393">
            <w:pPr>
              <w:spacing w:before="120" w:after="120"/>
              <w:ind w:left="120" w:right="120"/>
              <w:jc w:val="both"/>
              <w:rPr>
                <w:b/>
                <w:sz w:val="20"/>
                <w:szCs w:val="20"/>
              </w:rPr>
            </w:pPr>
            <w:r>
              <w:rPr>
                <w:b/>
                <w:sz w:val="20"/>
                <w:szCs w:val="20"/>
              </w:rPr>
              <w:t>2</w:t>
            </w:r>
          </w:p>
        </w:tc>
        <w:tc>
          <w:tcPr>
            <w:tcW w:w="11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E85EC4C" w14:textId="77777777" w:rsidR="00454EDD" w:rsidRDefault="005B1393">
            <w:pPr>
              <w:spacing w:before="120" w:after="120"/>
              <w:ind w:left="120" w:right="120"/>
              <w:jc w:val="both"/>
              <w:rPr>
                <w:b/>
                <w:sz w:val="20"/>
                <w:szCs w:val="20"/>
              </w:rPr>
            </w:pPr>
            <w:r>
              <w:rPr>
                <w:b/>
                <w:sz w:val="20"/>
                <w:szCs w:val="20"/>
              </w:rPr>
              <w:t>1</w:t>
            </w:r>
          </w:p>
        </w:tc>
        <w:tc>
          <w:tcPr>
            <w:tcW w:w="10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C6F148" w14:textId="77777777" w:rsidR="00454EDD" w:rsidRDefault="005B1393">
            <w:pPr>
              <w:spacing w:before="120" w:after="120"/>
              <w:ind w:left="120" w:right="120"/>
              <w:jc w:val="both"/>
              <w:rPr>
                <w:b/>
                <w:sz w:val="20"/>
                <w:szCs w:val="20"/>
              </w:rPr>
            </w:pPr>
            <w:r>
              <w:rPr>
                <w:b/>
                <w:sz w:val="20"/>
                <w:szCs w:val="20"/>
              </w:rPr>
              <w:t>6</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523308C" w14:textId="77777777" w:rsidR="00454EDD" w:rsidRDefault="005B1393">
            <w:pPr>
              <w:spacing w:before="120" w:after="120"/>
              <w:ind w:left="120" w:right="120"/>
              <w:jc w:val="both"/>
              <w:rPr>
                <w:b/>
                <w:sz w:val="20"/>
                <w:szCs w:val="20"/>
              </w:rPr>
            </w:pPr>
            <w:r>
              <w:rPr>
                <w:b/>
                <w:sz w:val="20"/>
                <w:szCs w:val="20"/>
              </w:rPr>
              <w:t>R$ 12.945,93</w:t>
            </w:r>
          </w:p>
        </w:tc>
        <w:tc>
          <w:tcPr>
            <w:tcW w:w="11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20A3917" w14:textId="77777777" w:rsidR="00454EDD" w:rsidRDefault="005B1393">
            <w:pPr>
              <w:spacing w:before="120" w:after="120"/>
              <w:ind w:left="120" w:right="120"/>
              <w:jc w:val="both"/>
              <w:rPr>
                <w:b/>
                <w:sz w:val="20"/>
                <w:szCs w:val="20"/>
              </w:rPr>
            </w:pPr>
            <w:r>
              <w:rPr>
                <w:b/>
                <w:sz w:val="20"/>
                <w:szCs w:val="20"/>
              </w:rPr>
              <w:t>R$ 77.675,58</w:t>
            </w:r>
          </w:p>
        </w:tc>
      </w:tr>
      <w:tr w:rsidR="00454EDD" w14:paraId="74CE6122" w14:textId="77777777">
        <w:trPr>
          <w:trHeight w:val="945"/>
        </w:trPr>
        <w:tc>
          <w:tcPr>
            <w:tcW w:w="180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87875F" w14:textId="77777777" w:rsidR="00454EDD" w:rsidRDefault="005B1393">
            <w:pPr>
              <w:spacing w:before="120" w:after="120"/>
              <w:ind w:left="120" w:right="120"/>
              <w:jc w:val="both"/>
              <w:rPr>
                <w:b/>
                <w:sz w:val="20"/>
                <w:szCs w:val="20"/>
              </w:rPr>
            </w:pPr>
            <w:r>
              <w:rPr>
                <w:b/>
                <w:sz w:val="20"/>
                <w:szCs w:val="20"/>
              </w:rPr>
              <w:t>Inciso III | Ação de Formação Audiovisual</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A60F2AB" w14:textId="77777777" w:rsidR="00454EDD" w:rsidRDefault="005B1393">
            <w:pPr>
              <w:spacing w:before="120" w:after="120"/>
              <w:ind w:left="120" w:right="120"/>
              <w:jc w:val="both"/>
              <w:rPr>
                <w:b/>
                <w:sz w:val="20"/>
                <w:szCs w:val="20"/>
              </w:rPr>
            </w:pPr>
            <w:r>
              <w:rPr>
                <w:b/>
                <w:sz w:val="20"/>
                <w:szCs w:val="20"/>
              </w:rPr>
              <w:t>1</w:t>
            </w:r>
          </w:p>
        </w:tc>
        <w:tc>
          <w:tcPr>
            <w:tcW w:w="11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44A7BF1" w14:textId="77777777" w:rsidR="00454EDD" w:rsidRDefault="005B1393">
            <w:pPr>
              <w:spacing w:before="120" w:after="120"/>
              <w:ind w:left="120" w:right="120"/>
              <w:jc w:val="both"/>
              <w:rPr>
                <w:b/>
                <w:sz w:val="20"/>
                <w:szCs w:val="20"/>
              </w:rPr>
            </w:pPr>
            <w:r>
              <w:rPr>
                <w:b/>
                <w:sz w:val="20"/>
                <w:szCs w:val="20"/>
              </w:rPr>
              <w:t>1</w:t>
            </w:r>
          </w:p>
        </w:tc>
        <w:tc>
          <w:tcPr>
            <w:tcW w:w="11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881881E" w14:textId="77777777" w:rsidR="00454EDD" w:rsidRDefault="005B1393">
            <w:pPr>
              <w:spacing w:before="120" w:after="120"/>
              <w:ind w:left="120" w:right="120"/>
              <w:jc w:val="both"/>
              <w:rPr>
                <w:b/>
                <w:sz w:val="20"/>
                <w:szCs w:val="20"/>
              </w:rPr>
            </w:pPr>
            <w:r>
              <w:rPr>
                <w:b/>
                <w:sz w:val="20"/>
                <w:szCs w:val="20"/>
              </w:rPr>
              <w:t>1</w:t>
            </w:r>
          </w:p>
        </w:tc>
        <w:tc>
          <w:tcPr>
            <w:tcW w:w="109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4FD03F" w14:textId="77777777" w:rsidR="00454EDD" w:rsidRDefault="005B1393">
            <w:pPr>
              <w:spacing w:before="120" w:after="120"/>
              <w:ind w:left="120" w:right="120"/>
              <w:jc w:val="both"/>
              <w:rPr>
                <w:b/>
                <w:sz w:val="20"/>
                <w:szCs w:val="20"/>
              </w:rPr>
            </w:pPr>
            <w:r>
              <w:rPr>
                <w:b/>
                <w:sz w:val="20"/>
                <w:szCs w:val="20"/>
              </w:rPr>
              <w:t>3</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F4E990" w14:textId="77777777" w:rsidR="00454EDD" w:rsidRDefault="005B1393">
            <w:pPr>
              <w:spacing w:before="120" w:after="120"/>
              <w:ind w:left="120" w:right="120"/>
              <w:jc w:val="both"/>
              <w:rPr>
                <w:b/>
                <w:sz w:val="20"/>
                <w:szCs w:val="20"/>
              </w:rPr>
            </w:pPr>
            <w:r>
              <w:rPr>
                <w:b/>
                <w:sz w:val="20"/>
                <w:szCs w:val="20"/>
              </w:rPr>
              <w:t>R$ 2.971,34</w:t>
            </w:r>
          </w:p>
        </w:tc>
        <w:tc>
          <w:tcPr>
            <w:tcW w:w="11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B109B5" w14:textId="77777777" w:rsidR="00454EDD" w:rsidRDefault="005B1393">
            <w:pPr>
              <w:spacing w:before="120" w:after="120"/>
              <w:ind w:left="120" w:right="120"/>
              <w:jc w:val="both"/>
              <w:rPr>
                <w:b/>
                <w:sz w:val="20"/>
                <w:szCs w:val="20"/>
              </w:rPr>
            </w:pPr>
            <w:r>
              <w:rPr>
                <w:b/>
                <w:sz w:val="20"/>
                <w:szCs w:val="20"/>
              </w:rPr>
              <w:t>R$ 8.914,07</w:t>
            </w:r>
          </w:p>
        </w:tc>
      </w:tr>
    </w:tbl>
    <w:p w14:paraId="2C714346" w14:textId="77777777" w:rsidR="00454EDD" w:rsidRDefault="005B1393">
      <w:pPr>
        <w:spacing w:before="120" w:after="120"/>
        <w:ind w:left="120" w:right="120"/>
        <w:jc w:val="both"/>
        <w:rPr>
          <w:b/>
          <w:sz w:val="24"/>
          <w:szCs w:val="24"/>
        </w:rPr>
      </w:pPr>
      <w:r>
        <w:rPr>
          <w:b/>
          <w:sz w:val="24"/>
          <w:szCs w:val="24"/>
        </w:rPr>
        <w:t xml:space="preserve"> </w:t>
      </w:r>
    </w:p>
    <w:p w14:paraId="102E99E4" w14:textId="77777777" w:rsidR="00454EDD" w:rsidRDefault="005B1393">
      <w:pPr>
        <w:spacing w:before="240" w:after="240"/>
        <w:rPr>
          <w:b/>
          <w:sz w:val="24"/>
          <w:szCs w:val="24"/>
        </w:rPr>
      </w:pPr>
      <w:r>
        <w:rPr>
          <w:b/>
          <w:sz w:val="24"/>
          <w:szCs w:val="24"/>
        </w:rPr>
        <w:t xml:space="preserve"> </w:t>
      </w:r>
    </w:p>
    <w:p w14:paraId="66D281EA" w14:textId="77777777" w:rsidR="00454EDD" w:rsidRDefault="00454EDD">
      <w:pPr>
        <w:spacing w:before="240" w:after="240"/>
        <w:rPr>
          <w:b/>
          <w:sz w:val="24"/>
          <w:szCs w:val="24"/>
        </w:rPr>
      </w:pPr>
    </w:p>
    <w:p w14:paraId="34CECFCA" w14:textId="77777777" w:rsidR="00454EDD" w:rsidRDefault="00454EDD">
      <w:pPr>
        <w:spacing w:before="240" w:after="240"/>
        <w:rPr>
          <w:b/>
          <w:sz w:val="24"/>
          <w:szCs w:val="24"/>
        </w:rPr>
      </w:pPr>
    </w:p>
    <w:p w14:paraId="7D0653CB" w14:textId="77777777" w:rsidR="00454EDD" w:rsidRDefault="00454EDD">
      <w:pPr>
        <w:spacing w:before="240" w:after="240"/>
        <w:rPr>
          <w:b/>
          <w:sz w:val="24"/>
          <w:szCs w:val="24"/>
        </w:rPr>
      </w:pPr>
    </w:p>
    <w:p w14:paraId="76C983A9" w14:textId="77777777" w:rsidR="00454EDD" w:rsidRDefault="00454EDD">
      <w:pPr>
        <w:spacing w:before="240" w:after="240"/>
        <w:rPr>
          <w:b/>
          <w:sz w:val="24"/>
          <w:szCs w:val="24"/>
        </w:rPr>
      </w:pPr>
    </w:p>
    <w:p w14:paraId="2BCCE068" w14:textId="77777777" w:rsidR="00454EDD" w:rsidRDefault="00454EDD">
      <w:pPr>
        <w:spacing w:before="240" w:after="240"/>
        <w:rPr>
          <w:b/>
          <w:sz w:val="24"/>
          <w:szCs w:val="24"/>
        </w:rPr>
      </w:pPr>
    </w:p>
    <w:p w14:paraId="6DC9D2EA" w14:textId="77777777" w:rsidR="00454EDD" w:rsidRDefault="00454EDD">
      <w:pPr>
        <w:rPr>
          <w:b/>
          <w:sz w:val="24"/>
          <w:szCs w:val="24"/>
        </w:rPr>
      </w:pPr>
    </w:p>
    <w:p w14:paraId="72AD52BE" w14:textId="77777777" w:rsidR="00454EDD" w:rsidRDefault="00454EDD">
      <w:pPr>
        <w:rPr>
          <w:b/>
          <w:sz w:val="24"/>
          <w:szCs w:val="24"/>
        </w:rPr>
      </w:pPr>
    </w:p>
    <w:p w14:paraId="7E4C270D" w14:textId="77777777" w:rsidR="00454EDD" w:rsidRDefault="005B1393">
      <w:pPr>
        <w:jc w:val="center"/>
        <w:rPr>
          <w:b/>
          <w:sz w:val="16"/>
          <w:szCs w:val="16"/>
        </w:rPr>
      </w:pPr>
      <w:r>
        <w:rPr>
          <w:noProof/>
        </w:rPr>
        <w:lastRenderedPageBreak/>
        <w:drawing>
          <wp:anchor distT="114300" distB="114300" distL="114300" distR="114300" simplePos="0" relativeHeight="251676672" behindDoc="0" locked="0" layoutInCell="1" hidden="0" allowOverlap="1" wp14:anchorId="6AA16FC2" wp14:editId="4E4965FA">
            <wp:simplePos x="0" y="0"/>
            <wp:positionH relativeFrom="column">
              <wp:posOffset>1</wp:posOffset>
            </wp:positionH>
            <wp:positionV relativeFrom="paragraph">
              <wp:posOffset>114300</wp:posOffset>
            </wp:positionV>
            <wp:extent cx="1195388" cy="1195388"/>
            <wp:effectExtent l="0" t="0" r="0" b="0"/>
            <wp:wrapSquare wrapText="bothSides" distT="114300" distB="114300" distL="114300" distR="11430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1"/>
                    <a:srcRect/>
                    <a:stretch>
                      <a:fillRect/>
                    </a:stretch>
                  </pic:blipFill>
                  <pic:spPr>
                    <a:xfrm>
                      <a:off x="0" y="0"/>
                      <a:ext cx="1195388" cy="1195388"/>
                    </a:xfrm>
                    <a:prstGeom prst="rect">
                      <a:avLst/>
                    </a:prstGeom>
                    <a:ln/>
                  </pic:spPr>
                </pic:pic>
              </a:graphicData>
            </a:graphic>
          </wp:anchor>
        </w:drawing>
      </w:r>
    </w:p>
    <w:p w14:paraId="4A830A71" w14:textId="77777777" w:rsidR="00454EDD" w:rsidRDefault="00454EDD">
      <w:pPr>
        <w:jc w:val="center"/>
        <w:rPr>
          <w:b/>
          <w:sz w:val="16"/>
          <w:szCs w:val="16"/>
        </w:rPr>
      </w:pPr>
    </w:p>
    <w:p w14:paraId="20348079" w14:textId="77777777" w:rsidR="00454EDD" w:rsidRDefault="005B1393">
      <w:pPr>
        <w:rPr>
          <w:b/>
          <w:sz w:val="32"/>
          <w:szCs w:val="32"/>
        </w:rPr>
      </w:pPr>
      <w:r>
        <w:rPr>
          <w:b/>
          <w:sz w:val="24"/>
          <w:szCs w:val="24"/>
        </w:rPr>
        <w:t xml:space="preserve">                         </w:t>
      </w:r>
      <w:r>
        <w:rPr>
          <w:b/>
          <w:sz w:val="32"/>
          <w:szCs w:val="32"/>
        </w:rPr>
        <w:t xml:space="preserve"> ANEXO II</w:t>
      </w:r>
    </w:p>
    <w:p w14:paraId="19315942" w14:textId="77777777" w:rsidR="00454EDD" w:rsidRDefault="00454EDD">
      <w:pPr>
        <w:jc w:val="center"/>
        <w:rPr>
          <w:b/>
          <w:sz w:val="16"/>
          <w:szCs w:val="16"/>
        </w:rPr>
      </w:pPr>
    </w:p>
    <w:p w14:paraId="1539EE67" w14:textId="77777777" w:rsidR="00454EDD" w:rsidRDefault="005B1393">
      <w:pPr>
        <w:rPr>
          <w:b/>
          <w:sz w:val="24"/>
          <w:szCs w:val="24"/>
        </w:rPr>
      </w:pPr>
      <w:r>
        <w:rPr>
          <w:b/>
          <w:sz w:val="16"/>
          <w:szCs w:val="16"/>
        </w:rPr>
        <w:t xml:space="preserve">                                        </w:t>
      </w:r>
      <w:r>
        <w:rPr>
          <w:b/>
          <w:sz w:val="24"/>
          <w:szCs w:val="24"/>
        </w:rPr>
        <w:t>INSCRIÇÃO</w:t>
      </w:r>
    </w:p>
    <w:p w14:paraId="6A7BAC73" w14:textId="77777777" w:rsidR="00454EDD" w:rsidRDefault="005B1393">
      <w:pPr>
        <w:rPr>
          <w:b/>
          <w:sz w:val="24"/>
          <w:szCs w:val="24"/>
        </w:rPr>
      </w:pPr>
      <w:r>
        <w:rPr>
          <w:b/>
          <w:sz w:val="24"/>
          <w:szCs w:val="24"/>
        </w:rPr>
        <w:t xml:space="preserve">                  LEI PAULO GUSTAVO</w:t>
      </w:r>
    </w:p>
    <w:p w14:paraId="2593991C" w14:textId="77777777" w:rsidR="00454EDD" w:rsidRDefault="005B1393">
      <w:pPr>
        <w:rPr>
          <w:b/>
          <w:sz w:val="24"/>
          <w:szCs w:val="24"/>
        </w:rPr>
      </w:pPr>
      <w:r>
        <w:rPr>
          <w:b/>
          <w:sz w:val="24"/>
          <w:szCs w:val="24"/>
        </w:rPr>
        <w:t xml:space="preserve">                    PESSOA JURÍDICA</w:t>
      </w:r>
    </w:p>
    <w:p w14:paraId="2A659F24" w14:textId="77777777" w:rsidR="00454EDD" w:rsidRDefault="00454EDD">
      <w:pPr>
        <w:spacing w:before="240" w:after="240"/>
        <w:jc w:val="both"/>
        <w:rPr>
          <w:b/>
          <w:sz w:val="24"/>
          <w:szCs w:val="24"/>
        </w:rPr>
      </w:pPr>
    </w:p>
    <w:p w14:paraId="1796E4FF" w14:textId="77777777" w:rsidR="00454EDD" w:rsidRDefault="005B1393">
      <w:pPr>
        <w:spacing w:before="120" w:after="120"/>
        <w:ind w:left="120" w:right="120"/>
        <w:jc w:val="both"/>
        <w:rPr>
          <w:sz w:val="24"/>
          <w:szCs w:val="24"/>
        </w:rPr>
      </w:pPr>
      <w:r>
        <w:rPr>
          <w:sz w:val="24"/>
          <w:szCs w:val="24"/>
        </w:rPr>
        <w:t>1. DADOS DO PROPONENTE</w:t>
      </w:r>
    </w:p>
    <w:p w14:paraId="12DBD7F7" w14:textId="77777777" w:rsidR="00454EDD" w:rsidRDefault="005B1393">
      <w:pPr>
        <w:spacing w:before="240" w:after="240"/>
        <w:jc w:val="both"/>
        <w:rPr>
          <w:sz w:val="24"/>
          <w:szCs w:val="24"/>
        </w:rPr>
      </w:pPr>
      <w:r>
        <w:rPr>
          <w:sz w:val="24"/>
          <w:szCs w:val="24"/>
        </w:rPr>
        <w:t>Você está representando um coletivo (sem CNPJ)?</w:t>
      </w:r>
    </w:p>
    <w:p w14:paraId="16F8E398"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Não</w:t>
      </w:r>
    </w:p>
    <w:p w14:paraId="653FEEEC"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Sim</w:t>
      </w:r>
    </w:p>
    <w:p w14:paraId="60BDB01F" w14:textId="77777777" w:rsidR="00454EDD" w:rsidRDefault="005B1393">
      <w:pPr>
        <w:spacing w:before="120" w:after="120"/>
        <w:ind w:left="120" w:right="120"/>
        <w:jc w:val="both"/>
        <w:rPr>
          <w:sz w:val="24"/>
          <w:szCs w:val="24"/>
        </w:rPr>
      </w:pPr>
      <w:r>
        <w:rPr>
          <w:sz w:val="24"/>
          <w:szCs w:val="24"/>
        </w:rPr>
        <w:t>Caso tenha respondido "sim":</w:t>
      </w:r>
    </w:p>
    <w:p w14:paraId="681A6DAD" w14:textId="77777777" w:rsidR="00454EDD" w:rsidRDefault="005B1393">
      <w:pPr>
        <w:spacing w:before="120" w:after="120"/>
        <w:ind w:left="120" w:right="120"/>
        <w:jc w:val="both"/>
        <w:rPr>
          <w:sz w:val="24"/>
          <w:szCs w:val="24"/>
        </w:rPr>
      </w:pPr>
      <w:r>
        <w:rPr>
          <w:sz w:val="24"/>
          <w:szCs w:val="24"/>
        </w:rPr>
        <w:t>Quantas pessoas fazem parte do coletivo?</w:t>
      </w:r>
    </w:p>
    <w:p w14:paraId="58EE6C93" w14:textId="77777777" w:rsidR="00454EDD" w:rsidRDefault="005B1393">
      <w:pPr>
        <w:spacing w:before="120" w:after="120"/>
        <w:ind w:left="120" w:right="120"/>
        <w:jc w:val="both"/>
        <w:rPr>
          <w:sz w:val="24"/>
          <w:szCs w:val="24"/>
        </w:rPr>
      </w:pPr>
      <w:r>
        <w:rPr>
          <w:sz w:val="24"/>
          <w:szCs w:val="24"/>
        </w:rPr>
        <w:t>Nome completo e CPF das pessoas que compõem o coletivo:</w:t>
      </w:r>
    </w:p>
    <w:p w14:paraId="4DC81E5D" w14:textId="77777777" w:rsidR="00454EDD" w:rsidRDefault="005B1393">
      <w:pPr>
        <w:spacing w:before="120" w:after="120"/>
        <w:ind w:left="120" w:right="120"/>
        <w:jc w:val="both"/>
        <w:rPr>
          <w:sz w:val="24"/>
          <w:szCs w:val="24"/>
        </w:rPr>
      </w:pPr>
      <w:r>
        <w:rPr>
          <w:sz w:val="24"/>
          <w:szCs w:val="24"/>
        </w:rPr>
        <w:t xml:space="preserve"> </w:t>
      </w:r>
      <w:r>
        <w:rPr>
          <w:noProof/>
        </w:rPr>
        <mc:AlternateContent>
          <mc:Choice Requires="wpg">
            <w:drawing>
              <wp:anchor distT="0" distB="0" distL="114300" distR="114300" simplePos="0" relativeHeight="251677696" behindDoc="1" locked="0" layoutInCell="1" hidden="0" allowOverlap="1" wp14:anchorId="70DA155D" wp14:editId="7972800D">
                <wp:simplePos x="0" y="0"/>
                <wp:positionH relativeFrom="column">
                  <wp:posOffset>79701</wp:posOffset>
                </wp:positionH>
                <wp:positionV relativeFrom="paragraph">
                  <wp:posOffset>0</wp:posOffset>
                </wp:positionV>
                <wp:extent cx="5765800" cy="1927225"/>
                <wp:effectExtent l="0" t="0" r="0" b="0"/>
                <wp:wrapNone/>
                <wp:docPr id="9" name="Retângulo: Cantos Arredondados 9"/>
                <wp:cNvGraphicFramePr/>
                <a:graphic xmlns:a="http://schemas.openxmlformats.org/drawingml/2006/main">
                  <a:graphicData uri="http://schemas.microsoft.com/office/word/2010/wordprocessingShape">
                    <wps:wsp>
                      <wps:cNvSpPr/>
                      <wps:spPr>
                        <a:xfrm>
                          <a:off x="2469450" y="2822738"/>
                          <a:ext cx="5753100" cy="19145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59C08E3E"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column">
                  <wp:posOffset>79701</wp:posOffset>
                </wp:positionH>
                <wp:positionV relativeFrom="paragraph">
                  <wp:posOffset>0</wp:posOffset>
                </wp:positionV>
                <wp:extent cx="5765800" cy="1927225"/>
                <wp:effectExtent b="0" l="0" r="0" t="0"/>
                <wp:wrapNone/>
                <wp:docPr id="9" name="image46.png"/>
                <a:graphic>
                  <a:graphicData uri="http://schemas.openxmlformats.org/drawingml/2006/picture">
                    <pic:pic>
                      <pic:nvPicPr>
                        <pic:cNvPr id="0" name="image46.png"/>
                        <pic:cNvPicPr preferRelativeResize="0"/>
                      </pic:nvPicPr>
                      <pic:blipFill>
                        <a:blip r:embed="rId32"/>
                        <a:srcRect/>
                        <a:stretch>
                          <a:fillRect/>
                        </a:stretch>
                      </pic:blipFill>
                      <pic:spPr>
                        <a:xfrm>
                          <a:off x="0" y="0"/>
                          <a:ext cx="5765800" cy="1927225"/>
                        </a:xfrm>
                        <a:prstGeom prst="rect"/>
                        <a:ln/>
                      </pic:spPr>
                    </pic:pic>
                  </a:graphicData>
                </a:graphic>
              </wp:anchor>
            </w:drawing>
          </mc:Fallback>
        </mc:AlternateContent>
      </w:r>
    </w:p>
    <w:p w14:paraId="1141C342" w14:textId="77777777" w:rsidR="00454EDD" w:rsidRDefault="00454EDD">
      <w:pPr>
        <w:spacing w:before="120" w:after="120"/>
        <w:ind w:left="120" w:right="120"/>
        <w:jc w:val="both"/>
        <w:rPr>
          <w:sz w:val="24"/>
          <w:szCs w:val="24"/>
        </w:rPr>
      </w:pPr>
    </w:p>
    <w:p w14:paraId="22EC7CEA" w14:textId="77777777" w:rsidR="00454EDD" w:rsidRDefault="00454EDD">
      <w:pPr>
        <w:spacing w:before="120" w:after="120"/>
        <w:ind w:left="120" w:right="120"/>
        <w:jc w:val="both"/>
        <w:rPr>
          <w:sz w:val="24"/>
          <w:szCs w:val="24"/>
        </w:rPr>
      </w:pPr>
    </w:p>
    <w:p w14:paraId="6580F0DA" w14:textId="77777777" w:rsidR="00454EDD" w:rsidRDefault="00454EDD">
      <w:pPr>
        <w:spacing w:before="120" w:after="120"/>
        <w:ind w:right="120"/>
        <w:jc w:val="both"/>
        <w:rPr>
          <w:sz w:val="24"/>
          <w:szCs w:val="24"/>
        </w:rPr>
      </w:pPr>
    </w:p>
    <w:p w14:paraId="1EA4BEDA" w14:textId="77777777" w:rsidR="00454EDD" w:rsidRDefault="005B1393">
      <w:pPr>
        <w:spacing w:before="120" w:after="120"/>
        <w:ind w:left="120" w:right="120"/>
        <w:jc w:val="both"/>
        <w:rPr>
          <w:sz w:val="24"/>
          <w:szCs w:val="24"/>
        </w:rPr>
      </w:pPr>
      <w:r>
        <w:rPr>
          <w:sz w:val="24"/>
          <w:szCs w:val="24"/>
        </w:rPr>
        <w:t xml:space="preserve"> </w:t>
      </w:r>
    </w:p>
    <w:p w14:paraId="313A7B00" w14:textId="77777777" w:rsidR="00454EDD" w:rsidRDefault="005B1393">
      <w:pPr>
        <w:spacing w:before="120" w:after="120"/>
        <w:ind w:left="120" w:right="120"/>
        <w:jc w:val="both"/>
        <w:rPr>
          <w:sz w:val="24"/>
          <w:szCs w:val="24"/>
        </w:rPr>
      </w:pPr>
      <w:r>
        <w:rPr>
          <w:sz w:val="24"/>
          <w:szCs w:val="24"/>
        </w:rPr>
        <w:t xml:space="preserve"> </w:t>
      </w:r>
    </w:p>
    <w:p w14:paraId="2B8D859E" w14:textId="77777777" w:rsidR="00454EDD" w:rsidRDefault="005B1393">
      <w:pPr>
        <w:spacing w:before="240" w:after="240"/>
        <w:jc w:val="both"/>
        <w:rPr>
          <w:sz w:val="24"/>
          <w:szCs w:val="24"/>
        </w:rPr>
      </w:pPr>
      <w:r>
        <w:rPr>
          <w:sz w:val="24"/>
          <w:szCs w:val="24"/>
        </w:rPr>
        <w:t xml:space="preserve"> </w:t>
      </w:r>
    </w:p>
    <w:p w14:paraId="6F4BD756" w14:textId="77777777" w:rsidR="00454EDD" w:rsidRDefault="005B1393">
      <w:pPr>
        <w:spacing w:before="120" w:after="120"/>
        <w:ind w:left="120" w:right="120"/>
        <w:jc w:val="both"/>
        <w:rPr>
          <w:sz w:val="24"/>
          <w:szCs w:val="24"/>
        </w:rPr>
      </w:pPr>
      <w:r>
        <w:rPr>
          <w:sz w:val="24"/>
          <w:szCs w:val="24"/>
        </w:rPr>
        <w:t>PARA PESSOA JURÍDICA:</w:t>
      </w:r>
    </w:p>
    <w:p w14:paraId="4B90EF62" w14:textId="77777777" w:rsidR="00454EDD" w:rsidRDefault="005B1393">
      <w:pPr>
        <w:spacing w:before="120" w:after="120"/>
        <w:ind w:left="120" w:right="120"/>
        <w:jc w:val="both"/>
        <w:rPr>
          <w:sz w:val="24"/>
          <w:szCs w:val="24"/>
        </w:rPr>
      </w:pPr>
      <w:r>
        <w:rPr>
          <w:sz w:val="24"/>
          <w:szCs w:val="24"/>
        </w:rPr>
        <w:t>Razão Social</w:t>
      </w:r>
    </w:p>
    <w:p w14:paraId="123C673C" w14:textId="77777777" w:rsidR="00454EDD" w:rsidRDefault="005B1393">
      <w:pPr>
        <w:spacing w:before="120" w:after="120"/>
        <w:ind w:left="120" w:right="120"/>
        <w:jc w:val="both"/>
        <w:rPr>
          <w:sz w:val="24"/>
          <w:szCs w:val="24"/>
        </w:rPr>
      </w:pPr>
      <w:r>
        <w:rPr>
          <w:sz w:val="24"/>
          <w:szCs w:val="24"/>
        </w:rPr>
        <w:t>Nome fantasia</w:t>
      </w:r>
    </w:p>
    <w:p w14:paraId="32511A1A" w14:textId="77777777" w:rsidR="00454EDD" w:rsidRDefault="005B1393">
      <w:pPr>
        <w:spacing w:before="120" w:after="120"/>
        <w:ind w:left="120" w:right="120"/>
        <w:jc w:val="both"/>
        <w:rPr>
          <w:sz w:val="24"/>
          <w:szCs w:val="24"/>
        </w:rPr>
      </w:pPr>
      <w:r>
        <w:rPr>
          <w:sz w:val="24"/>
          <w:szCs w:val="24"/>
        </w:rPr>
        <w:t>CNPJ</w:t>
      </w:r>
    </w:p>
    <w:p w14:paraId="6C631ED9" w14:textId="77777777" w:rsidR="00454EDD" w:rsidRDefault="005B1393">
      <w:pPr>
        <w:spacing w:before="120" w:after="120"/>
        <w:ind w:left="120" w:right="120"/>
        <w:jc w:val="both"/>
        <w:rPr>
          <w:sz w:val="24"/>
          <w:szCs w:val="24"/>
        </w:rPr>
      </w:pPr>
      <w:r>
        <w:rPr>
          <w:sz w:val="24"/>
          <w:szCs w:val="24"/>
        </w:rPr>
        <w:t>Endereço da sede:</w:t>
      </w:r>
    </w:p>
    <w:p w14:paraId="31A36F02" w14:textId="77777777" w:rsidR="00454EDD" w:rsidRDefault="005B1393">
      <w:pPr>
        <w:spacing w:before="120" w:after="120"/>
        <w:ind w:left="120" w:right="120"/>
        <w:jc w:val="both"/>
        <w:rPr>
          <w:sz w:val="24"/>
          <w:szCs w:val="24"/>
        </w:rPr>
      </w:pPr>
      <w:r>
        <w:rPr>
          <w:sz w:val="24"/>
          <w:szCs w:val="24"/>
        </w:rPr>
        <w:t>Cidade:</w:t>
      </w:r>
    </w:p>
    <w:p w14:paraId="65E66316" w14:textId="77777777" w:rsidR="00454EDD" w:rsidRDefault="005B1393">
      <w:pPr>
        <w:spacing w:before="120" w:after="120"/>
        <w:ind w:left="120" w:right="120"/>
        <w:jc w:val="both"/>
        <w:rPr>
          <w:sz w:val="24"/>
          <w:szCs w:val="24"/>
        </w:rPr>
      </w:pPr>
      <w:r>
        <w:rPr>
          <w:sz w:val="24"/>
          <w:szCs w:val="24"/>
        </w:rPr>
        <w:t>Estado:</w:t>
      </w:r>
    </w:p>
    <w:p w14:paraId="52742825" w14:textId="77777777" w:rsidR="00454EDD" w:rsidRDefault="005B1393">
      <w:pPr>
        <w:spacing w:before="120" w:after="120"/>
        <w:ind w:left="120" w:right="120"/>
        <w:jc w:val="both"/>
        <w:rPr>
          <w:sz w:val="24"/>
          <w:szCs w:val="24"/>
        </w:rPr>
      </w:pPr>
      <w:r>
        <w:rPr>
          <w:sz w:val="24"/>
          <w:szCs w:val="24"/>
        </w:rPr>
        <w:t>Número de representantes legais</w:t>
      </w:r>
    </w:p>
    <w:p w14:paraId="4D34F586" w14:textId="77777777" w:rsidR="00454EDD" w:rsidRDefault="005B1393">
      <w:pPr>
        <w:spacing w:before="120" w:after="120"/>
        <w:ind w:left="120" w:right="120"/>
        <w:jc w:val="both"/>
        <w:rPr>
          <w:sz w:val="24"/>
          <w:szCs w:val="24"/>
        </w:rPr>
      </w:pPr>
      <w:r>
        <w:rPr>
          <w:sz w:val="24"/>
          <w:szCs w:val="24"/>
        </w:rPr>
        <w:t>Nome do representante legal</w:t>
      </w:r>
    </w:p>
    <w:p w14:paraId="03BBE69B" w14:textId="77777777" w:rsidR="00454EDD" w:rsidRDefault="005B1393">
      <w:pPr>
        <w:spacing w:before="120" w:after="120"/>
        <w:ind w:left="120" w:right="120"/>
        <w:jc w:val="both"/>
        <w:rPr>
          <w:sz w:val="24"/>
          <w:szCs w:val="24"/>
        </w:rPr>
      </w:pPr>
      <w:r>
        <w:rPr>
          <w:sz w:val="24"/>
          <w:szCs w:val="24"/>
        </w:rPr>
        <w:lastRenderedPageBreak/>
        <w:t>CPF do representante legal</w:t>
      </w:r>
    </w:p>
    <w:p w14:paraId="5A8A8260" w14:textId="77777777" w:rsidR="00454EDD" w:rsidRDefault="005B1393">
      <w:pPr>
        <w:spacing w:before="120" w:after="120"/>
        <w:ind w:left="120" w:right="120"/>
        <w:jc w:val="both"/>
        <w:rPr>
          <w:sz w:val="24"/>
          <w:szCs w:val="24"/>
        </w:rPr>
      </w:pPr>
      <w:r>
        <w:rPr>
          <w:sz w:val="24"/>
          <w:szCs w:val="24"/>
        </w:rPr>
        <w:t>E-mail do representante legal</w:t>
      </w:r>
    </w:p>
    <w:p w14:paraId="0EB89450" w14:textId="77777777" w:rsidR="00454EDD" w:rsidRDefault="005B1393">
      <w:pPr>
        <w:spacing w:before="120" w:after="120"/>
        <w:ind w:left="120" w:right="120"/>
        <w:jc w:val="both"/>
        <w:rPr>
          <w:sz w:val="24"/>
          <w:szCs w:val="24"/>
        </w:rPr>
      </w:pPr>
      <w:r>
        <w:rPr>
          <w:sz w:val="24"/>
          <w:szCs w:val="24"/>
        </w:rPr>
        <w:t>Telefone do representante legal</w:t>
      </w:r>
    </w:p>
    <w:p w14:paraId="5A1E8911" w14:textId="77777777" w:rsidR="00454EDD" w:rsidRDefault="005B1393">
      <w:pPr>
        <w:spacing w:before="120" w:after="120"/>
        <w:ind w:left="120" w:right="120"/>
        <w:jc w:val="both"/>
        <w:rPr>
          <w:sz w:val="24"/>
          <w:szCs w:val="24"/>
        </w:rPr>
      </w:pPr>
      <w:r>
        <w:rPr>
          <w:sz w:val="24"/>
          <w:szCs w:val="24"/>
        </w:rPr>
        <w:t xml:space="preserve"> </w:t>
      </w:r>
    </w:p>
    <w:p w14:paraId="607D405E" w14:textId="77777777" w:rsidR="00454EDD" w:rsidRDefault="005B1393">
      <w:pPr>
        <w:spacing w:before="120" w:after="120"/>
        <w:ind w:left="120" w:right="120"/>
        <w:jc w:val="both"/>
        <w:rPr>
          <w:sz w:val="24"/>
          <w:szCs w:val="24"/>
        </w:rPr>
      </w:pPr>
      <w:r>
        <w:rPr>
          <w:sz w:val="24"/>
          <w:szCs w:val="24"/>
        </w:rPr>
        <w:t>Histórico Cultural:</w:t>
      </w:r>
    </w:p>
    <w:p w14:paraId="401B4544" w14:textId="77777777" w:rsidR="00454EDD" w:rsidRDefault="005B1393">
      <w:pPr>
        <w:spacing w:before="120" w:after="120"/>
        <w:ind w:left="120" w:right="120"/>
        <w:jc w:val="both"/>
        <w:rPr>
          <w:sz w:val="24"/>
          <w:szCs w:val="24"/>
        </w:rPr>
      </w:pPr>
      <w:r>
        <w:rPr>
          <w:sz w:val="24"/>
          <w:szCs w:val="24"/>
        </w:rPr>
        <w:t xml:space="preserve"> </w:t>
      </w:r>
      <w:r>
        <w:rPr>
          <w:noProof/>
        </w:rPr>
        <mc:AlternateContent>
          <mc:Choice Requires="wpg">
            <w:drawing>
              <wp:anchor distT="0" distB="0" distL="114300" distR="114300" simplePos="0" relativeHeight="251678720" behindDoc="1" locked="0" layoutInCell="1" hidden="0" allowOverlap="1" wp14:anchorId="38A768E3" wp14:editId="096F912E">
                <wp:simplePos x="0" y="0"/>
                <wp:positionH relativeFrom="column">
                  <wp:posOffset>79701</wp:posOffset>
                </wp:positionH>
                <wp:positionV relativeFrom="paragraph">
                  <wp:posOffset>0</wp:posOffset>
                </wp:positionV>
                <wp:extent cx="5765800" cy="1927225"/>
                <wp:effectExtent l="0" t="0" r="0" b="0"/>
                <wp:wrapNone/>
                <wp:docPr id="13" name="Retângulo: Cantos Arredondados 13"/>
                <wp:cNvGraphicFramePr/>
                <a:graphic xmlns:a="http://schemas.openxmlformats.org/drawingml/2006/main">
                  <a:graphicData uri="http://schemas.microsoft.com/office/word/2010/wordprocessingShape">
                    <wps:wsp>
                      <wps:cNvSpPr/>
                      <wps:spPr>
                        <a:xfrm>
                          <a:off x="2469450" y="2822738"/>
                          <a:ext cx="5753100" cy="19145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4E2FF735"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column">
                  <wp:posOffset>79701</wp:posOffset>
                </wp:positionH>
                <wp:positionV relativeFrom="paragraph">
                  <wp:posOffset>0</wp:posOffset>
                </wp:positionV>
                <wp:extent cx="5765800" cy="1927225"/>
                <wp:effectExtent b="0" l="0" r="0" t="0"/>
                <wp:wrapNone/>
                <wp:docPr id="13" name="image50.png"/>
                <a:graphic>
                  <a:graphicData uri="http://schemas.openxmlformats.org/drawingml/2006/picture">
                    <pic:pic>
                      <pic:nvPicPr>
                        <pic:cNvPr id="0" name="image50.png"/>
                        <pic:cNvPicPr preferRelativeResize="0"/>
                      </pic:nvPicPr>
                      <pic:blipFill>
                        <a:blip r:embed="rId33"/>
                        <a:srcRect/>
                        <a:stretch>
                          <a:fillRect/>
                        </a:stretch>
                      </pic:blipFill>
                      <pic:spPr>
                        <a:xfrm>
                          <a:off x="0" y="0"/>
                          <a:ext cx="5765800" cy="1927225"/>
                        </a:xfrm>
                        <a:prstGeom prst="rect"/>
                        <a:ln/>
                      </pic:spPr>
                    </pic:pic>
                  </a:graphicData>
                </a:graphic>
              </wp:anchor>
            </w:drawing>
          </mc:Fallback>
        </mc:AlternateContent>
      </w:r>
    </w:p>
    <w:p w14:paraId="713D29DA" w14:textId="77777777" w:rsidR="00454EDD" w:rsidRDefault="005B1393">
      <w:pPr>
        <w:spacing w:before="120" w:after="120"/>
        <w:ind w:left="120" w:right="120"/>
        <w:jc w:val="both"/>
        <w:rPr>
          <w:sz w:val="24"/>
          <w:szCs w:val="24"/>
        </w:rPr>
      </w:pPr>
      <w:r>
        <w:rPr>
          <w:sz w:val="24"/>
          <w:szCs w:val="24"/>
        </w:rPr>
        <w:t xml:space="preserve"> </w:t>
      </w:r>
    </w:p>
    <w:p w14:paraId="527B7C77" w14:textId="77777777" w:rsidR="00454EDD" w:rsidRDefault="005B1393">
      <w:pPr>
        <w:spacing w:before="120" w:after="120"/>
        <w:ind w:left="120" w:right="120"/>
        <w:jc w:val="both"/>
        <w:rPr>
          <w:sz w:val="24"/>
          <w:szCs w:val="24"/>
        </w:rPr>
      </w:pPr>
      <w:r>
        <w:rPr>
          <w:sz w:val="24"/>
          <w:szCs w:val="24"/>
        </w:rPr>
        <w:t xml:space="preserve"> </w:t>
      </w:r>
    </w:p>
    <w:p w14:paraId="6662CD33" w14:textId="77777777" w:rsidR="00454EDD" w:rsidRDefault="005B1393">
      <w:pPr>
        <w:spacing w:before="120" w:after="120"/>
        <w:ind w:left="120" w:right="120"/>
        <w:jc w:val="both"/>
        <w:rPr>
          <w:sz w:val="24"/>
          <w:szCs w:val="24"/>
        </w:rPr>
      </w:pPr>
      <w:r>
        <w:rPr>
          <w:sz w:val="24"/>
          <w:szCs w:val="24"/>
        </w:rPr>
        <w:t xml:space="preserve"> </w:t>
      </w:r>
    </w:p>
    <w:p w14:paraId="776713E9" w14:textId="77777777" w:rsidR="00454EDD" w:rsidRDefault="005B1393">
      <w:pPr>
        <w:spacing w:before="120" w:after="120"/>
        <w:ind w:left="120" w:right="120"/>
        <w:jc w:val="both"/>
        <w:rPr>
          <w:sz w:val="24"/>
          <w:szCs w:val="24"/>
        </w:rPr>
      </w:pPr>
      <w:r>
        <w:rPr>
          <w:sz w:val="24"/>
          <w:szCs w:val="24"/>
        </w:rPr>
        <w:t xml:space="preserve"> </w:t>
      </w:r>
    </w:p>
    <w:p w14:paraId="4873D18C" w14:textId="77777777" w:rsidR="00454EDD" w:rsidRDefault="005B1393">
      <w:pPr>
        <w:spacing w:before="120" w:after="120"/>
        <w:ind w:left="120" w:right="120"/>
        <w:jc w:val="both"/>
        <w:rPr>
          <w:sz w:val="24"/>
          <w:szCs w:val="24"/>
        </w:rPr>
      </w:pPr>
      <w:r>
        <w:rPr>
          <w:sz w:val="24"/>
          <w:szCs w:val="24"/>
        </w:rPr>
        <w:t xml:space="preserve"> </w:t>
      </w:r>
    </w:p>
    <w:p w14:paraId="1E3AC419" w14:textId="77777777" w:rsidR="00454EDD" w:rsidRDefault="00454EDD">
      <w:pPr>
        <w:spacing w:before="120" w:after="120"/>
        <w:ind w:left="120" w:right="120"/>
        <w:jc w:val="both"/>
        <w:rPr>
          <w:sz w:val="24"/>
          <w:szCs w:val="24"/>
        </w:rPr>
      </w:pPr>
    </w:p>
    <w:p w14:paraId="4F81BD8F" w14:textId="77777777" w:rsidR="00454EDD" w:rsidRDefault="00454EDD">
      <w:pPr>
        <w:spacing w:before="120" w:after="120"/>
        <w:ind w:left="120" w:right="120"/>
        <w:jc w:val="both"/>
        <w:rPr>
          <w:sz w:val="24"/>
          <w:szCs w:val="24"/>
        </w:rPr>
      </w:pPr>
    </w:p>
    <w:p w14:paraId="3F5205EB" w14:textId="77777777" w:rsidR="00454EDD" w:rsidRDefault="005B1393">
      <w:pPr>
        <w:spacing w:before="120" w:after="120"/>
        <w:ind w:left="120" w:right="120"/>
        <w:jc w:val="both"/>
        <w:rPr>
          <w:sz w:val="24"/>
          <w:szCs w:val="24"/>
        </w:rPr>
      </w:pPr>
      <w:r>
        <w:rPr>
          <w:sz w:val="24"/>
          <w:szCs w:val="24"/>
        </w:rPr>
        <w:t>Raça/cor/etnia do representante legal</w:t>
      </w:r>
    </w:p>
    <w:p w14:paraId="48B9E296"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Branca</w:t>
      </w:r>
    </w:p>
    <w:p w14:paraId="1E3662A5"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Preta</w:t>
      </w:r>
    </w:p>
    <w:p w14:paraId="277318BA"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Parda</w:t>
      </w:r>
    </w:p>
    <w:p w14:paraId="058867AC" w14:textId="77777777" w:rsidR="00454EDD" w:rsidRDefault="005B1393">
      <w:pPr>
        <w:spacing w:before="120" w:after="120"/>
        <w:ind w:left="120" w:right="120"/>
        <w:jc w:val="both"/>
        <w:rPr>
          <w:sz w:val="24"/>
          <w:szCs w:val="24"/>
        </w:rPr>
      </w:pPr>
      <w:proofErr w:type="gramStart"/>
      <w:r>
        <w:rPr>
          <w:sz w:val="24"/>
          <w:szCs w:val="24"/>
        </w:rPr>
        <w:t xml:space="preserve">(  </w:t>
      </w:r>
      <w:proofErr w:type="gramEnd"/>
      <w:r>
        <w:rPr>
          <w:sz w:val="24"/>
          <w:szCs w:val="24"/>
        </w:rPr>
        <w:t xml:space="preserve"> ) Amarela</w:t>
      </w:r>
    </w:p>
    <w:p w14:paraId="5CFDEBA1"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Indígena</w:t>
      </w:r>
    </w:p>
    <w:p w14:paraId="14455788" w14:textId="77777777" w:rsidR="00454EDD" w:rsidRDefault="005B1393">
      <w:pPr>
        <w:spacing w:before="120" w:after="120"/>
        <w:ind w:left="120" w:right="120"/>
        <w:jc w:val="both"/>
        <w:rPr>
          <w:sz w:val="24"/>
          <w:szCs w:val="24"/>
        </w:rPr>
      </w:pPr>
      <w:r>
        <w:rPr>
          <w:sz w:val="24"/>
          <w:szCs w:val="24"/>
        </w:rPr>
        <w:t xml:space="preserve"> </w:t>
      </w:r>
      <w:proofErr w:type="gramStart"/>
      <w:r>
        <w:rPr>
          <w:sz w:val="24"/>
          <w:szCs w:val="24"/>
        </w:rPr>
        <w:t>(  )</w:t>
      </w:r>
      <w:proofErr w:type="gramEnd"/>
      <w:r>
        <w:rPr>
          <w:sz w:val="24"/>
          <w:szCs w:val="24"/>
        </w:rPr>
        <w:t xml:space="preserve"> Não deseja responder</w:t>
      </w:r>
    </w:p>
    <w:p w14:paraId="433BC04B" w14:textId="77777777" w:rsidR="00454EDD" w:rsidRDefault="005B1393">
      <w:pPr>
        <w:spacing w:before="120" w:after="120"/>
        <w:ind w:left="120" w:right="120"/>
        <w:jc w:val="both"/>
        <w:rPr>
          <w:sz w:val="24"/>
          <w:szCs w:val="24"/>
        </w:rPr>
      </w:pPr>
      <w:r>
        <w:rPr>
          <w:sz w:val="24"/>
          <w:szCs w:val="24"/>
        </w:rPr>
        <w:t xml:space="preserve"> </w:t>
      </w:r>
    </w:p>
    <w:p w14:paraId="664CC673" w14:textId="77777777" w:rsidR="00454EDD" w:rsidRDefault="005B1393">
      <w:pPr>
        <w:spacing w:before="120" w:after="120"/>
        <w:ind w:left="120" w:right="120"/>
        <w:jc w:val="both"/>
        <w:rPr>
          <w:sz w:val="24"/>
          <w:szCs w:val="24"/>
        </w:rPr>
      </w:pPr>
      <w:r>
        <w:rPr>
          <w:sz w:val="24"/>
          <w:szCs w:val="24"/>
        </w:rPr>
        <w:t>Representante legal é pessoa com deficiência - PCD?</w:t>
      </w:r>
    </w:p>
    <w:p w14:paraId="2A661560" w14:textId="77777777" w:rsidR="00454EDD" w:rsidRDefault="005B1393">
      <w:pPr>
        <w:spacing w:before="120" w:after="120"/>
        <w:ind w:left="120" w:right="120"/>
        <w:jc w:val="both"/>
        <w:rPr>
          <w:sz w:val="24"/>
          <w:szCs w:val="24"/>
        </w:rPr>
      </w:pPr>
      <w:proofErr w:type="gramStart"/>
      <w:r>
        <w:rPr>
          <w:sz w:val="24"/>
          <w:szCs w:val="24"/>
        </w:rPr>
        <w:t xml:space="preserve">(  </w:t>
      </w:r>
      <w:proofErr w:type="gramEnd"/>
      <w:r>
        <w:rPr>
          <w:sz w:val="24"/>
          <w:szCs w:val="24"/>
        </w:rPr>
        <w:t xml:space="preserve">  ) Sim</w:t>
      </w:r>
    </w:p>
    <w:p w14:paraId="294ED76C" w14:textId="77777777" w:rsidR="00454EDD" w:rsidRDefault="005B1393">
      <w:pPr>
        <w:spacing w:before="120" w:after="120"/>
        <w:ind w:left="120" w:right="120"/>
        <w:jc w:val="both"/>
        <w:rPr>
          <w:sz w:val="24"/>
          <w:szCs w:val="24"/>
        </w:rPr>
      </w:pPr>
      <w:proofErr w:type="gramStart"/>
      <w:r>
        <w:rPr>
          <w:sz w:val="24"/>
          <w:szCs w:val="24"/>
        </w:rPr>
        <w:t xml:space="preserve">(  </w:t>
      </w:r>
      <w:proofErr w:type="gramEnd"/>
      <w:r>
        <w:rPr>
          <w:sz w:val="24"/>
          <w:szCs w:val="24"/>
        </w:rPr>
        <w:t xml:space="preserve">  ) Não</w:t>
      </w:r>
    </w:p>
    <w:p w14:paraId="50AB1204" w14:textId="77777777" w:rsidR="00454EDD" w:rsidRDefault="005B1393">
      <w:pPr>
        <w:spacing w:before="120" w:after="120"/>
        <w:ind w:right="120"/>
        <w:jc w:val="both"/>
        <w:rPr>
          <w:sz w:val="24"/>
          <w:szCs w:val="24"/>
        </w:rPr>
      </w:pPr>
      <w:r>
        <w:rPr>
          <w:sz w:val="24"/>
          <w:szCs w:val="24"/>
        </w:rPr>
        <w:t xml:space="preserve"> </w:t>
      </w:r>
      <w:proofErr w:type="gramStart"/>
      <w:r>
        <w:rPr>
          <w:sz w:val="24"/>
          <w:szCs w:val="24"/>
        </w:rPr>
        <w:t xml:space="preserve">(  </w:t>
      </w:r>
      <w:proofErr w:type="gramEnd"/>
      <w:r>
        <w:rPr>
          <w:sz w:val="24"/>
          <w:szCs w:val="24"/>
        </w:rPr>
        <w:t xml:space="preserve">  ) Não deseja responder</w:t>
      </w:r>
    </w:p>
    <w:p w14:paraId="4DDEFDBE" w14:textId="77777777" w:rsidR="00454EDD" w:rsidRDefault="005B1393">
      <w:pPr>
        <w:spacing w:before="120" w:after="120"/>
        <w:ind w:left="120" w:right="120"/>
        <w:jc w:val="both"/>
        <w:rPr>
          <w:sz w:val="24"/>
          <w:szCs w:val="24"/>
        </w:rPr>
      </w:pPr>
      <w:r>
        <w:rPr>
          <w:sz w:val="24"/>
          <w:szCs w:val="24"/>
        </w:rPr>
        <w:t xml:space="preserve"> </w:t>
      </w:r>
    </w:p>
    <w:p w14:paraId="7EB93723" w14:textId="77777777" w:rsidR="00454EDD" w:rsidRDefault="005B1393">
      <w:pPr>
        <w:spacing w:before="120" w:after="120"/>
        <w:ind w:left="120" w:right="120"/>
        <w:jc w:val="both"/>
        <w:rPr>
          <w:sz w:val="24"/>
          <w:szCs w:val="24"/>
        </w:rPr>
      </w:pPr>
      <w:r>
        <w:rPr>
          <w:sz w:val="24"/>
          <w:szCs w:val="24"/>
        </w:rPr>
        <w:t>Caso tenha marcado "sim" qual o tipo de deficiência?</w:t>
      </w:r>
    </w:p>
    <w:p w14:paraId="2285471B"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Auditiva</w:t>
      </w:r>
    </w:p>
    <w:p w14:paraId="6E05A75B"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Física</w:t>
      </w:r>
    </w:p>
    <w:p w14:paraId="69F23203"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Intelectual</w:t>
      </w:r>
    </w:p>
    <w:p w14:paraId="0B7582EC"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Múltipla</w:t>
      </w:r>
    </w:p>
    <w:p w14:paraId="362C4571" w14:textId="77777777" w:rsidR="00454EDD" w:rsidRDefault="005B1393">
      <w:pPr>
        <w:spacing w:before="120" w:after="120"/>
        <w:ind w:left="120" w:right="120"/>
        <w:jc w:val="both"/>
        <w:rPr>
          <w:sz w:val="24"/>
          <w:szCs w:val="24"/>
        </w:rPr>
      </w:pPr>
      <w:proofErr w:type="gramStart"/>
      <w:r>
        <w:rPr>
          <w:sz w:val="24"/>
          <w:szCs w:val="24"/>
        </w:rPr>
        <w:lastRenderedPageBreak/>
        <w:t>(  )</w:t>
      </w:r>
      <w:proofErr w:type="gramEnd"/>
      <w:r>
        <w:rPr>
          <w:sz w:val="24"/>
          <w:szCs w:val="24"/>
        </w:rPr>
        <w:t xml:space="preserve"> Visual</w:t>
      </w:r>
    </w:p>
    <w:p w14:paraId="5B70D23F" w14:textId="77777777" w:rsidR="00454EDD" w:rsidRDefault="005B1393">
      <w:pPr>
        <w:spacing w:before="120" w:after="120"/>
        <w:ind w:left="120" w:right="120"/>
        <w:jc w:val="both"/>
        <w:rPr>
          <w:sz w:val="24"/>
          <w:szCs w:val="24"/>
        </w:rPr>
      </w:pPr>
      <w:proofErr w:type="gramStart"/>
      <w:r>
        <w:rPr>
          <w:sz w:val="24"/>
          <w:szCs w:val="24"/>
        </w:rPr>
        <w:t>(  )</w:t>
      </w:r>
      <w:proofErr w:type="gramEnd"/>
      <w:r>
        <w:rPr>
          <w:sz w:val="24"/>
          <w:szCs w:val="24"/>
        </w:rPr>
        <w:t xml:space="preserve"> Não deseja responder</w:t>
      </w:r>
    </w:p>
    <w:p w14:paraId="123E9EB2" w14:textId="77777777" w:rsidR="00454EDD" w:rsidRDefault="005B1393">
      <w:pPr>
        <w:spacing w:before="120" w:after="120"/>
        <w:ind w:left="120" w:right="120"/>
        <w:jc w:val="both"/>
        <w:rPr>
          <w:sz w:val="24"/>
          <w:szCs w:val="24"/>
        </w:rPr>
      </w:pPr>
      <w:r>
        <w:rPr>
          <w:sz w:val="24"/>
          <w:szCs w:val="24"/>
        </w:rPr>
        <w:t xml:space="preserve"> </w:t>
      </w:r>
    </w:p>
    <w:p w14:paraId="075AC40C" w14:textId="77777777" w:rsidR="00454EDD" w:rsidRDefault="005B1393">
      <w:pPr>
        <w:spacing w:before="240" w:after="240"/>
        <w:jc w:val="both"/>
        <w:rPr>
          <w:sz w:val="24"/>
          <w:szCs w:val="24"/>
        </w:rPr>
      </w:pPr>
      <w:r>
        <w:rPr>
          <w:sz w:val="24"/>
          <w:szCs w:val="24"/>
        </w:rPr>
        <w:t>O proponente está concorrendo em outros editais do Município de _____________?</w:t>
      </w:r>
    </w:p>
    <w:p w14:paraId="401FA85F" w14:textId="77777777" w:rsidR="00454EDD" w:rsidRDefault="005B1393">
      <w:pPr>
        <w:spacing w:before="120" w:after="120"/>
        <w:ind w:right="120"/>
        <w:jc w:val="both"/>
        <w:rPr>
          <w:sz w:val="24"/>
          <w:szCs w:val="24"/>
        </w:rPr>
      </w:pPr>
      <w:proofErr w:type="gramStart"/>
      <w:r>
        <w:rPr>
          <w:sz w:val="24"/>
          <w:szCs w:val="24"/>
        </w:rPr>
        <w:t xml:space="preserve">(  </w:t>
      </w:r>
      <w:proofErr w:type="gramEnd"/>
      <w:r>
        <w:rPr>
          <w:sz w:val="24"/>
          <w:szCs w:val="24"/>
        </w:rPr>
        <w:t xml:space="preserve"> ) Sim               (    ) Não</w:t>
      </w:r>
    </w:p>
    <w:p w14:paraId="198B1E34" w14:textId="77777777" w:rsidR="00454EDD" w:rsidRDefault="005B1393">
      <w:pPr>
        <w:spacing w:before="240" w:after="240"/>
        <w:jc w:val="both"/>
        <w:rPr>
          <w:sz w:val="24"/>
          <w:szCs w:val="24"/>
        </w:rPr>
      </w:pPr>
      <w:r>
        <w:rPr>
          <w:sz w:val="24"/>
          <w:szCs w:val="24"/>
        </w:rPr>
        <w:t xml:space="preserve"> </w:t>
      </w:r>
    </w:p>
    <w:p w14:paraId="091274A1" w14:textId="77777777" w:rsidR="00454EDD" w:rsidRDefault="005B1393">
      <w:pPr>
        <w:spacing w:before="240" w:after="240"/>
        <w:jc w:val="both"/>
        <w:rPr>
          <w:sz w:val="24"/>
          <w:szCs w:val="24"/>
        </w:rPr>
      </w:pPr>
      <w:r>
        <w:rPr>
          <w:sz w:val="24"/>
          <w:szCs w:val="24"/>
        </w:rPr>
        <w:t>O proponente foi contemplado em algum edital da Lei Paulo Gustavo?</w:t>
      </w:r>
    </w:p>
    <w:p w14:paraId="2410FFC2" w14:textId="77777777" w:rsidR="00454EDD" w:rsidRDefault="005B1393">
      <w:pPr>
        <w:spacing w:before="120" w:after="120"/>
        <w:ind w:right="120"/>
        <w:jc w:val="both"/>
        <w:rPr>
          <w:sz w:val="24"/>
          <w:szCs w:val="24"/>
        </w:rPr>
      </w:pPr>
      <w:proofErr w:type="gramStart"/>
      <w:r>
        <w:rPr>
          <w:sz w:val="24"/>
          <w:szCs w:val="24"/>
        </w:rPr>
        <w:t xml:space="preserve">(  </w:t>
      </w:r>
      <w:proofErr w:type="gramEnd"/>
      <w:r>
        <w:rPr>
          <w:sz w:val="24"/>
          <w:szCs w:val="24"/>
        </w:rPr>
        <w:t xml:space="preserve"> ) Sim               (    ) Não</w:t>
      </w:r>
    </w:p>
    <w:p w14:paraId="3B3082F4" w14:textId="77777777" w:rsidR="00454EDD" w:rsidRDefault="005B1393">
      <w:pPr>
        <w:spacing w:before="240" w:after="240"/>
        <w:jc w:val="both"/>
        <w:rPr>
          <w:sz w:val="24"/>
          <w:szCs w:val="24"/>
        </w:rPr>
      </w:pPr>
      <w:r>
        <w:rPr>
          <w:sz w:val="24"/>
          <w:szCs w:val="24"/>
        </w:rPr>
        <w:t xml:space="preserve"> </w:t>
      </w:r>
    </w:p>
    <w:p w14:paraId="4F1C9D70" w14:textId="77777777" w:rsidR="00454EDD" w:rsidRDefault="005B1393">
      <w:pPr>
        <w:spacing w:before="240" w:after="240"/>
        <w:jc w:val="both"/>
        <w:rPr>
          <w:sz w:val="24"/>
          <w:szCs w:val="24"/>
        </w:rPr>
      </w:pPr>
      <w:r>
        <w:rPr>
          <w:sz w:val="24"/>
          <w:szCs w:val="24"/>
        </w:rPr>
        <w:t xml:space="preserve"> </w:t>
      </w:r>
    </w:p>
    <w:p w14:paraId="17D0A084" w14:textId="77777777" w:rsidR="00454EDD" w:rsidRDefault="005B1393">
      <w:pPr>
        <w:spacing w:before="120" w:after="120"/>
        <w:ind w:left="120" w:right="120"/>
        <w:jc w:val="both"/>
        <w:rPr>
          <w:sz w:val="24"/>
          <w:szCs w:val="24"/>
        </w:rPr>
      </w:pPr>
      <w:r>
        <w:rPr>
          <w:sz w:val="24"/>
          <w:szCs w:val="24"/>
        </w:rPr>
        <w:t>2. DADOS DO PROJETO</w:t>
      </w:r>
    </w:p>
    <w:p w14:paraId="39AA9EBA" w14:textId="77777777" w:rsidR="00454EDD" w:rsidRDefault="005B1393">
      <w:pPr>
        <w:spacing w:before="120" w:after="120"/>
        <w:ind w:left="120" w:right="120"/>
        <w:jc w:val="both"/>
        <w:rPr>
          <w:sz w:val="24"/>
          <w:szCs w:val="24"/>
        </w:rPr>
      </w:pPr>
      <w:r>
        <w:rPr>
          <w:sz w:val="24"/>
          <w:szCs w:val="24"/>
        </w:rPr>
        <w:t>Nome do Projeto:</w:t>
      </w:r>
    </w:p>
    <w:p w14:paraId="619816F1" w14:textId="77777777" w:rsidR="00454EDD" w:rsidRDefault="005B1393">
      <w:pPr>
        <w:spacing w:before="120" w:after="120"/>
        <w:ind w:left="120" w:right="120"/>
        <w:jc w:val="both"/>
        <w:rPr>
          <w:sz w:val="24"/>
          <w:szCs w:val="24"/>
        </w:rPr>
      </w:pPr>
      <w:r>
        <w:rPr>
          <w:sz w:val="24"/>
          <w:szCs w:val="24"/>
        </w:rPr>
        <w:t xml:space="preserve"> </w:t>
      </w:r>
    </w:p>
    <w:p w14:paraId="22B4FF6F" w14:textId="77777777" w:rsidR="00454EDD" w:rsidRDefault="005B1393">
      <w:pPr>
        <w:spacing w:before="120" w:after="120"/>
        <w:ind w:left="120" w:right="120"/>
        <w:jc w:val="both"/>
        <w:rPr>
          <w:sz w:val="24"/>
          <w:szCs w:val="24"/>
        </w:rPr>
      </w:pPr>
      <w:r>
        <w:rPr>
          <w:sz w:val="24"/>
          <w:szCs w:val="24"/>
        </w:rPr>
        <w:t xml:space="preserve">Escolha a categoria a que vai concorrer: </w:t>
      </w:r>
    </w:p>
    <w:p w14:paraId="14B7FDAC" w14:textId="77777777" w:rsidR="00454EDD" w:rsidRDefault="005B1393">
      <w:pPr>
        <w:spacing w:before="120" w:after="120"/>
        <w:ind w:left="120" w:right="120"/>
        <w:jc w:val="both"/>
        <w:rPr>
          <w:sz w:val="24"/>
          <w:szCs w:val="24"/>
        </w:rPr>
      </w:pPr>
      <w:r>
        <w:rPr>
          <w:sz w:val="24"/>
          <w:szCs w:val="24"/>
        </w:rPr>
        <w:t xml:space="preserve"> </w:t>
      </w:r>
    </w:p>
    <w:p w14:paraId="718B79BC" w14:textId="700B29D1" w:rsidR="00454EDD" w:rsidRDefault="00B86259">
      <w:pPr>
        <w:spacing w:before="120" w:after="120"/>
        <w:ind w:left="120" w:right="120"/>
        <w:jc w:val="both"/>
        <w:rPr>
          <w:sz w:val="24"/>
          <w:szCs w:val="24"/>
        </w:rPr>
      </w:pPr>
      <w:r>
        <w:rPr>
          <w:noProof/>
        </w:rPr>
        <mc:AlternateContent>
          <mc:Choice Requires="wps">
            <w:drawing>
              <wp:anchor distT="0" distB="0" distL="114300" distR="114300" simplePos="0" relativeHeight="251679744" behindDoc="1" locked="0" layoutInCell="1" hidden="0" allowOverlap="1" wp14:anchorId="1821347B" wp14:editId="38CC4E5F">
                <wp:simplePos x="0" y="0"/>
                <wp:positionH relativeFrom="column">
                  <wp:posOffset>76200</wp:posOffset>
                </wp:positionH>
                <wp:positionV relativeFrom="paragraph">
                  <wp:posOffset>274320</wp:posOffset>
                </wp:positionV>
                <wp:extent cx="5753100" cy="1704975"/>
                <wp:effectExtent l="0" t="0" r="19050" b="28575"/>
                <wp:wrapNone/>
                <wp:docPr id="8" name="Retângulo: Cantos Arredondados 8"/>
                <wp:cNvGraphicFramePr/>
                <a:graphic xmlns:a="http://schemas.openxmlformats.org/drawingml/2006/main">
                  <a:graphicData uri="http://schemas.microsoft.com/office/word/2010/wordprocessingShape">
                    <wps:wsp>
                      <wps:cNvSpPr/>
                      <wps:spPr>
                        <a:xfrm>
                          <a:off x="0" y="0"/>
                          <a:ext cx="5753100" cy="170497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1E5C718A"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21347B" id="Retângulo: Cantos Arredondados 8" o:spid="_x0000_s1029" style="position:absolute;left:0;text-align:left;margin-left:6pt;margin-top:21.6pt;width:453pt;height:13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" fillcolor="#09f" strokecolor="#1c3052" strokeweight="1pt">
                <v:fill opacity="10280f"/>
                <v:stroke startarrowwidth="narrow" startarrowlength="short" endarrowwidth="narrow" endarrowlength="short" joinstyle="miter"/>
                <v:textbox inset="2.53958mm,2.53958mm,2.53958mm,2.53958mm">
                  <w:txbxContent>
                    <w:p w14:paraId="1E5C718A" w14:textId="77777777" w:rsidR="00454EDD" w:rsidRDefault="00454EDD">
                      <w:pPr>
                        <w:spacing w:line="240" w:lineRule="auto"/>
                        <w:textDirection w:val="btLr"/>
                      </w:pPr>
                    </w:p>
                  </w:txbxContent>
                </v:textbox>
              </v:roundrect>
            </w:pict>
          </mc:Fallback>
        </mc:AlternateContent>
      </w:r>
      <w:r w:rsidR="005B1393">
        <w:rPr>
          <w:sz w:val="24"/>
          <w:szCs w:val="24"/>
        </w:rPr>
        <w:t>Descrição do projeto</w:t>
      </w:r>
    </w:p>
    <w:p w14:paraId="0ECA21BA" w14:textId="7B9A786F" w:rsidR="00454EDD" w:rsidRDefault="00454EDD">
      <w:pPr>
        <w:spacing w:before="120" w:after="120"/>
        <w:ind w:left="120" w:right="120"/>
        <w:jc w:val="both"/>
        <w:rPr>
          <w:sz w:val="24"/>
          <w:szCs w:val="24"/>
        </w:rPr>
      </w:pPr>
    </w:p>
    <w:p w14:paraId="7B7C9CEE" w14:textId="77777777" w:rsidR="00454EDD" w:rsidRDefault="005B1393">
      <w:pPr>
        <w:spacing w:before="120" w:after="120"/>
        <w:ind w:left="120" w:right="120"/>
        <w:jc w:val="both"/>
        <w:rPr>
          <w:sz w:val="24"/>
          <w:szCs w:val="24"/>
        </w:rPr>
      </w:pPr>
      <w:r>
        <w:rPr>
          <w:sz w:val="24"/>
          <w:szCs w:val="24"/>
        </w:rPr>
        <w:t xml:space="preserve">(Aqui deve ser descrito o que será feito e como será feito. </w:t>
      </w:r>
      <w:proofErr w:type="spellStart"/>
      <w:r>
        <w:rPr>
          <w:sz w:val="24"/>
          <w:szCs w:val="24"/>
        </w:rPr>
        <w:t>Ex</w:t>
      </w:r>
      <w:proofErr w:type="spellEnd"/>
      <w:r>
        <w:rPr>
          <w:sz w:val="24"/>
          <w:szCs w:val="24"/>
        </w:rPr>
        <w:t xml:space="preserve">: “gravação de curta-metragem que contará a história de Ana, uma mulher negra, moradora de periferia, que busca transformar a vida de outras pessoas com a sua arte. A história se passará no Município de </w:t>
      </w:r>
      <w:proofErr w:type="spellStart"/>
      <w:r>
        <w:rPr>
          <w:sz w:val="24"/>
          <w:szCs w:val="24"/>
        </w:rPr>
        <w:t>xxxxxx</w:t>
      </w:r>
      <w:proofErr w:type="spellEnd"/>
      <w:r>
        <w:rPr>
          <w:sz w:val="24"/>
          <w:szCs w:val="24"/>
        </w:rPr>
        <w:t>, aproveitando as paisagens do local”.)</w:t>
      </w:r>
    </w:p>
    <w:p w14:paraId="769D57C9" w14:textId="77777777" w:rsidR="00454EDD" w:rsidRDefault="005B1393">
      <w:pPr>
        <w:spacing w:before="120" w:after="120"/>
        <w:ind w:left="120" w:right="120"/>
        <w:jc w:val="both"/>
        <w:rPr>
          <w:sz w:val="24"/>
          <w:szCs w:val="24"/>
        </w:rPr>
      </w:pPr>
      <w:r>
        <w:rPr>
          <w:sz w:val="24"/>
          <w:szCs w:val="24"/>
        </w:rPr>
        <w:t xml:space="preserve"> </w:t>
      </w:r>
    </w:p>
    <w:p w14:paraId="0D3DA7A5" w14:textId="77777777" w:rsidR="00454EDD" w:rsidRDefault="005B1393">
      <w:pPr>
        <w:spacing w:before="120" w:after="120"/>
        <w:ind w:left="120" w:right="120"/>
        <w:jc w:val="both"/>
        <w:rPr>
          <w:sz w:val="24"/>
          <w:szCs w:val="24"/>
        </w:rPr>
      </w:pPr>
      <w:r>
        <w:rPr>
          <w:sz w:val="24"/>
          <w:szCs w:val="24"/>
        </w:rPr>
        <w:t xml:space="preserve"> </w:t>
      </w:r>
    </w:p>
    <w:p w14:paraId="071B239E" w14:textId="5965D57F" w:rsidR="00454EDD" w:rsidRDefault="005B1393" w:rsidP="00B86259">
      <w:pPr>
        <w:spacing w:before="120" w:after="120"/>
        <w:ind w:left="120" w:right="120"/>
        <w:jc w:val="both"/>
        <w:rPr>
          <w:sz w:val="24"/>
          <w:szCs w:val="24"/>
        </w:rPr>
      </w:pPr>
      <w:r>
        <w:rPr>
          <w:sz w:val="24"/>
          <w:szCs w:val="24"/>
        </w:rPr>
        <w:t xml:space="preserve"> </w:t>
      </w:r>
    </w:p>
    <w:p w14:paraId="37321E52" w14:textId="77777777" w:rsidR="00454EDD" w:rsidRDefault="005B1393">
      <w:pPr>
        <w:spacing w:before="120" w:after="120"/>
        <w:ind w:left="120" w:right="120"/>
        <w:jc w:val="both"/>
        <w:rPr>
          <w:sz w:val="24"/>
          <w:szCs w:val="24"/>
        </w:rPr>
      </w:pPr>
      <w:r>
        <w:rPr>
          <w:sz w:val="24"/>
          <w:szCs w:val="24"/>
        </w:rPr>
        <w:t>Mérito cultural do projeto</w:t>
      </w:r>
    </w:p>
    <w:p w14:paraId="18C1F2ED" w14:textId="77777777" w:rsidR="00454EDD" w:rsidRDefault="005B1393">
      <w:pPr>
        <w:spacing w:before="120" w:after="120"/>
        <w:ind w:left="120" w:right="120"/>
        <w:jc w:val="both"/>
        <w:rPr>
          <w:sz w:val="24"/>
          <w:szCs w:val="24"/>
        </w:rPr>
      </w:pPr>
      <w:r>
        <w:rPr>
          <w:noProof/>
        </w:rPr>
        <mc:AlternateContent>
          <mc:Choice Requires="wpg">
            <w:drawing>
              <wp:anchor distT="0" distB="0" distL="114300" distR="114300" simplePos="0" relativeHeight="251680768" behindDoc="1" locked="0" layoutInCell="1" hidden="0" allowOverlap="1" wp14:anchorId="578211F1" wp14:editId="33F73852">
                <wp:simplePos x="0" y="0"/>
                <wp:positionH relativeFrom="column">
                  <wp:posOffset>79701</wp:posOffset>
                </wp:positionH>
                <wp:positionV relativeFrom="paragraph">
                  <wp:posOffset>0</wp:posOffset>
                </wp:positionV>
                <wp:extent cx="5765800" cy="1927225"/>
                <wp:effectExtent l="0" t="0" r="0" b="0"/>
                <wp:wrapNone/>
                <wp:docPr id="6" name="Retângulo: Cantos Arredondados 6"/>
                <wp:cNvGraphicFramePr/>
                <a:graphic xmlns:a="http://schemas.openxmlformats.org/drawingml/2006/main">
                  <a:graphicData uri="http://schemas.microsoft.com/office/word/2010/wordprocessingShape">
                    <wps:wsp>
                      <wps:cNvSpPr/>
                      <wps:spPr>
                        <a:xfrm>
                          <a:off x="2469450" y="2822738"/>
                          <a:ext cx="5753100" cy="19145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515E34D1"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column">
                  <wp:posOffset>79701</wp:posOffset>
                </wp:positionH>
                <wp:positionV relativeFrom="paragraph">
                  <wp:posOffset>0</wp:posOffset>
                </wp:positionV>
                <wp:extent cx="5765800" cy="1927225"/>
                <wp:effectExtent b="0" l="0" r="0" t="0"/>
                <wp:wrapNone/>
                <wp:docPr id="6" name="image43.png"/>
                <a:graphic>
                  <a:graphicData uri="http://schemas.openxmlformats.org/drawingml/2006/picture">
                    <pic:pic>
                      <pic:nvPicPr>
                        <pic:cNvPr id="0" name="image43.png"/>
                        <pic:cNvPicPr preferRelativeResize="0"/>
                      </pic:nvPicPr>
                      <pic:blipFill>
                        <a:blip r:embed="rId34"/>
                        <a:srcRect/>
                        <a:stretch>
                          <a:fillRect/>
                        </a:stretch>
                      </pic:blipFill>
                      <pic:spPr>
                        <a:xfrm>
                          <a:off x="0" y="0"/>
                          <a:ext cx="5765800" cy="1927225"/>
                        </a:xfrm>
                        <a:prstGeom prst="rect"/>
                        <a:ln/>
                      </pic:spPr>
                    </pic:pic>
                  </a:graphicData>
                </a:graphic>
              </wp:anchor>
            </w:drawing>
          </mc:Fallback>
        </mc:AlternateContent>
      </w:r>
    </w:p>
    <w:p w14:paraId="63913E58" w14:textId="77777777" w:rsidR="00454EDD" w:rsidRDefault="005B1393">
      <w:pPr>
        <w:spacing w:before="120" w:after="120"/>
        <w:ind w:left="120" w:right="120"/>
        <w:jc w:val="both"/>
        <w:rPr>
          <w:sz w:val="24"/>
          <w:szCs w:val="24"/>
        </w:rPr>
      </w:pPr>
      <w:r>
        <w:rPr>
          <w:sz w:val="24"/>
          <w:szCs w:val="24"/>
        </w:rPr>
        <w:t xml:space="preserve">(Observar as previsões de avaliação dos projetos e descrever pontuando questões relevantes para o avaliar. Algumas perguntas orientadoras: O que você realizará com o projeto? Porque ele é importante para a sociedade? Qual a importância dele para a cultura local? Como a ideia do projeto surgiu? Conte sobre o contexto de </w:t>
      </w:r>
      <w:r>
        <w:rPr>
          <w:sz w:val="24"/>
          <w:szCs w:val="24"/>
        </w:rPr>
        <w:lastRenderedPageBreak/>
        <w:t>realização. Há protagonismo de alguma das ações afirmativas? Na equipe de trabalho existem pessoas pertencentes as ações afirmativas? .....)</w:t>
      </w:r>
    </w:p>
    <w:p w14:paraId="5611A469" w14:textId="77777777" w:rsidR="00454EDD" w:rsidRDefault="005B1393">
      <w:pPr>
        <w:spacing w:before="120" w:after="120"/>
        <w:ind w:left="120" w:right="120"/>
        <w:jc w:val="both"/>
        <w:rPr>
          <w:sz w:val="24"/>
          <w:szCs w:val="24"/>
        </w:rPr>
      </w:pPr>
      <w:r>
        <w:rPr>
          <w:sz w:val="24"/>
          <w:szCs w:val="24"/>
        </w:rPr>
        <w:t>Objetivos do projeto</w:t>
      </w:r>
      <w:r>
        <w:rPr>
          <w:noProof/>
        </w:rPr>
        <mc:AlternateContent>
          <mc:Choice Requires="wpg">
            <w:drawing>
              <wp:anchor distT="0" distB="0" distL="114300" distR="114300" simplePos="0" relativeHeight="251681792" behindDoc="1" locked="0" layoutInCell="1" hidden="0" allowOverlap="1" wp14:anchorId="2E387F9A" wp14:editId="4883FA4E">
                <wp:simplePos x="0" y="0"/>
                <wp:positionH relativeFrom="column">
                  <wp:posOffset>79701</wp:posOffset>
                </wp:positionH>
                <wp:positionV relativeFrom="paragraph">
                  <wp:posOffset>201532</wp:posOffset>
                </wp:positionV>
                <wp:extent cx="5765800" cy="1927225"/>
                <wp:effectExtent l="0" t="0" r="0" b="0"/>
                <wp:wrapNone/>
                <wp:docPr id="4" name="Retângulo: Cantos Arredondados 4"/>
                <wp:cNvGraphicFramePr/>
                <a:graphic xmlns:a="http://schemas.openxmlformats.org/drawingml/2006/main">
                  <a:graphicData uri="http://schemas.microsoft.com/office/word/2010/wordprocessingShape">
                    <wps:wsp>
                      <wps:cNvSpPr/>
                      <wps:spPr>
                        <a:xfrm>
                          <a:off x="2469450" y="2822738"/>
                          <a:ext cx="5753100" cy="19145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429C9344"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114300" distR="114300" hidden="0" layoutInCell="1" locked="0" relativeHeight="0" simplePos="0">
                <wp:simplePos x="0" y="0"/>
                <wp:positionH relativeFrom="column">
                  <wp:posOffset>79701</wp:posOffset>
                </wp:positionH>
                <wp:positionV relativeFrom="paragraph">
                  <wp:posOffset>201532</wp:posOffset>
                </wp:positionV>
                <wp:extent cx="5765800" cy="1927225"/>
                <wp:effectExtent b="0" l="0" r="0" t="0"/>
                <wp:wrapNone/>
                <wp:docPr id="4" name="image41.png"/>
                <a:graphic>
                  <a:graphicData uri="http://schemas.openxmlformats.org/drawingml/2006/picture">
                    <pic:pic>
                      <pic:nvPicPr>
                        <pic:cNvPr id="0" name="image41.png"/>
                        <pic:cNvPicPr preferRelativeResize="0"/>
                      </pic:nvPicPr>
                      <pic:blipFill>
                        <a:blip r:embed="rId35"/>
                        <a:srcRect/>
                        <a:stretch>
                          <a:fillRect/>
                        </a:stretch>
                      </pic:blipFill>
                      <pic:spPr>
                        <a:xfrm>
                          <a:off x="0" y="0"/>
                          <a:ext cx="5765800" cy="1927225"/>
                        </a:xfrm>
                        <a:prstGeom prst="rect"/>
                        <a:ln/>
                      </pic:spPr>
                    </pic:pic>
                  </a:graphicData>
                </a:graphic>
              </wp:anchor>
            </w:drawing>
          </mc:Fallback>
        </mc:AlternateContent>
      </w:r>
    </w:p>
    <w:p w14:paraId="7DDD464E" w14:textId="77777777" w:rsidR="00454EDD" w:rsidRDefault="00454EDD">
      <w:pPr>
        <w:spacing w:before="120" w:after="120"/>
        <w:ind w:left="120" w:right="120"/>
        <w:jc w:val="both"/>
        <w:rPr>
          <w:sz w:val="24"/>
          <w:szCs w:val="24"/>
        </w:rPr>
      </w:pPr>
    </w:p>
    <w:p w14:paraId="2CDF0956" w14:textId="77777777" w:rsidR="00454EDD" w:rsidRDefault="00454EDD">
      <w:pPr>
        <w:spacing w:before="120" w:after="120"/>
        <w:ind w:left="120" w:right="120"/>
        <w:jc w:val="both"/>
        <w:rPr>
          <w:sz w:val="24"/>
          <w:szCs w:val="24"/>
        </w:rPr>
      </w:pPr>
    </w:p>
    <w:p w14:paraId="0375EA68" w14:textId="77777777" w:rsidR="00454EDD" w:rsidRDefault="005B1393">
      <w:pPr>
        <w:spacing w:before="120" w:after="120"/>
        <w:ind w:left="120" w:right="120"/>
        <w:jc w:val="both"/>
        <w:rPr>
          <w:sz w:val="24"/>
          <w:szCs w:val="24"/>
        </w:rPr>
      </w:pPr>
      <w:r>
        <w:rPr>
          <w:sz w:val="24"/>
          <w:szCs w:val="24"/>
        </w:rPr>
        <w:t>(Neste campo, você deve propor objetivos para o seu projeto, ou seja, deve informar o que você pretende alcançar com a realização do projeto. É importante que você seja breve e proponha entre três a cinco objetivos.)</w:t>
      </w:r>
      <w:r>
        <w:rPr>
          <w:sz w:val="24"/>
          <w:szCs w:val="24"/>
        </w:rPr>
        <w:br/>
        <w:t xml:space="preserve">  </w:t>
      </w:r>
    </w:p>
    <w:p w14:paraId="5DAE5A2B" w14:textId="77777777" w:rsidR="00454EDD" w:rsidRDefault="005B1393">
      <w:pPr>
        <w:spacing w:before="240" w:after="240"/>
        <w:jc w:val="both"/>
        <w:rPr>
          <w:sz w:val="24"/>
          <w:szCs w:val="24"/>
        </w:rPr>
      </w:pPr>
      <w:r>
        <w:rPr>
          <w:sz w:val="24"/>
          <w:szCs w:val="24"/>
        </w:rPr>
        <w:t xml:space="preserve"> </w:t>
      </w:r>
    </w:p>
    <w:p w14:paraId="04C5FAEB" w14:textId="77777777" w:rsidR="00454EDD" w:rsidRDefault="00454EDD">
      <w:pPr>
        <w:spacing w:before="240" w:after="240"/>
        <w:jc w:val="both"/>
        <w:rPr>
          <w:sz w:val="24"/>
          <w:szCs w:val="24"/>
        </w:rPr>
      </w:pPr>
    </w:p>
    <w:p w14:paraId="3A37ADF0" w14:textId="77777777" w:rsidR="00454EDD" w:rsidRDefault="005B1393">
      <w:pPr>
        <w:spacing w:before="240" w:after="240"/>
        <w:jc w:val="both"/>
        <w:rPr>
          <w:sz w:val="24"/>
          <w:szCs w:val="24"/>
        </w:rPr>
      </w:pPr>
      <w:r>
        <w:rPr>
          <w:sz w:val="24"/>
          <w:szCs w:val="24"/>
        </w:rPr>
        <w:t>3. VALORES</w:t>
      </w:r>
    </w:p>
    <w:p w14:paraId="05189C3E" w14:textId="77777777" w:rsidR="00454EDD" w:rsidRDefault="005B1393">
      <w:pPr>
        <w:spacing w:before="240" w:after="240"/>
        <w:jc w:val="both"/>
        <w:rPr>
          <w:sz w:val="24"/>
          <w:szCs w:val="24"/>
        </w:rPr>
      </w:pPr>
      <w:r>
        <w:rPr>
          <w:sz w:val="24"/>
          <w:szCs w:val="24"/>
        </w:rPr>
        <w:t xml:space="preserve">Para execução do projeto será necessário o apoio de R$ </w:t>
      </w:r>
      <w:proofErr w:type="spellStart"/>
      <w:proofErr w:type="gramStart"/>
      <w:r>
        <w:rPr>
          <w:sz w:val="24"/>
          <w:szCs w:val="24"/>
        </w:rPr>
        <w:t>xxxx,xx</w:t>
      </w:r>
      <w:proofErr w:type="spellEnd"/>
      <w:proofErr w:type="gramEnd"/>
      <w:r>
        <w:rPr>
          <w:sz w:val="24"/>
          <w:szCs w:val="24"/>
        </w:rPr>
        <w:t xml:space="preserve"> (_______________________________________________________________).</w:t>
      </w:r>
    </w:p>
    <w:p w14:paraId="1C2EB803" w14:textId="77777777" w:rsidR="00454EDD" w:rsidRDefault="005B1393">
      <w:pPr>
        <w:spacing w:before="240" w:after="240"/>
        <w:jc w:val="both"/>
        <w:rPr>
          <w:sz w:val="24"/>
          <w:szCs w:val="24"/>
        </w:rPr>
      </w:pPr>
      <w:r>
        <w:rPr>
          <w:sz w:val="24"/>
          <w:szCs w:val="24"/>
        </w:rPr>
        <w:t xml:space="preserve"> </w:t>
      </w:r>
    </w:p>
    <w:p w14:paraId="47561B7D" w14:textId="77777777" w:rsidR="00454EDD" w:rsidRDefault="005B1393">
      <w:pPr>
        <w:spacing w:before="120" w:after="120"/>
        <w:ind w:left="120" w:right="120"/>
        <w:jc w:val="both"/>
        <w:rPr>
          <w:sz w:val="24"/>
          <w:szCs w:val="24"/>
        </w:rPr>
      </w:pPr>
      <w:r>
        <w:rPr>
          <w:sz w:val="24"/>
          <w:szCs w:val="24"/>
        </w:rPr>
        <w:t>4. DOCUMENTOS OBRIGATÓRIOS</w:t>
      </w:r>
    </w:p>
    <w:p w14:paraId="4D69606D" w14:textId="77777777" w:rsidR="00454EDD" w:rsidRDefault="005B1393">
      <w:pPr>
        <w:spacing w:before="120" w:after="120"/>
        <w:ind w:left="120" w:right="120"/>
        <w:jc w:val="both"/>
        <w:rPr>
          <w:sz w:val="24"/>
          <w:szCs w:val="24"/>
        </w:rPr>
      </w:pPr>
      <w:r>
        <w:rPr>
          <w:sz w:val="24"/>
          <w:szCs w:val="24"/>
        </w:rPr>
        <w:t>Encaminhe junto a esse formulário os seguintes documentos:</w:t>
      </w:r>
    </w:p>
    <w:p w14:paraId="5EA52384" w14:textId="77777777" w:rsidR="00454EDD" w:rsidRDefault="005B1393">
      <w:pPr>
        <w:spacing w:before="120" w:after="120"/>
        <w:ind w:left="120" w:right="120"/>
        <w:jc w:val="both"/>
        <w:rPr>
          <w:b/>
          <w:sz w:val="24"/>
          <w:szCs w:val="24"/>
        </w:rPr>
      </w:pPr>
      <w:r>
        <w:rPr>
          <w:b/>
          <w:sz w:val="24"/>
          <w:szCs w:val="24"/>
        </w:rPr>
        <w:t>RG e CPF do proponente</w:t>
      </w:r>
    </w:p>
    <w:p w14:paraId="00506AB4" w14:textId="77777777" w:rsidR="00454EDD" w:rsidRDefault="005B1393">
      <w:pPr>
        <w:spacing w:before="120" w:after="120"/>
        <w:ind w:left="120" w:right="120"/>
        <w:jc w:val="both"/>
        <w:rPr>
          <w:b/>
          <w:sz w:val="24"/>
          <w:szCs w:val="24"/>
        </w:rPr>
      </w:pPr>
      <w:r>
        <w:rPr>
          <w:b/>
          <w:sz w:val="24"/>
          <w:szCs w:val="24"/>
        </w:rPr>
        <w:t>Currículo do proponente</w:t>
      </w:r>
    </w:p>
    <w:p w14:paraId="281A3683" w14:textId="77777777" w:rsidR="00454EDD" w:rsidRDefault="005B1393">
      <w:pPr>
        <w:spacing w:before="120" w:after="120"/>
        <w:ind w:left="120" w:right="120"/>
        <w:jc w:val="both"/>
        <w:rPr>
          <w:b/>
          <w:sz w:val="24"/>
          <w:szCs w:val="24"/>
        </w:rPr>
      </w:pPr>
      <w:r>
        <w:rPr>
          <w:b/>
          <w:sz w:val="24"/>
          <w:szCs w:val="24"/>
        </w:rPr>
        <w:t>Mini currículo dos integrantes do projeto</w:t>
      </w:r>
    </w:p>
    <w:p w14:paraId="10A9FF22" w14:textId="77777777" w:rsidR="00454EDD" w:rsidRDefault="00454EDD">
      <w:pPr>
        <w:spacing w:before="120" w:after="120"/>
        <w:ind w:left="120" w:right="120"/>
        <w:jc w:val="both"/>
        <w:rPr>
          <w:b/>
          <w:sz w:val="24"/>
          <w:szCs w:val="24"/>
        </w:rPr>
      </w:pPr>
    </w:p>
    <w:p w14:paraId="64AD7E69" w14:textId="77777777" w:rsidR="00454EDD" w:rsidRDefault="00454EDD">
      <w:pPr>
        <w:spacing w:before="120" w:after="120"/>
        <w:ind w:left="120" w:right="120"/>
        <w:jc w:val="both"/>
        <w:rPr>
          <w:b/>
          <w:sz w:val="24"/>
          <w:szCs w:val="24"/>
        </w:rPr>
      </w:pPr>
    </w:p>
    <w:p w14:paraId="6ED771C9" w14:textId="77777777" w:rsidR="00454EDD" w:rsidRDefault="00454EDD">
      <w:pPr>
        <w:spacing w:before="120" w:after="120"/>
        <w:ind w:left="120" w:right="120"/>
        <w:jc w:val="both"/>
        <w:rPr>
          <w:b/>
          <w:sz w:val="24"/>
          <w:szCs w:val="24"/>
        </w:rPr>
      </w:pPr>
    </w:p>
    <w:p w14:paraId="5A351E95" w14:textId="77777777" w:rsidR="00454EDD" w:rsidRDefault="00454EDD">
      <w:pPr>
        <w:spacing w:before="120" w:after="120"/>
        <w:ind w:left="120" w:right="120"/>
        <w:jc w:val="both"/>
        <w:rPr>
          <w:b/>
          <w:sz w:val="24"/>
          <w:szCs w:val="24"/>
        </w:rPr>
      </w:pPr>
    </w:p>
    <w:p w14:paraId="42E32FFE" w14:textId="77777777" w:rsidR="00454EDD" w:rsidRDefault="00454EDD">
      <w:pPr>
        <w:spacing w:before="120" w:after="120"/>
        <w:ind w:left="120" w:right="120"/>
        <w:jc w:val="both"/>
        <w:rPr>
          <w:b/>
          <w:sz w:val="24"/>
          <w:szCs w:val="24"/>
        </w:rPr>
      </w:pPr>
    </w:p>
    <w:p w14:paraId="20B4F266" w14:textId="77777777" w:rsidR="00454EDD" w:rsidRDefault="00454EDD">
      <w:pPr>
        <w:spacing w:before="120" w:after="120"/>
        <w:ind w:left="120" w:right="120"/>
        <w:jc w:val="both"/>
        <w:rPr>
          <w:b/>
          <w:sz w:val="24"/>
          <w:szCs w:val="24"/>
        </w:rPr>
      </w:pPr>
    </w:p>
    <w:p w14:paraId="58C405B3" w14:textId="77777777" w:rsidR="00454EDD" w:rsidRDefault="00454EDD">
      <w:pPr>
        <w:spacing w:before="120" w:after="120"/>
        <w:ind w:left="120" w:right="120"/>
        <w:jc w:val="both"/>
        <w:rPr>
          <w:b/>
          <w:sz w:val="24"/>
          <w:szCs w:val="24"/>
        </w:rPr>
      </w:pPr>
    </w:p>
    <w:p w14:paraId="731B8B47" w14:textId="77777777" w:rsidR="00454EDD" w:rsidRDefault="00454EDD">
      <w:pPr>
        <w:spacing w:before="120" w:after="120"/>
        <w:ind w:left="120" w:right="120"/>
        <w:jc w:val="both"/>
        <w:rPr>
          <w:b/>
          <w:sz w:val="24"/>
          <w:szCs w:val="24"/>
        </w:rPr>
      </w:pPr>
    </w:p>
    <w:p w14:paraId="02BB082D" w14:textId="77777777" w:rsidR="00454EDD" w:rsidRDefault="00454EDD">
      <w:pPr>
        <w:spacing w:before="120" w:after="120"/>
        <w:ind w:right="120"/>
        <w:jc w:val="both"/>
        <w:rPr>
          <w:b/>
          <w:sz w:val="24"/>
          <w:szCs w:val="24"/>
        </w:rPr>
      </w:pPr>
    </w:p>
    <w:p w14:paraId="5C3550AE" w14:textId="77777777" w:rsidR="00454EDD" w:rsidRDefault="00454EDD">
      <w:pPr>
        <w:spacing w:before="120" w:after="120"/>
        <w:ind w:right="120"/>
        <w:jc w:val="both"/>
        <w:rPr>
          <w:b/>
          <w:sz w:val="24"/>
          <w:szCs w:val="24"/>
        </w:rPr>
      </w:pPr>
    </w:p>
    <w:p w14:paraId="0465151C" w14:textId="77777777" w:rsidR="00454EDD" w:rsidRDefault="005B1393">
      <w:pPr>
        <w:jc w:val="center"/>
        <w:rPr>
          <w:b/>
          <w:sz w:val="24"/>
          <w:szCs w:val="24"/>
        </w:rPr>
      </w:pPr>
      <w:r>
        <w:rPr>
          <w:b/>
          <w:sz w:val="32"/>
          <w:szCs w:val="32"/>
        </w:rPr>
        <w:lastRenderedPageBreak/>
        <w:t>ANEXO III</w:t>
      </w:r>
    </w:p>
    <w:p w14:paraId="34E77AE3" w14:textId="77777777" w:rsidR="00454EDD" w:rsidRDefault="005B1393">
      <w:pPr>
        <w:spacing w:after="160" w:line="259" w:lineRule="auto"/>
        <w:jc w:val="both"/>
        <w:rPr>
          <w:b/>
        </w:rPr>
      </w:pPr>
      <w:r>
        <w:rPr>
          <w:noProof/>
        </w:rPr>
        <w:drawing>
          <wp:inline distT="0" distB="0" distL="0" distR="0" wp14:anchorId="0A26677E" wp14:editId="7E5D087D">
            <wp:extent cx="1257300" cy="1257300"/>
            <wp:effectExtent l="0" t="0" r="0" b="0"/>
            <wp:docPr id="22" name="image2.png" descr="Filme - ícones de entretenimento grátis"/>
            <wp:cNvGraphicFramePr/>
            <a:graphic xmlns:a="http://schemas.openxmlformats.org/drawingml/2006/main">
              <a:graphicData uri="http://schemas.openxmlformats.org/drawingml/2006/picture">
                <pic:pic xmlns:pic="http://schemas.openxmlformats.org/drawingml/2006/picture">
                  <pic:nvPicPr>
                    <pic:cNvPr id="0" name="image2.png" descr="Filme - ícones de entretenimento grátis"/>
                    <pic:cNvPicPr preferRelativeResize="0"/>
                  </pic:nvPicPr>
                  <pic:blipFill>
                    <a:blip r:embed="rId7"/>
                    <a:srcRect/>
                    <a:stretch>
                      <a:fillRect/>
                    </a:stretch>
                  </pic:blipFill>
                  <pic:spPr>
                    <a:xfrm>
                      <a:off x="0" y="0"/>
                      <a:ext cx="1257300" cy="1257300"/>
                    </a:xfrm>
                    <a:prstGeom prst="rect">
                      <a:avLst/>
                    </a:prstGeom>
                    <a:ln/>
                  </pic:spPr>
                </pic:pic>
              </a:graphicData>
            </a:graphic>
          </wp:inline>
        </w:drawing>
      </w:r>
      <w:r>
        <w:rPr>
          <w:noProof/>
        </w:rPr>
        <mc:AlternateContent>
          <mc:Choice Requires="wpg">
            <w:drawing>
              <wp:anchor distT="45720" distB="45720" distL="114300" distR="114300" simplePos="0" relativeHeight="251682816" behindDoc="0" locked="0" layoutInCell="1" hidden="0" allowOverlap="1" wp14:anchorId="521B9AB2" wp14:editId="080A7F1A">
                <wp:simplePos x="0" y="0"/>
                <wp:positionH relativeFrom="column">
                  <wp:posOffset>1700213</wp:posOffset>
                </wp:positionH>
                <wp:positionV relativeFrom="paragraph">
                  <wp:posOffset>140970</wp:posOffset>
                </wp:positionV>
                <wp:extent cx="2362200" cy="942975"/>
                <wp:effectExtent l="0" t="0" r="0" b="0"/>
                <wp:wrapSquare wrapText="bothSides" distT="45720" distB="45720" distL="114300" distR="114300"/>
                <wp:docPr id="2" name="Retângulo 2"/>
                <wp:cNvGraphicFramePr/>
                <a:graphic xmlns:a="http://schemas.openxmlformats.org/drawingml/2006/main">
                  <a:graphicData uri="http://schemas.microsoft.com/office/word/2010/wordprocessingShape">
                    <wps:wsp>
                      <wps:cNvSpPr/>
                      <wps:spPr>
                        <a:xfrm>
                          <a:off x="4169663" y="3313275"/>
                          <a:ext cx="2352675" cy="933450"/>
                        </a:xfrm>
                        <a:prstGeom prst="rect">
                          <a:avLst/>
                        </a:prstGeom>
                        <a:solidFill>
                          <a:srgbClr val="FFFFFF"/>
                        </a:solidFill>
                        <a:ln>
                          <a:noFill/>
                        </a:ln>
                      </wps:spPr>
                      <wps:txbx>
                        <w:txbxContent>
                          <w:p w14:paraId="6F22624C" w14:textId="77777777" w:rsidR="00454EDD" w:rsidRDefault="005B1393">
                            <w:pPr>
                              <w:spacing w:line="240" w:lineRule="auto"/>
                              <w:jc w:val="center"/>
                              <w:textDirection w:val="btLr"/>
                            </w:pPr>
                            <w:r>
                              <w:rPr>
                                <w:rFonts w:ascii="Calibri" w:eastAsia="Calibri" w:hAnsi="Calibri" w:cs="Calibri"/>
                                <w:b/>
                                <w:color w:val="000000"/>
                                <w:sz w:val="32"/>
                              </w:rPr>
                              <w:t>PLANO DE TRABALHO</w:t>
                            </w:r>
                          </w:p>
                          <w:p w14:paraId="1521ECCE" w14:textId="77777777" w:rsidR="00454EDD" w:rsidRDefault="005B1393">
                            <w:pPr>
                              <w:spacing w:line="240" w:lineRule="auto"/>
                              <w:jc w:val="center"/>
                              <w:textDirection w:val="btLr"/>
                            </w:pPr>
                            <w:r>
                              <w:rPr>
                                <w:rFonts w:ascii="Calibri" w:eastAsia="Calibri" w:hAnsi="Calibri" w:cs="Calibri"/>
                                <w:b/>
                                <w:color w:val="000000"/>
                                <w:sz w:val="32"/>
                              </w:rPr>
                              <w:t>LEI PAULO GUSTAVO</w:t>
                            </w:r>
                          </w:p>
                          <w:p w14:paraId="51866397" w14:textId="77777777" w:rsidR="00454EDD" w:rsidRDefault="00454EDD">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1700213</wp:posOffset>
                </wp:positionH>
                <wp:positionV relativeFrom="paragraph">
                  <wp:posOffset>140970</wp:posOffset>
                </wp:positionV>
                <wp:extent cx="2362200" cy="942975"/>
                <wp:effectExtent b="0" l="0" r="0" t="0"/>
                <wp:wrapSquare wrapText="bothSides" distB="45720" distT="45720" distL="114300" distR="114300"/>
                <wp:docPr id="2" name="image39.png"/>
                <a:graphic>
                  <a:graphicData uri="http://schemas.openxmlformats.org/drawingml/2006/picture">
                    <pic:pic>
                      <pic:nvPicPr>
                        <pic:cNvPr id="0" name="image39.png"/>
                        <pic:cNvPicPr preferRelativeResize="0"/>
                      </pic:nvPicPr>
                      <pic:blipFill>
                        <a:blip r:embed="rId36"/>
                        <a:srcRect/>
                        <a:stretch>
                          <a:fillRect/>
                        </a:stretch>
                      </pic:blipFill>
                      <pic:spPr>
                        <a:xfrm>
                          <a:off x="0" y="0"/>
                          <a:ext cx="2362200" cy="942975"/>
                        </a:xfrm>
                        <a:prstGeom prst="rect"/>
                        <a:ln/>
                      </pic:spPr>
                    </pic:pic>
                  </a:graphicData>
                </a:graphic>
              </wp:anchor>
            </w:drawing>
          </mc:Fallback>
        </mc:AlternateContent>
      </w:r>
    </w:p>
    <w:p w14:paraId="2F621448" w14:textId="77777777" w:rsidR="00454EDD" w:rsidRDefault="00454EDD">
      <w:pPr>
        <w:spacing w:after="160" w:line="259" w:lineRule="auto"/>
        <w:jc w:val="both"/>
        <w:rPr>
          <w:b/>
        </w:rPr>
      </w:pPr>
    </w:p>
    <w:p w14:paraId="60B0E260" w14:textId="77777777" w:rsidR="00454EDD" w:rsidRDefault="005B1393">
      <w:pPr>
        <w:spacing w:after="160" w:line="259" w:lineRule="auto"/>
        <w:jc w:val="both"/>
        <w:rPr>
          <w:b/>
        </w:rPr>
      </w:pPr>
      <w:r>
        <w:rPr>
          <w:b/>
        </w:rPr>
        <w:t>Processo nº ____________________________</w:t>
      </w:r>
    </w:p>
    <w:p w14:paraId="7CE95D01" w14:textId="77777777" w:rsidR="00454EDD" w:rsidRDefault="005B1393">
      <w:pPr>
        <w:spacing w:after="160" w:line="259" w:lineRule="auto"/>
        <w:jc w:val="both"/>
        <w:rPr>
          <w:b/>
        </w:rPr>
      </w:pPr>
      <w:r>
        <w:rPr>
          <w:b/>
        </w:rPr>
        <w:t>Beneficiário: ____________________________</w:t>
      </w:r>
    </w:p>
    <w:p w14:paraId="1FA1F14B" w14:textId="77777777" w:rsidR="00454EDD" w:rsidRDefault="005B1393">
      <w:pPr>
        <w:spacing w:after="160" w:line="259" w:lineRule="auto"/>
        <w:jc w:val="both"/>
        <w:rPr>
          <w:b/>
        </w:rPr>
      </w:pPr>
      <w:r>
        <w:rPr>
          <w:b/>
        </w:rPr>
        <w:t>Projeto: _________________________________</w:t>
      </w:r>
    </w:p>
    <w:p w14:paraId="22B27C86" w14:textId="77777777" w:rsidR="00454EDD" w:rsidRDefault="00454EDD">
      <w:pPr>
        <w:spacing w:before="120" w:after="120" w:line="240" w:lineRule="auto"/>
        <w:ind w:left="120" w:right="120"/>
        <w:jc w:val="both"/>
        <w:rPr>
          <w:b/>
        </w:rPr>
      </w:pPr>
    </w:p>
    <w:p w14:paraId="345FF5F3" w14:textId="77777777" w:rsidR="00454EDD" w:rsidRDefault="005B1393">
      <w:pPr>
        <w:spacing w:before="120" w:after="120" w:line="240" w:lineRule="auto"/>
        <w:ind w:left="120" w:right="120"/>
        <w:jc w:val="both"/>
      </w:pPr>
      <w:r>
        <w:t>Segundo o Decreto Federal nº 11.453/2023 – art. 24: O plano de trabalho anexo ao termo de execução cultural celebrado preverá, no mínimo:</w:t>
      </w:r>
    </w:p>
    <w:p w14:paraId="606B39E0" w14:textId="77777777" w:rsidR="00454EDD" w:rsidRDefault="00454EDD">
      <w:pPr>
        <w:spacing w:before="120" w:after="120" w:line="240" w:lineRule="auto"/>
        <w:ind w:left="120" w:right="120"/>
        <w:jc w:val="both"/>
        <w:rPr>
          <w:b/>
        </w:rPr>
      </w:pPr>
    </w:p>
    <w:p w14:paraId="0C9834F9" w14:textId="77777777" w:rsidR="00454EDD" w:rsidRDefault="005B1393">
      <w:pPr>
        <w:spacing w:before="120" w:after="120" w:line="240" w:lineRule="auto"/>
        <w:ind w:left="120" w:right="120"/>
        <w:jc w:val="both"/>
        <w:rPr>
          <w:b/>
        </w:rPr>
      </w:pPr>
      <w:r>
        <w:rPr>
          <w:b/>
        </w:rPr>
        <w:t xml:space="preserve">I - </w:t>
      </w:r>
      <w:proofErr w:type="gramStart"/>
      <w:r>
        <w:rPr>
          <w:b/>
        </w:rPr>
        <w:t>a</w:t>
      </w:r>
      <w:proofErr w:type="gramEnd"/>
      <w:r>
        <w:rPr>
          <w:b/>
        </w:rPr>
        <w:t xml:space="preserve"> descrição do objeto:</w:t>
      </w:r>
    </w:p>
    <w:p w14:paraId="4634EBD4" w14:textId="77777777" w:rsidR="00454EDD" w:rsidRDefault="005B1393">
      <w:pPr>
        <w:spacing w:before="120" w:after="120" w:line="240" w:lineRule="auto"/>
        <w:ind w:left="120" w:right="120"/>
        <w:jc w:val="both"/>
        <w:rPr>
          <w:b/>
        </w:rPr>
      </w:pPr>
      <w:r>
        <w:rPr>
          <w:noProof/>
        </w:rPr>
        <mc:AlternateContent>
          <mc:Choice Requires="wpg">
            <w:drawing>
              <wp:anchor distT="0" distB="0" distL="114300" distR="114300" simplePos="0" relativeHeight="251683840" behindDoc="0" locked="0" layoutInCell="1" hidden="0" allowOverlap="1" wp14:anchorId="15BAB328" wp14:editId="3677CD8A">
                <wp:simplePos x="0" y="0"/>
                <wp:positionH relativeFrom="column">
                  <wp:posOffset>1</wp:posOffset>
                </wp:positionH>
                <wp:positionV relativeFrom="paragraph">
                  <wp:posOffset>0</wp:posOffset>
                </wp:positionV>
                <wp:extent cx="5765800" cy="1927225"/>
                <wp:effectExtent l="0" t="0" r="0" b="0"/>
                <wp:wrapNone/>
                <wp:docPr id="12" name="Retângulo: Cantos Arredondados 12"/>
                <wp:cNvGraphicFramePr/>
                <a:graphic xmlns:a="http://schemas.openxmlformats.org/drawingml/2006/main">
                  <a:graphicData uri="http://schemas.microsoft.com/office/word/2010/wordprocessingShape">
                    <wps:wsp>
                      <wps:cNvSpPr/>
                      <wps:spPr>
                        <a:xfrm>
                          <a:off x="2469450" y="2822738"/>
                          <a:ext cx="5753100" cy="19145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53E692A2"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65800" cy="1927225"/>
                <wp:effectExtent b="0" l="0" r="0" t="0"/>
                <wp:wrapNone/>
                <wp:docPr id="12" name="image49.png"/>
                <a:graphic>
                  <a:graphicData uri="http://schemas.openxmlformats.org/drawingml/2006/picture">
                    <pic:pic>
                      <pic:nvPicPr>
                        <pic:cNvPr id="0" name="image49.png"/>
                        <pic:cNvPicPr preferRelativeResize="0"/>
                      </pic:nvPicPr>
                      <pic:blipFill>
                        <a:blip r:embed="rId37"/>
                        <a:srcRect/>
                        <a:stretch>
                          <a:fillRect/>
                        </a:stretch>
                      </pic:blipFill>
                      <pic:spPr>
                        <a:xfrm>
                          <a:off x="0" y="0"/>
                          <a:ext cx="5765800" cy="1927225"/>
                        </a:xfrm>
                        <a:prstGeom prst="rect"/>
                        <a:ln/>
                      </pic:spPr>
                    </pic:pic>
                  </a:graphicData>
                </a:graphic>
              </wp:anchor>
            </w:drawing>
          </mc:Fallback>
        </mc:AlternateContent>
      </w:r>
    </w:p>
    <w:p w14:paraId="774806C5" w14:textId="77777777" w:rsidR="00454EDD" w:rsidRDefault="00454EDD">
      <w:pPr>
        <w:spacing w:before="120" w:after="120" w:line="240" w:lineRule="auto"/>
        <w:ind w:left="120" w:right="120"/>
        <w:jc w:val="both"/>
        <w:rPr>
          <w:b/>
        </w:rPr>
      </w:pPr>
    </w:p>
    <w:p w14:paraId="21389CD8" w14:textId="77777777" w:rsidR="00454EDD" w:rsidRDefault="00454EDD">
      <w:pPr>
        <w:spacing w:before="120" w:after="120" w:line="240" w:lineRule="auto"/>
        <w:ind w:left="120" w:right="120"/>
        <w:jc w:val="both"/>
        <w:rPr>
          <w:b/>
        </w:rPr>
      </w:pPr>
    </w:p>
    <w:p w14:paraId="13E5C5E4" w14:textId="77777777" w:rsidR="00454EDD" w:rsidRDefault="00454EDD">
      <w:pPr>
        <w:spacing w:before="120" w:after="120" w:line="240" w:lineRule="auto"/>
        <w:ind w:left="120" w:right="120"/>
        <w:jc w:val="both"/>
        <w:rPr>
          <w:b/>
        </w:rPr>
      </w:pPr>
    </w:p>
    <w:p w14:paraId="70E570E0" w14:textId="77777777" w:rsidR="00454EDD" w:rsidRDefault="00454EDD">
      <w:pPr>
        <w:spacing w:before="120" w:after="120" w:line="240" w:lineRule="auto"/>
        <w:ind w:left="120" w:right="120"/>
        <w:jc w:val="both"/>
        <w:rPr>
          <w:b/>
        </w:rPr>
      </w:pPr>
    </w:p>
    <w:p w14:paraId="2D28324B" w14:textId="77777777" w:rsidR="00454EDD" w:rsidRDefault="00454EDD">
      <w:pPr>
        <w:spacing w:before="120" w:after="120" w:line="240" w:lineRule="auto"/>
        <w:ind w:left="120" w:right="120"/>
        <w:jc w:val="both"/>
        <w:rPr>
          <w:b/>
        </w:rPr>
      </w:pPr>
    </w:p>
    <w:p w14:paraId="7A1E36E4" w14:textId="77777777" w:rsidR="00454EDD" w:rsidRDefault="00454EDD">
      <w:pPr>
        <w:spacing w:before="120" w:after="120" w:line="240" w:lineRule="auto"/>
        <w:ind w:left="120" w:right="120"/>
        <w:jc w:val="both"/>
        <w:rPr>
          <w:b/>
        </w:rPr>
      </w:pPr>
    </w:p>
    <w:p w14:paraId="742CCC40" w14:textId="77777777" w:rsidR="00454EDD" w:rsidRDefault="00454EDD">
      <w:pPr>
        <w:spacing w:before="120" w:after="120" w:line="240" w:lineRule="auto"/>
        <w:ind w:left="120" w:right="120"/>
        <w:jc w:val="both"/>
        <w:rPr>
          <w:b/>
        </w:rPr>
      </w:pPr>
    </w:p>
    <w:p w14:paraId="75A4A42A" w14:textId="77777777" w:rsidR="00454EDD" w:rsidRDefault="00454EDD">
      <w:pPr>
        <w:spacing w:before="120" w:after="120" w:line="240" w:lineRule="auto"/>
        <w:ind w:right="120"/>
        <w:jc w:val="both"/>
        <w:rPr>
          <w:b/>
        </w:rPr>
      </w:pPr>
    </w:p>
    <w:p w14:paraId="483AD545" w14:textId="77777777" w:rsidR="00454EDD" w:rsidRDefault="005B1393">
      <w:pPr>
        <w:spacing w:before="120" w:after="120" w:line="240" w:lineRule="auto"/>
        <w:ind w:left="120" w:right="120"/>
        <w:jc w:val="both"/>
        <w:rPr>
          <w:b/>
        </w:rPr>
      </w:pPr>
      <w:r>
        <w:rPr>
          <w:b/>
        </w:rPr>
        <w:t xml:space="preserve">II - </w:t>
      </w:r>
      <w:proofErr w:type="gramStart"/>
      <w:r>
        <w:rPr>
          <w:b/>
        </w:rPr>
        <w:t>o</w:t>
      </w:r>
      <w:proofErr w:type="gramEnd"/>
      <w:r>
        <w:rPr>
          <w:b/>
        </w:rPr>
        <w:t xml:space="preserve"> cronograma de execução:</w:t>
      </w:r>
    </w:p>
    <w:tbl>
      <w:tblPr>
        <w:tblStyle w:val="a0"/>
        <w:tblW w:w="879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455"/>
        <w:gridCol w:w="1125"/>
        <w:gridCol w:w="3435"/>
        <w:gridCol w:w="1395"/>
        <w:gridCol w:w="1380"/>
      </w:tblGrid>
      <w:tr w:rsidR="00454EDD" w14:paraId="03175290" w14:textId="77777777">
        <w:tc>
          <w:tcPr>
            <w:tcW w:w="1455" w:type="dxa"/>
            <w:tcBorders>
              <w:top w:val="single" w:sz="6" w:space="0" w:color="000000"/>
              <w:left w:val="single" w:sz="6" w:space="0" w:color="000000"/>
              <w:bottom w:val="single" w:sz="6" w:space="0" w:color="000000"/>
              <w:right w:val="single" w:sz="6" w:space="0" w:color="000000"/>
            </w:tcBorders>
            <w:vAlign w:val="center"/>
          </w:tcPr>
          <w:p w14:paraId="14149535" w14:textId="77777777" w:rsidR="00454EDD" w:rsidRDefault="005B1393">
            <w:pPr>
              <w:spacing w:before="120" w:after="120" w:line="240" w:lineRule="auto"/>
              <w:ind w:left="120" w:right="120"/>
              <w:jc w:val="both"/>
            </w:pPr>
            <w:r>
              <w:rPr>
                <w:b/>
              </w:rPr>
              <w:t>Atividade Geral</w:t>
            </w:r>
          </w:p>
        </w:tc>
        <w:tc>
          <w:tcPr>
            <w:tcW w:w="1125" w:type="dxa"/>
            <w:tcBorders>
              <w:top w:val="single" w:sz="6" w:space="0" w:color="000000"/>
              <w:left w:val="single" w:sz="6" w:space="0" w:color="000000"/>
              <w:bottom w:val="single" w:sz="6" w:space="0" w:color="000000"/>
              <w:right w:val="single" w:sz="6" w:space="0" w:color="000000"/>
            </w:tcBorders>
            <w:vAlign w:val="center"/>
          </w:tcPr>
          <w:p w14:paraId="74ACBD43" w14:textId="77777777" w:rsidR="00454EDD" w:rsidRDefault="005B1393">
            <w:pPr>
              <w:spacing w:before="120" w:after="120" w:line="240" w:lineRule="auto"/>
              <w:ind w:left="120" w:right="120"/>
              <w:jc w:val="both"/>
            </w:pPr>
            <w:r>
              <w:rPr>
                <w:b/>
              </w:rPr>
              <w:t>Etapa</w:t>
            </w:r>
          </w:p>
        </w:tc>
        <w:tc>
          <w:tcPr>
            <w:tcW w:w="3435" w:type="dxa"/>
            <w:tcBorders>
              <w:top w:val="single" w:sz="6" w:space="0" w:color="000000"/>
              <w:left w:val="single" w:sz="6" w:space="0" w:color="000000"/>
              <w:bottom w:val="single" w:sz="6" w:space="0" w:color="000000"/>
              <w:right w:val="single" w:sz="6" w:space="0" w:color="000000"/>
            </w:tcBorders>
            <w:vAlign w:val="center"/>
          </w:tcPr>
          <w:p w14:paraId="21E59739" w14:textId="77777777" w:rsidR="00454EDD" w:rsidRDefault="005B1393">
            <w:pPr>
              <w:spacing w:before="120" w:after="120" w:line="240" w:lineRule="auto"/>
              <w:ind w:left="120" w:right="120"/>
              <w:jc w:val="both"/>
            </w:pPr>
            <w:r>
              <w:rPr>
                <w:b/>
              </w:rPr>
              <w:t>Descrição</w:t>
            </w:r>
          </w:p>
        </w:tc>
        <w:tc>
          <w:tcPr>
            <w:tcW w:w="1395" w:type="dxa"/>
            <w:tcBorders>
              <w:top w:val="single" w:sz="6" w:space="0" w:color="000000"/>
              <w:left w:val="single" w:sz="6" w:space="0" w:color="000000"/>
              <w:bottom w:val="single" w:sz="6" w:space="0" w:color="000000"/>
              <w:right w:val="single" w:sz="6" w:space="0" w:color="000000"/>
            </w:tcBorders>
            <w:vAlign w:val="center"/>
          </w:tcPr>
          <w:p w14:paraId="7FE71E20" w14:textId="77777777" w:rsidR="00454EDD" w:rsidRDefault="005B1393">
            <w:pPr>
              <w:spacing w:before="120" w:after="120" w:line="240" w:lineRule="auto"/>
              <w:ind w:left="120" w:right="120"/>
              <w:jc w:val="both"/>
            </w:pPr>
            <w:r>
              <w:rPr>
                <w:b/>
              </w:rPr>
              <w:t>Início</w:t>
            </w:r>
          </w:p>
        </w:tc>
        <w:tc>
          <w:tcPr>
            <w:tcW w:w="1380" w:type="dxa"/>
            <w:tcBorders>
              <w:top w:val="single" w:sz="6" w:space="0" w:color="000000"/>
              <w:left w:val="single" w:sz="6" w:space="0" w:color="000000"/>
              <w:bottom w:val="single" w:sz="6" w:space="0" w:color="000000"/>
              <w:right w:val="single" w:sz="6" w:space="0" w:color="000000"/>
            </w:tcBorders>
            <w:vAlign w:val="center"/>
          </w:tcPr>
          <w:p w14:paraId="607BA935" w14:textId="77777777" w:rsidR="00454EDD" w:rsidRDefault="005B1393">
            <w:pPr>
              <w:spacing w:before="120" w:after="120" w:line="240" w:lineRule="auto"/>
              <w:ind w:left="120" w:right="120"/>
              <w:jc w:val="both"/>
            </w:pPr>
            <w:r>
              <w:rPr>
                <w:b/>
              </w:rPr>
              <w:t>Fim</w:t>
            </w:r>
          </w:p>
        </w:tc>
      </w:tr>
      <w:tr w:rsidR="00454EDD" w14:paraId="0A6FAFE4" w14:textId="77777777">
        <w:tc>
          <w:tcPr>
            <w:tcW w:w="1455" w:type="dxa"/>
            <w:tcBorders>
              <w:top w:val="single" w:sz="6" w:space="0" w:color="000000"/>
              <w:left w:val="single" w:sz="6" w:space="0" w:color="000000"/>
              <w:bottom w:val="single" w:sz="6" w:space="0" w:color="000000"/>
              <w:right w:val="single" w:sz="6" w:space="0" w:color="000000"/>
            </w:tcBorders>
            <w:vAlign w:val="center"/>
          </w:tcPr>
          <w:p w14:paraId="30C71EE7" w14:textId="77777777" w:rsidR="00454EDD" w:rsidRDefault="005B1393">
            <w:pPr>
              <w:spacing w:before="120" w:after="120" w:line="240" w:lineRule="auto"/>
              <w:ind w:left="120" w:right="120"/>
              <w:jc w:val="both"/>
            </w:pPr>
            <w:proofErr w:type="spellStart"/>
            <w:r>
              <w:t>Ex</w:t>
            </w:r>
            <w:proofErr w:type="spellEnd"/>
            <w:r>
              <w:t>: Comunicação</w:t>
            </w:r>
          </w:p>
        </w:tc>
        <w:tc>
          <w:tcPr>
            <w:tcW w:w="1125" w:type="dxa"/>
            <w:tcBorders>
              <w:top w:val="single" w:sz="6" w:space="0" w:color="000000"/>
              <w:left w:val="single" w:sz="6" w:space="0" w:color="000000"/>
              <w:bottom w:val="single" w:sz="6" w:space="0" w:color="000000"/>
              <w:right w:val="single" w:sz="6" w:space="0" w:color="000000"/>
            </w:tcBorders>
            <w:vAlign w:val="center"/>
          </w:tcPr>
          <w:p w14:paraId="61F94D6C" w14:textId="77777777" w:rsidR="00454EDD" w:rsidRDefault="005B1393">
            <w:pPr>
              <w:spacing w:before="120" w:after="120" w:line="240" w:lineRule="auto"/>
              <w:ind w:left="120" w:right="120"/>
              <w:jc w:val="both"/>
            </w:pPr>
            <w:r>
              <w:t>Pré-produção</w:t>
            </w:r>
          </w:p>
        </w:tc>
        <w:tc>
          <w:tcPr>
            <w:tcW w:w="3435" w:type="dxa"/>
            <w:tcBorders>
              <w:top w:val="single" w:sz="6" w:space="0" w:color="000000"/>
              <w:left w:val="single" w:sz="6" w:space="0" w:color="000000"/>
              <w:bottom w:val="single" w:sz="6" w:space="0" w:color="000000"/>
              <w:right w:val="single" w:sz="6" w:space="0" w:color="000000"/>
            </w:tcBorders>
            <w:vAlign w:val="center"/>
          </w:tcPr>
          <w:p w14:paraId="341C2058" w14:textId="77777777" w:rsidR="00454EDD" w:rsidRDefault="005B1393">
            <w:pPr>
              <w:spacing w:before="120" w:after="120" w:line="240" w:lineRule="auto"/>
              <w:ind w:left="120" w:right="120"/>
              <w:jc w:val="both"/>
            </w:pPr>
            <w:r>
              <w:t>Divulgação do projeto nos veículos de imprensa</w:t>
            </w:r>
          </w:p>
        </w:tc>
        <w:tc>
          <w:tcPr>
            <w:tcW w:w="1395" w:type="dxa"/>
            <w:tcBorders>
              <w:top w:val="single" w:sz="6" w:space="0" w:color="000000"/>
              <w:left w:val="single" w:sz="6" w:space="0" w:color="000000"/>
              <w:bottom w:val="single" w:sz="6" w:space="0" w:color="000000"/>
              <w:right w:val="single" w:sz="6" w:space="0" w:color="000000"/>
            </w:tcBorders>
            <w:vAlign w:val="center"/>
          </w:tcPr>
          <w:p w14:paraId="3611B054" w14:textId="77777777" w:rsidR="00454EDD" w:rsidRDefault="005B1393">
            <w:pPr>
              <w:spacing w:before="120" w:after="120" w:line="240" w:lineRule="auto"/>
              <w:ind w:left="120" w:right="120"/>
              <w:jc w:val="both"/>
            </w:pPr>
            <w:r>
              <w:t>11/10/2023</w:t>
            </w:r>
          </w:p>
        </w:tc>
        <w:tc>
          <w:tcPr>
            <w:tcW w:w="1380" w:type="dxa"/>
            <w:tcBorders>
              <w:top w:val="single" w:sz="6" w:space="0" w:color="000000"/>
              <w:left w:val="single" w:sz="6" w:space="0" w:color="000000"/>
              <w:bottom w:val="single" w:sz="6" w:space="0" w:color="000000"/>
              <w:right w:val="single" w:sz="6" w:space="0" w:color="000000"/>
            </w:tcBorders>
            <w:vAlign w:val="center"/>
          </w:tcPr>
          <w:p w14:paraId="5FA6509E" w14:textId="77777777" w:rsidR="00454EDD" w:rsidRDefault="005B1393">
            <w:pPr>
              <w:spacing w:before="120" w:after="120" w:line="240" w:lineRule="auto"/>
              <w:ind w:left="120" w:right="120"/>
              <w:jc w:val="both"/>
            </w:pPr>
            <w:r>
              <w:t>11/11/2023</w:t>
            </w:r>
          </w:p>
        </w:tc>
      </w:tr>
      <w:tr w:rsidR="00454EDD" w14:paraId="3E94B02B" w14:textId="77777777">
        <w:tc>
          <w:tcPr>
            <w:tcW w:w="1455" w:type="dxa"/>
            <w:tcBorders>
              <w:top w:val="single" w:sz="6" w:space="0" w:color="000000"/>
              <w:left w:val="single" w:sz="6" w:space="0" w:color="000000"/>
              <w:bottom w:val="single" w:sz="6" w:space="0" w:color="000000"/>
              <w:right w:val="single" w:sz="6" w:space="0" w:color="000000"/>
            </w:tcBorders>
            <w:vAlign w:val="center"/>
          </w:tcPr>
          <w:p w14:paraId="79BB8648" w14:textId="77777777" w:rsidR="00454EDD" w:rsidRDefault="00454EDD">
            <w:pPr>
              <w:spacing w:before="120" w:after="120" w:line="240" w:lineRule="auto"/>
              <w:ind w:left="120" w:right="120"/>
              <w:jc w:val="both"/>
            </w:pPr>
          </w:p>
        </w:tc>
        <w:tc>
          <w:tcPr>
            <w:tcW w:w="1125" w:type="dxa"/>
            <w:tcBorders>
              <w:top w:val="single" w:sz="6" w:space="0" w:color="000000"/>
              <w:left w:val="single" w:sz="6" w:space="0" w:color="000000"/>
              <w:bottom w:val="single" w:sz="6" w:space="0" w:color="000000"/>
              <w:right w:val="single" w:sz="6" w:space="0" w:color="000000"/>
            </w:tcBorders>
            <w:vAlign w:val="center"/>
          </w:tcPr>
          <w:p w14:paraId="2A1B6ACC" w14:textId="77777777" w:rsidR="00454EDD" w:rsidRDefault="00454EDD">
            <w:pPr>
              <w:spacing w:before="120" w:after="120" w:line="240" w:lineRule="auto"/>
              <w:ind w:left="120" w:right="120"/>
              <w:jc w:val="both"/>
            </w:pPr>
          </w:p>
        </w:tc>
        <w:tc>
          <w:tcPr>
            <w:tcW w:w="3435" w:type="dxa"/>
            <w:tcBorders>
              <w:top w:val="single" w:sz="6" w:space="0" w:color="000000"/>
              <w:left w:val="single" w:sz="6" w:space="0" w:color="000000"/>
              <w:bottom w:val="single" w:sz="6" w:space="0" w:color="000000"/>
              <w:right w:val="single" w:sz="6" w:space="0" w:color="000000"/>
            </w:tcBorders>
            <w:vAlign w:val="center"/>
          </w:tcPr>
          <w:p w14:paraId="78DCEAA6" w14:textId="77777777" w:rsidR="00454EDD" w:rsidRDefault="00454EDD">
            <w:pPr>
              <w:spacing w:before="120" w:after="120" w:line="240" w:lineRule="auto"/>
              <w:ind w:left="120" w:right="120"/>
              <w:jc w:val="both"/>
            </w:pPr>
          </w:p>
        </w:tc>
        <w:tc>
          <w:tcPr>
            <w:tcW w:w="1395" w:type="dxa"/>
            <w:tcBorders>
              <w:top w:val="single" w:sz="6" w:space="0" w:color="000000"/>
              <w:left w:val="single" w:sz="6" w:space="0" w:color="000000"/>
              <w:bottom w:val="single" w:sz="6" w:space="0" w:color="000000"/>
              <w:right w:val="single" w:sz="6" w:space="0" w:color="000000"/>
            </w:tcBorders>
            <w:vAlign w:val="center"/>
          </w:tcPr>
          <w:p w14:paraId="4E22DAA4" w14:textId="77777777" w:rsidR="00454EDD" w:rsidRDefault="00454EDD">
            <w:pPr>
              <w:spacing w:before="120" w:after="120" w:line="240" w:lineRule="auto"/>
              <w:ind w:left="120" w:right="120"/>
              <w:jc w:val="both"/>
            </w:pPr>
          </w:p>
        </w:tc>
        <w:tc>
          <w:tcPr>
            <w:tcW w:w="1380" w:type="dxa"/>
            <w:tcBorders>
              <w:top w:val="single" w:sz="6" w:space="0" w:color="000000"/>
              <w:left w:val="single" w:sz="6" w:space="0" w:color="000000"/>
              <w:bottom w:val="single" w:sz="6" w:space="0" w:color="000000"/>
              <w:right w:val="single" w:sz="6" w:space="0" w:color="000000"/>
            </w:tcBorders>
            <w:vAlign w:val="center"/>
          </w:tcPr>
          <w:p w14:paraId="2A2A94A1" w14:textId="77777777" w:rsidR="00454EDD" w:rsidRDefault="00454EDD">
            <w:pPr>
              <w:spacing w:before="120" w:after="120" w:line="240" w:lineRule="auto"/>
              <w:ind w:left="120" w:right="120"/>
              <w:jc w:val="both"/>
            </w:pPr>
          </w:p>
        </w:tc>
      </w:tr>
      <w:tr w:rsidR="00454EDD" w14:paraId="16500143" w14:textId="77777777">
        <w:tc>
          <w:tcPr>
            <w:tcW w:w="1455" w:type="dxa"/>
            <w:tcBorders>
              <w:top w:val="single" w:sz="6" w:space="0" w:color="000000"/>
              <w:left w:val="single" w:sz="6" w:space="0" w:color="000000"/>
              <w:bottom w:val="single" w:sz="6" w:space="0" w:color="000000"/>
              <w:right w:val="single" w:sz="6" w:space="0" w:color="000000"/>
            </w:tcBorders>
            <w:vAlign w:val="center"/>
          </w:tcPr>
          <w:p w14:paraId="693726A1" w14:textId="77777777" w:rsidR="00454EDD" w:rsidRDefault="00454EDD">
            <w:pPr>
              <w:spacing w:before="120" w:after="120" w:line="240" w:lineRule="auto"/>
              <w:ind w:left="120" w:right="120"/>
              <w:jc w:val="both"/>
            </w:pPr>
          </w:p>
        </w:tc>
        <w:tc>
          <w:tcPr>
            <w:tcW w:w="1125" w:type="dxa"/>
            <w:tcBorders>
              <w:top w:val="single" w:sz="6" w:space="0" w:color="000000"/>
              <w:left w:val="single" w:sz="6" w:space="0" w:color="000000"/>
              <w:bottom w:val="single" w:sz="6" w:space="0" w:color="000000"/>
              <w:right w:val="single" w:sz="6" w:space="0" w:color="000000"/>
            </w:tcBorders>
            <w:vAlign w:val="center"/>
          </w:tcPr>
          <w:p w14:paraId="03D1D37F" w14:textId="77777777" w:rsidR="00454EDD" w:rsidRDefault="00454EDD">
            <w:pPr>
              <w:spacing w:before="120" w:after="120" w:line="240" w:lineRule="auto"/>
              <w:ind w:left="120" w:right="120"/>
              <w:jc w:val="both"/>
            </w:pPr>
          </w:p>
        </w:tc>
        <w:tc>
          <w:tcPr>
            <w:tcW w:w="3435" w:type="dxa"/>
            <w:tcBorders>
              <w:top w:val="single" w:sz="6" w:space="0" w:color="000000"/>
              <w:left w:val="single" w:sz="6" w:space="0" w:color="000000"/>
              <w:bottom w:val="single" w:sz="6" w:space="0" w:color="000000"/>
              <w:right w:val="single" w:sz="6" w:space="0" w:color="000000"/>
            </w:tcBorders>
            <w:vAlign w:val="center"/>
          </w:tcPr>
          <w:p w14:paraId="23AB5CEC" w14:textId="77777777" w:rsidR="00454EDD" w:rsidRDefault="00454EDD">
            <w:pPr>
              <w:spacing w:before="120" w:after="120" w:line="240" w:lineRule="auto"/>
              <w:ind w:left="120" w:right="120"/>
              <w:jc w:val="both"/>
            </w:pPr>
          </w:p>
        </w:tc>
        <w:tc>
          <w:tcPr>
            <w:tcW w:w="1395" w:type="dxa"/>
            <w:tcBorders>
              <w:top w:val="single" w:sz="6" w:space="0" w:color="000000"/>
              <w:left w:val="single" w:sz="6" w:space="0" w:color="000000"/>
              <w:bottom w:val="single" w:sz="6" w:space="0" w:color="000000"/>
              <w:right w:val="single" w:sz="6" w:space="0" w:color="000000"/>
            </w:tcBorders>
            <w:vAlign w:val="center"/>
          </w:tcPr>
          <w:p w14:paraId="00187C8A" w14:textId="77777777" w:rsidR="00454EDD" w:rsidRDefault="00454EDD">
            <w:pPr>
              <w:spacing w:before="120" w:after="120" w:line="240" w:lineRule="auto"/>
              <w:ind w:left="120" w:right="120"/>
              <w:jc w:val="both"/>
            </w:pPr>
          </w:p>
        </w:tc>
        <w:tc>
          <w:tcPr>
            <w:tcW w:w="1380" w:type="dxa"/>
            <w:tcBorders>
              <w:top w:val="single" w:sz="6" w:space="0" w:color="000000"/>
              <w:left w:val="single" w:sz="6" w:space="0" w:color="000000"/>
              <w:bottom w:val="single" w:sz="6" w:space="0" w:color="000000"/>
              <w:right w:val="single" w:sz="6" w:space="0" w:color="000000"/>
            </w:tcBorders>
            <w:vAlign w:val="center"/>
          </w:tcPr>
          <w:p w14:paraId="466E7374" w14:textId="77777777" w:rsidR="00454EDD" w:rsidRDefault="00454EDD">
            <w:pPr>
              <w:spacing w:before="120" w:after="120" w:line="240" w:lineRule="auto"/>
              <w:ind w:left="120" w:right="120"/>
              <w:jc w:val="both"/>
            </w:pPr>
          </w:p>
        </w:tc>
      </w:tr>
      <w:tr w:rsidR="00454EDD" w14:paraId="564C902D" w14:textId="77777777">
        <w:tc>
          <w:tcPr>
            <w:tcW w:w="1455" w:type="dxa"/>
            <w:tcBorders>
              <w:top w:val="single" w:sz="6" w:space="0" w:color="000000"/>
              <w:left w:val="single" w:sz="6" w:space="0" w:color="000000"/>
              <w:bottom w:val="single" w:sz="6" w:space="0" w:color="000000"/>
              <w:right w:val="single" w:sz="6" w:space="0" w:color="000000"/>
            </w:tcBorders>
            <w:vAlign w:val="center"/>
          </w:tcPr>
          <w:p w14:paraId="164D1978" w14:textId="77777777" w:rsidR="00454EDD" w:rsidRDefault="00454EDD">
            <w:pPr>
              <w:spacing w:before="120" w:after="120" w:line="240" w:lineRule="auto"/>
              <w:ind w:left="120" w:right="120"/>
              <w:jc w:val="both"/>
            </w:pPr>
          </w:p>
        </w:tc>
        <w:tc>
          <w:tcPr>
            <w:tcW w:w="1125" w:type="dxa"/>
            <w:tcBorders>
              <w:top w:val="single" w:sz="6" w:space="0" w:color="000000"/>
              <w:left w:val="single" w:sz="6" w:space="0" w:color="000000"/>
              <w:bottom w:val="single" w:sz="6" w:space="0" w:color="000000"/>
              <w:right w:val="single" w:sz="6" w:space="0" w:color="000000"/>
            </w:tcBorders>
            <w:vAlign w:val="center"/>
          </w:tcPr>
          <w:p w14:paraId="26D6D7ED" w14:textId="77777777" w:rsidR="00454EDD" w:rsidRDefault="00454EDD">
            <w:pPr>
              <w:spacing w:before="120" w:after="120" w:line="240" w:lineRule="auto"/>
              <w:ind w:left="120" w:right="120"/>
              <w:jc w:val="both"/>
            </w:pPr>
          </w:p>
        </w:tc>
        <w:tc>
          <w:tcPr>
            <w:tcW w:w="3435" w:type="dxa"/>
            <w:tcBorders>
              <w:top w:val="single" w:sz="6" w:space="0" w:color="000000"/>
              <w:left w:val="single" w:sz="6" w:space="0" w:color="000000"/>
              <w:bottom w:val="single" w:sz="6" w:space="0" w:color="000000"/>
              <w:right w:val="single" w:sz="6" w:space="0" w:color="000000"/>
            </w:tcBorders>
            <w:vAlign w:val="center"/>
          </w:tcPr>
          <w:p w14:paraId="1B2675F1" w14:textId="77777777" w:rsidR="00454EDD" w:rsidRDefault="00454EDD">
            <w:pPr>
              <w:spacing w:before="120" w:after="120" w:line="240" w:lineRule="auto"/>
              <w:ind w:left="120" w:right="120"/>
              <w:jc w:val="both"/>
            </w:pPr>
          </w:p>
        </w:tc>
        <w:tc>
          <w:tcPr>
            <w:tcW w:w="1395" w:type="dxa"/>
            <w:tcBorders>
              <w:top w:val="single" w:sz="6" w:space="0" w:color="000000"/>
              <w:left w:val="single" w:sz="6" w:space="0" w:color="000000"/>
              <w:bottom w:val="single" w:sz="6" w:space="0" w:color="000000"/>
              <w:right w:val="single" w:sz="6" w:space="0" w:color="000000"/>
            </w:tcBorders>
            <w:vAlign w:val="center"/>
          </w:tcPr>
          <w:p w14:paraId="2D876609" w14:textId="77777777" w:rsidR="00454EDD" w:rsidRDefault="00454EDD">
            <w:pPr>
              <w:spacing w:before="120" w:after="120" w:line="240" w:lineRule="auto"/>
              <w:ind w:left="120" w:right="120"/>
              <w:jc w:val="both"/>
            </w:pPr>
          </w:p>
        </w:tc>
        <w:tc>
          <w:tcPr>
            <w:tcW w:w="1380" w:type="dxa"/>
            <w:tcBorders>
              <w:top w:val="single" w:sz="6" w:space="0" w:color="000000"/>
              <w:left w:val="single" w:sz="6" w:space="0" w:color="000000"/>
              <w:bottom w:val="single" w:sz="6" w:space="0" w:color="000000"/>
              <w:right w:val="single" w:sz="6" w:space="0" w:color="000000"/>
            </w:tcBorders>
            <w:vAlign w:val="center"/>
          </w:tcPr>
          <w:p w14:paraId="3E6225AF" w14:textId="77777777" w:rsidR="00454EDD" w:rsidRDefault="00454EDD">
            <w:pPr>
              <w:spacing w:before="120" w:after="120" w:line="240" w:lineRule="auto"/>
              <w:ind w:left="120" w:right="120"/>
              <w:jc w:val="both"/>
            </w:pPr>
          </w:p>
        </w:tc>
      </w:tr>
    </w:tbl>
    <w:p w14:paraId="5243F3E0" w14:textId="77777777" w:rsidR="00454EDD" w:rsidRDefault="00454EDD">
      <w:pPr>
        <w:spacing w:before="120" w:after="120" w:line="240" w:lineRule="auto"/>
        <w:ind w:right="120"/>
        <w:jc w:val="both"/>
        <w:rPr>
          <w:b/>
        </w:rPr>
      </w:pPr>
    </w:p>
    <w:p w14:paraId="13EFB6F0" w14:textId="77777777" w:rsidR="00454EDD" w:rsidRDefault="005B1393">
      <w:pPr>
        <w:spacing w:before="120" w:after="120" w:line="240" w:lineRule="auto"/>
        <w:ind w:left="120" w:right="120"/>
        <w:jc w:val="both"/>
        <w:rPr>
          <w:b/>
        </w:rPr>
      </w:pPr>
      <w:r>
        <w:rPr>
          <w:b/>
        </w:rPr>
        <w:lastRenderedPageBreak/>
        <w:t>III - a estimativa de custos:</w:t>
      </w:r>
    </w:p>
    <w:p w14:paraId="6E49D181" w14:textId="77777777" w:rsidR="00454EDD" w:rsidRDefault="005B1393">
      <w:pPr>
        <w:spacing w:before="120" w:after="120" w:line="240" w:lineRule="auto"/>
        <w:ind w:left="120" w:right="120"/>
        <w:jc w:val="both"/>
      </w:pPr>
      <w:r>
        <w:t>§ 1</w:t>
      </w:r>
      <w:proofErr w:type="gramStart"/>
      <w:r>
        <w:t>º  A</w:t>
      </w:r>
      <w:proofErr w:type="gramEnd"/>
      <w:r>
        <w:t xml:space="preserve"> estimativa de custos do plano de trabalho será prevista por categorias, sem a necessidade de detalhamento por item de despesa. </w:t>
      </w:r>
    </w:p>
    <w:p w14:paraId="20F7242C" w14:textId="77777777" w:rsidR="00454EDD" w:rsidRDefault="005B1393">
      <w:pPr>
        <w:spacing w:before="120" w:after="120" w:line="240" w:lineRule="auto"/>
        <w:ind w:left="120" w:right="120"/>
        <w:jc w:val="both"/>
      </w:pPr>
      <w:r>
        <w:t>§ 2</w:t>
      </w:r>
      <w:proofErr w:type="gramStart"/>
      <w:r>
        <w:t>º  A</w:t>
      </w:r>
      <w:proofErr w:type="gramEnd"/>
      <w:r>
        <w:t xml:space="preserve"> compatibilidade entre a estimativa de custos do plano de trabalho e os preços praticados no mercado será avaliada de acordo com tabelas referenciais de valores, com a análise de especialistas ou de técnicos da administração pública ou com outros métodos de identificação de valores praticados no mercado. </w:t>
      </w:r>
    </w:p>
    <w:p w14:paraId="44336B73" w14:textId="77777777" w:rsidR="00454EDD" w:rsidRDefault="005B1393">
      <w:pPr>
        <w:spacing w:before="120" w:after="120" w:line="240" w:lineRule="auto"/>
        <w:ind w:left="120" w:right="120"/>
        <w:jc w:val="both"/>
      </w:pPr>
      <w:r>
        <w:t>§ 3</w:t>
      </w:r>
      <w:proofErr w:type="gramStart"/>
      <w:r>
        <w:t>º  A</w:t>
      </w:r>
      <w:proofErr w:type="gramEnd"/>
      <w:r>
        <w:t xml:space="preserve">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03ADEEDA" w14:textId="77777777" w:rsidR="00454EDD" w:rsidRDefault="00454EDD">
      <w:pPr>
        <w:spacing w:before="120" w:after="120" w:line="240" w:lineRule="auto"/>
        <w:ind w:left="120" w:right="120"/>
        <w:jc w:val="both"/>
      </w:pPr>
    </w:p>
    <w:p w14:paraId="42B0CD07" w14:textId="77777777" w:rsidR="00454EDD" w:rsidRDefault="005B1393">
      <w:pPr>
        <w:spacing w:before="120" w:after="120" w:line="240" w:lineRule="auto"/>
        <w:ind w:left="120" w:right="120"/>
        <w:jc w:val="both"/>
      </w:pPr>
      <w:r>
        <w:t>Art. 26.  Os recursos do termo de execução cultural poderão ser utilizados para o pagamento de: I - prestação de serviços; II - aquisição ou locação de bens; III - remuneração de equipe de trabalho com os respectivos encargos; IV - diárias para cobrir deslocamento, viagem, hospedagem, alimentação, transporte e necessidades similares de integrantes da equipe de trabalho, independentemente do regime de contratação; V - despesas com tributos e tarifas bancárias; VI - assessoria jurídica, serviços contábeis e assessoria de gestão de projeto; VII - fornecimento de alimentação para a equipe de trabalho ou para a comunidade em que ocorrer a execução; VIII - desenvolvimento e manutenção de soluções de tecnologia da informação; IX - assessoria de comunicação e despesas com a divulgação e o impulsionamento de conteúdo; X - despesas com a manutenção de espaços, inclusive aluguel e contas de água e energia, entre outros itens de custeio; XI - realização de obras, reformas e aquisição de equipamentos relacionados à execução do objeto; e XII - outras despesas necessárias para o cumprimento do objeto.</w:t>
      </w:r>
    </w:p>
    <w:p w14:paraId="13B6695A" w14:textId="77777777" w:rsidR="00454EDD" w:rsidRDefault="00454EDD">
      <w:pPr>
        <w:spacing w:before="120" w:after="120" w:line="240" w:lineRule="auto"/>
        <w:ind w:left="120" w:right="120"/>
        <w:jc w:val="both"/>
      </w:pPr>
    </w:p>
    <w:tbl>
      <w:tblPr>
        <w:tblStyle w:val="a1"/>
        <w:tblW w:w="8484" w:type="dxa"/>
        <w:tblInd w:w="0" w:type="dxa"/>
        <w:tblLayout w:type="fixed"/>
        <w:tblLook w:val="0400" w:firstRow="0" w:lastRow="0" w:firstColumn="0" w:lastColumn="0" w:noHBand="0" w:noVBand="1"/>
      </w:tblPr>
      <w:tblGrid>
        <w:gridCol w:w="1223"/>
        <w:gridCol w:w="1170"/>
        <w:gridCol w:w="1114"/>
        <w:gridCol w:w="1097"/>
        <w:gridCol w:w="1081"/>
        <w:gridCol w:w="1028"/>
        <w:gridCol w:w="1771"/>
      </w:tblGrid>
      <w:tr w:rsidR="00454EDD" w14:paraId="638CD42B" w14:textId="77777777">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45312" w14:textId="77777777" w:rsidR="00454EDD" w:rsidRDefault="005B1393">
            <w:pPr>
              <w:spacing w:line="240" w:lineRule="auto"/>
              <w:jc w:val="center"/>
              <w:rPr>
                <w:sz w:val="16"/>
                <w:szCs w:val="16"/>
              </w:rPr>
            </w:pPr>
            <w:r>
              <w:rPr>
                <w:b/>
                <w:sz w:val="16"/>
                <w:szCs w:val="16"/>
              </w:rPr>
              <w:t>Descrição do item</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3CE47" w14:textId="77777777" w:rsidR="00454EDD" w:rsidRDefault="005B1393">
            <w:pPr>
              <w:spacing w:line="240" w:lineRule="auto"/>
              <w:jc w:val="center"/>
              <w:rPr>
                <w:sz w:val="16"/>
                <w:szCs w:val="16"/>
              </w:rPr>
            </w:pPr>
            <w:r>
              <w:rPr>
                <w:b/>
                <w:sz w:val="16"/>
                <w:szCs w:val="16"/>
              </w:rPr>
              <w:t>Justificativa </w:t>
            </w:r>
          </w:p>
        </w:tc>
        <w:tc>
          <w:tcPr>
            <w:tcW w:w="1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D537C" w14:textId="77777777" w:rsidR="00454EDD" w:rsidRDefault="005B1393">
            <w:pPr>
              <w:spacing w:line="240" w:lineRule="auto"/>
              <w:jc w:val="center"/>
              <w:rPr>
                <w:sz w:val="16"/>
                <w:szCs w:val="16"/>
              </w:rPr>
            </w:pPr>
            <w:r>
              <w:rPr>
                <w:b/>
                <w:sz w:val="16"/>
                <w:szCs w:val="16"/>
              </w:rPr>
              <w:t>Unidade de medida</w:t>
            </w:r>
          </w:p>
        </w:tc>
        <w:tc>
          <w:tcPr>
            <w:tcW w:w="1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87FC8" w14:textId="77777777" w:rsidR="00454EDD" w:rsidRDefault="005B1393">
            <w:pPr>
              <w:spacing w:line="240" w:lineRule="auto"/>
              <w:jc w:val="center"/>
              <w:rPr>
                <w:sz w:val="16"/>
                <w:szCs w:val="16"/>
              </w:rPr>
            </w:pPr>
            <w:r>
              <w:rPr>
                <w:b/>
                <w:sz w:val="16"/>
                <w:szCs w:val="16"/>
              </w:rPr>
              <w:t>Valor unitário</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AFD49" w14:textId="77777777" w:rsidR="00454EDD" w:rsidRDefault="005B1393">
            <w:pPr>
              <w:spacing w:line="240" w:lineRule="auto"/>
              <w:jc w:val="center"/>
              <w:rPr>
                <w:sz w:val="16"/>
                <w:szCs w:val="16"/>
              </w:rPr>
            </w:pPr>
            <w:r>
              <w:rPr>
                <w:b/>
                <w:sz w:val="16"/>
                <w:szCs w:val="16"/>
              </w:rPr>
              <w:t>Quantidade</w:t>
            </w:r>
          </w:p>
        </w:tc>
        <w:tc>
          <w:tcPr>
            <w:tcW w:w="1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3CD5B" w14:textId="77777777" w:rsidR="00454EDD" w:rsidRDefault="005B1393">
            <w:pPr>
              <w:spacing w:line="240" w:lineRule="auto"/>
              <w:jc w:val="center"/>
              <w:rPr>
                <w:sz w:val="16"/>
                <w:szCs w:val="16"/>
              </w:rPr>
            </w:pPr>
            <w:r>
              <w:rPr>
                <w:b/>
                <w:sz w:val="16"/>
                <w:szCs w:val="16"/>
              </w:rPr>
              <w:t>Valor total</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A1538" w14:textId="77777777" w:rsidR="00454EDD" w:rsidRDefault="005B1393">
            <w:pPr>
              <w:spacing w:line="240" w:lineRule="auto"/>
              <w:jc w:val="center"/>
              <w:rPr>
                <w:sz w:val="16"/>
                <w:szCs w:val="16"/>
              </w:rPr>
            </w:pPr>
            <w:r>
              <w:rPr>
                <w:b/>
                <w:sz w:val="16"/>
                <w:szCs w:val="16"/>
              </w:rPr>
              <w:t>Referência de preço</w:t>
            </w:r>
          </w:p>
        </w:tc>
      </w:tr>
      <w:tr w:rsidR="00454EDD" w14:paraId="30F1D4B4" w14:textId="77777777">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452C2" w14:textId="77777777" w:rsidR="00454EDD" w:rsidRDefault="005B1393">
            <w:pPr>
              <w:spacing w:after="240" w:line="240" w:lineRule="auto"/>
              <w:rPr>
                <w:sz w:val="16"/>
                <w:szCs w:val="16"/>
              </w:rPr>
            </w:pPr>
            <w:r>
              <w:rPr>
                <w:sz w:val="16"/>
                <w:szCs w:val="16"/>
              </w:rPr>
              <w:t>Ex.: Fotógrafo</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7ADDA" w14:textId="77777777" w:rsidR="00454EDD" w:rsidRDefault="005B1393">
            <w:pPr>
              <w:spacing w:line="240" w:lineRule="auto"/>
              <w:rPr>
                <w:sz w:val="16"/>
                <w:szCs w:val="16"/>
              </w:rPr>
            </w:pPr>
            <w:r>
              <w:rPr>
                <w:sz w:val="16"/>
                <w:szCs w:val="16"/>
              </w:rPr>
              <w:t>Profissional necessário para registro da oficina</w:t>
            </w:r>
          </w:p>
        </w:tc>
        <w:tc>
          <w:tcPr>
            <w:tcW w:w="1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541B7" w14:textId="77777777" w:rsidR="00454EDD" w:rsidRDefault="005B1393">
            <w:pPr>
              <w:spacing w:after="240" w:line="240" w:lineRule="auto"/>
              <w:rPr>
                <w:sz w:val="16"/>
                <w:szCs w:val="16"/>
              </w:rPr>
            </w:pPr>
            <w:r>
              <w:rPr>
                <w:sz w:val="16"/>
                <w:szCs w:val="16"/>
              </w:rPr>
              <w:t>Serviço</w:t>
            </w:r>
          </w:p>
        </w:tc>
        <w:tc>
          <w:tcPr>
            <w:tcW w:w="1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6C1D4" w14:textId="77777777" w:rsidR="00454EDD" w:rsidRDefault="005B1393">
            <w:pPr>
              <w:spacing w:after="240" w:line="240" w:lineRule="auto"/>
              <w:rPr>
                <w:sz w:val="16"/>
                <w:szCs w:val="16"/>
              </w:rPr>
            </w:pPr>
            <w:r>
              <w:rPr>
                <w:sz w:val="16"/>
                <w:szCs w:val="16"/>
              </w:rPr>
              <w:t>R$1.100,00</w:t>
            </w: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E6AC46" w14:textId="77777777" w:rsidR="00454EDD" w:rsidRDefault="005B1393">
            <w:pPr>
              <w:spacing w:after="240" w:line="240" w:lineRule="auto"/>
              <w:rPr>
                <w:sz w:val="16"/>
                <w:szCs w:val="16"/>
              </w:rPr>
            </w:pPr>
            <w:r>
              <w:rPr>
                <w:sz w:val="16"/>
                <w:szCs w:val="16"/>
              </w:rPr>
              <w:t>1</w:t>
            </w:r>
          </w:p>
        </w:tc>
        <w:tc>
          <w:tcPr>
            <w:tcW w:w="1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BAD22" w14:textId="77777777" w:rsidR="00454EDD" w:rsidRDefault="005B1393">
            <w:pPr>
              <w:spacing w:after="240" w:line="240" w:lineRule="auto"/>
              <w:rPr>
                <w:sz w:val="16"/>
                <w:szCs w:val="16"/>
              </w:rPr>
            </w:pPr>
            <w:r>
              <w:rPr>
                <w:sz w:val="16"/>
                <w:szCs w:val="16"/>
              </w:rPr>
              <w:t>R$1.100,00</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DB192" w14:textId="77777777" w:rsidR="00454EDD" w:rsidRDefault="005B1393">
            <w:pPr>
              <w:spacing w:line="240" w:lineRule="auto"/>
              <w:jc w:val="center"/>
              <w:rPr>
                <w:sz w:val="16"/>
                <w:szCs w:val="16"/>
              </w:rPr>
            </w:pPr>
            <w:r>
              <w:rPr>
                <w:sz w:val="16"/>
                <w:szCs w:val="16"/>
              </w:rPr>
              <w:t>Justificar como foi obtido o preço sugerido;</w:t>
            </w:r>
          </w:p>
        </w:tc>
      </w:tr>
      <w:tr w:rsidR="00454EDD" w14:paraId="0329E86F" w14:textId="77777777">
        <w:tc>
          <w:tcPr>
            <w:tcW w:w="1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CCBE" w14:textId="77777777" w:rsidR="00454EDD" w:rsidRDefault="005B1393">
            <w:pPr>
              <w:spacing w:after="240" w:line="240" w:lineRule="auto"/>
              <w:rPr>
                <w:sz w:val="16"/>
                <w:szCs w:val="16"/>
              </w:rPr>
            </w:pPr>
            <w:r>
              <w:rPr>
                <w:sz w:val="16"/>
                <w:szCs w:val="16"/>
              </w:rPr>
              <w:t>Acessibilidade</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06D38" w14:textId="77777777" w:rsidR="00454EDD" w:rsidRDefault="00454EDD">
            <w:pPr>
              <w:spacing w:line="240" w:lineRule="auto"/>
              <w:rPr>
                <w:sz w:val="16"/>
                <w:szCs w:val="16"/>
              </w:rPr>
            </w:pPr>
          </w:p>
        </w:tc>
        <w:tc>
          <w:tcPr>
            <w:tcW w:w="11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AA8CE" w14:textId="77777777" w:rsidR="00454EDD" w:rsidRDefault="00454EDD">
            <w:pPr>
              <w:spacing w:after="240" w:line="240" w:lineRule="auto"/>
              <w:rPr>
                <w:sz w:val="16"/>
                <w:szCs w:val="16"/>
              </w:rPr>
            </w:pPr>
          </w:p>
        </w:tc>
        <w:tc>
          <w:tcPr>
            <w:tcW w:w="10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AA7CD" w14:textId="77777777" w:rsidR="00454EDD" w:rsidRDefault="00454EDD">
            <w:pPr>
              <w:spacing w:after="240" w:line="240" w:lineRule="auto"/>
              <w:rPr>
                <w:sz w:val="16"/>
                <w:szCs w:val="16"/>
              </w:rPr>
            </w:pPr>
          </w:p>
        </w:tc>
        <w:tc>
          <w:tcPr>
            <w:tcW w:w="10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42975" w14:textId="77777777" w:rsidR="00454EDD" w:rsidRDefault="00454EDD">
            <w:pPr>
              <w:spacing w:after="240" w:line="240" w:lineRule="auto"/>
              <w:rPr>
                <w:sz w:val="16"/>
                <w:szCs w:val="16"/>
              </w:rPr>
            </w:pPr>
          </w:p>
        </w:tc>
        <w:tc>
          <w:tcPr>
            <w:tcW w:w="1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73A02" w14:textId="77777777" w:rsidR="00454EDD" w:rsidRDefault="00454EDD">
            <w:pPr>
              <w:spacing w:after="240" w:line="240" w:lineRule="auto"/>
              <w:rPr>
                <w:sz w:val="16"/>
                <w:szCs w:val="16"/>
              </w:rPr>
            </w:pP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923AA" w14:textId="77777777" w:rsidR="00454EDD" w:rsidRDefault="00454EDD">
            <w:pPr>
              <w:spacing w:line="240" w:lineRule="auto"/>
              <w:jc w:val="center"/>
              <w:rPr>
                <w:sz w:val="16"/>
                <w:szCs w:val="16"/>
              </w:rPr>
            </w:pPr>
          </w:p>
        </w:tc>
      </w:tr>
    </w:tbl>
    <w:p w14:paraId="79C69C39" w14:textId="77777777" w:rsidR="00454EDD" w:rsidRDefault="00454EDD">
      <w:pPr>
        <w:spacing w:before="120" w:after="120" w:line="240" w:lineRule="auto"/>
        <w:ind w:left="120" w:right="120"/>
        <w:jc w:val="both"/>
      </w:pPr>
    </w:p>
    <w:p w14:paraId="536435DD" w14:textId="77777777" w:rsidR="00454EDD" w:rsidRDefault="005B1393">
      <w:pPr>
        <w:spacing w:before="120" w:after="120" w:line="240" w:lineRule="auto"/>
        <w:ind w:left="120" w:right="120"/>
        <w:jc w:val="both"/>
      </w:pPr>
      <w:r>
        <w:t>Além das exigências do art. 24 do Decreto Federal nº 11.453/2023:</w:t>
      </w:r>
    </w:p>
    <w:p w14:paraId="46733321" w14:textId="77777777" w:rsidR="00454EDD" w:rsidRDefault="00454EDD">
      <w:pPr>
        <w:spacing w:before="120" w:after="120" w:line="240" w:lineRule="auto"/>
        <w:ind w:left="120" w:right="120"/>
        <w:jc w:val="both"/>
        <w:rPr>
          <w:b/>
        </w:rPr>
      </w:pPr>
    </w:p>
    <w:p w14:paraId="4C7D5CA4" w14:textId="77777777" w:rsidR="00454EDD" w:rsidRDefault="005B1393">
      <w:pPr>
        <w:spacing w:before="120" w:after="120" w:line="240" w:lineRule="auto"/>
        <w:ind w:left="120" w:right="120"/>
        <w:jc w:val="both"/>
        <w:rPr>
          <w:b/>
        </w:rPr>
      </w:pPr>
      <w:r>
        <w:rPr>
          <w:b/>
        </w:rPr>
        <w:t>Medidas de acessibilidade empregadas no projeto</w:t>
      </w:r>
    </w:p>
    <w:p w14:paraId="0057EFC0" w14:textId="77777777" w:rsidR="00454EDD" w:rsidRDefault="005B1393">
      <w:pPr>
        <w:spacing w:before="120" w:after="120" w:line="240" w:lineRule="auto"/>
        <w:ind w:left="120" w:right="120"/>
        <w:jc w:val="both"/>
      </w:pPr>
      <w:r>
        <w:rPr>
          <w:b/>
        </w:rPr>
        <w:t xml:space="preserve">Valor total a ser despendido: R$ </w:t>
      </w:r>
      <w:proofErr w:type="spellStart"/>
      <w:proofErr w:type="gramStart"/>
      <w:r>
        <w:rPr>
          <w:b/>
        </w:rPr>
        <w:t>xxxx,xx</w:t>
      </w:r>
      <w:proofErr w:type="spellEnd"/>
      <w:proofErr w:type="gramEnd"/>
      <w:r>
        <w:rPr>
          <w:b/>
        </w:rPr>
        <w:t xml:space="preserve"> (__________________________________________________________________)</w:t>
      </w:r>
    </w:p>
    <w:p w14:paraId="48954901" w14:textId="77777777" w:rsidR="00454EDD" w:rsidRDefault="00454EDD">
      <w:pPr>
        <w:spacing w:before="120" w:after="120" w:line="240" w:lineRule="auto"/>
        <w:ind w:left="120" w:right="120"/>
        <w:jc w:val="both"/>
      </w:pPr>
    </w:p>
    <w:p w14:paraId="221E844F" w14:textId="77777777" w:rsidR="00454EDD" w:rsidRDefault="005B1393">
      <w:pPr>
        <w:spacing w:before="120" w:after="120" w:line="240" w:lineRule="auto"/>
        <w:ind w:left="120" w:right="120"/>
        <w:jc w:val="both"/>
      </w:pPr>
      <w:r>
        <w:t>(Marque quais medidas de acessibilidade serão implementadas ou estarão disponíveis para a participação de pessoas com deficiência)</w:t>
      </w:r>
    </w:p>
    <w:p w14:paraId="07C67D81" w14:textId="77777777" w:rsidR="00454EDD" w:rsidRDefault="005B1393">
      <w:pPr>
        <w:spacing w:before="120" w:after="120" w:line="240" w:lineRule="auto"/>
        <w:ind w:left="120" w:right="120"/>
        <w:jc w:val="both"/>
      </w:pPr>
      <w:r>
        <w:rPr>
          <w:b/>
        </w:rPr>
        <w:t>Acessibilidade arquitetônica: </w:t>
      </w:r>
    </w:p>
    <w:p w14:paraId="64C9772E" w14:textId="77777777" w:rsidR="00454EDD" w:rsidRDefault="005B1393">
      <w:pPr>
        <w:spacing w:before="120" w:after="120" w:line="240" w:lineRule="auto"/>
        <w:ind w:left="120" w:right="120"/>
        <w:jc w:val="both"/>
      </w:pPr>
      <w:proofErr w:type="gramStart"/>
      <w:r>
        <w:lastRenderedPageBreak/>
        <w:t>(  )</w:t>
      </w:r>
      <w:proofErr w:type="gramEnd"/>
      <w:r>
        <w:t xml:space="preserve"> rotas acessíveis, com espaço de manobra para cadeira de rodas; </w:t>
      </w:r>
    </w:p>
    <w:p w14:paraId="1FEE1E31" w14:textId="77777777" w:rsidR="00454EDD" w:rsidRDefault="005B1393">
      <w:pPr>
        <w:spacing w:before="120" w:after="120" w:line="240" w:lineRule="auto"/>
        <w:ind w:left="120" w:right="120"/>
        <w:jc w:val="both"/>
      </w:pPr>
      <w:proofErr w:type="gramStart"/>
      <w:r>
        <w:t>(  )</w:t>
      </w:r>
      <w:proofErr w:type="gramEnd"/>
      <w:r>
        <w:t xml:space="preserve"> piso tátil; </w:t>
      </w:r>
    </w:p>
    <w:p w14:paraId="0D0908A8" w14:textId="77777777" w:rsidR="00454EDD" w:rsidRDefault="005B1393">
      <w:pPr>
        <w:spacing w:before="120" w:after="120" w:line="240" w:lineRule="auto"/>
        <w:ind w:left="120" w:right="120"/>
        <w:jc w:val="both"/>
      </w:pPr>
      <w:proofErr w:type="gramStart"/>
      <w:r>
        <w:t>(  )</w:t>
      </w:r>
      <w:proofErr w:type="gramEnd"/>
      <w:r>
        <w:t xml:space="preserve"> rampas; </w:t>
      </w:r>
    </w:p>
    <w:p w14:paraId="2E9DDA1E" w14:textId="77777777" w:rsidR="00454EDD" w:rsidRDefault="005B1393">
      <w:pPr>
        <w:spacing w:before="120" w:after="120" w:line="240" w:lineRule="auto"/>
        <w:ind w:left="120" w:right="120"/>
        <w:jc w:val="both"/>
      </w:pPr>
      <w:proofErr w:type="gramStart"/>
      <w:r>
        <w:t>(  )</w:t>
      </w:r>
      <w:proofErr w:type="gramEnd"/>
      <w:r>
        <w:t xml:space="preserve"> elevadores adequados para pessoas com deficiência; </w:t>
      </w:r>
    </w:p>
    <w:p w14:paraId="78C57681" w14:textId="77777777" w:rsidR="00454EDD" w:rsidRDefault="005B1393">
      <w:pPr>
        <w:spacing w:before="120" w:after="120" w:line="240" w:lineRule="auto"/>
        <w:ind w:left="120" w:right="120"/>
        <w:jc w:val="both"/>
      </w:pPr>
      <w:proofErr w:type="gramStart"/>
      <w:r>
        <w:t>(  )</w:t>
      </w:r>
      <w:proofErr w:type="gramEnd"/>
      <w:r>
        <w:t xml:space="preserve"> corrimãos e guarda-corpos; </w:t>
      </w:r>
    </w:p>
    <w:p w14:paraId="4A602940" w14:textId="77777777" w:rsidR="00454EDD" w:rsidRDefault="005B1393">
      <w:pPr>
        <w:spacing w:before="120" w:after="120" w:line="240" w:lineRule="auto"/>
        <w:ind w:left="120" w:right="120"/>
        <w:jc w:val="both"/>
      </w:pPr>
      <w:proofErr w:type="gramStart"/>
      <w:r>
        <w:t>(  )</w:t>
      </w:r>
      <w:proofErr w:type="gramEnd"/>
      <w:r>
        <w:t xml:space="preserve"> banheiros femininos e masculinos adaptados para pessoas com deficiência; </w:t>
      </w:r>
    </w:p>
    <w:p w14:paraId="661B55CA" w14:textId="77777777" w:rsidR="00454EDD" w:rsidRDefault="005B1393">
      <w:pPr>
        <w:spacing w:before="120" w:after="120" w:line="240" w:lineRule="auto"/>
        <w:ind w:left="120" w:right="120"/>
        <w:jc w:val="both"/>
      </w:pPr>
      <w:proofErr w:type="gramStart"/>
      <w:r>
        <w:t>(  )</w:t>
      </w:r>
      <w:proofErr w:type="gramEnd"/>
      <w:r>
        <w:t xml:space="preserve"> vagas de estacionamento para pessoas com deficiência; </w:t>
      </w:r>
    </w:p>
    <w:p w14:paraId="41B7028B" w14:textId="77777777" w:rsidR="00454EDD" w:rsidRDefault="005B1393">
      <w:pPr>
        <w:spacing w:before="120" w:after="120" w:line="240" w:lineRule="auto"/>
        <w:ind w:left="120" w:right="120"/>
        <w:jc w:val="both"/>
      </w:pPr>
      <w:proofErr w:type="gramStart"/>
      <w:r>
        <w:t>(  )</w:t>
      </w:r>
      <w:proofErr w:type="gramEnd"/>
      <w:r>
        <w:t xml:space="preserve"> assentos para pessoas obesas; </w:t>
      </w:r>
    </w:p>
    <w:p w14:paraId="24E9785F" w14:textId="77777777" w:rsidR="00454EDD" w:rsidRDefault="005B1393">
      <w:pPr>
        <w:spacing w:before="120" w:after="120" w:line="240" w:lineRule="auto"/>
        <w:ind w:left="120" w:right="120"/>
        <w:jc w:val="both"/>
      </w:pPr>
      <w:proofErr w:type="gramStart"/>
      <w:r>
        <w:t>(  )</w:t>
      </w:r>
      <w:proofErr w:type="gramEnd"/>
      <w:r>
        <w:t xml:space="preserve"> iluminação adequada; </w:t>
      </w:r>
    </w:p>
    <w:p w14:paraId="2BBBA13D" w14:textId="77777777" w:rsidR="00454EDD" w:rsidRDefault="005B1393">
      <w:pPr>
        <w:spacing w:before="120" w:after="120" w:line="240" w:lineRule="auto"/>
        <w:ind w:left="120" w:right="120"/>
        <w:jc w:val="both"/>
      </w:pPr>
      <w:proofErr w:type="gramStart"/>
      <w:r>
        <w:t>( )</w:t>
      </w:r>
      <w:proofErr w:type="gramEnd"/>
      <w:r>
        <w:t xml:space="preserve"> Outra ___________________</w:t>
      </w:r>
    </w:p>
    <w:p w14:paraId="58257AFF" w14:textId="77777777" w:rsidR="00454EDD" w:rsidRDefault="005B1393">
      <w:pPr>
        <w:spacing w:before="120" w:after="120" w:line="240" w:lineRule="auto"/>
        <w:ind w:left="120" w:right="120"/>
        <w:jc w:val="both"/>
      </w:pPr>
      <w:r>
        <w:t> </w:t>
      </w:r>
    </w:p>
    <w:p w14:paraId="30EC80AC" w14:textId="77777777" w:rsidR="00454EDD" w:rsidRDefault="005B1393">
      <w:pPr>
        <w:spacing w:before="120" w:after="120" w:line="240" w:lineRule="auto"/>
        <w:ind w:left="120" w:right="120"/>
        <w:jc w:val="both"/>
      </w:pPr>
      <w:r>
        <w:rPr>
          <w:b/>
        </w:rPr>
        <w:t>Acessibilidade comunicacional:  </w:t>
      </w:r>
    </w:p>
    <w:p w14:paraId="7C111FDF" w14:textId="77777777" w:rsidR="00454EDD" w:rsidRDefault="005B1393">
      <w:pPr>
        <w:spacing w:before="120" w:after="120" w:line="240" w:lineRule="auto"/>
        <w:ind w:left="120" w:right="120"/>
        <w:jc w:val="both"/>
      </w:pPr>
      <w:proofErr w:type="gramStart"/>
      <w:r>
        <w:t>(  )</w:t>
      </w:r>
      <w:proofErr w:type="gramEnd"/>
      <w:r>
        <w:t xml:space="preserve"> a Língua Brasileira de Sinais - Libras; </w:t>
      </w:r>
    </w:p>
    <w:p w14:paraId="3800A29A" w14:textId="77777777" w:rsidR="00454EDD" w:rsidRDefault="005B1393">
      <w:pPr>
        <w:spacing w:before="120" w:after="120" w:line="240" w:lineRule="auto"/>
        <w:ind w:left="120" w:right="120"/>
        <w:jc w:val="both"/>
      </w:pPr>
      <w:proofErr w:type="gramStart"/>
      <w:r>
        <w:t>(  )</w:t>
      </w:r>
      <w:proofErr w:type="gramEnd"/>
      <w:r>
        <w:t xml:space="preserve"> o sistema Braille; </w:t>
      </w:r>
    </w:p>
    <w:p w14:paraId="0B6AB9B4" w14:textId="77777777" w:rsidR="00454EDD" w:rsidRDefault="005B1393">
      <w:pPr>
        <w:spacing w:before="120" w:after="120" w:line="240" w:lineRule="auto"/>
        <w:ind w:left="120" w:right="120"/>
        <w:jc w:val="both"/>
      </w:pPr>
      <w:proofErr w:type="gramStart"/>
      <w:r>
        <w:t>(  )</w:t>
      </w:r>
      <w:proofErr w:type="gramEnd"/>
      <w:r>
        <w:t xml:space="preserve"> o sistema de sinalização ou comunicação tátil; </w:t>
      </w:r>
    </w:p>
    <w:p w14:paraId="1862D402" w14:textId="77777777" w:rsidR="00454EDD" w:rsidRDefault="005B1393">
      <w:pPr>
        <w:spacing w:before="120" w:after="120" w:line="240" w:lineRule="auto"/>
        <w:ind w:left="120" w:right="120"/>
        <w:jc w:val="both"/>
      </w:pPr>
      <w:proofErr w:type="gramStart"/>
      <w:r>
        <w:t>(  )</w:t>
      </w:r>
      <w:proofErr w:type="gramEnd"/>
      <w:r>
        <w:t xml:space="preserve"> a audiodescrição; </w:t>
      </w:r>
    </w:p>
    <w:p w14:paraId="226C0B3F" w14:textId="77777777" w:rsidR="00454EDD" w:rsidRDefault="005B1393">
      <w:pPr>
        <w:spacing w:before="120" w:after="120" w:line="240" w:lineRule="auto"/>
        <w:ind w:left="120" w:right="120"/>
        <w:jc w:val="both"/>
      </w:pPr>
      <w:proofErr w:type="gramStart"/>
      <w:r>
        <w:t>(  )</w:t>
      </w:r>
      <w:proofErr w:type="gramEnd"/>
      <w:r>
        <w:t xml:space="preserve"> as legendas;  </w:t>
      </w:r>
    </w:p>
    <w:p w14:paraId="25F84468" w14:textId="77777777" w:rsidR="00454EDD" w:rsidRDefault="005B1393">
      <w:pPr>
        <w:spacing w:before="120" w:after="120" w:line="240" w:lineRule="auto"/>
        <w:ind w:left="120" w:right="120"/>
        <w:jc w:val="both"/>
      </w:pPr>
      <w:proofErr w:type="gramStart"/>
      <w:r>
        <w:t>(  )</w:t>
      </w:r>
      <w:proofErr w:type="gramEnd"/>
      <w:r>
        <w:t xml:space="preserve"> a linguagem simples; </w:t>
      </w:r>
    </w:p>
    <w:p w14:paraId="40651F6D" w14:textId="77777777" w:rsidR="00454EDD" w:rsidRDefault="005B1393">
      <w:pPr>
        <w:spacing w:before="120" w:after="120" w:line="240" w:lineRule="auto"/>
        <w:ind w:left="120" w:right="120"/>
        <w:jc w:val="both"/>
      </w:pPr>
      <w:proofErr w:type="gramStart"/>
      <w:r>
        <w:t>(  )</w:t>
      </w:r>
      <w:proofErr w:type="gramEnd"/>
      <w:r>
        <w:t xml:space="preserve"> textos adaptados para leitores de tela; e </w:t>
      </w:r>
    </w:p>
    <w:p w14:paraId="027363AE" w14:textId="77777777" w:rsidR="00454EDD" w:rsidRDefault="005B1393">
      <w:pPr>
        <w:spacing w:before="120" w:after="120" w:line="240" w:lineRule="auto"/>
        <w:ind w:left="120" w:right="120"/>
        <w:jc w:val="both"/>
      </w:pPr>
      <w:proofErr w:type="gramStart"/>
      <w:r>
        <w:t>(  )</w:t>
      </w:r>
      <w:proofErr w:type="gramEnd"/>
      <w:r>
        <w:t xml:space="preserve"> Outra ______________________________</w:t>
      </w:r>
    </w:p>
    <w:p w14:paraId="1FC3BDD7" w14:textId="77777777" w:rsidR="00454EDD" w:rsidRDefault="005B1393">
      <w:pPr>
        <w:spacing w:before="120" w:after="120" w:line="240" w:lineRule="auto"/>
        <w:ind w:left="120" w:right="120"/>
        <w:jc w:val="both"/>
      </w:pPr>
      <w:r>
        <w:t> </w:t>
      </w:r>
    </w:p>
    <w:p w14:paraId="33569A5B" w14:textId="77777777" w:rsidR="00454EDD" w:rsidRDefault="005B1393">
      <w:pPr>
        <w:spacing w:before="120" w:after="120" w:line="240" w:lineRule="auto"/>
        <w:ind w:left="120" w:right="120"/>
        <w:jc w:val="both"/>
      </w:pPr>
      <w:r>
        <w:rPr>
          <w:b/>
        </w:rPr>
        <w:t>Acessibilidade atitudinal:  </w:t>
      </w:r>
    </w:p>
    <w:p w14:paraId="1C6C56D9" w14:textId="77777777" w:rsidR="00454EDD" w:rsidRDefault="005B1393">
      <w:pPr>
        <w:spacing w:before="120" w:after="120" w:line="240" w:lineRule="auto"/>
        <w:ind w:left="120" w:right="120"/>
        <w:jc w:val="both"/>
      </w:pPr>
      <w:proofErr w:type="gramStart"/>
      <w:r>
        <w:t>(  )</w:t>
      </w:r>
      <w:proofErr w:type="gramEnd"/>
      <w:r>
        <w:t xml:space="preserve"> capacitação de equipes atuantes nos projetos culturais; </w:t>
      </w:r>
    </w:p>
    <w:p w14:paraId="034C88BF" w14:textId="77777777" w:rsidR="00454EDD" w:rsidRDefault="005B1393">
      <w:pPr>
        <w:spacing w:before="120" w:after="120" w:line="240" w:lineRule="auto"/>
        <w:ind w:left="120" w:right="120"/>
        <w:jc w:val="both"/>
      </w:pPr>
      <w:proofErr w:type="gramStart"/>
      <w:r>
        <w:t>( )</w:t>
      </w:r>
      <w:proofErr w:type="gramEnd"/>
      <w:r>
        <w:t xml:space="preserve"> contratação de profissionais com deficiência e profissionais especializados em acessibilidade cultural; </w:t>
      </w:r>
    </w:p>
    <w:p w14:paraId="2A26A68F" w14:textId="77777777" w:rsidR="00454EDD" w:rsidRDefault="005B1393">
      <w:pPr>
        <w:spacing w:before="120" w:after="120" w:line="240" w:lineRule="auto"/>
        <w:ind w:left="120" w:right="120"/>
        <w:jc w:val="both"/>
      </w:pPr>
      <w:proofErr w:type="gramStart"/>
      <w:r>
        <w:t>(  )</w:t>
      </w:r>
      <w:proofErr w:type="gramEnd"/>
      <w:r>
        <w:t xml:space="preserve"> formação e sensibilização de agentes culturais, público e todos os envolvidos na cadeia produtiva cultural; e </w:t>
      </w:r>
    </w:p>
    <w:p w14:paraId="27D08502" w14:textId="77777777" w:rsidR="00454EDD" w:rsidRDefault="005B1393">
      <w:pPr>
        <w:spacing w:before="120" w:after="120" w:line="240" w:lineRule="auto"/>
        <w:ind w:left="120" w:right="120"/>
        <w:jc w:val="both"/>
      </w:pPr>
      <w:proofErr w:type="gramStart"/>
      <w:r>
        <w:t>(  )</w:t>
      </w:r>
      <w:proofErr w:type="gramEnd"/>
      <w:r>
        <w:t xml:space="preserve"> outras medidas que visem a eliminação de atitudes </w:t>
      </w:r>
      <w:proofErr w:type="spellStart"/>
      <w:r>
        <w:t>capacitistas</w:t>
      </w:r>
      <w:proofErr w:type="spellEnd"/>
      <w:r>
        <w:t>. </w:t>
      </w:r>
    </w:p>
    <w:p w14:paraId="058B6C08" w14:textId="77777777" w:rsidR="00454EDD" w:rsidRDefault="00454EDD">
      <w:pPr>
        <w:spacing w:before="120" w:after="120" w:line="240" w:lineRule="auto"/>
        <w:ind w:left="120" w:right="120"/>
        <w:jc w:val="both"/>
      </w:pPr>
    </w:p>
    <w:p w14:paraId="50BC1B43" w14:textId="77777777" w:rsidR="00454EDD" w:rsidRDefault="00454EDD">
      <w:pPr>
        <w:spacing w:before="120" w:after="120" w:line="240" w:lineRule="auto"/>
        <w:ind w:left="120" w:right="120"/>
        <w:jc w:val="both"/>
      </w:pPr>
    </w:p>
    <w:p w14:paraId="5B6EC78F" w14:textId="77777777" w:rsidR="00454EDD" w:rsidRDefault="00454EDD">
      <w:pPr>
        <w:spacing w:before="120" w:after="120" w:line="240" w:lineRule="auto"/>
        <w:ind w:left="120" w:right="120"/>
        <w:jc w:val="both"/>
      </w:pPr>
    </w:p>
    <w:p w14:paraId="43EA9A35" w14:textId="77777777" w:rsidR="00454EDD" w:rsidRDefault="00454EDD">
      <w:pPr>
        <w:spacing w:before="120" w:after="120" w:line="240" w:lineRule="auto"/>
        <w:ind w:left="120" w:right="120"/>
        <w:jc w:val="both"/>
      </w:pPr>
    </w:p>
    <w:p w14:paraId="1A2AB441" w14:textId="77777777" w:rsidR="00454EDD" w:rsidRDefault="005B1393">
      <w:pPr>
        <w:spacing w:before="120" w:after="120" w:line="240" w:lineRule="auto"/>
        <w:ind w:left="120" w:right="120"/>
        <w:jc w:val="both"/>
      </w:pPr>
      <w:r>
        <w:t> </w:t>
      </w:r>
    </w:p>
    <w:p w14:paraId="7351E2A6" w14:textId="77777777" w:rsidR="00454EDD" w:rsidRDefault="005B1393">
      <w:pPr>
        <w:spacing w:before="120" w:after="120" w:line="240" w:lineRule="auto"/>
        <w:ind w:left="120" w:right="120"/>
        <w:jc w:val="both"/>
        <w:rPr>
          <w:b/>
        </w:rPr>
      </w:pPr>
      <w:r>
        <w:rPr>
          <w:b/>
        </w:rPr>
        <w:t>Em caso de não necessidade ou inaplicabilidade das medidas de acessibilidade, justifique:</w:t>
      </w:r>
    </w:p>
    <w:p w14:paraId="2770ED9F" w14:textId="77777777" w:rsidR="00454EDD" w:rsidRDefault="005B1393">
      <w:pPr>
        <w:spacing w:before="120" w:after="120" w:line="240" w:lineRule="auto"/>
        <w:ind w:left="120" w:right="120"/>
        <w:jc w:val="both"/>
        <w:rPr>
          <w:b/>
        </w:rPr>
      </w:pPr>
      <w:r>
        <w:rPr>
          <w:noProof/>
        </w:rPr>
        <mc:AlternateContent>
          <mc:Choice Requires="wpg">
            <w:drawing>
              <wp:anchor distT="0" distB="0" distL="114300" distR="114300" simplePos="0" relativeHeight="251684864" behindDoc="0" locked="0" layoutInCell="1" hidden="0" allowOverlap="1" wp14:anchorId="2D14EFF7" wp14:editId="17469F7D">
                <wp:simplePos x="0" y="0"/>
                <wp:positionH relativeFrom="column">
                  <wp:posOffset>1</wp:posOffset>
                </wp:positionH>
                <wp:positionV relativeFrom="paragraph">
                  <wp:posOffset>25400</wp:posOffset>
                </wp:positionV>
                <wp:extent cx="5765800" cy="1927225"/>
                <wp:effectExtent l="0" t="0" r="0" b="0"/>
                <wp:wrapNone/>
                <wp:docPr id="14" name="Retângulo: Cantos Arredondados 14"/>
                <wp:cNvGraphicFramePr/>
                <a:graphic xmlns:a="http://schemas.openxmlformats.org/drawingml/2006/main">
                  <a:graphicData uri="http://schemas.microsoft.com/office/word/2010/wordprocessingShape">
                    <wps:wsp>
                      <wps:cNvSpPr/>
                      <wps:spPr>
                        <a:xfrm>
                          <a:off x="2469450" y="2822738"/>
                          <a:ext cx="5753100" cy="19145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04EB5ACF"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5765800" cy="1927225"/>
                <wp:effectExtent b="0" l="0" r="0" t="0"/>
                <wp:wrapNone/>
                <wp:docPr id="14" name="image51.png"/>
                <a:graphic>
                  <a:graphicData uri="http://schemas.openxmlformats.org/drawingml/2006/picture">
                    <pic:pic>
                      <pic:nvPicPr>
                        <pic:cNvPr id="0" name="image51.png"/>
                        <pic:cNvPicPr preferRelativeResize="0"/>
                      </pic:nvPicPr>
                      <pic:blipFill>
                        <a:blip r:embed="rId38"/>
                        <a:srcRect/>
                        <a:stretch>
                          <a:fillRect/>
                        </a:stretch>
                      </pic:blipFill>
                      <pic:spPr>
                        <a:xfrm>
                          <a:off x="0" y="0"/>
                          <a:ext cx="5765800" cy="1927225"/>
                        </a:xfrm>
                        <a:prstGeom prst="rect"/>
                        <a:ln/>
                      </pic:spPr>
                    </pic:pic>
                  </a:graphicData>
                </a:graphic>
              </wp:anchor>
            </w:drawing>
          </mc:Fallback>
        </mc:AlternateContent>
      </w:r>
    </w:p>
    <w:p w14:paraId="3258B538" w14:textId="77777777" w:rsidR="00454EDD" w:rsidRDefault="00454EDD">
      <w:pPr>
        <w:spacing w:before="120" w:after="120" w:line="240" w:lineRule="auto"/>
        <w:ind w:left="120" w:right="120"/>
        <w:jc w:val="both"/>
        <w:rPr>
          <w:b/>
        </w:rPr>
      </w:pPr>
    </w:p>
    <w:p w14:paraId="102CF1A0" w14:textId="77777777" w:rsidR="00454EDD" w:rsidRDefault="00454EDD">
      <w:pPr>
        <w:spacing w:before="120" w:after="120" w:line="240" w:lineRule="auto"/>
        <w:ind w:left="120" w:right="120"/>
        <w:jc w:val="both"/>
        <w:rPr>
          <w:b/>
        </w:rPr>
      </w:pPr>
    </w:p>
    <w:p w14:paraId="273E3728" w14:textId="77777777" w:rsidR="00454EDD" w:rsidRDefault="00454EDD">
      <w:pPr>
        <w:spacing w:before="120" w:after="120" w:line="240" w:lineRule="auto"/>
        <w:ind w:left="120" w:right="120"/>
        <w:jc w:val="both"/>
        <w:rPr>
          <w:b/>
        </w:rPr>
      </w:pPr>
    </w:p>
    <w:p w14:paraId="18D6BD92" w14:textId="77777777" w:rsidR="00454EDD" w:rsidRDefault="00454EDD">
      <w:pPr>
        <w:spacing w:before="120" w:after="120" w:line="240" w:lineRule="auto"/>
        <w:ind w:left="120" w:right="120"/>
        <w:jc w:val="both"/>
        <w:rPr>
          <w:b/>
        </w:rPr>
      </w:pPr>
    </w:p>
    <w:p w14:paraId="01333AD2" w14:textId="77777777" w:rsidR="00454EDD" w:rsidRDefault="00454EDD">
      <w:pPr>
        <w:spacing w:before="120" w:after="120" w:line="240" w:lineRule="auto"/>
        <w:ind w:left="120" w:right="120"/>
        <w:jc w:val="both"/>
        <w:rPr>
          <w:b/>
        </w:rPr>
      </w:pPr>
    </w:p>
    <w:p w14:paraId="25644748" w14:textId="77777777" w:rsidR="00454EDD" w:rsidRDefault="00454EDD">
      <w:pPr>
        <w:spacing w:before="120" w:after="120" w:line="240" w:lineRule="auto"/>
        <w:ind w:left="120" w:right="120"/>
        <w:jc w:val="both"/>
        <w:rPr>
          <w:b/>
        </w:rPr>
      </w:pPr>
    </w:p>
    <w:p w14:paraId="130F6974" w14:textId="77777777" w:rsidR="00454EDD" w:rsidRDefault="00454EDD">
      <w:pPr>
        <w:spacing w:before="120" w:after="120" w:line="240" w:lineRule="auto"/>
        <w:ind w:left="120" w:right="120"/>
        <w:jc w:val="both"/>
      </w:pPr>
    </w:p>
    <w:p w14:paraId="514D5361" w14:textId="77777777" w:rsidR="00454EDD" w:rsidRDefault="00454EDD">
      <w:pPr>
        <w:spacing w:before="120" w:after="120" w:line="240" w:lineRule="auto"/>
        <w:ind w:left="120" w:right="120"/>
        <w:jc w:val="both"/>
        <w:rPr>
          <w:b/>
        </w:rPr>
      </w:pPr>
    </w:p>
    <w:p w14:paraId="1E849655" w14:textId="77777777" w:rsidR="00454EDD" w:rsidRDefault="005B1393">
      <w:pPr>
        <w:spacing w:before="120" w:after="120" w:line="240" w:lineRule="auto"/>
        <w:ind w:left="120" w:right="120"/>
        <w:jc w:val="both"/>
        <w:rPr>
          <w:b/>
        </w:rPr>
      </w:pPr>
      <w:r>
        <w:rPr>
          <w:b/>
        </w:rPr>
        <w:t>Local(</w:t>
      </w:r>
      <w:proofErr w:type="spellStart"/>
      <w:r>
        <w:rPr>
          <w:b/>
        </w:rPr>
        <w:t>is</w:t>
      </w:r>
      <w:proofErr w:type="spellEnd"/>
      <w:r>
        <w:rPr>
          <w:b/>
        </w:rPr>
        <w:t>) onde o projeto será executado:</w:t>
      </w:r>
      <w:r>
        <w:rPr>
          <w:noProof/>
        </w:rPr>
        <mc:AlternateContent>
          <mc:Choice Requires="wpg">
            <w:drawing>
              <wp:anchor distT="0" distB="0" distL="114300" distR="114300" simplePos="0" relativeHeight="251685888" behindDoc="0" locked="0" layoutInCell="1" hidden="0" allowOverlap="1" wp14:anchorId="0B614033" wp14:editId="2CE8AA70">
                <wp:simplePos x="0" y="0"/>
                <wp:positionH relativeFrom="column">
                  <wp:posOffset>1</wp:posOffset>
                </wp:positionH>
                <wp:positionV relativeFrom="paragraph">
                  <wp:posOffset>203200</wp:posOffset>
                </wp:positionV>
                <wp:extent cx="5765800" cy="1489075"/>
                <wp:effectExtent l="0" t="0" r="0" b="0"/>
                <wp:wrapNone/>
                <wp:docPr id="3" name="Retângulo: Cantos Arredondados 3"/>
                <wp:cNvGraphicFramePr/>
                <a:graphic xmlns:a="http://schemas.openxmlformats.org/drawingml/2006/main">
                  <a:graphicData uri="http://schemas.microsoft.com/office/word/2010/wordprocessingShape">
                    <wps:wsp>
                      <wps:cNvSpPr/>
                      <wps:spPr>
                        <a:xfrm>
                          <a:off x="2469450" y="3041813"/>
                          <a:ext cx="5753100" cy="147637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3C26D9ED"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765800" cy="1489075"/>
                <wp:effectExtent b="0" l="0" r="0" t="0"/>
                <wp:wrapNone/>
                <wp:docPr id="3" name="image40.png"/>
                <a:graphic>
                  <a:graphicData uri="http://schemas.openxmlformats.org/drawingml/2006/picture">
                    <pic:pic>
                      <pic:nvPicPr>
                        <pic:cNvPr id="0" name="image40.png"/>
                        <pic:cNvPicPr preferRelativeResize="0"/>
                      </pic:nvPicPr>
                      <pic:blipFill>
                        <a:blip r:embed="rId39"/>
                        <a:srcRect/>
                        <a:stretch>
                          <a:fillRect/>
                        </a:stretch>
                      </pic:blipFill>
                      <pic:spPr>
                        <a:xfrm>
                          <a:off x="0" y="0"/>
                          <a:ext cx="5765800" cy="1489075"/>
                        </a:xfrm>
                        <a:prstGeom prst="rect"/>
                        <a:ln/>
                      </pic:spPr>
                    </pic:pic>
                  </a:graphicData>
                </a:graphic>
              </wp:anchor>
            </w:drawing>
          </mc:Fallback>
        </mc:AlternateContent>
      </w:r>
    </w:p>
    <w:p w14:paraId="5F87EDD4" w14:textId="77777777" w:rsidR="00454EDD" w:rsidRDefault="00454EDD">
      <w:pPr>
        <w:spacing w:before="120" w:after="120" w:line="240" w:lineRule="auto"/>
        <w:ind w:left="120" w:right="120"/>
        <w:jc w:val="both"/>
        <w:rPr>
          <w:b/>
        </w:rPr>
      </w:pPr>
    </w:p>
    <w:p w14:paraId="7CBBCBA2" w14:textId="77777777" w:rsidR="00454EDD" w:rsidRDefault="00454EDD">
      <w:pPr>
        <w:spacing w:before="120" w:after="120" w:line="240" w:lineRule="auto"/>
        <w:ind w:left="120" w:right="120"/>
        <w:jc w:val="both"/>
      </w:pPr>
    </w:p>
    <w:p w14:paraId="4B7FFC17" w14:textId="77777777" w:rsidR="00454EDD" w:rsidRDefault="00454EDD">
      <w:pPr>
        <w:spacing w:before="120" w:after="120" w:line="240" w:lineRule="auto"/>
        <w:ind w:left="120" w:right="120"/>
        <w:jc w:val="both"/>
      </w:pPr>
    </w:p>
    <w:p w14:paraId="07F6CA1D" w14:textId="77777777" w:rsidR="00454EDD" w:rsidRDefault="00454EDD">
      <w:pPr>
        <w:spacing w:before="120" w:after="120" w:line="240" w:lineRule="auto"/>
        <w:ind w:left="120" w:right="120"/>
        <w:jc w:val="both"/>
      </w:pPr>
    </w:p>
    <w:p w14:paraId="21B46027" w14:textId="77777777" w:rsidR="00454EDD" w:rsidRDefault="00454EDD">
      <w:pPr>
        <w:spacing w:before="120" w:after="120" w:line="240" w:lineRule="auto"/>
        <w:ind w:left="120" w:right="120"/>
        <w:jc w:val="both"/>
      </w:pPr>
    </w:p>
    <w:p w14:paraId="1FD972B0" w14:textId="77777777" w:rsidR="00454EDD" w:rsidRDefault="00454EDD">
      <w:pPr>
        <w:spacing w:before="120" w:after="120" w:line="240" w:lineRule="auto"/>
        <w:ind w:left="120" w:right="120"/>
        <w:jc w:val="both"/>
      </w:pPr>
    </w:p>
    <w:p w14:paraId="74119E74" w14:textId="77777777" w:rsidR="00454EDD" w:rsidRDefault="00454EDD">
      <w:pPr>
        <w:spacing w:before="120" w:after="120" w:line="240" w:lineRule="auto"/>
        <w:ind w:left="120" w:right="120"/>
        <w:jc w:val="both"/>
        <w:rPr>
          <w:b/>
        </w:rPr>
      </w:pPr>
    </w:p>
    <w:p w14:paraId="62F8C425" w14:textId="77777777" w:rsidR="00454EDD" w:rsidRDefault="005B1393">
      <w:pPr>
        <w:spacing w:before="120" w:after="120" w:line="240" w:lineRule="auto"/>
        <w:ind w:left="120" w:right="120"/>
        <w:jc w:val="both"/>
        <w:rPr>
          <w:b/>
        </w:rPr>
      </w:pPr>
      <w:r>
        <w:rPr>
          <w:b/>
        </w:rPr>
        <w:t>Contrapartidas</w:t>
      </w:r>
    </w:p>
    <w:p w14:paraId="7C89B0F4" w14:textId="77777777" w:rsidR="00454EDD" w:rsidRDefault="005B1393">
      <w:pPr>
        <w:spacing w:before="120" w:after="120" w:line="240" w:lineRule="auto"/>
        <w:ind w:left="120" w:right="120"/>
        <w:jc w:val="both"/>
        <w:rPr>
          <w:b/>
        </w:rPr>
      </w:pPr>
      <w:r>
        <w:rPr>
          <w:noProof/>
        </w:rPr>
        <mc:AlternateContent>
          <mc:Choice Requires="wpg">
            <w:drawing>
              <wp:anchor distT="0" distB="0" distL="114300" distR="114300" simplePos="0" relativeHeight="251686912" behindDoc="0" locked="0" layoutInCell="1" hidden="0" allowOverlap="1" wp14:anchorId="74DF5038" wp14:editId="361563C3">
                <wp:simplePos x="0" y="0"/>
                <wp:positionH relativeFrom="column">
                  <wp:posOffset>1</wp:posOffset>
                </wp:positionH>
                <wp:positionV relativeFrom="paragraph">
                  <wp:posOffset>12700</wp:posOffset>
                </wp:positionV>
                <wp:extent cx="5765800" cy="2193925"/>
                <wp:effectExtent l="0" t="0" r="0" b="0"/>
                <wp:wrapNone/>
                <wp:docPr id="15" name="Retângulo: Cantos Arredondados 15"/>
                <wp:cNvGraphicFramePr/>
                <a:graphic xmlns:a="http://schemas.openxmlformats.org/drawingml/2006/main">
                  <a:graphicData uri="http://schemas.microsoft.com/office/word/2010/wordprocessingShape">
                    <wps:wsp>
                      <wps:cNvSpPr/>
                      <wps:spPr>
                        <a:xfrm>
                          <a:off x="2469450" y="2689388"/>
                          <a:ext cx="5753100" cy="21812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76747351"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65800" cy="2193925"/>
                <wp:effectExtent b="0" l="0" r="0" t="0"/>
                <wp:wrapNone/>
                <wp:docPr id="15" name="image52.png"/>
                <a:graphic>
                  <a:graphicData uri="http://schemas.openxmlformats.org/drawingml/2006/picture">
                    <pic:pic>
                      <pic:nvPicPr>
                        <pic:cNvPr id="0" name="image52.png"/>
                        <pic:cNvPicPr preferRelativeResize="0"/>
                      </pic:nvPicPr>
                      <pic:blipFill>
                        <a:blip r:embed="rId40"/>
                        <a:srcRect/>
                        <a:stretch>
                          <a:fillRect/>
                        </a:stretch>
                      </pic:blipFill>
                      <pic:spPr>
                        <a:xfrm>
                          <a:off x="0" y="0"/>
                          <a:ext cx="5765800" cy="2193925"/>
                        </a:xfrm>
                        <a:prstGeom prst="rect"/>
                        <a:ln/>
                      </pic:spPr>
                    </pic:pic>
                  </a:graphicData>
                </a:graphic>
              </wp:anchor>
            </w:drawing>
          </mc:Fallback>
        </mc:AlternateContent>
      </w:r>
    </w:p>
    <w:p w14:paraId="495687F6" w14:textId="77777777" w:rsidR="00454EDD" w:rsidRDefault="00454EDD">
      <w:pPr>
        <w:spacing w:before="120" w:after="120" w:line="240" w:lineRule="auto"/>
        <w:ind w:left="120" w:right="120"/>
        <w:jc w:val="both"/>
        <w:rPr>
          <w:b/>
        </w:rPr>
      </w:pPr>
    </w:p>
    <w:p w14:paraId="17AAC402" w14:textId="77777777" w:rsidR="00454EDD" w:rsidRDefault="00454EDD">
      <w:pPr>
        <w:spacing w:before="120" w:after="120" w:line="240" w:lineRule="auto"/>
        <w:ind w:left="120" w:right="120"/>
        <w:jc w:val="both"/>
      </w:pPr>
    </w:p>
    <w:p w14:paraId="0D2E39D3" w14:textId="77777777" w:rsidR="00454EDD" w:rsidRDefault="00454EDD">
      <w:pPr>
        <w:spacing w:before="120" w:after="120" w:line="240" w:lineRule="auto"/>
        <w:ind w:left="120" w:right="120"/>
        <w:jc w:val="both"/>
      </w:pPr>
    </w:p>
    <w:p w14:paraId="416D16DD" w14:textId="77777777" w:rsidR="00454EDD" w:rsidRDefault="00454EDD">
      <w:pPr>
        <w:spacing w:before="120" w:after="120" w:line="240" w:lineRule="auto"/>
        <w:ind w:left="120" w:right="120"/>
        <w:jc w:val="both"/>
      </w:pPr>
    </w:p>
    <w:p w14:paraId="1112F381" w14:textId="77777777" w:rsidR="00454EDD" w:rsidRDefault="00454EDD">
      <w:pPr>
        <w:spacing w:before="120" w:after="120" w:line="240" w:lineRule="auto"/>
        <w:ind w:left="120" w:right="120"/>
        <w:jc w:val="both"/>
      </w:pPr>
    </w:p>
    <w:p w14:paraId="1F145FD3" w14:textId="77777777" w:rsidR="00454EDD" w:rsidRDefault="00454EDD">
      <w:pPr>
        <w:spacing w:before="120" w:after="120" w:line="240" w:lineRule="auto"/>
        <w:ind w:left="120" w:right="120"/>
        <w:jc w:val="both"/>
      </w:pPr>
    </w:p>
    <w:p w14:paraId="6BACF1D3" w14:textId="77777777" w:rsidR="00454EDD" w:rsidRDefault="005B1393">
      <w:pPr>
        <w:spacing w:before="120" w:after="120" w:line="240" w:lineRule="auto"/>
        <w:ind w:left="120" w:right="120"/>
        <w:jc w:val="both"/>
      </w:pPr>
      <w:r>
        <w:t> </w:t>
      </w:r>
    </w:p>
    <w:p w14:paraId="64C61320" w14:textId="77777777" w:rsidR="00454EDD" w:rsidRDefault="00454EDD">
      <w:pPr>
        <w:spacing w:before="120" w:after="120" w:line="240" w:lineRule="auto"/>
        <w:ind w:left="120" w:right="120"/>
        <w:jc w:val="both"/>
        <w:rPr>
          <w:b/>
        </w:rPr>
      </w:pPr>
    </w:p>
    <w:p w14:paraId="1DD8ACFC" w14:textId="77777777" w:rsidR="00454EDD" w:rsidRDefault="00454EDD">
      <w:pPr>
        <w:spacing w:before="120" w:after="120" w:line="240" w:lineRule="auto"/>
        <w:ind w:left="120" w:right="120"/>
        <w:jc w:val="both"/>
        <w:rPr>
          <w:b/>
        </w:rPr>
      </w:pPr>
    </w:p>
    <w:p w14:paraId="1C710AC7" w14:textId="77777777" w:rsidR="00454EDD" w:rsidRDefault="005B1393">
      <w:pPr>
        <w:spacing w:before="120" w:after="120" w:line="240" w:lineRule="auto"/>
        <w:ind w:left="120" w:right="120"/>
        <w:jc w:val="both"/>
      </w:pPr>
      <w:r>
        <w:rPr>
          <w:b/>
        </w:rPr>
        <w:t>Projeto possui recursos financeiros de outras fontes? Se sim, quais?</w:t>
      </w:r>
      <w:r>
        <w:rPr>
          <w:noProof/>
        </w:rPr>
        <mc:AlternateContent>
          <mc:Choice Requires="wpg">
            <w:drawing>
              <wp:anchor distT="0" distB="0" distL="114300" distR="114300" simplePos="0" relativeHeight="251687936" behindDoc="0" locked="0" layoutInCell="1" hidden="0" allowOverlap="1" wp14:anchorId="6DA10D93" wp14:editId="5692A328">
                <wp:simplePos x="0" y="0"/>
                <wp:positionH relativeFrom="column">
                  <wp:posOffset>1</wp:posOffset>
                </wp:positionH>
                <wp:positionV relativeFrom="paragraph">
                  <wp:posOffset>228600</wp:posOffset>
                </wp:positionV>
                <wp:extent cx="5765800" cy="708025"/>
                <wp:effectExtent l="0" t="0" r="0" b="0"/>
                <wp:wrapNone/>
                <wp:docPr id="11" name="Retângulo: Cantos Arredondados 11"/>
                <wp:cNvGraphicFramePr/>
                <a:graphic xmlns:a="http://schemas.openxmlformats.org/drawingml/2006/main">
                  <a:graphicData uri="http://schemas.microsoft.com/office/word/2010/wordprocessingShape">
                    <wps:wsp>
                      <wps:cNvSpPr/>
                      <wps:spPr>
                        <a:xfrm>
                          <a:off x="2469450" y="3432338"/>
                          <a:ext cx="5753100" cy="695325"/>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7586178A"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765800" cy="708025"/>
                <wp:effectExtent b="0" l="0" r="0" t="0"/>
                <wp:wrapNone/>
                <wp:docPr id="11" name="image48.png"/>
                <a:graphic>
                  <a:graphicData uri="http://schemas.openxmlformats.org/drawingml/2006/picture">
                    <pic:pic>
                      <pic:nvPicPr>
                        <pic:cNvPr id="0" name="image48.png"/>
                        <pic:cNvPicPr preferRelativeResize="0"/>
                      </pic:nvPicPr>
                      <pic:blipFill>
                        <a:blip r:embed="rId41"/>
                        <a:srcRect/>
                        <a:stretch>
                          <a:fillRect/>
                        </a:stretch>
                      </pic:blipFill>
                      <pic:spPr>
                        <a:xfrm>
                          <a:off x="0" y="0"/>
                          <a:ext cx="5765800" cy="708025"/>
                        </a:xfrm>
                        <a:prstGeom prst="rect"/>
                        <a:ln/>
                      </pic:spPr>
                    </pic:pic>
                  </a:graphicData>
                </a:graphic>
              </wp:anchor>
            </w:drawing>
          </mc:Fallback>
        </mc:AlternateContent>
      </w:r>
    </w:p>
    <w:p w14:paraId="37B735DB" w14:textId="77777777" w:rsidR="00454EDD" w:rsidRDefault="00454EDD">
      <w:pPr>
        <w:spacing w:before="120" w:after="120" w:line="240" w:lineRule="auto"/>
        <w:ind w:left="120" w:right="120"/>
        <w:jc w:val="both"/>
      </w:pPr>
    </w:p>
    <w:p w14:paraId="0A99E9EE" w14:textId="77777777" w:rsidR="00454EDD" w:rsidRDefault="00454EDD">
      <w:pPr>
        <w:spacing w:before="120" w:after="120" w:line="240" w:lineRule="auto"/>
        <w:ind w:left="120" w:right="120"/>
        <w:jc w:val="both"/>
      </w:pPr>
    </w:p>
    <w:p w14:paraId="4DAFFAFE" w14:textId="77777777" w:rsidR="00454EDD" w:rsidRDefault="005B1393">
      <w:pPr>
        <w:spacing w:before="120" w:after="120" w:line="240" w:lineRule="auto"/>
        <w:ind w:left="120" w:right="120"/>
        <w:jc w:val="both"/>
      </w:pPr>
      <w:r>
        <w:t> </w:t>
      </w:r>
    </w:p>
    <w:p w14:paraId="733CD091" w14:textId="77777777" w:rsidR="00454EDD" w:rsidRDefault="00454EDD">
      <w:pPr>
        <w:spacing w:before="120" w:after="120" w:line="240" w:lineRule="auto"/>
        <w:ind w:left="120" w:right="120"/>
        <w:jc w:val="both"/>
        <w:rPr>
          <w:b/>
        </w:rPr>
      </w:pPr>
    </w:p>
    <w:p w14:paraId="7F1A32E6" w14:textId="77777777" w:rsidR="00454EDD" w:rsidRDefault="00454EDD">
      <w:pPr>
        <w:spacing w:before="120" w:after="120" w:line="240" w:lineRule="auto"/>
        <w:ind w:left="120" w:right="120"/>
        <w:jc w:val="both"/>
        <w:rPr>
          <w:b/>
        </w:rPr>
      </w:pPr>
    </w:p>
    <w:p w14:paraId="2B1F94DF" w14:textId="77777777" w:rsidR="00454EDD" w:rsidRDefault="00454EDD">
      <w:pPr>
        <w:spacing w:before="120" w:after="120" w:line="240" w:lineRule="auto"/>
        <w:ind w:left="120" w:right="120"/>
        <w:jc w:val="both"/>
        <w:rPr>
          <w:b/>
        </w:rPr>
      </w:pPr>
    </w:p>
    <w:p w14:paraId="759EF777" w14:textId="77777777" w:rsidR="00454EDD" w:rsidRDefault="00454EDD">
      <w:pPr>
        <w:spacing w:before="120" w:after="120" w:line="240" w:lineRule="auto"/>
        <w:ind w:left="120" w:right="120"/>
        <w:jc w:val="both"/>
        <w:rPr>
          <w:b/>
        </w:rPr>
      </w:pPr>
    </w:p>
    <w:p w14:paraId="6E8882DE" w14:textId="77777777" w:rsidR="00454EDD" w:rsidRDefault="00454EDD">
      <w:pPr>
        <w:spacing w:before="120" w:after="120" w:line="240" w:lineRule="auto"/>
        <w:ind w:left="120" w:right="120"/>
        <w:jc w:val="both"/>
        <w:rPr>
          <w:b/>
        </w:rPr>
      </w:pPr>
    </w:p>
    <w:p w14:paraId="06117B8F" w14:textId="77777777" w:rsidR="00454EDD" w:rsidRDefault="005B1393">
      <w:pPr>
        <w:spacing w:before="120" w:after="120" w:line="240" w:lineRule="auto"/>
        <w:ind w:left="120" w:right="120"/>
        <w:jc w:val="both"/>
      </w:pPr>
      <w:r>
        <w:rPr>
          <w:b/>
        </w:rPr>
        <w:t>O projeto prevê a venda de produtos/ingressos?</w:t>
      </w:r>
    </w:p>
    <w:p w14:paraId="67BDC8A1" w14:textId="77777777" w:rsidR="00454EDD" w:rsidRDefault="005B1393">
      <w:pPr>
        <w:spacing w:before="120" w:after="120" w:line="240" w:lineRule="auto"/>
        <w:ind w:left="120" w:right="120"/>
        <w:jc w:val="both"/>
      </w:pPr>
      <w:r>
        <w:rPr>
          <w:noProof/>
        </w:rPr>
        <w:lastRenderedPageBreak/>
        <mc:AlternateContent>
          <mc:Choice Requires="wpg">
            <w:drawing>
              <wp:anchor distT="0" distB="0" distL="114300" distR="114300" simplePos="0" relativeHeight="251688960" behindDoc="0" locked="0" layoutInCell="1" hidden="0" allowOverlap="1" wp14:anchorId="528A1EF4" wp14:editId="17D26649">
                <wp:simplePos x="0" y="0"/>
                <wp:positionH relativeFrom="column">
                  <wp:posOffset>38101</wp:posOffset>
                </wp:positionH>
                <wp:positionV relativeFrom="paragraph">
                  <wp:posOffset>50800</wp:posOffset>
                </wp:positionV>
                <wp:extent cx="5765800" cy="1479550"/>
                <wp:effectExtent l="0" t="0" r="0" b="0"/>
                <wp:wrapNone/>
                <wp:docPr id="10" name="Retângulo: Cantos Arredondados 10"/>
                <wp:cNvGraphicFramePr/>
                <a:graphic xmlns:a="http://schemas.openxmlformats.org/drawingml/2006/main">
                  <a:graphicData uri="http://schemas.microsoft.com/office/word/2010/wordprocessingShape">
                    <wps:wsp>
                      <wps:cNvSpPr/>
                      <wps:spPr>
                        <a:xfrm>
                          <a:off x="2469450" y="3046575"/>
                          <a:ext cx="5753100" cy="1466850"/>
                        </a:xfrm>
                        <a:prstGeom prst="roundRect">
                          <a:avLst>
                            <a:gd name="adj" fmla="val 16667"/>
                          </a:avLst>
                        </a:prstGeom>
                        <a:solidFill>
                          <a:srgbClr val="0099FF">
                            <a:alpha val="15686"/>
                          </a:srgbClr>
                        </a:solidFill>
                        <a:ln w="12700" cap="flat" cmpd="sng">
                          <a:solidFill>
                            <a:srgbClr val="1C3052"/>
                          </a:solidFill>
                          <a:prstDash val="solid"/>
                          <a:miter lim="800000"/>
                          <a:headEnd type="none" w="sm" len="sm"/>
                          <a:tailEnd type="none" w="sm" len="sm"/>
                        </a:ln>
                      </wps:spPr>
                      <wps:txbx>
                        <w:txbxContent>
                          <w:p w14:paraId="64A67767" w14:textId="77777777" w:rsidR="00454EDD" w:rsidRDefault="00454ED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5765800" cy="1479550"/>
                <wp:effectExtent b="0" l="0" r="0" t="0"/>
                <wp:wrapNone/>
                <wp:docPr id="10" name="image47.png"/>
                <a:graphic>
                  <a:graphicData uri="http://schemas.openxmlformats.org/drawingml/2006/picture">
                    <pic:pic>
                      <pic:nvPicPr>
                        <pic:cNvPr id="0" name="image47.png"/>
                        <pic:cNvPicPr preferRelativeResize="0"/>
                      </pic:nvPicPr>
                      <pic:blipFill>
                        <a:blip r:embed="rId42"/>
                        <a:srcRect/>
                        <a:stretch>
                          <a:fillRect/>
                        </a:stretch>
                      </pic:blipFill>
                      <pic:spPr>
                        <a:xfrm>
                          <a:off x="0" y="0"/>
                          <a:ext cx="5765800" cy="1479550"/>
                        </a:xfrm>
                        <a:prstGeom prst="rect"/>
                        <a:ln/>
                      </pic:spPr>
                    </pic:pic>
                  </a:graphicData>
                </a:graphic>
              </wp:anchor>
            </w:drawing>
          </mc:Fallback>
        </mc:AlternateContent>
      </w:r>
    </w:p>
    <w:p w14:paraId="76C6C4B7" w14:textId="77777777" w:rsidR="00454EDD" w:rsidRDefault="00454EDD">
      <w:pPr>
        <w:spacing w:before="120" w:after="120" w:line="240" w:lineRule="auto"/>
        <w:ind w:left="120" w:right="120"/>
        <w:jc w:val="both"/>
      </w:pPr>
    </w:p>
    <w:p w14:paraId="4275A6D4" w14:textId="77777777" w:rsidR="00454EDD" w:rsidRDefault="00454EDD">
      <w:pPr>
        <w:spacing w:before="120" w:after="120" w:line="240" w:lineRule="auto"/>
        <w:ind w:left="120" w:right="120"/>
        <w:jc w:val="both"/>
      </w:pPr>
    </w:p>
    <w:p w14:paraId="368DE0B8" w14:textId="77777777" w:rsidR="00454EDD" w:rsidRDefault="00454EDD">
      <w:pPr>
        <w:spacing w:before="120" w:after="120" w:line="240" w:lineRule="auto"/>
        <w:ind w:left="120" w:right="120"/>
        <w:jc w:val="both"/>
      </w:pPr>
    </w:p>
    <w:p w14:paraId="7BF2B42E" w14:textId="77777777" w:rsidR="00454EDD" w:rsidRDefault="00454EDD">
      <w:pPr>
        <w:spacing w:before="120" w:after="120"/>
        <w:ind w:right="120"/>
        <w:jc w:val="both"/>
        <w:rPr>
          <w:b/>
          <w:sz w:val="24"/>
          <w:szCs w:val="24"/>
        </w:rPr>
      </w:pPr>
    </w:p>
    <w:p w14:paraId="28F7318A" w14:textId="77777777" w:rsidR="00454EDD" w:rsidRDefault="00454EDD">
      <w:pPr>
        <w:ind w:right="540"/>
        <w:jc w:val="both"/>
        <w:rPr>
          <w:b/>
          <w:sz w:val="24"/>
          <w:szCs w:val="24"/>
        </w:rPr>
      </w:pPr>
    </w:p>
    <w:p w14:paraId="2E34331B" w14:textId="77777777" w:rsidR="00454EDD" w:rsidRDefault="00454EDD">
      <w:pPr>
        <w:spacing w:after="240"/>
        <w:jc w:val="center"/>
        <w:rPr>
          <w:sz w:val="40"/>
          <w:szCs w:val="40"/>
        </w:rPr>
      </w:pPr>
    </w:p>
    <w:p w14:paraId="23996096" w14:textId="77777777" w:rsidR="00454EDD" w:rsidRDefault="00454EDD">
      <w:pPr>
        <w:spacing w:after="240"/>
        <w:jc w:val="center"/>
        <w:rPr>
          <w:sz w:val="40"/>
          <w:szCs w:val="40"/>
        </w:rPr>
      </w:pPr>
    </w:p>
    <w:p w14:paraId="4E1B22CC" w14:textId="77777777" w:rsidR="00454EDD" w:rsidRDefault="00454EDD">
      <w:pPr>
        <w:spacing w:after="240"/>
        <w:jc w:val="center"/>
        <w:rPr>
          <w:sz w:val="40"/>
          <w:szCs w:val="40"/>
        </w:rPr>
      </w:pPr>
    </w:p>
    <w:p w14:paraId="0212D0D1" w14:textId="77777777" w:rsidR="00454EDD" w:rsidRDefault="00454EDD">
      <w:pPr>
        <w:spacing w:after="240"/>
        <w:jc w:val="center"/>
        <w:rPr>
          <w:sz w:val="40"/>
          <w:szCs w:val="40"/>
        </w:rPr>
      </w:pPr>
    </w:p>
    <w:p w14:paraId="26E19A33" w14:textId="77777777" w:rsidR="00454EDD" w:rsidRDefault="00454EDD">
      <w:pPr>
        <w:spacing w:after="240"/>
        <w:jc w:val="center"/>
        <w:rPr>
          <w:sz w:val="40"/>
          <w:szCs w:val="40"/>
        </w:rPr>
      </w:pPr>
    </w:p>
    <w:p w14:paraId="37E559D1" w14:textId="77777777" w:rsidR="00454EDD" w:rsidRDefault="00454EDD">
      <w:pPr>
        <w:spacing w:after="240"/>
        <w:jc w:val="center"/>
        <w:rPr>
          <w:sz w:val="40"/>
          <w:szCs w:val="40"/>
        </w:rPr>
      </w:pPr>
    </w:p>
    <w:p w14:paraId="74B375BF" w14:textId="77777777" w:rsidR="00454EDD" w:rsidRDefault="00454EDD">
      <w:pPr>
        <w:spacing w:after="240"/>
        <w:jc w:val="center"/>
        <w:rPr>
          <w:sz w:val="40"/>
          <w:szCs w:val="40"/>
        </w:rPr>
      </w:pPr>
    </w:p>
    <w:p w14:paraId="23B923E3" w14:textId="77777777" w:rsidR="00454EDD" w:rsidRDefault="00454EDD">
      <w:pPr>
        <w:spacing w:after="240"/>
        <w:jc w:val="center"/>
        <w:rPr>
          <w:sz w:val="40"/>
          <w:szCs w:val="40"/>
        </w:rPr>
      </w:pPr>
    </w:p>
    <w:p w14:paraId="10A28CEA" w14:textId="77777777" w:rsidR="00454EDD" w:rsidRDefault="00454EDD">
      <w:pPr>
        <w:spacing w:after="240"/>
        <w:jc w:val="center"/>
        <w:rPr>
          <w:sz w:val="40"/>
          <w:szCs w:val="40"/>
        </w:rPr>
      </w:pPr>
    </w:p>
    <w:p w14:paraId="4704B17E" w14:textId="77777777" w:rsidR="00454EDD" w:rsidRDefault="00454EDD">
      <w:pPr>
        <w:spacing w:after="240"/>
        <w:jc w:val="center"/>
        <w:rPr>
          <w:sz w:val="40"/>
          <w:szCs w:val="40"/>
        </w:rPr>
      </w:pPr>
    </w:p>
    <w:p w14:paraId="1A1A095D" w14:textId="77777777" w:rsidR="00454EDD" w:rsidRDefault="00454EDD">
      <w:pPr>
        <w:spacing w:after="240"/>
        <w:jc w:val="center"/>
        <w:rPr>
          <w:sz w:val="40"/>
          <w:szCs w:val="40"/>
        </w:rPr>
      </w:pPr>
    </w:p>
    <w:p w14:paraId="73E5FF69" w14:textId="77777777" w:rsidR="00454EDD" w:rsidRDefault="00454EDD">
      <w:pPr>
        <w:spacing w:after="240"/>
        <w:jc w:val="center"/>
        <w:rPr>
          <w:sz w:val="40"/>
          <w:szCs w:val="40"/>
        </w:rPr>
      </w:pPr>
    </w:p>
    <w:p w14:paraId="59845C0C" w14:textId="77777777" w:rsidR="00454EDD" w:rsidRDefault="00454EDD">
      <w:pPr>
        <w:spacing w:after="240"/>
        <w:jc w:val="center"/>
        <w:rPr>
          <w:sz w:val="40"/>
          <w:szCs w:val="40"/>
        </w:rPr>
      </w:pPr>
    </w:p>
    <w:p w14:paraId="45CC30C5" w14:textId="77777777" w:rsidR="00454EDD" w:rsidRDefault="005B1393">
      <w:pPr>
        <w:spacing w:after="240"/>
        <w:jc w:val="center"/>
        <w:rPr>
          <w:b/>
          <w:sz w:val="32"/>
          <w:szCs w:val="32"/>
        </w:rPr>
      </w:pPr>
      <w:r>
        <w:rPr>
          <w:b/>
          <w:sz w:val="32"/>
          <w:szCs w:val="32"/>
        </w:rPr>
        <w:t>ANEXO IV</w:t>
      </w:r>
    </w:p>
    <w:p w14:paraId="4577CB6F" w14:textId="77777777" w:rsidR="00454EDD" w:rsidRDefault="005B1393">
      <w:pPr>
        <w:spacing w:after="240"/>
        <w:jc w:val="center"/>
        <w:rPr>
          <w:sz w:val="40"/>
          <w:szCs w:val="40"/>
        </w:rPr>
      </w:pPr>
      <w:r>
        <w:rPr>
          <w:noProof/>
        </w:rPr>
        <w:lastRenderedPageBreak/>
        <mc:AlternateContent>
          <mc:Choice Requires="wpg">
            <w:drawing>
              <wp:anchor distT="45720" distB="45720" distL="114300" distR="114300" simplePos="0" relativeHeight="251689984" behindDoc="0" locked="0" layoutInCell="1" hidden="0" allowOverlap="1" wp14:anchorId="7DAACAB8" wp14:editId="1C2FEAA2">
                <wp:simplePos x="0" y="0"/>
                <wp:positionH relativeFrom="column">
                  <wp:posOffset>1903575</wp:posOffset>
                </wp:positionH>
                <wp:positionV relativeFrom="paragraph">
                  <wp:posOffset>64770</wp:posOffset>
                </wp:positionV>
                <wp:extent cx="1919288" cy="747512"/>
                <wp:effectExtent l="0" t="0" r="0" b="0"/>
                <wp:wrapSquare wrapText="bothSides" distT="45720" distB="45720" distL="114300" distR="114300"/>
                <wp:docPr id="1" name="Retângulo 1"/>
                <wp:cNvGraphicFramePr/>
                <a:graphic xmlns:a="http://schemas.openxmlformats.org/drawingml/2006/main">
                  <a:graphicData uri="http://schemas.microsoft.com/office/word/2010/wordprocessingShape">
                    <wps:wsp>
                      <wps:cNvSpPr/>
                      <wps:spPr>
                        <a:xfrm>
                          <a:off x="4141088" y="3313275"/>
                          <a:ext cx="2409825" cy="933450"/>
                        </a:xfrm>
                        <a:prstGeom prst="rect">
                          <a:avLst/>
                        </a:prstGeom>
                        <a:solidFill>
                          <a:srgbClr val="FFFFFF"/>
                        </a:solidFill>
                        <a:ln>
                          <a:noFill/>
                        </a:ln>
                      </wps:spPr>
                      <wps:txbx>
                        <w:txbxContent>
                          <w:p w14:paraId="5CE14839" w14:textId="77777777" w:rsidR="00454EDD" w:rsidRDefault="005B1393">
                            <w:pPr>
                              <w:spacing w:line="240" w:lineRule="auto"/>
                              <w:jc w:val="center"/>
                              <w:textDirection w:val="btLr"/>
                            </w:pPr>
                            <w:r>
                              <w:rPr>
                                <w:rFonts w:ascii="Calibri" w:eastAsia="Calibri" w:hAnsi="Calibri" w:cs="Calibri"/>
                                <w:b/>
                                <w:color w:val="000000"/>
                                <w:sz w:val="32"/>
                              </w:rPr>
                              <w:t>CRITÉRIOS DE AVALIAÇÃO</w:t>
                            </w:r>
                          </w:p>
                          <w:p w14:paraId="499CAB7E" w14:textId="77777777" w:rsidR="00454EDD" w:rsidRDefault="005B1393">
                            <w:pPr>
                              <w:spacing w:line="240" w:lineRule="auto"/>
                              <w:jc w:val="center"/>
                              <w:textDirection w:val="btLr"/>
                            </w:pPr>
                            <w:r>
                              <w:rPr>
                                <w:rFonts w:ascii="Calibri" w:eastAsia="Calibri" w:hAnsi="Calibri" w:cs="Calibri"/>
                                <w:b/>
                                <w:color w:val="000000"/>
                                <w:sz w:val="32"/>
                              </w:rPr>
                              <w:t>MÉRITO CULTURAL</w:t>
                            </w:r>
                          </w:p>
                          <w:p w14:paraId="1A6BD31F" w14:textId="77777777" w:rsidR="00454EDD" w:rsidRDefault="005B1393">
                            <w:pPr>
                              <w:spacing w:line="240" w:lineRule="auto"/>
                              <w:jc w:val="center"/>
                              <w:textDirection w:val="btLr"/>
                            </w:pPr>
                            <w:r>
                              <w:rPr>
                                <w:rFonts w:ascii="Calibri" w:eastAsia="Calibri" w:hAnsi="Calibri" w:cs="Calibri"/>
                                <w:b/>
                                <w:color w:val="000000"/>
                                <w:sz w:val="32"/>
                              </w:rPr>
                              <w:t>LEI PAULO GUSTAVO</w:t>
                            </w:r>
                          </w:p>
                          <w:p w14:paraId="358F17A4" w14:textId="77777777" w:rsidR="00454EDD" w:rsidRDefault="00454EDD">
                            <w:pPr>
                              <w:spacing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1903575</wp:posOffset>
                </wp:positionH>
                <wp:positionV relativeFrom="paragraph">
                  <wp:posOffset>64770</wp:posOffset>
                </wp:positionV>
                <wp:extent cx="1919288" cy="747512"/>
                <wp:effectExtent b="0" l="0" r="0" t="0"/>
                <wp:wrapSquare wrapText="bothSides" distB="45720" distT="45720" distL="114300" distR="114300"/>
                <wp:docPr id="1" name="image38.png"/>
                <a:graphic>
                  <a:graphicData uri="http://schemas.openxmlformats.org/drawingml/2006/picture">
                    <pic:pic>
                      <pic:nvPicPr>
                        <pic:cNvPr id="0" name="image38.png"/>
                        <pic:cNvPicPr preferRelativeResize="0"/>
                      </pic:nvPicPr>
                      <pic:blipFill>
                        <a:blip r:embed="rId43"/>
                        <a:srcRect/>
                        <a:stretch>
                          <a:fillRect/>
                        </a:stretch>
                      </pic:blipFill>
                      <pic:spPr>
                        <a:xfrm>
                          <a:off x="0" y="0"/>
                          <a:ext cx="1919288" cy="747512"/>
                        </a:xfrm>
                        <a:prstGeom prst="rect"/>
                        <a:ln/>
                      </pic:spPr>
                    </pic:pic>
                  </a:graphicData>
                </a:graphic>
              </wp:anchor>
            </w:drawing>
          </mc:Fallback>
        </mc:AlternateContent>
      </w:r>
    </w:p>
    <w:p w14:paraId="1FC4414F" w14:textId="77777777" w:rsidR="00454EDD" w:rsidRDefault="00454EDD">
      <w:pPr>
        <w:ind w:right="540"/>
        <w:jc w:val="both"/>
        <w:rPr>
          <w:b/>
          <w:sz w:val="24"/>
          <w:szCs w:val="24"/>
        </w:rPr>
      </w:pPr>
    </w:p>
    <w:p w14:paraId="470A4153" w14:textId="77777777" w:rsidR="00454EDD" w:rsidRDefault="00454EDD">
      <w:pPr>
        <w:ind w:right="540"/>
        <w:jc w:val="both"/>
        <w:rPr>
          <w:b/>
          <w:sz w:val="24"/>
          <w:szCs w:val="24"/>
        </w:rPr>
      </w:pPr>
    </w:p>
    <w:p w14:paraId="6F78EDE2" w14:textId="77777777" w:rsidR="00454EDD" w:rsidRDefault="00454EDD">
      <w:pPr>
        <w:ind w:right="540"/>
        <w:jc w:val="both"/>
        <w:rPr>
          <w:b/>
          <w:sz w:val="24"/>
          <w:szCs w:val="24"/>
        </w:rPr>
      </w:pPr>
    </w:p>
    <w:p w14:paraId="0D4AE40D" w14:textId="77777777" w:rsidR="00454EDD" w:rsidRDefault="005B1393">
      <w:pPr>
        <w:spacing w:before="120" w:after="120" w:line="240" w:lineRule="auto"/>
        <w:ind w:right="120"/>
        <w:jc w:val="both"/>
        <w:rPr>
          <w:sz w:val="27"/>
          <w:szCs w:val="27"/>
        </w:rPr>
      </w:pPr>
      <w:r>
        <w:rPr>
          <w:sz w:val="27"/>
          <w:szCs w:val="27"/>
        </w:rPr>
        <w:t>As comissões de seleção/pareceristas atribuirão notas de 0 a 10 pontos a cada um dos critérios de avaliação de cada projeto, conforme tabela a seguir:</w:t>
      </w:r>
    </w:p>
    <w:p w14:paraId="0D1B7E66" w14:textId="77777777" w:rsidR="00454EDD" w:rsidRDefault="005B1393">
      <w:pPr>
        <w:spacing w:before="120" w:after="120" w:line="240" w:lineRule="auto"/>
        <w:ind w:left="120" w:right="120"/>
        <w:jc w:val="center"/>
        <w:rPr>
          <w:sz w:val="27"/>
          <w:szCs w:val="27"/>
        </w:rPr>
      </w:pPr>
      <w:r>
        <w:rPr>
          <w:sz w:val="27"/>
          <w:szCs w:val="27"/>
        </w:rPr>
        <w:t> </w:t>
      </w:r>
    </w:p>
    <w:tbl>
      <w:tblPr>
        <w:tblStyle w:val="a2"/>
        <w:tblW w:w="848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38"/>
        <w:gridCol w:w="3988"/>
        <w:gridCol w:w="2762"/>
      </w:tblGrid>
      <w:tr w:rsidR="00454EDD" w14:paraId="34134FCC" w14:textId="77777777">
        <w:tc>
          <w:tcPr>
            <w:tcW w:w="8488" w:type="dxa"/>
            <w:gridSpan w:val="3"/>
            <w:tcBorders>
              <w:top w:val="single" w:sz="6" w:space="0" w:color="000000"/>
              <w:left w:val="single" w:sz="6" w:space="0" w:color="000000"/>
              <w:bottom w:val="single" w:sz="6" w:space="0" w:color="000000"/>
              <w:right w:val="single" w:sz="6" w:space="0" w:color="000000"/>
            </w:tcBorders>
            <w:vAlign w:val="center"/>
          </w:tcPr>
          <w:p w14:paraId="72CCC0F4" w14:textId="77777777" w:rsidR="00454EDD" w:rsidRDefault="005B1393">
            <w:pPr>
              <w:spacing w:before="120" w:after="120" w:line="240" w:lineRule="auto"/>
              <w:ind w:left="120" w:right="120"/>
              <w:jc w:val="center"/>
              <w:rPr>
                <w:sz w:val="24"/>
                <w:szCs w:val="24"/>
              </w:rPr>
            </w:pPr>
            <w:r>
              <w:rPr>
                <w:b/>
                <w:sz w:val="24"/>
                <w:szCs w:val="24"/>
              </w:rPr>
              <w:t>CRITÉRIOS OBRIGATÓRIOS</w:t>
            </w:r>
          </w:p>
        </w:tc>
      </w:tr>
      <w:tr w:rsidR="00454EDD" w14:paraId="5720C027" w14:textId="77777777">
        <w:tc>
          <w:tcPr>
            <w:tcW w:w="1738" w:type="dxa"/>
            <w:tcBorders>
              <w:top w:val="single" w:sz="6" w:space="0" w:color="000000"/>
              <w:left w:val="single" w:sz="6" w:space="0" w:color="000000"/>
              <w:bottom w:val="single" w:sz="6" w:space="0" w:color="000000"/>
              <w:right w:val="single" w:sz="6" w:space="0" w:color="000000"/>
            </w:tcBorders>
            <w:vAlign w:val="center"/>
          </w:tcPr>
          <w:p w14:paraId="63E90206" w14:textId="77777777" w:rsidR="00454EDD" w:rsidRDefault="005B1393">
            <w:pPr>
              <w:spacing w:before="120" w:after="120" w:line="240" w:lineRule="auto"/>
              <w:ind w:left="120" w:right="120"/>
              <w:jc w:val="center"/>
              <w:rPr>
                <w:sz w:val="24"/>
                <w:szCs w:val="24"/>
              </w:rPr>
            </w:pPr>
            <w:r>
              <w:rPr>
                <w:b/>
                <w:sz w:val="24"/>
                <w:szCs w:val="24"/>
              </w:rPr>
              <w:t>Identificação do Critério</w:t>
            </w:r>
          </w:p>
        </w:tc>
        <w:tc>
          <w:tcPr>
            <w:tcW w:w="3988" w:type="dxa"/>
            <w:tcBorders>
              <w:top w:val="single" w:sz="6" w:space="0" w:color="000000"/>
              <w:left w:val="single" w:sz="6" w:space="0" w:color="000000"/>
              <w:bottom w:val="single" w:sz="6" w:space="0" w:color="000000"/>
              <w:right w:val="single" w:sz="6" w:space="0" w:color="000000"/>
            </w:tcBorders>
            <w:vAlign w:val="center"/>
          </w:tcPr>
          <w:p w14:paraId="7CFF93DE" w14:textId="77777777" w:rsidR="00454EDD" w:rsidRDefault="005B1393">
            <w:pPr>
              <w:spacing w:before="120" w:after="120" w:line="240" w:lineRule="auto"/>
              <w:ind w:left="120" w:right="120"/>
              <w:jc w:val="center"/>
              <w:rPr>
                <w:sz w:val="24"/>
                <w:szCs w:val="24"/>
              </w:rPr>
            </w:pPr>
            <w:r>
              <w:rPr>
                <w:b/>
                <w:sz w:val="24"/>
                <w:szCs w:val="24"/>
              </w:rPr>
              <w:t>Descrição do Critério</w:t>
            </w:r>
          </w:p>
        </w:tc>
        <w:tc>
          <w:tcPr>
            <w:tcW w:w="2762" w:type="dxa"/>
            <w:tcBorders>
              <w:top w:val="single" w:sz="6" w:space="0" w:color="000000"/>
              <w:left w:val="single" w:sz="6" w:space="0" w:color="000000"/>
              <w:bottom w:val="single" w:sz="6" w:space="0" w:color="000000"/>
              <w:right w:val="single" w:sz="6" w:space="0" w:color="000000"/>
            </w:tcBorders>
            <w:vAlign w:val="center"/>
          </w:tcPr>
          <w:p w14:paraId="73D896DE" w14:textId="77777777" w:rsidR="00454EDD" w:rsidRDefault="005B1393">
            <w:pPr>
              <w:spacing w:before="120" w:after="120" w:line="240" w:lineRule="auto"/>
              <w:ind w:left="120" w:right="120"/>
              <w:jc w:val="center"/>
              <w:rPr>
                <w:sz w:val="24"/>
                <w:szCs w:val="24"/>
              </w:rPr>
            </w:pPr>
            <w:r>
              <w:rPr>
                <w:b/>
                <w:sz w:val="24"/>
                <w:szCs w:val="24"/>
              </w:rPr>
              <w:t>Pontuação Máxima</w:t>
            </w:r>
          </w:p>
        </w:tc>
      </w:tr>
      <w:tr w:rsidR="00454EDD" w14:paraId="3833DF90" w14:textId="77777777">
        <w:tc>
          <w:tcPr>
            <w:tcW w:w="1738" w:type="dxa"/>
            <w:tcBorders>
              <w:top w:val="single" w:sz="6" w:space="0" w:color="000000"/>
              <w:left w:val="single" w:sz="6" w:space="0" w:color="000000"/>
              <w:bottom w:val="single" w:sz="6" w:space="0" w:color="000000"/>
              <w:right w:val="single" w:sz="6" w:space="0" w:color="000000"/>
            </w:tcBorders>
            <w:vAlign w:val="center"/>
          </w:tcPr>
          <w:p w14:paraId="1E787B9A" w14:textId="77777777" w:rsidR="00454EDD" w:rsidRDefault="005B1393">
            <w:pPr>
              <w:spacing w:before="120" w:after="120" w:line="240" w:lineRule="auto"/>
              <w:ind w:left="120" w:right="120"/>
              <w:jc w:val="center"/>
              <w:rPr>
                <w:sz w:val="24"/>
                <w:szCs w:val="24"/>
              </w:rPr>
            </w:pPr>
            <w:r>
              <w:rPr>
                <w:b/>
                <w:sz w:val="24"/>
                <w:szCs w:val="24"/>
              </w:rPr>
              <w:t>A</w:t>
            </w:r>
          </w:p>
        </w:tc>
        <w:tc>
          <w:tcPr>
            <w:tcW w:w="3988" w:type="dxa"/>
            <w:tcBorders>
              <w:top w:val="single" w:sz="6" w:space="0" w:color="000000"/>
              <w:left w:val="single" w:sz="6" w:space="0" w:color="000000"/>
              <w:bottom w:val="single" w:sz="6" w:space="0" w:color="000000"/>
              <w:right w:val="single" w:sz="6" w:space="0" w:color="000000"/>
            </w:tcBorders>
            <w:vAlign w:val="center"/>
          </w:tcPr>
          <w:p w14:paraId="0F2A77D9" w14:textId="77777777" w:rsidR="00454EDD" w:rsidRDefault="005B1393">
            <w:pPr>
              <w:spacing w:before="120" w:after="120" w:line="240" w:lineRule="auto"/>
              <w:ind w:left="120" w:right="120"/>
              <w:rPr>
                <w:b/>
                <w:sz w:val="24"/>
                <w:szCs w:val="24"/>
              </w:rPr>
            </w:pPr>
            <w:r>
              <w:rPr>
                <w:b/>
                <w:sz w:val="24"/>
                <w:szCs w:val="24"/>
              </w:rPr>
              <w:t xml:space="preserve">Qualidade do Projeto - </w:t>
            </w:r>
            <w:proofErr w:type="spellStart"/>
            <w:r>
              <w:rPr>
                <w:b/>
                <w:sz w:val="24"/>
                <w:szCs w:val="24"/>
              </w:rPr>
              <w:t>Coerência</w:t>
            </w:r>
            <w:proofErr w:type="spellEnd"/>
            <w:r>
              <w:rPr>
                <w:b/>
                <w:sz w:val="24"/>
                <w:szCs w:val="24"/>
              </w:rPr>
              <w:t xml:space="preserve"> do objeto, objetivos, justificativa do projeto</w:t>
            </w:r>
          </w:p>
          <w:p w14:paraId="6B447C72" w14:textId="77777777" w:rsidR="00454EDD" w:rsidRDefault="005B1393">
            <w:pPr>
              <w:spacing w:before="120" w:after="120" w:line="240" w:lineRule="auto"/>
              <w:ind w:left="120" w:right="120"/>
              <w:rPr>
                <w:sz w:val="24"/>
                <w:szCs w:val="24"/>
              </w:rPr>
            </w:pPr>
            <w:r>
              <w:rPr>
                <w:sz w:val="24"/>
                <w:szCs w:val="24"/>
              </w:rPr>
              <w:t xml:space="preserve">A </w:t>
            </w:r>
            <w:proofErr w:type="spellStart"/>
            <w:r>
              <w:rPr>
                <w:sz w:val="24"/>
                <w:szCs w:val="24"/>
              </w:rPr>
              <w:t>análise</w:t>
            </w:r>
            <w:proofErr w:type="spellEnd"/>
            <w:r>
              <w:rPr>
                <w:sz w:val="24"/>
                <w:szCs w:val="24"/>
              </w:rPr>
              <w:t xml:space="preserve"> deverá considerar,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o </w:t>
            </w:r>
            <w:proofErr w:type="spellStart"/>
            <w:r>
              <w:rPr>
                <w:sz w:val="24"/>
                <w:szCs w:val="24"/>
              </w:rPr>
              <w:t>conteúdo</w:t>
            </w:r>
            <w:proofErr w:type="spellEnd"/>
            <w:r>
              <w:rPr>
                <w:sz w:val="24"/>
                <w:szCs w:val="24"/>
              </w:rPr>
              <w:t xml:space="preserve"> do projeto apresenta, como um todo </w:t>
            </w:r>
            <w:proofErr w:type="spellStart"/>
            <w:r>
              <w:rPr>
                <w:sz w:val="24"/>
                <w:szCs w:val="24"/>
              </w:rPr>
              <w:t>coerência</w:t>
            </w:r>
            <w:proofErr w:type="spellEnd"/>
            <w:r>
              <w:rPr>
                <w:sz w:val="24"/>
                <w:szCs w:val="24"/>
              </w:rPr>
              <w:t xml:space="preserve">, sendo </w:t>
            </w:r>
            <w:proofErr w:type="spellStart"/>
            <w:r>
              <w:rPr>
                <w:sz w:val="24"/>
                <w:szCs w:val="24"/>
              </w:rPr>
              <w:t>possível</w:t>
            </w:r>
            <w:proofErr w:type="spellEnd"/>
            <w:r>
              <w:rPr>
                <w:sz w:val="24"/>
                <w:szCs w:val="24"/>
              </w:rPr>
              <w:t xml:space="preserve"> visualizar de forma clara os resultados que </w:t>
            </w:r>
            <w:proofErr w:type="spellStart"/>
            <w:r>
              <w:rPr>
                <w:sz w:val="24"/>
                <w:szCs w:val="24"/>
              </w:rPr>
              <w:t>serão</w:t>
            </w:r>
            <w:proofErr w:type="spellEnd"/>
            <w:r>
              <w:rPr>
                <w:sz w:val="24"/>
                <w:szCs w:val="24"/>
              </w:rPr>
              <w:t xml:space="preserve"> obtidos.</w:t>
            </w:r>
          </w:p>
        </w:tc>
        <w:tc>
          <w:tcPr>
            <w:tcW w:w="2762" w:type="dxa"/>
            <w:tcBorders>
              <w:top w:val="single" w:sz="6" w:space="0" w:color="000000"/>
              <w:left w:val="single" w:sz="6" w:space="0" w:color="000000"/>
              <w:bottom w:val="single" w:sz="6" w:space="0" w:color="000000"/>
              <w:right w:val="single" w:sz="6" w:space="0" w:color="000000"/>
            </w:tcBorders>
            <w:vAlign w:val="center"/>
          </w:tcPr>
          <w:p w14:paraId="3D671F98" w14:textId="77777777" w:rsidR="00454EDD" w:rsidRDefault="005B1393">
            <w:pPr>
              <w:spacing w:before="120" w:after="120" w:line="240" w:lineRule="auto"/>
              <w:ind w:left="120" w:right="120"/>
              <w:jc w:val="center"/>
              <w:rPr>
                <w:sz w:val="24"/>
                <w:szCs w:val="24"/>
              </w:rPr>
            </w:pPr>
            <w:r>
              <w:rPr>
                <w:sz w:val="24"/>
                <w:szCs w:val="24"/>
              </w:rPr>
              <w:t>10</w:t>
            </w:r>
          </w:p>
        </w:tc>
      </w:tr>
      <w:tr w:rsidR="00454EDD" w14:paraId="47210DCE" w14:textId="77777777">
        <w:tc>
          <w:tcPr>
            <w:tcW w:w="1738" w:type="dxa"/>
            <w:tcBorders>
              <w:top w:val="single" w:sz="6" w:space="0" w:color="000000"/>
              <w:left w:val="single" w:sz="6" w:space="0" w:color="000000"/>
              <w:bottom w:val="single" w:sz="6" w:space="0" w:color="000000"/>
              <w:right w:val="single" w:sz="6" w:space="0" w:color="000000"/>
            </w:tcBorders>
            <w:vAlign w:val="center"/>
          </w:tcPr>
          <w:p w14:paraId="39146CE2" w14:textId="77777777" w:rsidR="00454EDD" w:rsidRDefault="005B1393">
            <w:pPr>
              <w:spacing w:before="120" w:after="120" w:line="240" w:lineRule="auto"/>
              <w:ind w:left="120" w:right="120"/>
              <w:jc w:val="center"/>
              <w:rPr>
                <w:sz w:val="24"/>
                <w:szCs w:val="24"/>
              </w:rPr>
            </w:pPr>
            <w:r>
              <w:rPr>
                <w:b/>
                <w:sz w:val="24"/>
                <w:szCs w:val="24"/>
              </w:rPr>
              <w:t>B</w:t>
            </w:r>
          </w:p>
        </w:tc>
        <w:tc>
          <w:tcPr>
            <w:tcW w:w="3988" w:type="dxa"/>
            <w:tcBorders>
              <w:top w:val="single" w:sz="6" w:space="0" w:color="000000"/>
              <w:left w:val="single" w:sz="6" w:space="0" w:color="000000"/>
              <w:bottom w:val="single" w:sz="6" w:space="0" w:color="000000"/>
              <w:right w:val="single" w:sz="6" w:space="0" w:color="000000"/>
            </w:tcBorders>
            <w:vAlign w:val="center"/>
          </w:tcPr>
          <w:p w14:paraId="5FA1DE36" w14:textId="77777777" w:rsidR="00454EDD" w:rsidRDefault="005B1393">
            <w:pPr>
              <w:spacing w:before="120" w:after="120" w:line="240" w:lineRule="auto"/>
              <w:ind w:left="120" w:right="120"/>
              <w:rPr>
                <w:sz w:val="24"/>
                <w:szCs w:val="24"/>
              </w:rPr>
            </w:pPr>
            <w:proofErr w:type="spellStart"/>
            <w:r>
              <w:rPr>
                <w:b/>
                <w:sz w:val="24"/>
                <w:szCs w:val="24"/>
              </w:rPr>
              <w:t>Relevância</w:t>
            </w:r>
            <w:proofErr w:type="spellEnd"/>
            <w:r>
              <w:rPr>
                <w:b/>
                <w:sz w:val="24"/>
                <w:szCs w:val="24"/>
              </w:rPr>
              <w:t xml:space="preserve"> da </w:t>
            </w:r>
            <w:proofErr w:type="spellStart"/>
            <w:r>
              <w:rPr>
                <w:b/>
                <w:sz w:val="24"/>
                <w:szCs w:val="24"/>
              </w:rPr>
              <w:t>ação</w:t>
            </w:r>
            <w:proofErr w:type="spellEnd"/>
            <w:r>
              <w:rPr>
                <w:b/>
                <w:sz w:val="24"/>
                <w:szCs w:val="24"/>
              </w:rPr>
              <w:t xml:space="preserve"> proposta para o </w:t>
            </w:r>
            <w:proofErr w:type="spellStart"/>
            <w:r>
              <w:rPr>
                <w:b/>
                <w:sz w:val="24"/>
                <w:szCs w:val="24"/>
              </w:rPr>
              <w:t>cenário</w:t>
            </w:r>
            <w:proofErr w:type="spellEnd"/>
            <w:r>
              <w:rPr>
                <w:b/>
                <w:sz w:val="24"/>
                <w:szCs w:val="24"/>
              </w:rPr>
              <w:t xml:space="preserve"> cultural do Município de Arroio dos Ratos- </w:t>
            </w:r>
            <w:r>
              <w:rPr>
                <w:sz w:val="24"/>
                <w:szCs w:val="24"/>
              </w:rPr>
              <w:t xml:space="preserve">A </w:t>
            </w:r>
            <w:proofErr w:type="spellStart"/>
            <w:r>
              <w:rPr>
                <w:sz w:val="24"/>
                <w:szCs w:val="24"/>
              </w:rPr>
              <w:t>análise</w:t>
            </w:r>
            <w:proofErr w:type="spellEnd"/>
            <w:r>
              <w:rPr>
                <w:sz w:val="24"/>
                <w:szCs w:val="24"/>
              </w:rPr>
              <w:t xml:space="preserve"> deverá considerar,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a </w:t>
            </w:r>
            <w:proofErr w:type="spellStart"/>
            <w:r>
              <w:rPr>
                <w:sz w:val="24"/>
                <w:szCs w:val="24"/>
              </w:rPr>
              <w:t>ação</w:t>
            </w:r>
            <w:proofErr w:type="spellEnd"/>
            <w:r>
              <w:rPr>
                <w:sz w:val="24"/>
                <w:szCs w:val="24"/>
              </w:rPr>
              <w:t xml:space="preserve"> contribui para o enriquecimento e </w:t>
            </w:r>
            <w:proofErr w:type="spellStart"/>
            <w:r>
              <w:rPr>
                <w:sz w:val="24"/>
                <w:szCs w:val="24"/>
              </w:rPr>
              <w:t>valorização</w:t>
            </w:r>
            <w:proofErr w:type="spellEnd"/>
            <w:r>
              <w:rPr>
                <w:sz w:val="24"/>
                <w:szCs w:val="24"/>
              </w:rPr>
              <w:t xml:space="preserve"> da cultura do Município e se utiliza das diversas linguagens culturais locais. </w:t>
            </w:r>
          </w:p>
        </w:tc>
        <w:tc>
          <w:tcPr>
            <w:tcW w:w="2762" w:type="dxa"/>
            <w:tcBorders>
              <w:top w:val="single" w:sz="6" w:space="0" w:color="000000"/>
              <w:left w:val="single" w:sz="6" w:space="0" w:color="000000"/>
              <w:bottom w:val="single" w:sz="6" w:space="0" w:color="000000"/>
              <w:right w:val="single" w:sz="6" w:space="0" w:color="000000"/>
            </w:tcBorders>
            <w:vAlign w:val="center"/>
          </w:tcPr>
          <w:p w14:paraId="5FD69BBA" w14:textId="77777777" w:rsidR="00454EDD" w:rsidRDefault="005B1393">
            <w:pPr>
              <w:spacing w:before="120" w:after="120" w:line="240" w:lineRule="auto"/>
              <w:ind w:left="120" w:right="120"/>
              <w:jc w:val="center"/>
              <w:rPr>
                <w:sz w:val="24"/>
                <w:szCs w:val="24"/>
              </w:rPr>
            </w:pPr>
            <w:r>
              <w:rPr>
                <w:sz w:val="24"/>
                <w:szCs w:val="24"/>
              </w:rPr>
              <w:t>10</w:t>
            </w:r>
          </w:p>
        </w:tc>
      </w:tr>
      <w:tr w:rsidR="00454EDD" w14:paraId="363EAB7A" w14:textId="77777777">
        <w:tc>
          <w:tcPr>
            <w:tcW w:w="1738" w:type="dxa"/>
            <w:tcBorders>
              <w:top w:val="single" w:sz="6" w:space="0" w:color="000000"/>
              <w:left w:val="single" w:sz="6" w:space="0" w:color="000000"/>
              <w:bottom w:val="single" w:sz="6" w:space="0" w:color="000000"/>
              <w:right w:val="single" w:sz="6" w:space="0" w:color="000000"/>
            </w:tcBorders>
            <w:vAlign w:val="center"/>
          </w:tcPr>
          <w:p w14:paraId="5A1B6C81" w14:textId="77777777" w:rsidR="00454EDD" w:rsidRDefault="005B1393">
            <w:pPr>
              <w:spacing w:before="120" w:after="120" w:line="240" w:lineRule="auto"/>
              <w:ind w:left="120" w:right="120"/>
              <w:jc w:val="center"/>
              <w:rPr>
                <w:sz w:val="24"/>
                <w:szCs w:val="24"/>
              </w:rPr>
            </w:pPr>
            <w:r>
              <w:rPr>
                <w:b/>
                <w:sz w:val="24"/>
                <w:szCs w:val="24"/>
              </w:rPr>
              <w:t>C</w:t>
            </w:r>
          </w:p>
        </w:tc>
        <w:tc>
          <w:tcPr>
            <w:tcW w:w="3988" w:type="dxa"/>
            <w:tcBorders>
              <w:top w:val="single" w:sz="6" w:space="0" w:color="000000"/>
              <w:left w:val="single" w:sz="6" w:space="0" w:color="000000"/>
              <w:bottom w:val="single" w:sz="6" w:space="0" w:color="000000"/>
              <w:right w:val="single" w:sz="6" w:space="0" w:color="000000"/>
            </w:tcBorders>
            <w:vAlign w:val="center"/>
          </w:tcPr>
          <w:p w14:paraId="691E7471" w14:textId="77777777" w:rsidR="00454EDD" w:rsidRDefault="005B1393">
            <w:pPr>
              <w:spacing w:before="120" w:after="120" w:line="240" w:lineRule="auto"/>
              <w:ind w:left="120" w:right="120"/>
              <w:rPr>
                <w:sz w:val="24"/>
                <w:szCs w:val="24"/>
              </w:rPr>
            </w:pPr>
            <w:r>
              <w:rPr>
                <w:b/>
                <w:sz w:val="24"/>
                <w:szCs w:val="24"/>
              </w:rPr>
              <w:t xml:space="preserve">Aspectos de </w:t>
            </w:r>
            <w:proofErr w:type="spellStart"/>
            <w:r>
              <w:rPr>
                <w:b/>
                <w:sz w:val="24"/>
                <w:szCs w:val="24"/>
              </w:rPr>
              <w:t>integração</w:t>
            </w:r>
            <w:proofErr w:type="spellEnd"/>
            <w:r>
              <w:rPr>
                <w:b/>
                <w:sz w:val="24"/>
                <w:szCs w:val="24"/>
              </w:rPr>
              <w:t xml:space="preserve"> </w:t>
            </w:r>
            <w:proofErr w:type="spellStart"/>
            <w:r>
              <w:rPr>
                <w:b/>
                <w:sz w:val="24"/>
                <w:szCs w:val="24"/>
              </w:rPr>
              <w:t>comunitária</w:t>
            </w:r>
            <w:proofErr w:type="spellEnd"/>
            <w:r>
              <w:rPr>
                <w:b/>
                <w:sz w:val="24"/>
                <w:szCs w:val="24"/>
              </w:rPr>
              <w:t xml:space="preserve"> na </w:t>
            </w:r>
            <w:proofErr w:type="spellStart"/>
            <w:r>
              <w:rPr>
                <w:b/>
                <w:sz w:val="24"/>
                <w:szCs w:val="24"/>
              </w:rPr>
              <w:t>ação</w:t>
            </w:r>
            <w:proofErr w:type="spellEnd"/>
            <w:r>
              <w:rPr>
                <w:b/>
                <w:sz w:val="24"/>
                <w:szCs w:val="24"/>
              </w:rPr>
              <w:t xml:space="preserve"> proposta pelo projeto- </w:t>
            </w:r>
            <w:r>
              <w:rPr>
                <w:sz w:val="24"/>
                <w:szCs w:val="24"/>
              </w:rPr>
              <w:t xml:space="preserve">considera-se, para fins de </w:t>
            </w:r>
            <w:proofErr w:type="spellStart"/>
            <w:r>
              <w:rPr>
                <w:sz w:val="24"/>
                <w:szCs w:val="24"/>
              </w:rPr>
              <w:t>avaliação</w:t>
            </w:r>
            <w:proofErr w:type="spellEnd"/>
            <w:r>
              <w:rPr>
                <w:sz w:val="24"/>
                <w:szCs w:val="24"/>
              </w:rPr>
              <w:t xml:space="preserve"> e </w:t>
            </w:r>
            <w:proofErr w:type="spellStart"/>
            <w:r>
              <w:rPr>
                <w:sz w:val="24"/>
                <w:szCs w:val="24"/>
              </w:rPr>
              <w:t>valoração</w:t>
            </w:r>
            <w:proofErr w:type="spellEnd"/>
            <w:r>
              <w:rPr>
                <w:sz w:val="24"/>
                <w:szCs w:val="24"/>
              </w:rPr>
              <w:t xml:space="preserve">, se o projeto apresenta aspectos de </w:t>
            </w:r>
            <w:proofErr w:type="spellStart"/>
            <w:r>
              <w:rPr>
                <w:sz w:val="24"/>
                <w:szCs w:val="24"/>
              </w:rPr>
              <w:t>integração</w:t>
            </w:r>
            <w:proofErr w:type="spellEnd"/>
            <w:r>
              <w:rPr>
                <w:sz w:val="24"/>
                <w:szCs w:val="24"/>
              </w:rPr>
              <w:t xml:space="preserve"> </w:t>
            </w:r>
            <w:proofErr w:type="spellStart"/>
            <w:r>
              <w:rPr>
                <w:sz w:val="24"/>
                <w:szCs w:val="24"/>
              </w:rPr>
              <w:t>comunitária</w:t>
            </w:r>
            <w:proofErr w:type="spellEnd"/>
            <w:r>
              <w:rPr>
                <w:sz w:val="24"/>
                <w:szCs w:val="24"/>
              </w:rPr>
              <w:t xml:space="preserve">, em </w:t>
            </w:r>
            <w:proofErr w:type="spellStart"/>
            <w:r>
              <w:rPr>
                <w:sz w:val="24"/>
                <w:szCs w:val="24"/>
              </w:rPr>
              <w:t>relação</w:t>
            </w:r>
            <w:proofErr w:type="spellEnd"/>
            <w:r>
              <w:rPr>
                <w:sz w:val="24"/>
                <w:szCs w:val="24"/>
              </w:rPr>
              <w:t xml:space="preserve"> ao impacto social para a </w:t>
            </w:r>
            <w:proofErr w:type="spellStart"/>
            <w:r>
              <w:rPr>
                <w:sz w:val="24"/>
                <w:szCs w:val="24"/>
              </w:rPr>
              <w:t>inclusão</w:t>
            </w:r>
            <w:proofErr w:type="spellEnd"/>
            <w:r>
              <w:rPr>
                <w:sz w:val="24"/>
                <w:szCs w:val="24"/>
              </w:rPr>
              <w:t xml:space="preserve"> de pessoas com </w:t>
            </w:r>
            <w:proofErr w:type="spellStart"/>
            <w:r>
              <w:rPr>
                <w:sz w:val="24"/>
                <w:szCs w:val="24"/>
              </w:rPr>
              <w:t>deficiência</w:t>
            </w:r>
            <w:proofErr w:type="spellEnd"/>
            <w:r>
              <w:rPr>
                <w:sz w:val="24"/>
                <w:szCs w:val="24"/>
              </w:rPr>
              <w:t xml:space="preserve">, idosos e demais </w:t>
            </w:r>
            <w:r>
              <w:rPr>
                <w:sz w:val="24"/>
                <w:szCs w:val="24"/>
              </w:rPr>
              <w:lastRenderedPageBreak/>
              <w:t>grupos em situação de histórica vulnerabilidade econômica/social.</w:t>
            </w:r>
          </w:p>
          <w:p w14:paraId="5065FC40" w14:textId="77777777" w:rsidR="00454EDD" w:rsidRDefault="005B1393">
            <w:pPr>
              <w:spacing w:before="120" w:after="120" w:line="240" w:lineRule="auto"/>
              <w:ind w:left="120" w:right="120"/>
              <w:rPr>
                <w:sz w:val="24"/>
                <w:szCs w:val="24"/>
              </w:rPr>
            </w:pPr>
            <w:r>
              <w:rPr>
                <w:sz w:val="24"/>
                <w:szCs w:val="24"/>
              </w:rPr>
              <w:t> </w:t>
            </w:r>
          </w:p>
        </w:tc>
        <w:tc>
          <w:tcPr>
            <w:tcW w:w="2762" w:type="dxa"/>
            <w:tcBorders>
              <w:top w:val="single" w:sz="6" w:space="0" w:color="000000"/>
              <w:left w:val="single" w:sz="6" w:space="0" w:color="000000"/>
              <w:bottom w:val="single" w:sz="6" w:space="0" w:color="000000"/>
              <w:right w:val="single" w:sz="6" w:space="0" w:color="000000"/>
            </w:tcBorders>
            <w:vAlign w:val="center"/>
          </w:tcPr>
          <w:p w14:paraId="738AFDFC" w14:textId="77777777" w:rsidR="00454EDD" w:rsidRDefault="005B1393">
            <w:pPr>
              <w:spacing w:before="120" w:after="120" w:line="240" w:lineRule="auto"/>
              <w:ind w:left="120" w:right="120"/>
              <w:jc w:val="center"/>
              <w:rPr>
                <w:sz w:val="24"/>
                <w:szCs w:val="24"/>
              </w:rPr>
            </w:pPr>
            <w:r>
              <w:rPr>
                <w:sz w:val="24"/>
                <w:szCs w:val="24"/>
              </w:rPr>
              <w:lastRenderedPageBreak/>
              <w:t>10</w:t>
            </w:r>
          </w:p>
        </w:tc>
      </w:tr>
      <w:tr w:rsidR="00454EDD" w14:paraId="05363717" w14:textId="77777777">
        <w:tc>
          <w:tcPr>
            <w:tcW w:w="1738" w:type="dxa"/>
            <w:tcBorders>
              <w:top w:val="single" w:sz="6" w:space="0" w:color="000000"/>
              <w:left w:val="single" w:sz="6" w:space="0" w:color="000000"/>
              <w:bottom w:val="single" w:sz="6" w:space="0" w:color="000000"/>
              <w:right w:val="single" w:sz="6" w:space="0" w:color="000000"/>
            </w:tcBorders>
            <w:vAlign w:val="center"/>
          </w:tcPr>
          <w:p w14:paraId="1D4535C6" w14:textId="77777777" w:rsidR="00454EDD" w:rsidRDefault="005B1393">
            <w:pPr>
              <w:spacing w:before="120" w:after="120" w:line="240" w:lineRule="auto"/>
              <w:ind w:left="120" w:right="120"/>
              <w:jc w:val="center"/>
              <w:rPr>
                <w:sz w:val="24"/>
                <w:szCs w:val="24"/>
              </w:rPr>
            </w:pPr>
            <w:r>
              <w:rPr>
                <w:b/>
                <w:sz w:val="24"/>
                <w:szCs w:val="24"/>
              </w:rPr>
              <w:t>D</w:t>
            </w:r>
          </w:p>
        </w:tc>
        <w:tc>
          <w:tcPr>
            <w:tcW w:w="3988" w:type="dxa"/>
            <w:tcBorders>
              <w:top w:val="single" w:sz="6" w:space="0" w:color="000000"/>
              <w:left w:val="single" w:sz="6" w:space="0" w:color="000000"/>
              <w:bottom w:val="single" w:sz="6" w:space="0" w:color="000000"/>
              <w:right w:val="single" w:sz="6" w:space="0" w:color="000000"/>
            </w:tcBorders>
            <w:vAlign w:val="center"/>
          </w:tcPr>
          <w:p w14:paraId="032CA73A" w14:textId="77777777" w:rsidR="00454EDD" w:rsidRDefault="005B1393">
            <w:pPr>
              <w:spacing w:before="120" w:after="120" w:line="240" w:lineRule="auto"/>
              <w:ind w:left="120" w:right="120"/>
              <w:rPr>
                <w:sz w:val="24"/>
                <w:szCs w:val="24"/>
              </w:rPr>
            </w:pPr>
            <w:proofErr w:type="spellStart"/>
            <w:r>
              <w:rPr>
                <w:b/>
                <w:sz w:val="24"/>
                <w:szCs w:val="24"/>
              </w:rPr>
              <w:t>Coerência</w:t>
            </w:r>
            <w:proofErr w:type="spellEnd"/>
            <w:r>
              <w:rPr>
                <w:b/>
                <w:sz w:val="24"/>
                <w:szCs w:val="24"/>
              </w:rPr>
              <w:t xml:space="preserve"> do valor pedido para apoio e o projeto proposto - </w:t>
            </w:r>
            <w:r>
              <w:rPr>
                <w:sz w:val="24"/>
                <w:szCs w:val="24"/>
              </w:rPr>
              <w:t xml:space="preserve">Deverá ser considerada para fins de </w:t>
            </w:r>
            <w:proofErr w:type="spellStart"/>
            <w:r>
              <w:rPr>
                <w:sz w:val="24"/>
                <w:szCs w:val="24"/>
              </w:rPr>
              <w:t>avaliação</w:t>
            </w:r>
            <w:proofErr w:type="spellEnd"/>
            <w:r>
              <w:rPr>
                <w:sz w:val="24"/>
                <w:szCs w:val="24"/>
              </w:rPr>
              <w:t xml:space="preserve"> a </w:t>
            </w:r>
            <w:proofErr w:type="spellStart"/>
            <w:r>
              <w:rPr>
                <w:sz w:val="24"/>
                <w:szCs w:val="24"/>
              </w:rPr>
              <w:t>coerência</w:t>
            </w:r>
            <w:proofErr w:type="spellEnd"/>
            <w:r>
              <w:rPr>
                <w:sz w:val="24"/>
                <w:szCs w:val="24"/>
              </w:rPr>
              <w:t xml:space="preserve"> e conformidade dos valores pretendidos e projeto proposto.</w:t>
            </w:r>
          </w:p>
          <w:p w14:paraId="63181BAF" w14:textId="77777777" w:rsidR="00454EDD" w:rsidRDefault="005B1393">
            <w:pPr>
              <w:spacing w:before="120" w:after="120" w:line="240" w:lineRule="auto"/>
              <w:ind w:left="120" w:right="120"/>
              <w:rPr>
                <w:sz w:val="24"/>
                <w:szCs w:val="24"/>
              </w:rPr>
            </w:pPr>
            <w:r>
              <w:rPr>
                <w:sz w:val="24"/>
                <w:szCs w:val="24"/>
              </w:rPr>
              <w:t> </w:t>
            </w:r>
          </w:p>
        </w:tc>
        <w:tc>
          <w:tcPr>
            <w:tcW w:w="2762" w:type="dxa"/>
            <w:tcBorders>
              <w:top w:val="single" w:sz="6" w:space="0" w:color="000000"/>
              <w:left w:val="single" w:sz="6" w:space="0" w:color="000000"/>
              <w:bottom w:val="single" w:sz="6" w:space="0" w:color="000000"/>
              <w:right w:val="single" w:sz="6" w:space="0" w:color="000000"/>
            </w:tcBorders>
            <w:vAlign w:val="center"/>
          </w:tcPr>
          <w:p w14:paraId="2EEAEA96" w14:textId="77777777" w:rsidR="00454EDD" w:rsidRDefault="005B1393">
            <w:pPr>
              <w:spacing w:before="120" w:after="120" w:line="240" w:lineRule="auto"/>
              <w:ind w:left="120" w:right="120"/>
              <w:jc w:val="center"/>
              <w:rPr>
                <w:sz w:val="24"/>
                <w:szCs w:val="24"/>
              </w:rPr>
            </w:pPr>
            <w:r>
              <w:rPr>
                <w:sz w:val="24"/>
                <w:szCs w:val="24"/>
              </w:rPr>
              <w:t>10</w:t>
            </w:r>
          </w:p>
        </w:tc>
      </w:tr>
      <w:tr w:rsidR="00454EDD" w14:paraId="6C463194" w14:textId="77777777">
        <w:tc>
          <w:tcPr>
            <w:tcW w:w="1738" w:type="dxa"/>
            <w:tcBorders>
              <w:top w:val="single" w:sz="6" w:space="0" w:color="000000"/>
              <w:left w:val="single" w:sz="6" w:space="0" w:color="000000"/>
              <w:bottom w:val="single" w:sz="6" w:space="0" w:color="000000"/>
              <w:right w:val="single" w:sz="6" w:space="0" w:color="000000"/>
            </w:tcBorders>
            <w:vAlign w:val="center"/>
          </w:tcPr>
          <w:p w14:paraId="0BEC227C" w14:textId="77777777" w:rsidR="00454EDD" w:rsidRDefault="005B1393">
            <w:pPr>
              <w:spacing w:before="120" w:after="120" w:line="240" w:lineRule="auto"/>
              <w:ind w:left="120" w:right="120"/>
              <w:jc w:val="center"/>
              <w:rPr>
                <w:sz w:val="24"/>
                <w:szCs w:val="24"/>
              </w:rPr>
            </w:pPr>
            <w:r>
              <w:rPr>
                <w:b/>
                <w:sz w:val="24"/>
                <w:szCs w:val="24"/>
              </w:rPr>
              <w:t>E</w:t>
            </w:r>
          </w:p>
        </w:tc>
        <w:tc>
          <w:tcPr>
            <w:tcW w:w="3988" w:type="dxa"/>
            <w:tcBorders>
              <w:top w:val="single" w:sz="6" w:space="0" w:color="000000"/>
              <w:left w:val="single" w:sz="6" w:space="0" w:color="000000"/>
              <w:bottom w:val="single" w:sz="6" w:space="0" w:color="000000"/>
              <w:right w:val="single" w:sz="6" w:space="0" w:color="000000"/>
            </w:tcBorders>
            <w:vAlign w:val="center"/>
          </w:tcPr>
          <w:p w14:paraId="7CF39A34" w14:textId="77777777" w:rsidR="00454EDD" w:rsidRDefault="005B1393">
            <w:pPr>
              <w:spacing w:before="120" w:after="120" w:line="240" w:lineRule="auto"/>
              <w:ind w:left="120" w:right="120"/>
              <w:rPr>
                <w:sz w:val="24"/>
                <w:szCs w:val="24"/>
              </w:rPr>
            </w:pPr>
            <w:proofErr w:type="spellStart"/>
            <w:r>
              <w:rPr>
                <w:b/>
                <w:sz w:val="24"/>
                <w:szCs w:val="24"/>
              </w:rPr>
              <w:t>Trajetória</w:t>
            </w:r>
            <w:proofErr w:type="spellEnd"/>
            <w:r>
              <w:rPr>
                <w:b/>
                <w:sz w:val="24"/>
                <w:szCs w:val="24"/>
              </w:rPr>
              <w:t xml:space="preserve"> artística e cultural do proponente - </w:t>
            </w:r>
            <w:proofErr w:type="spellStart"/>
            <w:r>
              <w:rPr>
                <w:sz w:val="24"/>
                <w:szCs w:val="24"/>
              </w:rPr>
              <w:t>Sera</w:t>
            </w:r>
            <w:proofErr w:type="spellEnd"/>
            <w:r>
              <w:rPr>
                <w:sz w:val="24"/>
                <w:szCs w:val="24"/>
              </w:rPr>
              <w:t xml:space="preserve">́ considerado para fins de </w:t>
            </w:r>
            <w:proofErr w:type="spellStart"/>
            <w:r>
              <w:rPr>
                <w:sz w:val="24"/>
                <w:szCs w:val="24"/>
              </w:rPr>
              <w:t>análise</w:t>
            </w:r>
            <w:proofErr w:type="spellEnd"/>
            <w:r>
              <w:rPr>
                <w:sz w:val="24"/>
                <w:szCs w:val="24"/>
              </w:rPr>
              <w:t xml:space="preserve"> a carreira do proponente, com base no </w:t>
            </w:r>
            <w:proofErr w:type="spellStart"/>
            <w:r>
              <w:rPr>
                <w:sz w:val="24"/>
                <w:szCs w:val="24"/>
              </w:rPr>
              <w:t>currículo</w:t>
            </w:r>
            <w:proofErr w:type="spellEnd"/>
            <w:r>
              <w:rPr>
                <w:sz w:val="24"/>
                <w:szCs w:val="24"/>
              </w:rPr>
              <w:t xml:space="preserve"> e </w:t>
            </w:r>
            <w:proofErr w:type="spellStart"/>
            <w:r>
              <w:rPr>
                <w:sz w:val="24"/>
                <w:szCs w:val="24"/>
              </w:rPr>
              <w:t>comprovações</w:t>
            </w:r>
            <w:proofErr w:type="spellEnd"/>
            <w:r>
              <w:rPr>
                <w:sz w:val="24"/>
                <w:szCs w:val="24"/>
              </w:rPr>
              <w:t xml:space="preserve"> enviadas juntamente com a proposta.</w:t>
            </w:r>
          </w:p>
          <w:p w14:paraId="286FAEB5" w14:textId="77777777" w:rsidR="00454EDD" w:rsidRDefault="005B1393">
            <w:pPr>
              <w:spacing w:before="120" w:after="120" w:line="240" w:lineRule="auto"/>
              <w:ind w:left="120" w:right="120"/>
              <w:rPr>
                <w:sz w:val="24"/>
                <w:szCs w:val="24"/>
              </w:rPr>
            </w:pPr>
            <w:r>
              <w:rPr>
                <w:sz w:val="24"/>
                <w:szCs w:val="24"/>
              </w:rPr>
              <w:t> </w:t>
            </w:r>
          </w:p>
        </w:tc>
        <w:tc>
          <w:tcPr>
            <w:tcW w:w="2762" w:type="dxa"/>
            <w:tcBorders>
              <w:top w:val="single" w:sz="6" w:space="0" w:color="000000"/>
              <w:left w:val="single" w:sz="6" w:space="0" w:color="000000"/>
              <w:bottom w:val="single" w:sz="6" w:space="0" w:color="000000"/>
              <w:right w:val="single" w:sz="6" w:space="0" w:color="000000"/>
            </w:tcBorders>
            <w:vAlign w:val="center"/>
          </w:tcPr>
          <w:p w14:paraId="5F8E2C4B" w14:textId="77777777" w:rsidR="00454EDD" w:rsidRDefault="005B1393">
            <w:pPr>
              <w:spacing w:before="120" w:after="120" w:line="240" w:lineRule="auto"/>
              <w:ind w:left="120" w:right="120"/>
              <w:jc w:val="center"/>
              <w:rPr>
                <w:sz w:val="24"/>
                <w:szCs w:val="24"/>
              </w:rPr>
            </w:pPr>
            <w:r>
              <w:rPr>
                <w:sz w:val="24"/>
                <w:szCs w:val="24"/>
              </w:rPr>
              <w:t>10</w:t>
            </w:r>
          </w:p>
        </w:tc>
      </w:tr>
      <w:tr w:rsidR="00454EDD" w14:paraId="33ED2D6D" w14:textId="77777777">
        <w:tc>
          <w:tcPr>
            <w:tcW w:w="5726" w:type="dxa"/>
            <w:gridSpan w:val="2"/>
            <w:tcBorders>
              <w:top w:val="single" w:sz="6" w:space="0" w:color="000000"/>
              <w:left w:val="single" w:sz="6" w:space="0" w:color="000000"/>
              <w:bottom w:val="single" w:sz="6" w:space="0" w:color="000000"/>
              <w:right w:val="single" w:sz="6" w:space="0" w:color="000000"/>
            </w:tcBorders>
            <w:vAlign w:val="center"/>
          </w:tcPr>
          <w:p w14:paraId="5BE8F007" w14:textId="77777777" w:rsidR="00454EDD" w:rsidRDefault="005B1393">
            <w:pPr>
              <w:spacing w:before="120" w:after="120" w:line="240" w:lineRule="auto"/>
              <w:ind w:left="120" w:right="120"/>
              <w:jc w:val="center"/>
              <w:rPr>
                <w:sz w:val="24"/>
                <w:szCs w:val="24"/>
              </w:rPr>
            </w:pPr>
            <w:r>
              <w:rPr>
                <w:b/>
                <w:sz w:val="24"/>
                <w:szCs w:val="24"/>
              </w:rPr>
              <w:t>PONTUAÇÃO TOTAL:</w:t>
            </w:r>
          </w:p>
        </w:tc>
        <w:tc>
          <w:tcPr>
            <w:tcW w:w="2762" w:type="dxa"/>
            <w:tcBorders>
              <w:top w:val="single" w:sz="6" w:space="0" w:color="000000"/>
              <w:left w:val="single" w:sz="6" w:space="0" w:color="000000"/>
              <w:bottom w:val="single" w:sz="6" w:space="0" w:color="000000"/>
              <w:right w:val="single" w:sz="6" w:space="0" w:color="000000"/>
            </w:tcBorders>
            <w:vAlign w:val="center"/>
          </w:tcPr>
          <w:p w14:paraId="124D20BA" w14:textId="77777777" w:rsidR="00454EDD" w:rsidRDefault="005B1393">
            <w:pPr>
              <w:spacing w:before="120" w:after="120" w:line="240" w:lineRule="auto"/>
              <w:ind w:left="120" w:right="120"/>
              <w:jc w:val="center"/>
              <w:rPr>
                <w:b/>
                <w:sz w:val="24"/>
                <w:szCs w:val="24"/>
              </w:rPr>
            </w:pPr>
            <w:r>
              <w:rPr>
                <w:b/>
                <w:sz w:val="24"/>
                <w:szCs w:val="24"/>
              </w:rPr>
              <w:t>50</w:t>
            </w:r>
          </w:p>
        </w:tc>
      </w:tr>
    </w:tbl>
    <w:p w14:paraId="2CF48EBB" w14:textId="77777777" w:rsidR="00454EDD" w:rsidRDefault="00454EDD">
      <w:pPr>
        <w:spacing w:before="120" w:after="120" w:line="240" w:lineRule="auto"/>
        <w:ind w:right="120"/>
        <w:jc w:val="both"/>
        <w:rPr>
          <w:sz w:val="27"/>
          <w:szCs w:val="27"/>
        </w:rPr>
      </w:pPr>
    </w:p>
    <w:tbl>
      <w:tblPr>
        <w:tblStyle w:val="a3"/>
        <w:tblW w:w="9026" w:type="dxa"/>
        <w:tblInd w:w="0" w:type="dxa"/>
        <w:tblLayout w:type="fixed"/>
        <w:tblLook w:val="0400" w:firstRow="0" w:lastRow="0" w:firstColumn="0" w:lastColumn="0" w:noHBand="0" w:noVBand="1"/>
      </w:tblPr>
      <w:tblGrid>
        <w:gridCol w:w="2301"/>
        <w:gridCol w:w="4997"/>
        <w:gridCol w:w="1728"/>
      </w:tblGrid>
      <w:tr w:rsidR="00454EDD" w14:paraId="55391BA0" w14:textId="77777777">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14777F" w14:textId="77777777" w:rsidR="00454EDD" w:rsidRDefault="005B1393">
            <w:pPr>
              <w:spacing w:line="240" w:lineRule="auto"/>
              <w:jc w:val="center"/>
              <w:rPr>
                <w:sz w:val="24"/>
                <w:szCs w:val="24"/>
              </w:rPr>
            </w:pPr>
            <w:r>
              <w:rPr>
                <w:b/>
              </w:rPr>
              <w:t>PONTUAÇÃO BÔNUS PARA PROPONENTES PESSOAS FÍSICAS</w:t>
            </w:r>
          </w:p>
        </w:tc>
      </w:tr>
      <w:tr w:rsidR="00454EDD" w14:paraId="438E6828" w14:textId="77777777">
        <w:tc>
          <w:tcPr>
            <w:tcW w:w="2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5B6D3" w14:textId="77777777" w:rsidR="00454EDD" w:rsidRDefault="005B1393">
            <w:pPr>
              <w:spacing w:line="240" w:lineRule="auto"/>
              <w:jc w:val="center"/>
              <w:rPr>
                <w:sz w:val="24"/>
                <w:szCs w:val="24"/>
              </w:rPr>
            </w:pPr>
            <w:r>
              <w:rPr>
                <w:b/>
              </w:rPr>
              <w:t>Identificação do Ponto Extra</w:t>
            </w:r>
          </w:p>
        </w:tc>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36D22" w14:textId="77777777" w:rsidR="00454EDD" w:rsidRDefault="005B1393">
            <w:pPr>
              <w:spacing w:line="240" w:lineRule="auto"/>
              <w:jc w:val="center"/>
              <w:rPr>
                <w:sz w:val="24"/>
                <w:szCs w:val="24"/>
              </w:rPr>
            </w:pPr>
            <w:r>
              <w:rPr>
                <w:b/>
              </w:rPr>
              <w:t>Descrição do Ponto Extra</w:t>
            </w:r>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E78D4" w14:textId="77777777" w:rsidR="00454EDD" w:rsidRDefault="005B1393">
            <w:pPr>
              <w:spacing w:line="240" w:lineRule="auto"/>
              <w:jc w:val="center"/>
              <w:rPr>
                <w:sz w:val="24"/>
                <w:szCs w:val="24"/>
              </w:rPr>
            </w:pPr>
            <w:r>
              <w:rPr>
                <w:b/>
              </w:rPr>
              <w:t>Pontuação Máxima</w:t>
            </w:r>
          </w:p>
        </w:tc>
      </w:tr>
      <w:tr w:rsidR="00454EDD" w14:paraId="59A0618E" w14:textId="77777777">
        <w:trPr>
          <w:trHeight w:val="932"/>
        </w:trPr>
        <w:tc>
          <w:tcPr>
            <w:tcW w:w="2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EAC35" w14:textId="77777777" w:rsidR="00454EDD" w:rsidRDefault="005B1393">
            <w:pPr>
              <w:shd w:val="clear" w:color="auto" w:fill="FFFFFF"/>
              <w:spacing w:before="240" w:after="240" w:line="240" w:lineRule="auto"/>
              <w:jc w:val="center"/>
              <w:rPr>
                <w:sz w:val="24"/>
                <w:szCs w:val="24"/>
              </w:rPr>
            </w:pPr>
            <w:r>
              <w:rPr>
                <w:b/>
              </w:rPr>
              <w:t>F</w:t>
            </w:r>
          </w:p>
        </w:tc>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159C1" w14:textId="77777777" w:rsidR="00454EDD" w:rsidRDefault="005B1393">
            <w:pPr>
              <w:spacing w:line="240" w:lineRule="auto"/>
              <w:jc w:val="center"/>
              <w:rPr>
                <w:sz w:val="24"/>
                <w:szCs w:val="24"/>
              </w:rPr>
            </w:pPr>
            <w:r>
              <w:t>Proponentes do gênero feminino</w:t>
            </w:r>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CF531" w14:textId="77777777" w:rsidR="00454EDD" w:rsidRDefault="00454EDD">
            <w:pPr>
              <w:spacing w:line="240" w:lineRule="auto"/>
              <w:jc w:val="center"/>
              <w:rPr>
                <w:sz w:val="24"/>
                <w:szCs w:val="24"/>
              </w:rPr>
            </w:pPr>
          </w:p>
          <w:p w14:paraId="5D17157E" w14:textId="77777777" w:rsidR="00454EDD" w:rsidRDefault="005B1393">
            <w:pPr>
              <w:spacing w:line="240" w:lineRule="auto"/>
              <w:jc w:val="center"/>
              <w:rPr>
                <w:sz w:val="24"/>
                <w:szCs w:val="24"/>
              </w:rPr>
            </w:pPr>
            <w:r>
              <w:t>10</w:t>
            </w:r>
          </w:p>
        </w:tc>
      </w:tr>
      <w:tr w:rsidR="00454EDD" w14:paraId="032EA812" w14:textId="77777777">
        <w:trPr>
          <w:trHeight w:val="932"/>
        </w:trPr>
        <w:tc>
          <w:tcPr>
            <w:tcW w:w="2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B7C2B" w14:textId="77777777" w:rsidR="00454EDD" w:rsidRDefault="005B1393">
            <w:pPr>
              <w:shd w:val="clear" w:color="auto" w:fill="FFFFFF"/>
              <w:spacing w:before="240" w:after="240" w:line="240" w:lineRule="auto"/>
              <w:jc w:val="center"/>
              <w:rPr>
                <w:sz w:val="24"/>
                <w:szCs w:val="24"/>
              </w:rPr>
            </w:pPr>
            <w:r>
              <w:rPr>
                <w:b/>
              </w:rPr>
              <w:t>G</w:t>
            </w:r>
          </w:p>
        </w:tc>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779EE" w14:textId="77777777" w:rsidR="00454EDD" w:rsidRDefault="005B1393">
            <w:pPr>
              <w:spacing w:line="240" w:lineRule="auto"/>
              <w:jc w:val="center"/>
              <w:rPr>
                <w:sz w:val="24"/>
                <w:szCs w:val="24"/>
              </w:rPr>
            </w:pPr>
            <w:r>
              <w:t>Proponentes negros e indígenas</w:t>
            </w:r>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D601F" w14:textId="77777777" w:rsidR="00454EDD" w:rsidRDefault="00454EDD">
            <w:pPr>
              <w:spacing w:line="240" w:lineRule="auto"/>
              <w:jc w:val="center"/>
              <w:rPr>
                <w:sz w:val="24"/>
                <w:szCs w:val="24"/>
              </w:rPr>
            </w:pPr>
          </w:p>
          <w:p w14:paraId="211D7C1A" w14:textId="77777777" w:rsidR="00454EDD" w:rsidRDefault="005B1393">
            <w:pPr>
              <w:spacing w:line="240" w:lineRule="auto"/>
              <w:jc w:val="center"/>
              <w:rPr>
                <w:sz w:val="24"/>
                <w:szCs w:val="24"/>
              </w:rPr>
            </w:pPr>
            <w:r>
              <w:t>10</w:t>
            </w:r>
          </w:p>
        </w:tc>
      </w:tr>
      <w:tr w:rsidR="00454EDD" w14:paraId="3447E9FF" w14:textId="77777777">
        <w:trPr>
          <w:trHeight w:val="932"/>
        </w:trPr>
        <w:tc>
          <w:tcPr>
            <w:tcW w:w="2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27DFA" w14:textId="77777777" w:rsidR="00454EDD" w:rsidRDefault="005B1393">
            <w:pPr>
              <w:shd w:val="clear" w:color="auto" w:fill="FFFFFF"/>
              <w:spacing w:before="240" w:after="240" w:line="240" w:lineRule="auto"/>
              <w:jc w:val="center"/>
              <w:rPr>
                <w:sz w:val="24"/>
                <w:szCs w:val="24"/>
              </w:rPr>
            </w:pPr>
            <w:r>
              <w:rPr>
                <w:b/>
              </w:rPr>
              <w:t>H</w:t>
            </w:r>
          </w:p>
        </w:tc>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7A596" w14:textId="77777777" w:rsidR="00454EDD" w:rsidRDefault="005B1393">
            <w:pPr>
              <w:spacing w:line="240" w:lineRule="auto"/>
              <w:jc w:val="center"/>
              <w:rPr>
                <w:sz w:val="24"/>
                <w:szCs w:val="24"/>
              </w:rPr>
            </w:pPr>
            <w:r>
              <w:t>Proponentes com deficiência</w:t>
            </w:r>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813BA" w14:textId="77777777" w:rsidR="00454EDD" w:rsidRDefault="00454EDD">
            <w:pPr>
              <w:spacing w:line="240" w:lineRule="auto"/>
              <w:jc w:val="center"/>
              <w:rPr>
                <w:sz w:val="24"/>
                <w:szCs w:val="24"/>
              </w:rPr>
            </w:pPr>
          </w:p>
          <w:p w14:paraId="4B19B52A" w14:textId="77777777" w:rsidR="00454EDD" w:rsidRDefault="005B1393">
            <w:pPr>
              <w:spacing w:line="240" w:lineRule="auto"/>
              <w:jc w:val="center"/>
              <w:rPr>
                <w:sz w:val="24"/>
                <w:szCs w:val="24"/>
              </w:rPr>
            </w:pPr>
            <w:r>
              <w:t>10</w:t>
            </w:r>
          </w:p>
        </w:tc>
      </w:tr>
      <w:tr w:rsidR="00454EDD" w14:paraId="03A9ED4A" w14:textId="77777777">
        <w:trPr>
          <w:trHeight w:val="932"/>
        </w:trPr>
        <w:tc>
          <w:tcPr>
            <w:tcW w:w="2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89807" w14:textId="77777777" w:rsidR="00454EDD" w:rsidRDefault="005B1393">
            <w:pPr>
              <w:shd w:val="clear" w:color="auto" w:fill="FFFFFF"/>
              <w:spacing w:before="240" w:after="240" w:line="240" w:lineRule="auto"/>
              <w:jc w:val="center"/>
              <w:rPr>
                <w:b/>
              </w:rPr>
            </w:pPr>
            <w:r>
              <w:rPr>
                <w:b/>
              </w:rPr>
              <w:t>I</w:t>
            </w:r>
          </w:p>
        </w:tc>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D2DD2" w14:textId="77777777" w:rsidR="00454EDD" w:rsidRDefault="005B1393">
            <w:pPr>
              <w:spacing w:line="240" w:lineRule="auto"/>
              <w:jc w:val="center"/>
            </w:pPr>
            <w:r>
              <w:t>Proponente residente em Arroio dos Ratos</w:t>
            </w:r>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38CA3" w14:textId="77777777" w:rsidR="00454EDD" w:rsidRDefault="00454EDD">
            <w:pPr>
              <w:spacing w:line="240" w:lineRule="auto"/>
              <w:jc w:val="center"/>
              <w:rPr>
                <w:sz w:val="24"/>
                <w:szCs w:val="24"/>
              </w:rPr>
            </w:pPr>
          </w:p>
          <w:p w14:paraId="3CE6F74C" w14:textId="77777777" w:rsidR="00454EDD" w:rsidRDefault="005B1393">
            <w:pPr>
              <w:spacing w:line="240" w:lineRule="auto"/>
              <w:jc w:val="center"/>
              <w:rPr>
                <w:sz w:val="24"/>
                <w:szCs w:val="24"/>
              </w:rPr>
            </w:pPr>
            <w:r>
              <w:t>10</w:t>
            </w:r>
          </w:p>
        </w:tc>
      </w:tr>
      <w:tr w:rsidR="00454EDD" w14:paraId="01D07A90" w14:textId="77777777">
        <w:trPr>
          <w:trHeight w:val="932"/>
        </w:trPr>
        <w:tc>
          <w:tcPr>
            <w:tcW w:w="2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0D8B8" w14:textId="77777777" w:rsidR="00454EDD" w:rsidRDefault="005B1393">
            <w:pPr>
              <w:shd w:val="clear" w:color="auto" w:fill="FFFFFF"/>
              <w:spacing w:before="240" w:after="240" w:line="240" w:lineRule="auto"/>
              <w:jc w:val="center"/>
              <w:rPr>
                <w:sz w:val="24"/>
                <w:szCs w:val="24"/>
              </w:rPr>
            </w:pPr>
            <w:r>
              <w:rPr>
                <w:b/>
              </w:rPr>
              <w:lastRenderedPageBreak/>
              <w:t>J</w:t>
            </w:r>
          </w:p>
        </w:tc>
        <w:tc>
          <w:tcPr>
            <w:tcW w:w="4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6E476" w14:textId="77777777" w:rsidR="00454EDD" w:rsidRDefault="005B1393">
            <w:pPr>
              <w:spacing w:line="240" w:lineRule="auto"/>
              <w:jc w:val="center"/>
              <w:rPr>
                <w:sz w:val="24"/>
                <w:szCs w:val="24"/>
              </w:rPr>
            </w:pPr>
            <w:r>
              <w:rPr>
                <w:sz w:val="24"/>
                <w:szCs w:val="24"/>
              </w:rPr>
              <w:t>Projeto que tenha como protagonista pessoa negra, indígena, com deficiência</w:t>
            </w:r>
            <w:proofErr w:type="gramStart"/>
            <w:r>
              <w:rPr>
                <w:sz w:val="24"/>
                <w:szCs w:val="24"/>
              </w:rPr>
              <w:t>.....</w:t>
            </w:r>
            <w:proofErr w:type="gramEnd"/>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73FA2" w14:textId="77777777" w:rsidR="00454EDD" w:rsidRDefault="00454EDD">
            <w:pPr>
              <w:spacing w:line="240" w:lineRule="auto"/>
              <w:jc w:val="center"/>
              <w:rPr>
                <w:sz w:val="24"/>
                <w:szCs w:val="24"/>
              </w:rPr>
            </w:pPr>
          </w:p>
          <w:p w14:paraId="35510F9B" w14:textId="77777777" w:rsidR="00454EDD" w:rsidRDefault="005B1393">
            <w:pPr>
              <w:spacing w:line="240" w:lineRule="auto"/>
              <w:jc w:val="center"/>
              <w:rPr>
                <w:sz w:val="24"/>
                <w:szCs w:val="24"/>
              </w:rPr>
            </w:pPr>
            <w:r>
              <w:t>10</w:t>
            </w:r>
          </w:p>
        </w:tc>
      </w:tr>
      <w:tr w:rsidR="00454EDD" w14:paraId="4B130448" w14:textId="77777777">
        <w:trPr>
          <w:trHeight w:val="420"/>
        </w:trPr>
        <w:tc>
          <w:tcPr>
            <w:tcW w:w="729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AA434" w14:textId="77777777" w:rsidR="00454EDD" w:rsidRDefault="005B1393">
            <w:pPr>
              <w:shd w:val="clear" w:color="auto" w:fill="FFFFFF"/>
              <w:spacing w:before="240" w:after="240" w:line="240" w:lineRule="auto"/>
              <w:jc w:val="center"/>
              <w:rPr>
                <w:sz w:val="24"/>
                <w:szCs w:val="24"/>
              </w:rPr>
            </w:pPr>
            <w:r>
              <w:rPr>
                <w:b/>
              </w:rPr>
              <w:t>PONTUAÇÃO EXTRA TOTAL</w:t>
            </w:r>
          </w:p>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3A14" w14:textId="77777777" w:rsidR="00454EDD" w:rsidRDefault="005B1393">
            <w:pPr>
              <w:shd w:val="clear" w:color="auto" w:fill="FFFFFF"/>
              <w:spacing w:before="240" w:after="240" w:line="240" w:lineRule="auto"/>
              <w:jc w:val="center"/>
              <w:rPr>
                <w:sz w:val="24"/>
                <w:szCs w:val="24"/>
              </w:rPr>
            </w:pPr>
            <w:r>
              <w:t>50 PONTOS</w:t>
            </w:r>
          </w:p>
        </w:tc>
      </w:tr>
    </w:tbl>
    <w:p w14:paraId="3398111A" w14:textId="77777777" w:rsidR="00454EDD" w:rsidRDefault="00454EDD">
      <w:pPr>
        <w:spacing w:line="240" w:lineRule="auto"/>
        <w:rPr>
          <w:sz w:val="24"/>
          <w:szCs w:val="24"/>
        </w:rPr>
      </w:pPr>
    </w:p>
    <w:p w14:paraId="6BD4EF34" w14:textId="77777777" w:rsidR="00454EDD" w:rsidRDefault="005B1393">
      <w:pPr>
        <w:numPr>
          <w:ilvl w:val="0"/>
          <w:numId w:val="5"/>
        </w:numPr>
        <w:tabs>
          <w:tab w:val="left" w:pos="0"/>
        </w:tabs>
        <w:spacing w:before="120" w:after="120" w:line="240" w:lineRule="auto"/>
        <w:ind w:right="120"/>
        <w:jc w:val="both"/>
      </w:pPr>
      <w:r>
        <w:rPr>
          <w:sz w:val="24"/>
          <w:szCs w:val="24"/>
        </w:rPr>
        <w:t>A pontuação final de cada candidatura será calculada a partir da soma dos critérios avaliativos.</w:t>
      </w:r>
    </w:p>
    <w:p w14:paraId="62E99925" w14:textId="77777777" w:rsidR="00454EDD" w:rsidRDefault="005B1393">
      <w:pPr>
        <w:numPr>
          <w:ilvl w:val="0"/>
          <w:numId w:val="5"/>
        </w:numPr>
        <w:tabs>
          <w:tab w:val="left" w:pos="0"/>
        </w:tabs>
        <w:spacing w:before="120" w:after="120" w:line="240" w:lineRule="auto"/>
        <w:ind w:right="120"/>
        <w:jc w:val="both"/>
      </w:pPr>
      <w:r>
        <w:rPr>
          <w:sz w:val="24"/>
          <w:szCs w:val="24"/>
        </w:rPr>
        <w:t xml:space="preserve">Os critérios gerais são </w:t>
      </w:r>
      <w:r>
        <w:rPr>
          <w:b/>
          <w:sz w:val="24"/>
          <w:szCs w:val="24"/>
        </w:rPr>
        <w:t>eliminatórios</w:t>
      </w:r>
      <w:r>
        <w:rPr>
          <w:sz w:val="24"/>
          <w:szCs w:val="24"/>
        </w:rPr>
        <w:t>, de modo que, o agente cultural que receber pontuação 0 em algum dos critérios será desclassificado do Edital.</w:t>
      </w:r>
    </w:p>
    <w:p w14:paraId="36A51900" w14:textId="77777777" w:rsidR="00454EDD" w:rsidRDefault="005B1393">
      <w:pPr>
        <w:numPr>
          <w:ilvl w:val="0"/>
          <w:numId w:val="5"/>
        </w:numPr>
        <w:tabs>
          <w:tab w:val="left" w:pos="0"/>
        </w:tabs>
        <w:spacing w:before="120" w:after="120" w:line="240" w:lineRule="auto"/>
        <w:ind w:right="120"/>
        <w:jc w:val="both"/>
      </w:pPr>
      <w:r>
        <w:rPr>
          <w:sz w:val="24"/>
          <w:szCs w:val="24"/>
        </w:rPr>
        <w:t>Os bônus de pontuação são cumulativos e não constituem critérios obrigatórios, de modo que a pontuação 0 em algum dos pontos bônus não desclassifica o proponente.</w:t>
      </w:r>
    </w:p>
    <w:p w14:paraId="76BCF8CD" w14:textId="77777777" w:rsidR="00454EDD" w:rsidRDefault="005B1393">
      <w:pPr>
        <w:numPr>
          <w:ilvl w:val="0"/>
          <w:numId w:val="5"/>
        </w:numPr>
        <w:tabs>
          <w:tab w:val="left" w:pos="0"/>
        </w:tabs>
        <w:spacing w:before="120" w:after="120" w:line="240" w:lineRule="auto"/>
        <w:ind w:right="120"/>
        <w:jc w:val="both"/>
      </w:pPr>
      <w:r>
        <w:rPr>
          <w:sz w:val="24"/>
          <w:szCs w:val="24"/>
        </w:rPr>
        <w:t xml:space="preserve">Em caso de empate, </w:t>
      </w:r>
      <w:proofErr w:type="spellStart"/>
      <w:r>
        <w:rPr>
          <w:sz w:val="24"/>
          <w:szCs w:val="24"/>
        </w:rPr>
        <w:t>serão</w:t>
      </w:r>
      <w:proofErr w:type="spellEnd"/>
      <w:r>
        <w:rPr>
          <w:sz w:val="24"/>
          <w:szCs w:val="24"/>
        </w:rPr>
        <w:t xml:space="preserve"> utilizados para fins de </w:t>
      </w:r>
      <w:proofErr w:type="spellStart"/>
      <w:r>
        <w:rPr>
          <w:sz w:val="24"/>
          <w:szCs w:val="24"/>
        </w:rPr>
        <w:t>classificação</w:t>
      </w:r>
      <w:proofErr w:type="spellEnd"/>
      <w:r>
        <w:rPr>
          <w:sz w:val="24"/>
          <w:szCs w:val="24"/>
        </w:rPr>
        <w:t xml:space="preserve"> dos projetos a maior nota nos critérios de acordo com a ordem abaixo definida: A, B, C, D, E, F, G, H, I e J respectivamente. </w:t>
      </w:r>
    </w:p>
    <w:p w14:paraId="4AA1CE94" w14:textId="77777777" w:rsidR="00454EDD" w:rsidRDefault="005B1393">
      <w:pPr>
        <w:numPr>
          <w:ilvl w:val="0"/>
          <w:numId w:val="5"/>
        </w:numPr>
        <w:tabs>
          <w:tab w:val="left" w:pos="0"/>
        </w:tabs>
        <w:spacing w:before="120" w:after="120" w:line="240" w:lineRule="auto"/>
        <w:ind w:right="120"/>
        <w:jc w:val="both"/>
      </w:pPr>
      <w:r>
        <w:rPr>
          <w:sz w:val="24"/>
          <w:szCs w:val="24"/>
        </w:rPr>
        <w:t xml:space="preserve">Caso nenhum dos </w:t>
      </w:r>
      <w:proofErr w:type="spellStart"/>
      <w:r>
        <w:rPr>
          <w:sz w:val="24"/>
          <w:szCs w:val="24"/>
        </w:rPr>
        <w:t>critérios</w:t>
      </w:r>
      <w:proofErr w:type="spellEnd"/>
      <w:r>
        <w:rPr>
          <w:sz w:val="24"/>
          <w:szCs w:val="24"/>
        </w:rPr>
        <w:t xml:space="preserve"> acima elencados seja capaz de promover o desempate </w:t>
      </w:r>
      <w:proofErr w:type="spellStart"/>
      <w:r>
        <w:rPr>
          <w:sz w:val="24"/>
          <w:szCs w:val="24"/>
        </w:rPr>
        <w:t>serão</w:t>
      </w:r>
      <w:proofErr w:type="spellEnd"/>
      <w:r>
        <w:rPr>
          <w:sz w:val="24"/>
          <w:szCs w:val="24"/>
        </w:rPr>
        <w:t xml:space="preserve"> adotados </w:t>
      </w:r>
      <w:proofErr w:type="spellStart"/>
      <w:r>
        <w:rPr>
          <w:sz w:val="24"/>
          <w:szCs w:val="24"/>
        </w:rPr>
        <w:t>critérios</w:t>
      </w:r>
      <w:proofErr w:type="spellEnd"/>
      <w:r>
        <w:rPr>
          <w:sz w:val="24"/>
          <w:szCs w:val="24"/>
        </w:rPr>
        <w:t xml:space="preserve"> de desempate na ordem a seguir:</w:t>
      </w:r>
    </w:p>
    <w:p w14:paraId="3C7ED237" w14:textId="77777777" w:rsidR="00454EDD" w:rsidRDefault="00454EDD">
      <w:pPr>
        <w:tabs>
          <w:tab w:val="left" w:pos="0"/>
        </w:tabs>
        <w:spacing w:before="120" w:after="120" w:line="240" w:lineRule="auto"/>
        <w:ind w:right="120"/>
        <w:jc w:val="both"/>
        <w:rPr>
          <w:sz w:val="24"/>
          <w:szCs w:val="24"/>
        </w:rPr>
      </w:pPr>
    </w:p>
    <w:p w14:paraId="685368A3" w14:textId="77777777" w:rsidR="00454EDD" w:rsidRDefault="005B1393">
      <w:pPr>
        <w:numPr>
          <w:ilvl w:val="0"/>
          <w:numId w:val="5"/>
        </w:numPr>
        <w:tabs>
          <w:tab w:val="left" w:pos="0"/>
        </w:tabs>
        <w:spacing w:before="120" w:after="120" w:line="240" w:lineRule="auto"/>
        <w:ind w:right="120"/>
        <w:jc w:val="both"/>
      </w:pPr>
      <w:proofErr w:type="spellStart"/>
      <w:r>
        <w:rPr>
          <w:sz w:val="24"/>
          <w:szCs w:val="24"/>
        </w:rPr>
        <w:t>Serão</w:t>
      </w:r>
      <w:proofErr w:type="spellEnd"/>
      <w:r>
        <w:rPr>
          <w:sz w:val="24"/>
          <w:szCs w:val="24"/>
        </w:rPr>
        <w:t xml:space="preserve"> considerados aptos os projetos que receberem nota final igual ou superior a 50 pontos.</w:t>
      </w:r>
    </w:p>
    <w:p w14:paraId="62E21B31" w14:textId="77777777" w:rsidR="00454EDD" w:rsidRDefault="005B1393">
      <w:pPr>
        <w:numPr>
          <w:ilvl w:val="0"/>
          <w:numId w:val="5"/>
        </w:numPr>
        <w:tabs>
          <w:tab w:val="left" w:pos="0"/>
        </w:tabs>
        <w:spacing w:before="120" w:after="120" w:line="240" w:lineRule="auto"/>
        <w:ind w:right="120"/>
        <w:jc w:val="both"/>
      </w:pPr>
      <w:r>
        <w:rPr>
          <w:sz w:val="24"/>
          <w:szCs w:val="24"/>
        </w:rPr>
        <w:t>Serão desclassificados os projetos que:</w:t>
      </w:r>
    </w:p>
    <w:p w14:paraId="173A08CF" w14:textId="77777777" w:rsidR="00454EDD" w:rsidRDefault="005B1393">
      <w:pPr>
        <w:tabs>
          <w:tab w:val="left" w:pos="0"/>
        </w:tabs>
        <w:spacing w:before="120" w:after="120" w:line="240" w:lineRule="auto"/>
        <w:ind w:right="120"/>
        <w:jc w:val="both"/>
        <w:rPr>
          <w:sz w:val="24"/>
          <w:szCs w:val="24"/>
        </w:rPr>
      </w:pPr>
      <w:r>
        <w:rPr>
          <w:sz w:val="24"/>
          <w:szCs w:val="24"/>
        </w:rPr>
        <w:t xml:space="preserve">I - </w:t>
      </w:r>
      <w:proofErr w:type="gramStart"/>
      <w:r>
        <w:rPr>
          <w:sz w:val="24"/>
          <w:szCs w:val="24"/>
        </w:rPr>
        <w:t>receberam</w:t>
      </w:r>
      <w:proofErr w:type="gramEnd"/>
      <w:r>
        <w:rPr>
          <w:sz w:val="24"/>
          <w:szCs w:val="24"/>
        </w:rPr>
        <w:t xml:space="preserve"> nota 0 em qualquer dos critérios obrigatórios; </w:t>
      </w:r>
    </w:p>
    <w:p w14:paraId="2870B728" w14:textId="77777777" w:rsidR="00454EDD" w:rsidRDefault="005B1393">
      <w:pPr>
        <w:tabs>
          <w:tab w:val="left" w:pos="0"/>
        </w:tabs>
        <w:spacing w:before="120" w:after="120" w:line="240" w:lineRule="auto"/>
        <w:ind w:right="120"/>
        <w:jc w:val="both"/>
        <w:rPr>
          <w:sz w:val="24"/>
          <w:szCs w:val="24"/>
        </w:rPr>
      </w:pPr>
      <w:r>
        <w:rPr>
          <w:sz w:val="24"/>
          <w:szCs w:val="24"/>
        </w:rPr>
        <w:t>II - apresentem quaisquer formas de preconceito de origem, raça, etnia, gênero, cor, idade ou outras formas de discriminação serão desclassificadas, com fundamento no disposto no </w:t>
      </w:r>
      <w:hyperlink r:id="rId44" w:anchor="art3iv">
        <w:r>
          <w:rPr>
            <w:sz w:val="24"/>
            <w:szCs w:val="24"/>
          </w:rPr>
          <w:t>inciso IV do caput do art. 3º da Constituição,</w:t>
        </w:r>
      </w:hyperlink>
      <w:r>
        <w:rPr>
          <w:sz w:val="24"/>
          <w:szCs w:val="24"/>
        </w:rPr>
        <w:t> garantidos o contraditório e a ampla defesa.</w:t>
      </w:r>
    </w:p>
    <w:p w14:paraId="072F37BA" w14:textId="77777777" w:rsidR="00454EDD" w:rsidRDefault="005B1393">
      <w:pPr>
        <w:numPr>
          <w:ilvl w:val="0"/>
          <w:numId w:val="1"/>
        </w:numPr>
        <w:tabs>
          <w:tab w:val="left" w:pos="0"/>
        </w:tabs>
        <w:spacing w:before="120" w:after="120" w:line="240" w:lineRule="auto"/>
        <w:ind w:right="120"/>
        <w:jc w:val="both"/>
      </w:pPr>
      <w:r>
        <w:rPr>
          <w:sz w:val="24"/>
          <w:szCs w:val="24"/>
        </w:rPr>
        <w:t>A falsidade de informações acarretará desclassificação, podendo ensejar, ainda, a aplicação de sanções administrativas ou criminais.</w:t>
      </w:r>
    </w:p>
    <w:p w14:paraId="397984E8" w14:textId="77777777" w:rsidR="00454EDD" w:rsidRDefault="00454EDD">
      <w:pPr>
        <w:tabs>
          <w:tab w:val="left" w:pos="0"/>
        </w:tabs>
        <w:spacing w:before="120" w:after="120" w:line="240" w:lineRule="auto"/>
        <w:ind w:right="120"/>
        <w:jc w:val="both"/>
        <w:rPr>
          <w:sz w:val="24"/>
          <w:szCs w:val="24"/>
        </w:rPr>
      </w:pPr>
    </w:p>
    <w:p w14:paraId="05EC83D0" w14:textId="77777777" w:rsidR="00454EDD" w:rsidRDefault="00454EDD">
      <w:pPr>
        <w:tabs>
          <w:tab w:val="left" w:pos="0"/>
        </w:tabs>
        <w:spacing w:before="120" w:after="120" w:line="240" w:lineRule="auto"/>
        <w:ind w:right="120"/>
        <w:jc w:val="both"/>
        <w:rPr>
          <w:sz w:val="24"/>
          <w:szCs w:val="24"/>
        </w:rPr>
      </w:pPr>
    </w:p>
    <w:p w14:paraId="5D8979A2" w14:textId="77777777" w:rsidR="00454EDD" w:rsidRDefault="00454EDD">
      <w:pPr>
        <w:tabs>
          <w:tab w:val="left" w:pos="0"/>
        </w:tabs>
        <w:spacing w:before="120" w:after="120" w:line="240" w:lineRule="auto"/>
        <w:ind w:right="120"/>
        <w:jc w:val="both"/>
        <w:rPr>
          <w:sz w:val="24"/>
          <w:szCs w:val="24"/>
        </w:rPr>
      </w:pPr>
    </w:p>
    <w:p w14:paraId="7E0C2918" w14:textId="77777777" w:rsidR="00454EDD" w:rsidRDefault="00454EDD">
      <w:pPr>
        <w:tabs>
          <w:tab w:val="left" w:pos="0"/>
        </w:tabs>
        <w:spacing w:before="120" w:after="120" w:line="240" w:lineRule="auto"/>
        <w:ind w:right="120"/>
        <w:jc w:val="both"/>
        <w:rPr>
          <w:sz w:val="24"/>
          <w:szCs w:val="24"/>
        </w:rPr>
      </w:pPr>
    </w:p>
    <w:p w14:paraId="3391777A" w14:textId="77777777" w:rsidR="00454EDD" w:rsidRDefault="00454EDD">
      <w:pPr>
        <w:tabs>
          <w:tab w:val="left" w:pos="0"/>
        </w:tabs>
        <w:spacing w:before="120" w:after="120" w:line="240" w:lineRule="auto"/>
        <w:ind w:right="120"/>
        <w:jc w:val="both"/>
        <w:rPr>
          <w:sz w:val="24"/>
          <w:szCs w:val="24"/>
        </w:rPr>
      </w:pPr>
    </w:p>
    <w:p w14:paraId="6EA1639A" w14:textId="77777777" w:rsidR="00454EDD" w:rsidRDefault="00454EDD">
      <w:pPr>
        <w:tabs>
          <w:tab w:val="left" w:pos="0"/>
        </w:tabs>
        <w:spacing w:before="120" w:after="120" w:line="240" w:lineRule="auto"/>
        <w:ind w:right="120"/>
        <w:jc w:val="both"/>
        <w:rPr>
          <w:sz w:val="24"/>
          <w:szCs w:val="24"/>
        </w:rPr>
      </w:pPr>
    </w:p>
    <w:p w14:paraId="4076F472" w14:textId="77777777" w:rsidR="00454EDD" w:rsidRDefault="00454EDD">
      <w:pPr>
        <w:tabs>
          <w:tab w:val="left" w:pos="0"/>
        </w:tabs>
        <w:spacing w:before="120" w:after="120" w:line="240" w:lineRule="auto"/>
        <w:ind w:right="120"/>
        <w:jc w:val="both"/>
        <w:rPr>
          <w:sz w:val="24"/>
          <w:szCs w:val="24"/>
        </w:rPr>
      </w:pPr>
    </w:p>
    <w:p w14:paraId="2E8C89AA" w14:textId="77777777" w:rsidR="00454EDD" w:rsidRDefault="00454EDD">
      <w:pPr>
        <w:tabs>
          <w:tab w:val="left" w:pos="0"/>
        </w:tabs>
        <w:spacing w:before="120" w:after="120" w:line="240" w:lineRule="auto"/>
        <w:ind w:right="120"/>
        <w:jc w:val="both"/>
        <w:rPr>
          <w:sz w:val="24"/>
          <w:szCs w:val="24"/>
        </w:rPr>
      </w:pPr>
    </w:p>
    <w:p w14:paraId="608A06D6" w14:textId="77777777" w:rsidR="00454EDD" w:rsidRDefault="00454EDD">
      <w:pPr>
        <w:tabs>
          <w:tab w:val="left" w:pos="0"/>
        </w:tabs>
        <w:spacing w:before="120" w:after="120" w:line="240" w:lineRule="auto"/>
        <w:ind w:right="120"/>
        <w:jc w:val="both"/>
        <w:rPr>
          <w:sz w:val="24"/>
          <w:szCs w:val="24"/>
        </w:rPr>
      </w:pPr>
    </w:p>
    <w:p w14:paraId="2A3535E8" w14:textId="77777777" w:rsidR="00454EDD" w:rsidRDefault="00454EDD">
      <w:pPr>
        <w:spacing w:before="120" w:after="120" w:line="240" w:lineRule="auto"/>
        <w:ind w:right="120"/>
        <w:jc w:val="both"/>
        <w:rPr>
          <w:sz w:val="24"/>
          <w:szCs w:val="24"/>
        </w:rPr>
      </w:pPr>
    </w:p>
    <w:p w14:paraId="5661C9EA" w14:textId="77777777" w:rsidR="00454EDD" w:rsidRDefault="00454EDD">
      <w:pPr>
        <w:spacing w:before="120" w:after="120" w:line="240" w:lineRule="auto"/>
        <w:ind w:right="120"/>
        <w:jc w:val="both"/>
        <w:rPr>
          <w:sz w:val="24"/>
          <w:szCs w:val="24"/>
        </w:rPr>
      </w:pPr>
    </w:p>
    <w:p w14:paraId="008BFE89" w14:textId="77777777" w:rsidR="00454EDD" w:rsidRDefault="00454EDD">
      <w:pPr>
        <w:ind w:right="540"/>
        <w:jc w:val="both"/>
        <w:rPr>
          <w:b/>
          <w:sz w:val="24"/>
          <w:szCs w:val="24"/>
        </w:rPr>
      </w:pPr>
    </w:p>
    <w:p w14:paraId="15B09029" w14:textId="77777777" w:rsidR="00454EDD" w:rsidRDefault="005B1393">
      <w:pPr>
        <w:ind w:right="540"/>
        <w:jc w:val="both"/>
        <w:rPr>
          <w:b/>
          <w:sz w:val="24"/>
          <w:szCs w:val="24"/>
        </w:rPr>
      </w:pPr>
      <w:r>
        <w:rPr>
          <w:noProof/>
        </w:rPr>
        <w:drawing>
          <wp:anchor distT="0" distB="0" distL="0" distR="0" simplePos="0" relativeHeight="251691008" behindDoc="1" locked="0" layoutInCell="1" hidden="0" allowOverlap="1" wp14:anchorId="75491101" wp14:editId="0F1E507F">
            <wp:simplePos x="0" y="0"/>
            <wp:positionH relativeFrom="column">
              <wp:posOffset>0</wp:posOffset>
            </wp:positionH>
            <wp:positionV relativeFrom="paragraph">
              <wp:posOffset>0</wp:posOffset>
            </wp:positionV>
            <wp:extent cx="1257300" cy="1257300"/>
            <wp:effectExtent l="0" t="0" r="0" b="0"/>
            <wp:wrapNone/>
            <wp:docPr id="18" name="image1.png" descr="Filme - ícones de entretenimento grátis"/>
            <wp:cNvGraphicFramePr/>
            <a:graphic xmlns:a="http://schemas.openxmlformats.org/drawingml/2006/main">
              <a:graphicData uri="http://schemas.openxmlformats.org/drawingml/2006/picture">
                <pic:pic xmlns:pic="http://schemas.openxmlformats.org/drawingml/2006/picture">
                  <pic:nvPicPr>
                    <pic:cNvPr id="0" name="image1.png" descr="Filme - ícones de entretenimento grátis"/>
                    <pic:cNvPicPr preferRelativeResize="0"/>
                  </pic:nvPicPr>
                  <pic:blipFill>
                    <a:blip r:embed="rId7"/>
                    <a:srcRect/>
                    <a:stretch>
                      <a:fillRect/>
                    </a:stretch>
                  </pic:blipFill>
                  <pic:spPr>
                    <a:xfrm>
                      <a:off x="0" y="0"/>
                      <a:ext cx="1257300" cy="1257300"/>
                    </a:xfrm>
                    <a:prstGeom prst="rect">
                      <a:avLst/>
                    </a:prstGeom>
                    <a:ln/>
                  </pic:spPr>
                </pic:pic>
              </a:graphicData>
            </a:graphic>
          </wp:anchor>
        </w:drawing>
      </w:r>
    </w:p>
    <w:p w14:paraId="319725D3" w14:textId="77777777" w:rsidR="00454EDD" w:rsidRDefault="005B1393">
      <w:pPr>
        <w:spacing w:after="240"/>
        <w:jc w:val="center"/>
        <w:rPr>
          <w:b/>
          <w:sz w:val="16"/>
          <w:szCs w:val="16"/>
        </w:rPr>
      </w:pPr>
      <w:r>
        <w:rPr>
          <w:b/>
          <w:sz w:val="32"/>
          <w:szCs w:val="32"/>
        </w:rPr>
        <w:t>ANEXO V</w:t>
      </w:r>
    </w:p>
    <w:p w14:paraId="0E92E616" w14:textId="77777777" w:rsidR="00454EDD" w:rsidRDefault="005B1393">
      <w:pPr>
        <w:jc w:val="both"/>
        <w:rPr>
          <w:sz w:val="40"/>
          <w:szCs w:val="40"/>
        </w:rPr>
      </w:pPr>
      <w:r>
        <w:rPr>
          <w:noProof/>
        </w:rPr>
        <mc:AlternateContent>
          <mc:Choice Requires="wpg">
            <w:drawing>
              <wp:anchor distT="45720" distB="45720" distL="114300" distR="114300" simplePos="0" relativeHeight="251692032" behindDoc="0" locked="0" layoutInCell="1" hidden="0" allowOverlap="1" wp14:anchorId="1902D8CD" wp14:editId="1D4400F3">
                <wp:simplePos x="0" y="0"/>
                <wp:positionH relativeFrom="column">
                  <wp:posOffset>1557338</wp:posOffset>
                </wp:positionH>
                <wp:positionV relativeFrom="paragraph">
                  <wp:posOffset>45720</wp:posOffset>
                </wp:positionV>
                <wp:extent cx="2724150" cy="790575"/>
                <wp:effectExtent l="0" t="0" r="0" b="0"/>
                <wp:wrapSquare wrapText="bothSides" distT="45720" distB="45720" distL="114300" distR="114300"/>
                <wp:docPr id="7" name="Retângulo 7"/>
                <wp:cNvGraphicFramePr/>
                <a:graphic xmlns:a="http://schemas.openxmlformats.org/drawingml/2006/main">
                  <a:graphicData uri="http://schemas.microsoft.com/office/word/2010/wordprocessingShape">
                    <wps:wsp>
                      <wps:cNvSpPr/>
                      <wps:spPr>
                        <a:xfrm>
                          <a:off x="3988688" y="3389475"/>
                          <a:ext cx="2714625" cy="781050"/>
                        </a:xfrm>
                        <a:prstGeom prst="rect">
                          <a:avLst/>
                        </a:prstGeom>
                        <a:solidFill>
                          <a:srgbClr val="FFFFFF"/>
                        </a:solidFill>
                        <a:ln>
                          <a:noFill/>
                        </a:ln>
                      </wps:spPr>
                      <wps:txbx>
                        <w:txbxContent>
                          <w:p w14:paraId="5EAAD463" w14:textId="77777777" w:rsidR="00454EDD" w:rsidRDefault="005B1393">
                            <w:pPr>
                              <w:spacing w:line="275" w:lineRule="auto"/>
                              <w:jc w:val="center"/>
                              <w:textDirection w:val="btLr"/>
                            </w:pPr>
                            <w:r>
                              <w:rPr>
                                <w:b/>
                                <w:color w:val="000000"/>
                              </w:rPr>
                              <w:t xml:space="preserve">TERMO DE EXECUÇÃO CULTURAL </w:t>
                            </w:r>
                          </w:p>
                          <w:p w14:paraId="5AA2D2F9" w14:textId="77777777" w:rsidR="00454EDD" w:rsidRDefault="005B1393">
                            <w:pPr>
                              <w:spacing w:line="275" w:lineRule="auto"/>
                              <w:jc w:val="center"/>
                              <w:textDirection w:val="btLr"/>
                            </w:pPr>
                            <w:r>
                              <w:rPr>
                                <w:b/>
                                <w:color w:val="000000"/>
                              </w:rPr>
                              <w:t>PROJETOS AUDIOVISUAIS</w:t>
                            </w:r>
                          </w:p>
                          <w:p w14:paraId="338481B6" w14:textId="77777777" w:rsidR="00454EDD" w:rsidRDefault="005B1393">
                            <w:pPr>
                              <w:spacing w:line="275" w:lineRule="auto"/>
                              <w:jc w:val="center"/>
                              <w:textDirection w:val="btLr"/>
                            </w:pPr>
                            <w:r>
                              <w:rPr>
                                <w:b/>
                                <w:color w:val="000000"/>
                              </w:rPr>
                              <w:t>LEI PAULO GUSTAVO</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1557338</wp:posOffset>
                </wp:positionH>
                <wp:positionV relativeFrom="paragraph">
                  <wp:posOffset>45720</wp:posOffset>
                </wp:positionV>
                <wp:extent cx="2724150" cy="790575"/>
                <wp:effectExtent b="0" l="0" r="0" t="0"/>
                <wp:wrapSquare wrapText="bothSides" distB="45720" distT="45720" distL="114300" distR="114300"/>
                <wp:docPr id="7" name="image44.png"/>
                <a:graphic>
                  <a:graphicData uri="http://schemas.openxmlformats.org/drawingml/2006/picture">
                    <pic:pic>
                      <pic:nvPicPr>
                        <pic:cNvPr id="0" name="image44.png"/>
                        <pic:cNvPicPr preferRelativeResize="0"/>
                      </pic:nvPicPr>
                      <pic:blipFill>
                        <a:blip r:embed="rId45"/>
                        <a:srcRect/>
                        <a:stretch>
                          <a:fillRect/>
                        </a:stretch>
                      </pic:blipFill>
                      <pic:spPr>
                        <a:xfrm>
                          <a:off x="0" y="0"/>
                          <a:ext cx="2724150" cy="790575"/>
                        </a:xfrm>
                        <a:prstGeom prst="rect"/>
                        <a:ln/>
                      </pic:spPr>
                    </pic:pic>
                  </a:graphicData>
                </a:graphic>
              </wp:anchor>
            </w:drawing>
          </mc:Fallback>
        </mc:AlternateContent>
      </w:r>
    </w:p>
    <w:p w14:paraId="34918E55" w14:textId="77777777" w:rsidR="00454EDD" w:rsidRDefault="00454EDD">
      <w:pPr>
        <w:spacing w:after="240"/>
        <w:jc w:val="center"/>
        <w:rPr>
          <w:sz w:val="40"/>
          <w:szCs w:val="40"/>
        </w:rPr>
      </w:pPr>
    </w:p>
    <w:p w14:paraId="4F0E14C7" w14:textId="77777777" w:rsidR="00454EDD" w:rsidRDefault="00454EDD">
      <w:pPr>
        <w:jc w:val="both"/>
        <w:rPr>
          <w:b/>
        </w:rPr>
      </w:pPr>
    </w:p>
    <w:p w14:paraId="6A3FF9D5" w14:textId="77777777" w:rsidR="00454EDD" w:rsidRDefault="00454EDD">
      <w:pPr>
        <w:jc w:val="both"/>
        <w:rPr>
          <w:b/>
        </w:rPr>
      </w:pPr>
    </w:p>
    <w:p w14:paraId="33605950" w14:textId="77777777" w:rsidR="00454EDD" w:rsidRDefault="005B1393">
      <w:pPr>
        <w:jc w:val="both"/>
        <w:rPr>
          <w:b/>
        </w:rPr>
      </w:pPr>
      <w:r>
        <w:rPr>
          <w:b/>
        </w:rPr>
        <w:t>TERMO DE EXECUÇÃO CULTURAL Nº _______ TENDO POR OBJETO A CONCESSÃO DE APOIO FINANCEIRO A AÇÕES CULTURAIS CONTEMPLADAS PELO EDITAL DE CHAMAMENTO PÚBLICO nº XX/2023 – NOS TERMOS DA LEI COMPLEMENTAR Nº 195/2022, DO DECRETO FEDERAL Nº 11.525/2023 E DO DECRETO FEDERAL Nº 11.453/2023.</w:t>
      </w:r>
    </w:p>
    <w:p w14:paraId="124F3259" w14:textId="77777777" w:rsidR="00454EDD" w:rsidRDefault="00454EDD">
      <w:pPr>
        <w:jc w:val="both"/>
      </w:pPr>
    </w:p>
    <w:p w14:paraId="034B4379" w14:textId="77777777" w:rsidR="00454EDD" w:rsidRDefault="005B1393">
      <w:pPr>
        <w:numPr>
          <w:ilvl w:val="0"/>
          <w:numId w:val="2"/>
        </w:numPr>
        <w:jc w:val="both"/>
        <w:rPr>
          <w:b/>
        </w:rPr>
      </w:pPr>
      <w:r>
        <w:rPr>
          <w:b/>
        </w:rPr>
        <w:t>PARTES</w:t>
      </w:r>
      <w:r>
        <w:rPr>
          <w:noProof/>
        </w:rPr>
        <w:drawing>
          <wp:anchor distT="0" distB="0" distL="114300" distR="114300" simplePos="0" relativeHeight="251693056" behindDoc="0" locked="0" layoutInCell="1" hidden="0" allowOverlap="1" wp14:anchorId="54E520E6" wp14:editId="752C015A">
            <wp:simplePos x="0" y="0"/>
            <wp:positionH relativeFrom="column">
              <wp:posOffset>57151</wp:posOffset>
            </wp:positionH>
            <wp:positionV relativeFrom="paragraph">
              <wp:posOffset>101600</wp:posOffset>
            </wp:positionV>
            <wp:extent cx="1352550" cy="1352550"/>
            <wp:effectExtent l="0" t="0" r="0" b="0"/>
            <wp:wrapSquare wrapText="bothSides" distT="0" distB="0" distL="114300" distR="114300"/>
            <wp:docPr id="4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6"/>
                    <a:srcRect/>
                    <a:stretch>
                      <a:fillRect/>
                    </a:stretch>
                  </pic:blipFill>
                  <pic:spPr>
                    <a:xfrm>
                      <a:off x="0" y="0"/>
                      <a:ext cx="1352550" cy="1352550"/>
                    </a:xfrm>
                    <a:prstGeom prst="rect">
                      <a:avLst/>
                    </a:prstGeom>
                    <a:ln/>
                  </pic:spPr>
                </pic:pic>
              </a:graphicData>
            </a:graphic>
          </wp:anchor>
        </w:drawing>
      </w:r>
    </w:p>
    <w:p w14:paraId="796822D7" w14:textId="77777777" w:rsidR="00454EDD" w:rsidRDefault="005B1393">
      <w:pPr>
        <w:numPr>
          <w:ilvl w:val="1"/>
          <w:numId w:val="2"/>
        </w:numPr>
        <w:spacing w:line="240" w:lineRule="auto"/>
        <w:jc w:val="both"/>
      </w:pPr>
      <w:r>
        <w:t xml:space="preserve">O Município de Arroio dos Ratos, neste ato representado pela Coordenadora de Cultura, Desporto e Turismo, Senhora </w:t>
      </w:r>
      <w:proofErr w:type="spellStart"/>
      <w:r>
        <w:t>Tatieli</w:t>
      </w:r>
      <w:proofErr w:type="spellEnd"/>
      <w:r>
        <w:t xml:space="preserve"> Menezes Ribeiro, e o(a) agente cultural ___________________________________, portador(a) do RG nº _______________________, expedida em _____________________, CPF nº __________________________, residente e domiciliado(a) à ______________________________________, CEP: __________________, telefones: ________________________, e-mail: _________________________ resolvem firmar o presente Termo de Execução Cultural, de acordo com as seguintes condições:</w:t>
      </w:r>
    </w:p>
    <w:p w14:paraId="2B0D808E" w14:textId="77777777" w:rsidR="00454EDD" w:rsidRDefault="00454EDD">
      <w:pPr>
        <w:spacing w:line="240" w:lineRule="auto"/>
        <w:ind w:left="720"/>
        <w:jc w:val="both"/>
      </w:pPr>
    </w:p>
    <w:p w14:paraId="40098819" w14:textId="77777777" w:rsidR="00454EDD" w:rsidRDefault="005B1393">
      <w:pPr>
        <w:spacing w:line="240" w:lineRule="auto"/>
        <w:ind w:left="720"/>
        <w:jc w:val="both"/>
      </w:pPr>
      <w:r>
        <w:t>Em sendo pessoa jurídica, deve ser adaptado, constando o nome, CNPJ, representante legal, sede....</w:t>
      </w:r>
    </w:p>
    <w:p w14:paraId="48B70FFB" w14:textId="77777777" w:rsidR="00454EDD" w:rsidRDefault="00454EDD">
      <w:pPr>
        <w:spacing w:after="100" w:line="240" w:lineRule="auto"/>
        <w:ind w:left="720"/>
        <w:jc w:val="both"/>
      </w:pPr>
    </w:p>
    <w:p w14:paraId="31ECF56A" w14:textId="77777777" w:rsidR="00454EDD" w:rsidRDefault="005B1393">
      <w:pPr>
        <w:spacing w:after="100"/>
        <w:ind w:left="100"/>
        <w:jc w:val="both"/>
        <w:rPr>
          <w:b/>
        </w:rPr>
      </w:pPr>
      <w:r>
        <w:rPr>
          <w:b/>
        </w:rPr>
        <w:t>2. PROCEDIMENTO</w:t>
      </w:r>
      <w:r>
        <w:rPr>
          <w:noProof/>
        </w:rPr>
        <w:drawing>
          <wp:anchor distT="0" distB="0" distL="114300" distR="114300" simplePos="0" relativeHeight="251694080" behindDoc="0" locked="0" layoutInCell="1" hidden="0" allowOverlap="1" wp14:anchorId="343CC5D1" wp14:editId="1A7DC0F7">
            <wp:simplePos x="0" y="0"/>
            <wp:positionH relativeFrom="column">
              <wp:posOffset>102236</wp:posOffset>
            </wp:positionH>
            <wp:positionV relativeFrom="paragraph">
              <wp:posOffset>62864</wp:posOffset>
            </wp:positionV>
            <wp:extent cx="1409700" cy="1409700"/>
            <wp:effectExtent l="0" t="0" r="0" b="0"/>
            <wp:wrapSquare wrapText="bothSides" distT="0" distB="0" distL="114300" distR="114300"/>
            <wp:docPr id="47"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7"/>
                    <a:srcRect/>
                    <a:stretch>
                      <a:fillRect/>
                    </a:stretch>
                  </pic:blipFill>
                  <pic:spPr>
                    <a:xfrm>
                      <a:off x="0" y="0"/>
                      <a:ext cx="1409700" cy="1409700"/>
                    </a:xfrm>
                    <a:prstGeom prst="rect">
                      <a:avLst/>
                    </a:prstGeom>
                    <a:ln/>
                  </pic:spPr>
                </pic:pic>
              </a:graphicData>
            </a:graphic>
          </wp:anchor>
        </w:drawing>
      </w:r>
    </w:p>
    <w:p w14:paraId="6A8FA631" w14:textId="77777777" w:rsidR="00454EDD" w:rsidRDefault="005B1393">
      <w:pPr>
        <w:spacing w:after="100"/>
        <w:ind w:left="100"/>
        <w:jc w:val="both"/>
      </w:pPr>
      <w:r>
        <w:t>2.1 Este Termo de Execução Cultural é instrumento da modalidade de fomento à execução de ações culturais de que trata o inciso I do art. 8 do Decreto Federal nº 11.453/2023, celebrado com agente cultural selecionado nos termos da Lei Complementar nº 195/2022, Decreto Federal nº 11.525/2023 e Decreto Federal nº 11.453/2023.</w:t>
      </w:r>
    </w:p>
    <w:p w14:paraId="23E798F8" w14:textId="77777777" w:rsidR="00454EDD" w:rsidRDefault="005B1393">
      <w:pPr>
        <w:spacing w:after="100"/>
        <w:ind w:left="100"/>
        <w:jc w:val="both"/>
      </w:pPr>
      <w:r>
        <w:t>2.2 As previsões das legislações citadas são aplicadas integralmente na execução do presente instrumento.</w:t>
      </w:r>
    </w:p>
    <w:p w14:paraId="06E41C8B" w14:textId="77777777" w:rsidR="00454EDD" w:rsidRDefault="00454EDD">
      <w:pPr>
        <w:spacing w:after="100"/>
        <w:ind w:left="100"/>
        <w:jc w:val="both"/>
      </w:pPr>
    </w:p>
    <w:p w14:paraId="7827A7AE" w14:textId="77777777" w:rsidR="00454EDD" w:rsidRDefault="005B1393">
      <w:pPr>
        <w:spacing w:after="100"/>
        <w:ind w:left="100"/>
        <w:jc w:val="both"/>
        <w:rPr>
          <w:b/>
        </w:rPr>
      </w:pPr>
      <w:r>
        <w:rPr>
          <w:b/>
        </w:rPr>
        <w:lastRenderedPageBreak/>
        <w:t>3. OBJETO</w:t>
      </w:r>
      <w:r>
        <w:rPr>
          <w:noProof/>
        </w:rPr>
        <w:drawing>
          <wp:anchor distT="0" distB="0" distL="114300" distR="114300" simplePos="0" relativeHeight="251695104" behindDoc="0" locked="0" layoutInCell="1" hidden="0" allowOverlap="1" wp14:anchorId="656075A1" wp14:editId="408DA0A4">
            <wp:simplePos x="0" y="0"/>
            <wp:positionH relativeFrom="column">
              <wp:posOffset>96521</wp:posOffset>
            </wp:positionH>
            <wp:positionV relativeFrom="paragraph">
              <wp:posOffset>52705</wp:posOffset>
            </wp:positionV>
            <wp:extent cx="1464310" cy="1464310"/>
            <wp:effectExtent l="0" t="0" r="0" b="0"/>
            <wp:wrapSquare wrapText="bothSides" distT="0" distB="0" distL="114300" distR="114300"/>
            <wp:docPr id="5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8"/>
                    <a:srcRect/>
                    <a:stretch>
                      <a:fillRect/>
                    </a:stretch>
                  </pic:blipFill>
                  <pic:spPr>
                    <a:xfrm>
                      <a:off x="0" y="0"/>
                      <a:ext cx="1464310" cy="1464310"/>
                    </a:xfrm>
                    <a:prstGeom prst="rect">
                      <a:avLst/>
                    </a:prstGeom>
                    <a:ln/>
                  </pic:spPr>
                </pic:pic>
              </a:graphicData>
            </a:graphic>
          </wp:anchor>
        </w:drawing>
      </w:r>
    </w:p>
    <w:p w14:paraId="2458BE57" w14:textId="77777777" w:rsidR="00454EDD" w:rsidRDefault="005B1393">
      <w:pPr>
        <w:spacing w:after="100"/>
        <w:ind w:left="100"/>
        <w:jc w:val="both"/>
      </w:pPr>
      <w:r>
        <w:t xml:space="preserve">3.1. Este Termo de Execução Cultural tem por objeto a concessão de apoio financeiro ao projeto cultural ___________________________________ (nome), contemplado no conforme processo administrativo </w:t>
      </w:r>
      <w:proofErr w:type="gramStart"/>
      <w:r>
        <w:t xml:space="preserve">nº  </w:t>
      </w:r>
      <w:proofErr w:type="spellStart"/>
      <w:r>
        <w:t>xx</w:t>
      </w:r>
      <w:proofErr w:type="spellEnd"/>
      <w:proofErr w:type="gramEnd"/>
      <w:r>
        <w:t xml:space="preserve">/2023. </w:t>
      </w:r>
    </w:p>
    <w:p w14:paraId="7B8ADA75" w14:textId="77777777" w:rsidR="00454EDD" w:rsidRDefault="005B1393">
      <w:pPr>
        <w:spacing w:after="100"/>
        <w:ind w:left="100"/>
        <w:jc w:val="both"/>
      </w:pPr>
      <w:r>
        <w:t xml:space="preserve">3.2 A execução do projeto deve observar a proposta apresentada na etapa de seleção e o plano de trabalho, ambos em anexo ao presente instrumento. </w:t>
      </w:r>
    </w:p>
    <w:p w14:paraId="18EBA5F4" w14:textId="77777777" w:rsidR="00454EDD" w:rsidRDefault="005B1393">
      <w:pPr>
        <w:spacing w:after="100"/>
        <w:ind w:left="100"/>
        <w:jc w:val="both"/>
      </w:pPr>
      <w:r>
        <w:rPr>
          <w:noProof/>
        </w:rPr>
        <w:drawing>
          <wp:anchor distT="0" distB="0" distL="114300" distR="114300" simplePos="0" relativeHeight="251696128" behindDoc="0" locked="0" layoutInCell="1" hidden="0" allowOverlap="1" wp14:anchorId="145896C9" wp14:editId="259D6361">
            <wp:simplePos x="0" y="0"/>
            <wp:positionH relativeFrom="column">
              <wp:posOffset>164465</wp:posOffset>
            </wp:positionH>
            <wp:positionV relativeFrom="paragraph">
              <wp:posOffset>246380</wp:posOffset>
            </wp:positionV>
            <wp:extent cx="1466850" cy="1466850"/>
            <wp:effectExtent l="0" t="0" r="0" b="0"/>
            <wp:wrapSquare wrapText="bothSides" distT="0" distB="0" distL="114300" distR="114300"/>
            <wp:docPr id="3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9"/>
                    <a:srcRect/>
                    <a:stretch>
                      <a:fillRect/>
                    </a:stretch>
                  </pic:blipFill>
                  <pic:spPr>
                    <a:xfrm>
                      <a:off x="0" y="0"/>
                      <a:ext cx="1466850" cy="1466850"/>
                    </a:xfrm>
                    <a:prstGeom prst="rect">
                      <a:avLst/>
                    </a:prstGeom>
                    <a:ln/>
                  </pic:spPr>
                </pic:pic>
              </a:graphicData>
            </a:graphic>
          </wp:anchor>
        </w:drawing>
      </w:r>
    </w:p>
    <w:p w14:paraId="234A4767" w14:textId="77777777" w:rsidR="00454EDD" w:rsidRDefault="005B1393">
      <w:pPr>
        <w:spacing w:after="100"/>
        <w:ind w:left="100"/>
        <w:jc w:val="both"/>
        <w:rPr>
          <w:b/>
        </w:rPr>
      </w:pPr>
      <w:r>
        <w:rPr>
          <w:b/>
        </w:rPr>
        <w:t xml:space="preserve">4. RECURSOS FINANCEIROS </w:t>
      </w:r>
    </w:p>
    <w:p w14:paraId="73A1F203" w14:textId="77777777" w:rsidR="00454EDD" w:rsidRDefault="005B1393">
      <w:pPr>
        <w:spacing w:after="100"/>
        <w:ind w:left="100"/>
        <w:jc w:val="both"/>
      </w:pPr>
      <w:r>
        <w:t>4.1. Os recursos financeiros para a execução do presente termo totalizam o montante de R$ _____________ (_________________________________________________).</w:t>
      </w:r>
    </w:p>
    <w:p w14:paraId="26CE54C1" w14:textId="77777777" w:rsidR="00454EDD" w:rsidRDefault="005B1393">
      <w:pPr>
        <w:spacing w:after="100"/>
        <w:ind w:left="100"/>
        <w:jc w:val="both"/>
      </w:pPr>
      <w:r>
        <w:t>4.2. Serão transferidos à conta do(a) agente cultural, especialmente aberta no Banco _____________________, Agência _________________, Conta Corrente nº ___________________________, para recebimento e movimentação.</w:t>
      </w:r>
    </w:p>
    <w:p w14:paraId="549626BC" w14:textId="77777777" w:rsidR="00454EDD" w:rsidRDefault="005B1393">
      <w:pPr>
        <w:spacing w:before="120" w:after="120" w:line="240" w:lineRule="auto"/>
        <w:ind w:right="120"/>
        <w:jc w:val="both"/>
      </w:pPr>
      <w:r>
        <w:t>4.3 A conta bancária específica para execução do projeto deve ser aberta em Instituição financeira pública, preferencialmente sem tarifas, ou em Instituição financeira particular, nesta sendo proibida cobrança de tarifas.</w:t>
      </w:r>
    </w:p>
    <w:p w14:paraId="1F58E419" w14:textId="77777777" w:rsidR="00454EDD" w:rsidRDefault="005B1393">
      <w:pPr>
        <w:spacing w:before="120" w:after="120" w:line="240" w:lineRule="auto"/>
        <w:ind w:right="120"/>
        <w:jc w:val="both"/>
      </w:pPr>
      <w:r>
        <w:t>4.4 Os rendimentos de ativos financeiros poderão ser aplicados para o alcance do objeto, sem a necessidade de autorização prévia.</w:t>
      </w:r>
    </w:p>
    <w:p w14:paraId="303358D7" w14:textId="77777777" w:rsidR="00454EDD" w:rsidRDefault="005B1393">
      <w:pPr>
        <w:spacing w:before="120" w:after="120" w:line="240" w:lineRule="auto"/>
        <w:ind w:right="120"/>
        <w:jc w:val="both"/>
      </w:pPr>
      <w:r>
        <w:rPr>
          <w:noProof/>
        </w:rPr>
        <w:drawing>
          <wp:anchor distT="0" distB="0" distL="114300" distR="114300" simplePos="0" relativeHeight="251697152" behindDoc="0" locked="0" layoutInCell="1" hidden="0" allowOverlap="1" wp14:anchorId="21FA4938" wp14:editId="19D7C00A">
            <wp:simplePos x="0" y="0"/>
            <wp:positionH relativeFrom="column">
              <wp:posOffset>66676</wp:posOffset>
            </wp:positionH>
            <wp:positionV relativeFrom="paragraph">
              <wp:posOffset>255905</wp:posOffset>
            </wp:positionV>
            <wp:extent cx="1524000" cy="1524000"/>
            <wp:effectExtent l="0" t="0" r="0" b="0"/>
            <wp:wrapSquare wrapText="bothSides" distT="0" distB="0" distL="114300" distR="114300"/>
            <wp:docPr id="40" name="image23.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3.png" descr="Forma&#10;&#10;Descrição gerada automaticamente com confiança baixa"/>
                    <pic:cNvPicPr preferRelativeResize="0"/>
                  </pic:nvPicPr>
                  <pic:blipFill>
                    <a:blip r:embed="rId50"/>
                    <a:srcRect/>
                    <a:stretch>
                      <a:fillRect/>
                    </a:stretch>
                  </pic:blipFill>
                  <pic:spPr>
                    <a:xfrm>
                      <a:off x="0" y="0"/>
                      <a:ext cx="1524000" cy="1524000"/>
                    </a:xfrm>
                    <a:prstGeom prst="rect">
                      <a:avLst/>
                    </a:prstGeom>
                    <a:ln/>
                  </pic:spPr>
                </pic:pic>
              </a:graphicData>
            </a:graphic>
          </wp:anchor>
        </w:drawing>
      </w:r>
    </w:p>
    <w:p w14:paraId="3CE40E11" w14:textId="77777777" w:rsidR="00454EDD" w:rsidRDefault="005B1393">
      <w:pPr>
        <w:spacing w:after="100"/>
        <w:ind w:left="100"/>
        <w:jc w:val="both"/>
        <w:rPr>
          <w:b/>
        </w:rPr>
      </w:pPr>
      <w:r>
        <w:rPr>
          <w:b/>
        </w:rPr>
        <w:t>5. OBRIGAÇÕES</w:t>
      </w:r>
    </w:p>
    <w:p w14:paraId="13FC737A" w14:textId="77777777" w:rsidR="00454EDD" w:rsidRDefault="005B1393">
      <w:pPr>
        <w:spacing w:after="100"/>
        <w:ind w:left="100"/>
        <w:jc w:val="both"/>
      </w:pPr>
      <w:r>
        <w:t>5.1 São obrigações do Município:</w:t>
      </w:r>
    </w:p>
    <w:p w14:paraId="56E6C5DE" w14:textId="77777777" w:rsidR="00454EDD" w:rsidRDefault="005B1393">
      <w:pPr>
        <w:spacing w:after="100"/>
        <w:ind w:left="100"/>
        <w:jc w:val="both"/>
      </w:pPr>
      <w:r>
        <w:t xml:space="preserve">I) transferir os recursos ao(a) agente cultural; </w:t>
      </w:r>
    </w:p>
    <w:p w14:paraId="6E41B87A" w14:textId="77777777" w:rsidR="00454EDD" w:rsidRDefault="005B1393">
      <w:pPr>
        <w:spacing w:after="100"/>
        <w:ind w:left="100"/>
        <w:jc w:val="both"/>
      </w:pPr>
      <w:r>
        <w:t xml:space="preserve">II) orientar o(a) agente cultural sobre o procedimento para a prestação de informações dos recursos concedidos; </w:t>
      </w:r>
    </w:p>
    <w:p w14:paraId="6A4F1090" w14:textId="77777777" w:rsidR="00454EDD" w:rsidRDefault="005B1393">
      <w:pPr>
        <w:spacing w:after="100"/>
        <w:ind w:left="100"/>
        <w:jc w:val="both"/>
      </w:pPr>
      <w:r>
        <w:t xml:space="preserve">III) analisar e emitir parecer sobre os relatórios e sobre a prestação de informações apresentados pelo(a) agente cultural; </w:t>
      </w:r>
    </w:p>
    <w:p w14:paraId="763B420B" w14:textId="77777777" w:rsidR="00454EDD" w:rsidRDefault="005B1393">
      <w:pPr>
        <w:spacing w:after="100"/>
        <w:ind w:left="100"/>
        <w:jc w:val="both"/>
      </w:pPr>
      <w:r>
        <w:t xml:space="preserve">IV) zelar pelo fiel cumprimento deste termo de execução cultural; </w:t>
      </w:r>
    </w:p>
    <w:p w14:paraId="5A61A91D" w14:textId="77777777" w:rsidR="00454EDD" w:rsidRDefault="005B1393">
      <w:pPr>
        <w:spacing w:after="100"/>
        <w:ind w:left="100"/>
        <w:jc w:val="both"/>
      </w:pPr>
      <w:r>
        <w:t>V) adotar medidas saneadoras e corretivas quando houver inadimplemento;</w:t>
      </w:r>
    </w:p>
    <w:p w14:paraId="6FA1A6F5" w14:textId="77777777" w:rsidR="00454EDD" w:rsidRDefault="005B1393">
      <w:pPr>
        <w:spacing w:after="100"/>
        <w:ind w:left="100"/>
        <w:jc w:val="both"/>
      </w:pPr>
      <w:r>
        <w:t>VI) monitorar o cumprimento pelo(a) agente cultural das obrigações previstas na CLÁUSULA 5.2.</w:t>
      </w:r>
    </w:p>
    <w:p w14:paraId="278EF4A6" w14:textId="77777777" w:rsidR="00454EDD" w:rsidRDefault="005B1393">
      <w:pPr>
        <w:spacing w:after="100"/>
        <w:ind w:left="100"/>
        <w:jc w:val="both"/>
      </w:pPr>
      <w:r>
        <w:t xml:space="preserve">5.2 São obrigações do(a) AGENTE CULTURAL: </w:t>
      </w:r>
    </w:p>
    <w:p w14:paraId="324C50A8" w14:textId="77777777" w:rsidR="00454EDD" w:rsidRDefault="005B1393">
      <w:pPr>
        <w:spacing w:after="100"/>
        <w:ind w:left="100"/>
        <w:jc w:val="both"/>
      </w:pPr>
      <w:r>
        <w:t xml:space="preserve">I) executar a ação cultural aprovada; </w:t>
      </w:r>
    </w:p>
    <w:p w14:paraId="34BF1A65" w14:textId="77777777" w:rsidR="00454EDD" w:rsidRDefault="005B1393">
      <w:pPr>
        <w:spacing w:after="100"/>
        <w:ind w:left="100"/>
        <w:jc w:val="both"/>
      </w:pPr>
      <w:r>
        <w:t xml:space="preserve">II) aplicar os recursos concedidos pela Lei Paulo Gustavo na realização da ação cultural; </w:t>
      </w:r>
    </w:p>
    <w:p w14:paraId="2264549B" w14:textId="77777777" w:rsidR="00454EDD" w:rsidRDefault="005B1393">
      <w:pPr>
        <w:spacing w:after="100"/>
        <w:ind w:left="100"/>
        <w:jc w:val="both"/>
      </w:pPr>
      <w:r>
        <w:lastRenderedPageBreak/>
        <w:t>III) manter, obrigatória e exclusivamente, os recursos financeiros depositados na conta especialmente aberta para o Termo de Execução Cultural;</w:t>
      </w:r>
    </w:p>
    <w:p w14:paraId="7E0E95D2" w14:textId="77777777" w:rsidR="00454EDD" w:rsidRDefault="005B1393">
      <w:pPr>
        <w:spacing w:after="100"/>
        <w:ind w:left="100"/>
        <w:jc w:val="both"/>
      </w:pPr>
      <w:r>
        <w:t>IV) facilitar o monitoramento, o controle e supervisão do termo de execução cultural bem como o acesso ao local de realização da ação cultural;</w:t>
      </w:r>
    </w:p>
    <w:p w14:paraId="10969F7D" w14:textId="77777777" w:rsidR="00454EDD" w:rsidRDefault="005B1393">
      <w:pPr>
        <w:spacing w:after="100"/>
        <w:ind w:left="100"/>
        <w:jc w:val="both"/>
      </w:pPr>
      <w:r>
        <w:t>V) prestar informações ao Município por meio de Relatório de Execução do Objeto, apresentado no prazo máximo de 3 (três) meses contados do término da vigência do termo de execução cultural;</w:t>
      </w:r>
    </w:p>
    <w:p w14:paraId="7D713E2C" w14:textId="77777777" w:rsidR="00454EDD" w:rsidRDefault="005B1393">
      <w:pPr>
        <w:spacing w:after="100"/>
        <w:ind w:left="100"/>
        <w:jc w:val="both"/>
      </w:pPr>
      <w:r>
        <w:t xml:space="preserve">VI) atender a qualquer solicitação regular feita pelo Município a contar do recebimento da notificação; </w:t>
      </w:r>
    </w:p>
    <w:p w14:paraId="7C6B0DED" w14:textId="77777777" w:rsidR="00454EDD" w:rsidRDefault="005B1393">
      <w:pPr>
        <w:spacing w:after="100"/>
        <w:ind w:left="100"/>
        <w:jc w:val="both"/>
      </w:pPr>
      <w: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Município irá solicitar a divulgação do brasão?</w:t>
      </w:r>
    </w:p>
    <w:p w14:paraId="32022553" w14:textId="77777777" w:rsidR="00454EDD" w:rsidRDefault="005B1393">
      <w:pPr>
        <w:spacing w:after="100"/>
        <w:ind w:left="100"/>
        <w:jc w:val="both"/>
      </w:pPr>
      <w:r>
        <w:t xml:space="preserve">VIII) não realizar despesa em data anterior ou posterior à vigência deste termo de execução cultural; </w:t>
      </w:r>
    </w:p>
    <w:p w14:paraId="175EAE1B" w14:textId="77777777" w:rsidR="00454EDD" w:rsidRDefault="005B1393">
      <w:pPr>
        <w:spacing w:after="100"/>
        <w:ind w:left="100"/>
        <w:jc w:val="both"/>
      </w:pPr>
      <w:r>
        <w:t xml:space="preserve">IX) guardar a documentação referente à prestação de informações pelo prazo de 5 anos, contados do fim da vigência deste Termo de Execução Cultural; </w:t>
      </w:r>
    </w:p>
    <w:p w14:paraId="264A0A31" w14:textId="77777777" w:rsidR="00454EDD" w:rsidRDefault="005B1393">
      <w:pPr>
        <w:spacing w:after="100"/>
        <w:ind w:left="100"/>
        <w:jc w:val="both"/>
      </w:pPr>
      <w:r>
        <w:t>X) não utilizar os recursos para finalidade diversa da estabelecida no projeto cultural;</w:t>
      </w:r>
    </w:p>
    <w:p w14:paraId="0175BF1D" w14:textId="77777777" w:rsidR="00454EDD" w:rsidRDefault="005B1393">
      <w:pPr>
        <w:spacing w:after="100"/>
        <w:ind w:left="100"/>
        <w:jc w:val="both"/>
      </w:pPr>
      <w:r>
        <w:t>XI) executar a contrapartida conforme pactuado.</w:t>
      </w:r>
    </w:p>
    <w:p w14:paraId="1D316FB0" w14:textId="77777777" w:rsidR="00454EDD" w:rsidRDefault="005B1393">
      <w:pPr>
        <w:spacing w:after="100"/>
        <w:ind w:left="100"/>
        <w:jc w:val="both"/>
      </w:pPr>
      <w:r>
        <w:t>Podem ser estabelecidas outras obrigações de acordo com o pactuado entre as partes para a execução do projeto</w:t>
      </w:r>
    </w:p>
    <w:p w14:paraId="0C96769A" w14:textId="77777777" w:rsidR="00454EDD" w:rsidRDefault="005B1393">
      <w:pPr>
        <w:spacing w:after="100"/>
        <w:ind w:left="100"/>
        <w:jc w:val="both"/>
      </w:pPr>
      <w:r>
        <w:rPr>
          <w:noProof/>
        </w:rPr>
        <w:drawing>
          <wp:anchor distT="0" distB="0" distL="114300" distR="114300" simplePos="0" relativeHeight="251698176" behindDoc="0" locked="0" layoutInCell="1" hidden="0" allowOverlap="1" wp14:anchorId="04EEF92F" wp14:editId="5EDA205E">
            <wp:simplePos x="0" y="0"/>
            <wp:positionH relativeFrom="column">
              <wp:posOffset>66676</wp:posOffset>
            </wp:positionH>
            <wp:positionV relativeFrom="paragraph">
              <wp:posOffset>252095</wp:posOffset>
            </wp:positionV>
            <wp:extent cx="1552575" cy="1552575"/>
            <wp:effectExtent l="0" t="0" r="0" b="0"/>
            <wp:wrapSquare wrapText="bothSides" distT="0" distB="0" distL="114300" distR="114300"/>
            <wp:docPr id="25" name="image9.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9.png" descr="Forma&#10;&#10;Descrição gerada automaticamente com confiança baixa"/>
                    <pic:cNvPicPr preferRelativeResize="0"/>
                  </pic:nvPicPr>
                  <pic:blipFill>
                    <a:blip r:embed="rId51"/>
                    <a:srcRect/>
                    <a:stretch>
                      <a:fillRect/>
                    </a:stretch>
                  </pic:blipFill>
                  <pic:spPr>
                    <a:xfrm>
                      <a:off x="0" y="0"/>
                      <a:ext cx="1552575" cy="1552575"/>
                    </a:xfrm>
                    <a:prstGeom prst="rect">
                      <a:avLst/>
                    </a:prstGeom>
                    <a:ln/>
                  </pic:spPr>
                </pic:pic>
              </a:graphicData>
            </a:graphic>
          </wp:anchor>
        </w:drawing>
      </w:r>
    </w:p>
    <w:p w14:paraId="0350B1C0" w14:textId="77777777" w:rsidR="00454EDD" w:rsidRDefault="005B1393">
      <w:pPr>
        <w:spacing w:after="100"/>
        <w:ind w:left="100"/>
        <w:jc w:val="both"/>
        <w:rPr>
          <w:b/>
        </w:rPr>
      </w:pPr>
      <w:r>
        <w:rPr>
          <w:b/>
        </w:rPr>
        <w:t>6. TITULARIDADE DE BENS</w:t>
      </w:r>
    </w:p>
    <w:p w14:paraId="49BFCCA2" w14:textId="77777777" w:rsidR="00454EDD" w:rsidRDefault="005B1393">
      <w:pPr>
        <w:spacing w:after="100"/>
        <w:ind w:left="100"/>
        <w:jc w:val="both"/>
      </w:pPr>
      <w:r>
        <w:t>6.1 Os bens permanentes adquiridos, produzidos ou transformados em decorrência da execução da ação cultural fomentada, em caso de concordância do Município, serão de titularidade do agente cultural desde a data da sua aquisição.</w:t>
      </w:r>
    </w:p>
    <w:p w14:paraId="5E1A35B0" w14:textId="77777777" w:rsidR="00454EDD" w:rsidRDefault="005B1393">
      <w:pPr>
        <w:spacing w:after="100"/>
        <w:ind w:left="100"/>
        <w:jc w:val="both"/>
      </w:pPr>
      <w:r>
        <w:t>6.2 Nos casos de rejeição da prestação de contas em razão da aquisição ou do uso do bem, o valor pago pela aquisição será computado no cálculo de valores a devolver, com atualização monetária.</w:t>
      </w:r>
    </w:p>
    <w:p w14:paraId="2E8A7708" w14:textId="77777777" w:rsidR="00454EDD" w:rsidRDefault="005B1393">
      <w:pPr>
        <w:spacing w:after="100"/>
        <w:ind w:left="100"/>
        <w:jc w:val="both"/>
      </w:pPr>
      <w:r>
        <w:t>ou</w:t>
      </w:r>
    </w:p>
    <w:p w14:paraId="11053C6F" w14:textId="77777777" w:rsidR="00454EDD" w:rsidRDefault="005B1393">
      <w:pPr>
        <w:spacing w:after="100"/>
        <w:ind w:left="100"/>
        <w:jc w:val="both"/>
      </w:pPr>
      <w:r>
        <w:t>6.2 Os bens permanentes adquiridos, produzidos ou transformados em decorrência da execução da ação cultural fomentada serão de titularidade do Município de Arroio dos Ratos, cabendo a entrega após a conclusão do projeto.</w:t>
      </w:r>
    </w:p>
    <w:p w14:paraId="10EC2F97" w14:textId="77777777" w:rsidR="00454EDD" w:rsidRDefault="005B1393">
      <w:pPr>
        <w:spacing w:after="100"/>
        <w:ind w:left="100"/>
        <w:jc w:val="both"/>
      </w:pPr>
      <w:r>
        <w:rPr>
          <w:noProof/>
        </w:rPr>
        <w:lastRenderedPageBreak/>
        <w:drawing>
          <wp:anchor distT="0" distB="0" distL="114300" distR="114300" simplePos="0" relativeHeight="251699200" behindDoc="0" locked="0" layoutInCell="1" hidden="0" allowOverlap="1" wp14:anchorId="71189B00" wp14:editId="57FF3B92">
            <wp:simplePos x="0" y="0"/>
            <wp:positionH relativeFrom="column">
              <wp:posOffset>123825</wp:posOffset>
            </wp:positionH>
            <wp:positionV relativeFrom="paragraph">
              <wp:posOffset>250190</wp:posOffset>
            </wp:positionV>
            <wp:extent cx="1543050" cy="1543050"/>
            <wp:effectExtent l="0" t="0" r="0" b="0"/>
            <wp:wrapSquare wrapText="bothSides" distT="0" distB="0" distL="114300" distR="114300"/>
            <wp:docPr id="21" name="image20.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0.png" descr="Forma&#10;&#10;Descrição gerada automaticamente com confiança baixa"/>
                    <pic:cNvPicPr preferRelativeResize="0"/>
                  </pic:nvPicPr>
                  <pic:blipFill>
                    <a:blip r:embed="rId52"/>
                    <a:srcRect/>
                    <a:stretch>
                      <a:fillRect/>
                    </a:stretch>
                  </pic:blipFill>
                  <pic:spPr>
                    <a:xfrm>
                      <a:off x="0" y="0"/>
                      <a:ext cx="1543050" cy="1543050"/>
                    </a:xfrm>
                    <a:prstGeom prst="rect">
                      <a:avLst/>
                    </a:prstGeom>
                    <a:ln/>
                  </pic:spPr>
                </pic:pic>
              </a:graphicData>
            </a:graphic>
          </wp:anchor>
        </w:drawing>
      </w:r>
    </w:p>
    <w:p w14:paraId="4FEA6F59" w14:textId="77777777" w:rsidR="00454EDD" w:rsidRDefault="005B1393">
      <w:pPr>
        <w:spacing w:after="200"/>
        <w:jc w:val="both"/>
        <w:rPr>
          <w:b/>
        </w:rPr>
      </w:pPr>
      <w:r>
        <w:rPr>
          <w:b/>
        </w:rPr>
        <w:t>7. PRESTAÇÃO DE INFORMAÇÕES</w:t>
      </w:r>
    </w:p>
    <w:p w14:paraId="6FBE8BB6" w14:textId="77777777" w:rsidR="00454EDD" w:rsidRDefault="005B1393">
      <w:pPr>
        <w:spacing w:after="100"/>
        <w:ind w:left="100"/>
        <w:jc w:val="both"/>
      </w:pPr>
      <w:r>
        <w:t>Se for prestação de informações in loco:</w:t>
      </w:r>
    </w:p>
    <w:p w14:paraId="7C02B1E9" w14:textId="77777777" w:rsidR="00454EDD" w:rsidRDefault="005B1393">
      <w:pPr>
        <w:spacing w:after="100"/>
        <w:ind w:left="100"/>
        <w:jc w:val="both"/>
      </w:pPr>
      <w:r>
        <w:t xml:space="preserve">7.1 O agente cultural prestará contas à administração pública por meio da categoria de prestação de informações in loco. </w:t>
      </w:r>
    </w:p>
    <w:p w14:paraId="0E702DF6" w14:textId="77777777" w:rsidR="00454EDD" w:rsidRDefault="005B1393">
      <w:pPr>
        <w:spacing w:after="100"/>
        <w:ind w:left="100"/>
        <w:jc w:val="both"/>
      </w:pPr>
      <w:r>
        <w:t>7.2 O agente público responsável elaborará relatório de visita de verificação e poderá adotar os seguintes procedimentos, de acordo com o caso concreto:</w:t>
      </w:r>
    </w:p>
    <w:p w14:paraId="009FE2A7" w14:textId="77777777" w:rsidR="00454EDD" w:rsidRDefault="005B1393">
      <w:pPr>
        <w:spacing w:after="100"/>
        <w:ind w:left="100"/>
        <w:jc w:val="both"/>
      </w:pPr>
      <w:r>
        <w:t xml:space="preserve">I - </w:t>
      </w:r>
      <w:proofErr w:type="gramStart"/>
      <w:r>
        <w:t>encaminhar</w:t>
      </w:r>
      <w:proofErr w:type="gramEnd"/>
      <w:r>
        <w:t xml:space="preserve"> o processo à autoridade responsável pelo julgamento da prestação de informações, caso conclua que houve o cumprimento integral do objeto ou o cumprimento parcial justificado;</w:t>
      </w:r>
    </w:p>
    <w:p w14:paraId="10C6E18F" w14:textId="77777777" w:rsidR="00454EDD" w:rsidRDefault="005B1393">
      <w:pPr>
        <w:spacing w:after="100"/>
        <w:ind w:left="100"/>
        <w:jc w:val="both"/>
      </w:pPr>
      <w:r>
        <w:t xml:space="preserve">II - </w:t>
      </w:r>
      <w:proofErr w:type="gramStart"/>
      <w:r>
        <w:t>recomendar</w:t>
      </w:r>
      <w:proofErr w:type="gramEnd"/>
      <w: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38C7E9F7" w14:textId="77777777" w:rsidR="00454EDD" w:rsidRDefault="005B1393">
      <w:pPr>
        <w:spacing w:after="100"/>
        <w:ind w:left="100"/>
        <w:jc w:val="both"/>
      </w:pPr>
      <w: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86784DA" w14:textId="77777777" w:rsidR="00454EDD" w:rsidRDefault="005B1393">
      <w:pPr>
        <w:spacing w:after="100"/>
        <w:ind w:left="100"/>
        <w:jc w:val="both"/>
      </w:pPr>
      <w:r>
        <w:t>7.2.1 Após o recebimento do processo enviado pelo agente público de que trata o item 7.2, a autoridade responsável pelo julgamento da prestação de informações poderá:</w:t>
      </w:r>
    </w:p>
    <w:p w14:paraId="666098BA" w14:textId="77777777" w:rsidR="00454EDD" w:rsidRDefault="005B1393">
      <w:pPr>
        <w:spacing w:after="100"/>
        <w:ind w:left="100"/>
        <w:jc w:val="both"/>
      </w:pPr>
      <w:r>
        <w:t xml:space="preserve">I - </w:t>
      </w:r>
      <w:proofErr w:type="gramStart"/>
      <w:r>
        <w:t>determinar</w:t>
      </w:r>
      <w:proofErr w:type="gramEnd"/>
      <w:r>
        <w:t xml:space="preserve"> o arquivamento, caso considere que houve o cumprimento integral do objeto ou o cumprimento parcial justificado;</w:t>
      </w:r>
    </w:p>
    <w:p w14:paraId="22D0093D" w14:textId="77777777" w:rsidR="00454EDD" w:rsidRDefault="005B1393">
      <w:pPr>
        <w:spacing w:after="100"/>
        <w:ind w:left="100"/>
        <w:jc w:val="both"/>
      </w:pPr>
      <w:r>
        <w:t xml:space="preserve">II - </w:t>
      </w:r>
      <w:proofErr w:type="gramStart"/>
      <w:r>
        <w:t>solicitar</w:t>
      </w:r>
      <w:proofErr w:type="gramEnd"/>
      <w: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21FF31B1" w14:textId="77777777" w:rsidR="00454EDD" w:rsidRDefault="005B1393">
      <w:pPr>
        <w:spacing w:after="100"/>
        <w:ind w:left="100"/>
        <w:jc w:val="both"/>
      </w:pPr>
      <w: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622268C" w14:textId="77777777" w:rsidR="00454EDD" w:rsidRDefault="005B1393">
      <w:pPr>
        <w:spacing w:after="100"/>
        <w:ind w:left="100"/>
        <w:jc w:val="both"/>
      </w:pPr>
      <w:r>
        <w:t xml:space="preserve">IV - </w:t>
      </w:r>
      <w:proofErr w:type="gramStart"/>
      <w:r>
        <w:t>aplicar</w:t>
      </w:r>
      <w:proofErr w:type="gramEnd"/>
      <w: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772D9B21" w14:textId="77777777" w:rsidR="00454EDD" w:rsidRDefault="005B1393">
      <w:pPr>
        <w:spacing w:after="100"/>
        <w:ind w:left="100"/>
        <w:jc w:val="both"/>
      </w:pPr>
      <w:r>
        <w:t>7.3 Constatado que durante a execução do projeto o agente cultural não contratou serviços técnicos, insumos e contribuições criativas de outras linguagens artísticas de pessoas físicas e/ou jurídicas residentes, domiciliadas ou sediadas no Município de Arroio dos Ratos, caberá ao agente público responsável transcrever a justificativa.</w:t>
      </w:r>
    </w:p>
    <w:p w14:paraId="2BA52BC3" w14:textId="77777777" w:rsidR="00454EDD" w:rsidRDefault="00454EDD">
      <w:pPr>
        <w:spacing w:after="100"/>
        <w:ind w:left="100"/>
        <w:jc w:val="both"/>
      </w:pPr>
    </w:p>
    <w:p w14:paraId="7A8CAB88" w14:textId="77777777" w:rsidR="00454EDD" w:rsidRDefault="005B1393">
      <w:pPr>
        <w:spacing w:after="100"/>
        <w:ind w:left="100"/>
        <w:jc w:val="both"/>
      </w:pPr>
      <w:r>
        <w:t>Prestação de informações através de relatório de execução do objeto</w:t>
      </w:r>
    </w:p>
    <w:p w14:paraId="019D7C7E" w14:textId="77777777" w:rsidR="00454EDD" w:rsidRDefault="005B1393">
      <w:pPr>
        <w:spacing w:after="100"/>
        <w:ind w:left="100"/>
        <w:jc w:val="both"/>
      </w:pPr>
      <w:r>
        <w:t xml:space="preserve">7.1 O agente cultural prestará contas à administração pública por meio da categoria de prestação de informações em relatório de execução do objeto. </w:t>
      </w:r>
    </w:p>
    <w:p w14:paraId="11BD9976" w14:textId="77777777" w:rsidR="00454EDD" w:rsidRDefault="005B1393">
      <w:pPr>
        <w:spacing w:after="100"/>
        <w:ind w:left="100"/>
        <w:jc w:val="both"/>
      </w:pPr>
      <w:r>
        <w:lastRenderedPageBreak/>
        <w:t>7.2 A prestação de informações em relatório de execução do objeto comprovará que foram alcançados os resultados da ação cultural, por meio dos seguintes procedimentos:</w:t>
      </w:r>
    </w:p>
    <w:p w14:paraId="31B4F360" w14:textId="77777777" w:rsidR="00454EDD" w:rsidRDefault="005B1393">
      <w:pPr>
        <w:spacing w:after="100"/>
        <w:ind w:left="100"/>
        <w:jc w:val="both"/>
      </w:pPr>
      <w:r>
        <w:t xml:space="preserve">I - </w:t>
      </w:r>
      <w:proofErr w:type="gramStart"/>
      <w:r>
        <w:t>apresentação</w:t>
      </w:r>
      <w:proofErr w:type="gramEnd"/>
      <w:r>
        <w:t xml:space="preserve"> de relatório de execução do objeto pelo beneficiário no prazo estabelecido pelo ente federativo no regulamento ou no instrumento de seleção; e</w:t>
      </w:r>
    </w:p>
    <w:p w14:paraId="05E96F00" w14:textId="77777777" w:rsidR="00454EDD" w:rsidRDefault="005B1393">
      <w:pPr>
        <w:spacing w:after="100"/>
        <w:ind w:left="100"/>
        <w:jc w:val="both"/>
      </w:pPr>
      <w:r>
        <w:t xml:space="preserve">II - </w:t>
      </w:r>
      <w:proofErr w:type="gramStart"/>
      <w:r>
        <w:t>análise</w:t>
      </w:r>
      <w:proofErr w:type="gramEnd"/>
      <w:r>
        <w:t xml:space="preserve"> do relatório de execução do objeto por agente público designado.</w:t>
      </w:r>
    </w:p>
    <w:p w14:paraId="675408E9" w14:textId="77777777" w:rsidR="00454EDD" w:rsidRDefault="005B1393">
      <w:pPr>
        <w:spacing w:after="100"/>
        <w:ind w:left="100"/>
        <w:jc w:val="both"/>
      </w:pPr>
      <w:r>
        <w:t>7.2.1 O relatório de prestação de informações sobre o cumprimento do objeto deverá:</w:t>
      </w:r>
    </w:p>
    <w:p w14:paraId="1DE6B3CB" w14:textId="77777777" w:rsidR="00454EDD" w:rsidRDefault="005B1393">
      <w:pPr>
        <w:spacing w:after="100"/>
        <w:ind w:left="100"/>
        <w:jc w:val="both"/>
      </w:pPr>
      <w:r>
        <w:t xml:space="preserve">I - </w:t>
      </w:r>
      <w:proofErr w:type="gramStart"/>
      <w:r>
        <w:t>comprovar</w:t>
      </w:r>
      <w:proofErr w:type="gramEnd"/>
      <w:r>
        <w:t xml:space="preserve"> que foram alcançados os resultados da ação cultural;</w:t>
      </w:r>
    </w:p>
    <w:p w14:paraId="368C2626" w14:textId="77777777" w:rsidR="00454EDD" w:rsidRDefault="005B1393">
      <w:pPr>
        <w:spacing w:after="100"/>
        <w:ind w:left="100"/>
        <w:jc w:val="both"/>
      </w:pPr>
      <w:r>
        <w:t xml:space="preserve">II - </w:t>
      </w:r>
      <w:proofErr w:type="gramStart"/>
      <w:r>
        <w:t>conter</w:t>
      </w:r>
      <w:proofErr w:type="gramEnd"/>
      <w:r>
        <w:t xml:space="preserve"> a descrição das ações desenvolvidas para o cumprimento do objeto; </w:t>
      </w:r>
    </w:p>
    <w:p w14:paraId="39A04A82" w14:textId="77777777" w:rsidR="00454EDD" w:rsidRDefault="005B1393">
      <w:pPr>
        <w:spacing w:after="100"/>
        <w:ind w:left="100"/>
        <w:jc w:val="both"/>
      </w:pPr>
      <w: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55573ABC" w14:textId="77777777" w:rsidR="00454EDD" w:rsidRDefault="005B1393">
      <w:pPr>
        <w:spacing w:after="100"/>
        <w:ind w:left="100"/>
        <w:jc w:val="both"/>
      </w:pPr>
      <w:r>
        <w:t xml:space="preserve">IV – Justificar a não contratação de serviços técnicos, insumos e contribuições criativas de outras linguagens artísticas de pessoas físicas e/ou jurídicas residentes, domiciliadas ou sediadas no Município de Arroio dos Ratos. </w:t>
      </w:r>
    </w:p>
    <w:p w14:paraId="0E753284" w14:textId="77777777" w:rsidR="00454EDD" w:rsidRDefault="005B1393">
      <w:pPr>
        <w:spacing w:after="100"/>
        <w:ind w:left="100"/>
        <w:jc w:val="both"/>
      </w:pPr>
      <w:r>
        <w:t>7.2.2 O agente público competente elaborará parecer técnico de análise do relatório de execução do objeto e poderá adotar os seguintes procedimentos, de acordo com o caso concreto:</w:t>
      </w:r>
    </w:p>
    <w:p w14:paraId="411F9ADD" w14:textId="77777777" w:rsidR="00454EDD" w:rsidRDefault="005B1393">
      <w:pPr>
        <w:spacing w:after="100"/>
        <w:ind w:left="100"/>
        <w:jc w:val="both"/>
      </w:pPr>
      <w:r>
        <w:t xml:space="preserve">I - </w:t>
      </w:r>
      <w:proofErr w:type="gramStart"/>
      <w:r>
        <w:t>encaminhar</w:t>
      </w:r>
      <w:proofErr w:type="gramEnd"/>
      <w:r>
        <w:t xml:space="preserve"> o processo à autoridade responsável pelo julgamento da prestação de informações, caso conclua que houve o cumprimento integral do objeto; ou</w:t>
      </w:r>
    </w:p>
    <w:p w14:paraId="7484F0DD" w14:textId="77777777" w:rsidR="00454EDD" w:rsidRDefault="005B1393">
      <w:pPr>
        <w:spacing w:after="100"/>
        <w:ind w:left="100"/>
        <w:jc w:val="both"/>
      </w:pPr>
      <w:r>
        <w:t xml:space="preserve">II - </w:t>
      </w:r>
      <w:proofErr w:type="gramStart"/>
      <w:r>
        <w:t>recomendar</w:t>
      </w:r>
      <w:proofErr w:type="gramEnd"/>
      <w: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2B1953A9" w14:textId="77777777" w:rsidR="00454EDD" w:rsidRDefault="005B1393">
      <w:pPr>
        <w:spacing w:after="100"/>
        <w:ind w:left="100"/>
        <w:jc w:val="both"/>
      </w:pPr>
      <w:r>
        <w:t>7.2.3 Após o recebimento do processo pelo agente público de que trata o item 7.2.2, autoridade responsável pelo julgamento da prestação de informações poderá:</w:t>
      </w:r>
    </w:p>
    <w:p w14:paraId="05AB3A2A" w14:textId="77777777" w:rsidR="00454EDD" w:rsidRDefault="005B1393">
      <w:pPr>
        <w:spacing w:after="100"/>
        <w:ind w:left="100"/>
        <w:jc w:val="both"/>
      </w:pPr>
      <w:r>
        <w:t xml:space="preserve">I - </w:t>
      </w:r>
      <w:proofErr w:type="gramStart"/>
      <w:r>
        <w:t>determinar</w:t>
      </w:r>
      <w:proofErr w:type="gramEnd"/>
      <w:r>
        <w:t xml:space="preserve"> o arquivamento, caso considere que houve o cumprimento integral do objeto ou o cumprimento parcial justificado;</w:t>
      </w:r>
    </w:p>
    <w:p w14:paraId="14E3007A" w14:textId="77777777" w:rsidR="00454EDD" w:rsidRDefault="005B1393">
      <w:pPr>
        <w:spacing w:after="100"/>
        <w:ind w:left="100"/>
        <w:jc w:val="both"/>
      </w:pPr>
      <w:r>
        <w:t xml:space="preserve">II - </w:t>
      </w:r>
      <w:proofErr w:type="gramStart"/>
      <w:r>
        <w:t>solicitar</w:t>
      </w:r>
      <w:proofErr w:type="gramEnd"/>
      <w: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3960A08" w14:textId="77777777" w:rsidR="00454EDD" w:rsidRDefault="005B1393">
      <w:pPr>
        <w:spacing w:after="100"/>
        <w:ind w:left="100"/>
        <w:jc w:val="both"/>
      </w:pPr>
      <w: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E0BBA36" w14:textId="77777777" w:rsidR="00454EDD" w:rsidRDefault="005B1393">
      <w:pPr>
        <w:spacing w:after="100"/>
        <w:ind w:left="100"/>
        <w:jc w:val="both"/>
      </w:pPr>
      <w:r>
        <w:t>7.3 O relatório de execução financeira será exigido, independente da modalidade inicial de prestação de informações (in loco ou em relatório de execução do objeto), somente nas seguintes hipóteses:</w:t>
      </w:r>
    </w:p>
    <w:p w14:paraId="72F37345" w14:textId="77777777" w:rsidR="00454EDD" w:rsidRDefault="005B1393">
      <w:pPr>
        <w:spacing w:after="100"/>
        <w:ind w:left="100"/>
        <w:jc w:val="both"/>
      </w:pPr>
      <w:r>
        <w:t xml:space="preserve">I - </w:t>
      </w:r>
      <w:proofErr w:type="gramStart"/>
      <w:r>
        <w:t>quando</w:t>
      </w:r>
      <w:proofErr w:type="gramEnd"/>
      <w:r>
        <w:t xml:space="preserve"> não estiver comprovado o cumprimento do objeto, observados os procedimentos previstos no item 7.2; ou</w:t>
      </w:r>
    </w:p>
    <w:p w14:paraId="009A0D1D" w14:textId="77777777" w:rsidR="00454EDD" w:rsidRDefault="005B1393">
      <w:pPr>
        <w:spacing w:after="100"/>
        <w:ind w:left="100"/>
        <w:jc w:val="both"/>
      </w:pPr>
      <w:r>
        <w:lastRenderedPageBreak/>
        <w:t xml:space="preserve">II - </w:t>
      </w:r>
      <w:proofErr w:type="gramStart"/>
      <w:r>
        <w:t>quando</w:t>
      </w:r>
      <w:proofErr w:type="gramEnd"/>
      <w:r>
        <w:t xml:space="preserve"> for recebida, pela administração pública, denúncia de irregularidade na execução da ação cultural, mediante juízo de admissibilidade que avaliará os elementos fáticos apresentados.</w:t>
      </w:r>
    </w:p>
    <w:p w14:paraId="30F5CC81" w14:textId="77777777" w:rsidR="00454EDD" w:rsidRDefault="005B1393">
      <w:pPr>
        <w:spacing w:after="100"/>
        <w:ind w:left="100"/>
        <w:jc w:val="both"/>
      </w:pPr>
      <w:r>
        <w:t>7.3.1 O prazo para apresentação do relatório de execução financeira será de, no mínimo, trinta dias, contado do recebimento da notificação, em data a ser estabelecida.</w:t>
      </w:r>
    </w:p>
    <w:p w14:paraId="60B348D4" w14:textId="77777777" w:rsidR="00454EDD" w:rsidRDefault="005B1393">
      <w:pPr>
        <w:spacing w:after="100"/>
        <w:ind w:left="100"/>
        <w:jc w:val="both"/>
      </w:pPr>
      <w:r>
        <w:t>7.4 O julgamento da prestação de informações realizado pela autoridade do ente federativo que celebrou o termo de execução cultural avaliará o parecer técnico de análise de prestação de informações e poderá concluir pela:</w:t>
      </w:r>
    </w:p>
    <w:p w14:paraId="58FDDBCC" w14:textId="77777777" w:rsidR="00454EDD" w:rsidRDefault="005B1393">
      <w:pPr>
        <w:spacing w:after="100"/>
        <w:ind w:left="100"/>
        <w:jc w:val="both"/>
      </w:pPr>
      <w:r>
        <w:t xml:space="preserve">I - </w:t>
      </w:r>
      <w:proofErr w:type="gramStart"/>
      <w:r>
        <w:t>aprovação</w:t>
      </w:r>
      <w:proofErr w:type="gramEnd"/>
      <w:r>
        <w:t xml:space="preserve"> da prestação de informações, com ou sem ressalvas; ou</w:t>
      </w:r>
    </w:p>
    <w:p w14:paraId="1DE5FD20" w14:textId="77777777" w:rsidR="00454EDD" w:rsidRDefault="005B1393">
      <w:pPr>
        <w:spacing w:after="100"/>
        <w:ind w:left="100"/>
        <w:jc w:val="both"/>
      </w:pPr>
      <w:r>
        <w:t xml:space="preserve">II - </w:t>
      </w:r>
      <w:proofErr w:type="gramStart"/>
      <w:r>
        <w:t>reprovação</w:t>
      </w:r>
      <w:proofErr w:type="gramEnd"/>
      <w:r>
        <w:t xml:space="preserve"> da prestação de informações, parcial ou total.</w:t>
      </w:r>
    </w:p>
    <w:p w14:paraId="1B2C6A34" w14:textId="77777777" w:rsidR="00454EDD" w:rsidRDefault="005B1393">
      <w:pPr>
        <w:spacing w:after="100"/>
        <w:ind w:left="100"/>
        <w:jc w:val="both"/>
      </w:pPr>
      <w:r>
        <w:t>7.5 Na hipótese de o julgamento da prestação de informações apontar a necessidade de devolução de recursos, o agente cultural será notificado para que exerça a opção por:</w:t>
      </w:r>
    </w:p>
    <w:p w14:paraId="11F2FB80" w14:textId="77777777" w:rsidR="00454EDD" w:rsidRDefault="005B1393">
      <w:pPr>
        <w:spacing w:after="100"/>
        <w:ind w:left="100"/>
        <w:jc w:val="both"/>
      </w:pPr>
      <w:r>
        <w:t xml:space="preserve">I - </w:t>
      </w:r>
      <w:proofErr w:type="gramStart"/>
      <w:r>
        <w:t>devolução</w:t>
      </w:r>
      <w:proofErr w:type="gramEnd"/>
      <w:r>
        <w:t xml:space="preserve"> parcial ou integral dos recursos ao erário;</w:t>
      </w:r>
    </w:p>
    <w:p w14:paraId="31A7103A" w14:textId="77777777" w:rsidR="00454EDD" w:rsidRDefault="005B1393">
      <w:pPr>
        <w:spacing w:after="100"/>
        <w:ind w:left="100"/>
        <w:jc w:val="both"/>
      </w:pPr>
      <w:r>
        <w:t xml:space="preserve">II - </w:t>
      </w:r>
      <w:proofErr w:type="gramStart"/>
      <w:r>
        <w:t>apresentação</w:t>
      </w:r>
      <w:proofErr w:type="gramEnd"/>
      <w:r>
        <w:t xml:space="preserve"> de plano de ações compensatórias; ou</w:t>
      </w:r>
    </w:p>
    <w:p w14:paraId="712659C8" w14:textId="77777777" w:rsidR="00454EDD" w:rsidRDefault="005B1393">
      <w:pPr>
        <w:spacing w:after="100"/>
        <w:ind w:left="100"/>
        <w:jc w:val="both"/>
      </w:pPr>
      <w:r>
        <w:t>III - devolução parcial dos recursos ao erário juntamente com a apresentação de plano de ações compensatórias.</w:t>
      </w:r>
    </w:p>
    <w:p w14:paraId="674F5041" w14:textId="77777777" w:rsidR="00454EDD" w:rsidRDefault="005B1393">
      <w:pPr>
        <w:spacing w:after="100"/>
        <w:ind w:left="100"/>
        <w:jc w:val="both"/>
      </w:pPr>
      <w:r>
        <w:t>7.5.1 A ocorrência de caso fortuito ou força maior impeditiva da execução do instrumento afasta a reprovação da prestação de informações, desde que comprovada.</w:t>
      </w:r>
    </w:p>
    <w:p w14:paraId="68C6BE87" w14:textId="77777777" w:rsidR="00454EDD" w:rsidRDefault="005B1393">
      <w:pPr>
        <w:spacing w:after="100"/>
        <w:ind w:left="100"/>
        <w:jc w:val="both"/>
      </w:pPr>
      <w:r>
        <w:t>7.5.2 Nos casos em que estiver caracterizada má-fé do agente cultural, será imediatamente exigida a devolução de recursos ao erário, vedada a aceitação de plano de ações compensatórias.</w:t>
      </w:r>
    </w:p>
    <w:p w14:paraId="2B8836FB" w14:textId="77777777" w:rsidR="00454EDD" w:rsidRDefault="005B1393">
      <w:pPr>
        <w:spacing w:after="100"/>
        <w:ind w:left="100"/>
        <w:jc w:val="both"/>
      </w:pPr>
      <w:r>
        <w:t>7.5.3 Nos casos em que houver exigência de devolução de recursos ao erário, o agente cultural poderá solicitar o parcelamento do débito, na forma e nas condições previstas na legislação.</w:t>
      </w:r>
    </w:p>
    <w:p w14:paraId="23B21147" w14:textId="77777777" w:rsidR="00454EDD" w:rsidRDefault="005B1393">
      <w:pPr>
        <w:spacing w:after="100"/>
        <w:ind w:left="100"/>
        <w:jc w:val="both"/>
      </w:pPr>
      <w:r>
        <w:t>7.5.4 O prazo de execução do plano de ações compensatórias será o menor possível, conforme o caso concreto, limitado à metade do prazo originalmente previsto de vigência do instrumento.</w:t>
      </w:r>
    </w:p>
    <w:p w14:paraId="014D9F52" w14:textId="77777777" w:rsidR="00454EDD" w:rsidRDefault="005B1393">
      <w:pPr>
        <w:jc w:val="both"/>
      </w:pPr>
      <w:r>
        <w:rPr>
          <w:noProof/>
        </w:rPr>
        <w:drawing>
          <wp:anchor distT="0" distB="0" distL="114300" distR="114300" simplePos="0" relativeHeight="251700224" behindDoc="0" locked="0" layoutInCell="1" hidden="0" allowOverlap="1" wp14:anchorId="759D3185" wp14:editId="2A81A138">
            <wp:simplePos x="0" y="0"/>
            <wp:positionH relativeFrom="column">
              <wp:posOffset>47626</wp:posOffset>
            </wp:positionH>
            <wp:positionV relativeFrom="paragraph">
              <wp:posOffset>199390</wp:posOffset>
            </wp:positionV>
            <wp:extent cx="1457325" cy="1457325"/>
            <wp:effectExtent l="0" t="0" r="0" b="0"/>
            <wp:wrapSquare wrapText="bothSides" distT="0" distB="0" distL="114300" distR="114300"/>
            <wp:docPr id="42" name="image24.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4.png" descr="Forma&#10;&#10;Descrição gerada automaticamente com confiança baixa"/>
                    <pic:cNvPicPr preferRelativeResize="0"/>
                  </pic:nvPicPr>
                  <pic:blipFill>
                    <a:blip r:embed="rId53"/>
                    <a:srcRect/>
                    <a:stretch>
                      <a:fillRect/>
                    </a:stretch>
                  </pic:blipFill>
                  <pic:spPr>
                    <a:xfrm>
                      <a:off x="0" y="0"/>
                      <a:ext cx="1457325" cy="1457325"/>
                    </a:xfrm>
                    <a:prstGeom prst="rect">
                      <a:avLst/>
                    </a:prstGeom>
                    <a:ln/>
                  </pic:spPr>
                </pic:pic>
              </a:graphicData>
            </a:graphic>
          </wp:anchor>
        </w:drawing>
      </w:r>
    </w:p>
    <w:p w14:paraId="19E5CE0E" w14:textId="77777777" w:rsidR="00454EDD" w:rsidRDefault="005B1393">
      <w:pPr>
        <w:spacing w:after="100"/>
        <w:ind w:left="100"/>
        <w:jc w:val="both"/>
        <w:rPr>
          <w:b/>
        </w:rPr>
      </w:pPr>
      <w:r>
        <w:rPr>
          <w:b/>
        </w:rPr>
        <w:t>8. ALTERAÇÃO DO TERMO DE EXECUÇÃO CULTURAL</w:t>
      </w:r>
    </w:p>
    <w:p w14:paraId="201EAA95" w14:textId="77777777" w:rsidR="00454EDD" w:rsidRDefault="005B1393">
      <w:pPr>
        <w:spacing w:after="100"/>
        <w:ind w:left="100"/>
        <w:jc w:val="both"/>
      </w:pPr>
      <w:r>
        <w:t>8.1 A alteração do termo de execução cultural será formalizada por meio de termo aditivo.</w:t>
      </w:r>
    </w:p>
    <w:p w14:paraId="5382DDA6" w14:textId="77777777" w:rsidR="00454EDD" w:rsidRDefault="005B1393">
      <w:pPr>
        <w:spacing w:after="100"/>
        <w:ind w:left="100"/>
        <w:jc w:val="both"/>
      </w:pPr>
      <w:r>
        <w:t>8.2 A formalização de termo aditivo não será necessária nas seguintes hipóteses:</w:t>
      </w:r>
    </w:p>
    <w:p w14:paraId="5E7DFE62" w14:textId="77777777" w:rsidR="00454EDD" w:rsidRDefault="005B1393">
      <w:pPr>
        <w:spacing w:after="100"/>
        <w:ind w:left="100"/>
        <w:jc w:val="both"/>
      </w:pPr>
      <w:r>
        <w:t xml:space="preserve">I - </w:t>
      </w:r>
      <w:proofErr w:type="gramStart"/>
      <w:r>
        <w:t>prorrogação</w:t>
      </w:r>
      <w:proofErr w:type="gramEnd"/>
      <w:r>
        <w:t xml:space="preserve"> de vigência realizada de ofício pela administração pública quando der causa a atraso na liberação de recursos; </w:t>
      </w:r>
    </w:p>
    <w:p w14:paraId="2294EC4A" w14:textId="77777777" w:rsidR="00454EDD" w:rsidRDefault="005B1393">
      <w:pPr>
        <w:spacing w:after="100"/>
        <w:ind w:left="100"/>
        <w:jc w:val="both"/>
      </w:pPr>
      <w:r>
        <w:t xml:space="preserve">II - </w:t>
      </w:r>
      <w:proofErr w:type="gramStart"/>
      <w:r>
        <w:t>alteração</w:t>
      </w:r>
      <w:proofErr w:type="gramEnd"/>
      <w:r>
        <w:t xml:space="preserve"> do projeto sem modificação do valor global do instrumento e sem modificação substancial do objeto;</w:t>
      </w:r>
    </w:p>
    <w:p w14:paraId="4639A1EF" w14:textId="77777777" w:rsidR="00454EDD" w:rsidRDefault="005B1393">
      <w:pPr>
        <w:spacing w:after="100"/>
        <w:ind w:left="100"/>
        <w:jc w:val="both"/>
      </w:pPr>
      <w:r>
        <w:t>III – no caso do inciso anterior, a alteração não pode modificar questões que foram objeto de análise do mérito cultural sem que haja a aprovação do Município.</w:t>
      </w:r>
    </w:p>
    <w:p w14:paraId="2C061981" w14:textId="77777777" w:rsidR="00454EDD" w:rsidRDefault="005B1393">
      <w:pPr>
        <w:spacing w:after="100"/>
        <w:ind w:left="100"/>
        <w:jc w:val="both"/>
      </w:pPr>
      <w:r>
        <w:lastRenderedPageBreak/>
        <w:t>8.3 Na hipótese de prorrogação de vigência, o saldo de recursos será automaticamente mantido na conta, a fim de viabilizar a continuidade da execução do objeto.</w:t>
      </w:r>
    </w:p>
    <w:p w14:paraId="010D2EE0" w14:textId="77777777" w:rsidR="00454EDD" w:rsidRDefault="005B1393">
      <w:pPr>
        <w:spacing w:after="100"/>
        <w:ind w:left="100"/>
        <w:jc w:val="both"/>
      </w:pPr>
      <w:r>
        <w:t>8.4 As alterações do projeto cujo escopo seja de, no máximo, 20% do valor global do projeto poderão ser realizadas pelo agente cultural e comunicadas à administração pública em seguida, sem a necessidade de autorização prévia.</w:t>
      </w:r>
    </w:p>
    <w:p w14:paraId="71CC0603" w14:textId="77777777" w:rsidR="00454EDD" w:rsidRDefault="005B1393">
      <w:pPr>
        <w:spacing w:after="100"/>
        <w:ind w:left="100"/>
        <w:jc w:val="both"/>
      </w:pPr>
      <w:r>
        <w:t>8.5 A aplicação de rendimentos de ativos financeiros em benefício do objeto do termo de execução cultural poderá ser realizada pelo agente cultural sem a necessidade de autorização prévia da administração pública.</w:t>
      </w:r>
    </w:p>
    <w:p w14:paraId="3B0F9B99" w14:textId="77777777" w:rsidR="00454EDD" w:rsidRDefault="005B1393">
      <w:pPr>
        <w:spacing w:after="100"/>
        <w:ind w:left="100"/>
        <w:jc w:val="both"/>
      </w:pPr>
      <w:r>
        <w:t>8.6 Nas hipóteses de alterações em que não seja necessário termo aditivo, poderá ser realizado apostilamento.</w:t>
      </w:r>
    </w:p>
    <w:p w14:paraId="60D1215C" w14:textId="77777777" w:rsidR="00454EDD" w:rsidRDefault="00454EDD">
      <w:pPr>
        <w:jc w:val="both"/>
        <w:rPr>
          <w:b/>
        </w:rPr>
      </w:pPr>
    </w:p>
    <w:p w14:paraId="51F9AC06" w14:textId="77777777" w:rsidR="00454EDD" w:rsidRDefault="00454EDD">
      <w:pPr>
        <w:jc w:val="both"/>
        <w:rPr>
          <w:b/>
        </w:rPr>
      </w:pPr>
    </w:p>
    <w:p w14:paraId="724947B4" w14:textId="77777777" w:rsidR="00454EDD" w:rsidRDefault="005B1393">
      <w:pPr>
        <w:jc w:val="both"/>
        <w:rPr>
          <w:b/>
        </w:rPr>
      </w:pPr>
      <w:r>
        <w:rPr>
          <w:b/>
        </w:rPr>
        <w:t>9. EXTINÇÃO DO TERMO DE EXECUÇÃO CULTURAL</w:t>
      </w:r>
      <w:r>
        <w:rPr>
          <w:noProof/>
        </w:rPr>
        <w:drawing>
          <wp:anchor distT="0" distB="0" distL="114300" distR="114300" simplePos="0" relativeHeight="251701248" behindDoc="0" locked="0" layoutInCell="1" hidden="0" allowOverlap="1" wp14:anchorId="4A12BC62" wp14:editId="4BD1C9AD">
            <wp:simplePos x="0" y="0"/>
            <wp:positionH relativeFrom="column">
              <wp:posOffset>95251</wp:posOffset>
            </wp:positionH>
            <wp:positionV relativeFrom="paragraph">
              <wp:posOffset>0</wp:posOffset>
            </wp:positionV>
            <wp:extent cx="1524000" cy="1524000"/>
            <wp:effectExtent l="0" t="0" r="0" b="0"/>
            <wp:wrapSquare wrapText="bothSides" distT="0" distB="0" distL="114300" distR="114300"/>
            <wp:docPr id="36" name="image27.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7.png" descr="Forma&#10;&#10;Descrição gerada automaticamente com confiança baixa"/>
                    <pic:cNvPicPr preferRelativeResize="0"/>
                  </pic:nvPicPr>
                  <pic:blipFill>
                    <a:blip r:embed="rId54"/>
                    <a:srcRect/>
                    <a:stretch>
                      <a:fillRect/>
                    </a:stretch>
                  </pic:blipFill>
                  <pic:spPr>
                    <a:xfrm>
                      <a:off x="0" y="0"/>
                      <a:ext cx="1524000" cy="1524000"/>
                    </a:xfrm>
                    <a:prstGeom prst="rect">
                      <a:avLst/>
                    </a:prstGeom>
                    <a:ln/>
                  </pic:spPr>
                </pic:pic>
              </a:graphicData>
            </a:graphic>
          </wp:anchor>
        </w:drawing>
      </w:r>
    </w:p>
    <w:p w14:paraId="0050C951" w14:textId="77777777" w:rsidR="00454EDD" w:rsidRDefault="005B1393">
      <w:pPr>
        <w:spacing w:after="100"/>
        <w:ind w:left="100"/>
        <w:jc w:val="both"/>
      </w:pPr>
      <w:r>
        <w:t>9.1 O presente Termo de Execução Cultural poderá ser:</w:t>
      </w:r>
    </w:p>
    <w:p w14:paraId="3647E4E5" w14:textId="77777777" w:rsidR="00454EDD" w:rsidRDefault="005B1393">
      <w:pPr>
        <w:spacing w:after="100"/>
        <w:ind w:left="100"/>
        <w:jc w:val="both"/>
      </w:pPr>
      <w:r>
        <w:t xml:space="preserve">I - </w:t>
      </w:r>
      <w:proofErr w:type="gramStart"/>
      <w:r>
        <w:t>extinto</w:t>
      </w:r>
      <w:proofErr w:type="gramEnd"/>
      <w:r>
        <w:t xml:space="preserve"> por decurso de prazo;</w:t>
      </w:r>
    </w:p>
    <w:p w14:paraId="7F24EF12" w14:textId="77777777" w:rsidR="00454EDD" w:rsidRDefault="005B1393">
      <w:pPr>
        <w:spacing w:after="100"/>
        <w:ind w:left="100"/>
        <w:jc w:val="both"/>
      </w:pPr>
      <w:r>
        <w:t xml:space="preserve">II - </w:t>
      </w:r>
      <w:proofErr w:type="gramStart"/>
      <w:r>
        <w:t>extinto</w:t>
      </w:r>
      <w:proofErr w:type="gramEnd"/>
      <w:r>
        <w:t>, de comum acordo antes do prazo avençado, mediante Termo de Distrato;</w:t>
      </w:r>
    </w:p>
    <w:p w14:paraId="46F47183" w14:textId="77777777" w:rsidR="00454EDD" w:rsidRDefault="005B1393">
      <w:pPr>
        <w:spacing w:after="100"/>
        <w:ind w:left="100"/>
        <w:jc w:val="both"/>
      </w:pPr>
      <w:r>
        <w:t>III - denunciado, por decisão unilateral de qualquer dos partícipes, independentemente de autorização judicial, mediante prévia notificação por escrito ao outro partícipe; ou</w:t>
      </w:r>
    </w:p>
    <w:p w14:paraId="2AB37EB1" w14:textId="77777777" w:rsidR="00454EDD" w:rsidRDefault="005B1393">
      <w:pPr>
        <w:spacing w:after="100"/>
        <w:ind w:left="100"/>
        <w:jc w:val="both"/>
      </w:pPr>
      <w:r>
        <w:t xml:space="preserve">IV - </w:t>
      </w:r>
      <w:proofErr w:type="gramStart"/>
      <w:r>
        <w:t>rescindido</w:t>
      </w:r>
      <w:proofErr w:type="gramEnd"/>
      <w:r>
        <w:t>, por decisão unilateral de qualquer dos partícipes, independentemente de autorização judicial, mediante prévia notificação por escrito ao outro partícipe, nas seguintes hipóteses:</w:t>
      </w:r>
    </w:p>
    <w:p w14:paraId="43100672" w14:textId="77777777" w:rsidR="00454EDD" w:rsidRDefault="005B1393">
      <w:pPr>
        <w:spacing w:after="100"/>
        <w:ind w:left="100"/>
        <w:jc w:val="both"/>
      </w:pPr>
      <w:r>
        <w:t>a) descumprimento injustificado de cláusula deste instrumento;</w:t>
      </w:r>
    </w:p>
    <w:p w14:paraId="58D41B74" w14:textId="77777777" w:rsidR="00454EDD" w:rsidRDefault="005B1393">
      <w:pPr>
        <w:spacing w:after="100"/>
        <w:ind w:left="100"/>
        <w:jc w:val="both"/>
      </w:pPr>
      <w:r>
        <w:t xml:space="preserve">b) irregularidade ou inexecução injustificada, ainda que parcial, do objeto, resultados ou metas </w:t>
      </w:r>
      <w:proofErr w:type="gramStart"/>
      <w:r>
        <w:t>pactuadas ;</w:t>
      </w:r>
      <w:proofErr w:type="gramEnd"/>
    </w:p>
    <w:p w14:paraId="5C2E1B63" w14:textId="77777777" w:rsidR="00454EDD" w:rsidRDefault="005B1393">
      <w:pPr>
        <w:spacing w:after="100"/>
        <w:ind w:left="100"/>
        <w:jc w:val="both"/>
      </w:pPr>
      <w:r>
        <w:t>c) violação da legislação aplicável;</w:t>
      </w:r>
    </w:p>
    <w:p w14:paraId="6FDD9488" w14:textId="77777777" w:rsidR="00454EDD" w:rsidRDefault="005B1393">
      <w:pPr>
        <w:spacing w:after="100"/>
        <w:ind w:left="100"/>
        <w:jc w:val="both"/>
      </w:pPr>
      <w:r>
        <w:t>d) cometimento de falhas reiteradas na execução;</w:t>
      </w:r>
    </w:p>
    <w:p w14:paraId="22981101" w14:textId="77777777" w:rsidR="00454EDD" w:rsidRDefault="005B1393">
      <w:pPr>
        <w:spacing w:after="100"/>
        <w:ind w:left="100"/>
        <w:jc w:val="both"/>
      </w:pPr>
      <w:r>
        <w:t>e) má administração de recursos públicos;</w:t>
      </w:r>
    </w:p>
    <w:p w14:paraId="3ED126E9" w14:textId="77777777" w:rsidR="00454EDD" w:rsidRDefault="005B1393">
      <w:pPr>
        <w:spacing w:after="100"/>
        <w:ind w:left="100"/>
        <w:jc w:val="both"/>
      </w:pPr>
      <w:r>
        <w:t>f) constatação de falsidade ou fraude nas informações ou documentos apresentados;</w:t>
      </w:r>
    </w:p>
    <w:p w14:paraId="78CE806C" w14:textId="77777777" w:rsidR="00454EDD" w:rsidRDefault="005B1393">
      <w:pPr>
        <w:spacing w:after="100"/>
        <w:ind w:left="100"/>
        <w:jc w:val="both"/>
      </w:pPr>
      <w:r>
        <w:t>g) não atendimento às recomendações ou determinações decorrentes da fiscalização;</w:t>
      </w:r>
    </w:p>
    <w:p w14:paraId="2521AFE3" w14:textId="77777777" w:rsidR="00454EDD" w:rsidRDefault="005B1393">
      <w:pPr>
        <w:spacing w:after="100"/>
        <w:ind w:left="100"/>
        <w:jc w:val="both"/>
      </w:pPr>
      <w:r>
        <w:t>h) outras hipóteses expressamente previstas na legislação aplicável.</w:t>
      </w:r>
    </w:p>
    <w:p w14:paraId="18656CA9" w14:textId="77777777" w:rsidR="00454EDD" w:rsidRDefault="005B1393">
      <w:pPr>
        <w:spacing w:after="100"/>
        <w:ind w:left="100"/>
        <w:jc w:val="both"/>
      </w:pPr>
      <w:r>
        <w:t>9.2 A denúncia só será eficaz 60 (sessenta) dias após a data de recebimento da notificação, ficando os partícipes responsáveis somente pelas obrigações e vantagens do tempo em que participaram voluntariamente da avença.</w:t>
      </w:r>
    </w:p>
    <w:p w14:paraId="06065708" w14:textId="77777777" w:rsidR="00454EDD" w:rsidRDefault="005B1393">
      <w:pPr>
        <w:spacing w:after="100"/>
        <w:ind w:left="100"/>
        <w:jc w:val="both"/>
      </w:pPr>
      <w:r>
        <w:t xml:space="preserve">9.3 Os casos de rescisão unilateral serão formalmente motivados nos autos do processo administrativo, assegurado o contraditório e a ampla defesa. O prazo de defesa será de 10 (dez) dias da abertura de vista do processo. </w:t>
      </w:r>
    </w:p>
    <w:p w14:paraId="3C4573E5" w14:textId="77777777" w:rsidR="00454EDD" w:rsidRDefault="005B1393">
      <w:pPr>
        <w:spacing w:after="100"/>
        <w:ind w:left="100"/>
        <w:jc w:val="both"/>
      </w:pPr>
      <w:r>
        <w:lastRenderedPageBreak/>
        <w:t xml:space="preserve">9.4 Outras situações relativas à extinção deste Termo não previstas na legislação aplicável ou neste instrumento poderão ser </w:t>
      </w:r>
      <w:proofErr w:type="gramStart"/>
      <w:r>
        <w:t>negociados</w:t>
      </w:r>
      <w:proofErr w:type="gramEnd"/>
      <w:r>
        <w:t xml:space="preserve"> entre as partes ou, se for o caso, no Termo de Distrato.  </w:t>
      </w:r>
    </w:p>
    <w:p w14:paraId="4F7BF58D" w14:textId="77777777" w:rsidR="00454EDD" w:rsidRDefault="00454EDD">
      <w:pPr>
        <w:tabs>
          <w:tab w:val="left" w:pos="2835"/>
        </w:tabs>
        <w:spacing w:after="100"/>
        <w:ind w:left="100"/>
        <w:jc w:val="both"/>
      </w:pPr>
    </w:p>
    <w:p w14:paraId="61880880" w14:textId="77777777" w:rsidR="00454EDD" w:rsidRDefault="005B1393">
      <w:pPr>
        <w:spacing w:after="100"/>
        <w:ind w:left="100"/>
        <w:jc w:val="both"/>
        <w:rPr>
          <w:b/>
        </w:rPr>
      </w:pPr>
      <w:r>
        <w:rPr>
          <w:b/>
        </w:rPr>
        <w:t>10. SANÇÕES</w:t>
      </w:r>
      <w:r>
        <w:rPr>
          <w:noProof/>
        </w:rPr>
        <w:drawing>
          <wp:anchor distT="0" distB="0" distL="114300" distR="114300" simplePos="0" relativeHeight="251702272" behindDoc="0" locked="0" layoutInCell="1" hidden="0" allowOverlap="1" wp14:anchorId="4A32D607" wp14:editId="1B499EC4">
            <wp:simplePos x="0" y="0"/>
            <wp:positionH relativeFrom="column">
              <wp:posOffset>95251</wp:posOffset>
            </wp:positionH>
            <wp:positionV relativeFrom="paragraph">
              <wp:posOffset>66040</wp:posOffset>
            </wp:positionV>
            <wp:extent cx="1485900" cy="1485900"/>
            <wp:effectExtent l="0" t="0" r="0" b="0"/>
            <wp:wrapSquare wrapText="bothSides" distT="0" distB="0" distL="114300" distR="114300"/>
            <wp:docPr id="17" name="image5.png" descr="Julgamento - ícones de segurança grátis"/>
            <wp:cNvGraphicFramePr/>
            <a:graphic xmlns:a="http://schemas.openxmlformats.org/drawingml/2006/main">
              <a:graphicData uri="http://schemas.openxmlformats.org/drawingml/2006/picture">
                <pic:pic xmlns:pic="http://schemas.openxmlformats.org/drawingml/2006/picture">
                  <pic:nvPicPr>
                    <pic:cNvPr id="0" name="image5.png" descr="Julgamento - ícones de segurança grátis"/>
                    <pic:cNvPicPr preferRelativeResize="0"/>
                  </pic:nvPicPr>
                  <pic:blipFill>
                    <a:blip r:embed="rId28"/>
                    <a:srcRect/>
                    <a:stretch>
                      <a:fillRect/>
                    </a:stretch>
                  </pic:blipFill>
                  <pic:spPr>
                    <a:xfrm>
                      <a:off x="0" y="0"/>
                      <a:ext cx="1485900" cy="1485900"/>
                    </a:xfrm>
                    <a:prstGeom prst="rect">
                      <a:avLst/>
                    </a:prstGeom>
                    <a:ln/>
                  </pic:spPr>
                </pic:pic>
              </a:graphicData>
            </a:graphic>
          </wp:anchor>
        </w:drawing>
      </w:r>
    </w:p>
    <w:p w14:paraId="3ABAEE04" w14:textId="77777777" w:rsidR="00454EDD" w:rsidRDefault="005B1393">
      <w:pPr>
        <w:tabs>
          <w:tab w:val="left" w:pos="2835"/>
        </w:tabs>
        <w:spacing w:before="120" w:after="120" w:line="240" w:lineRule="auto"/>
        <w:ind w:right="120"/>
        <w:jc w:val="both"/>
        <w:rPr>
          <w:sz w:val="24"/>
          <w:szCs w:val="24"/>
        </w:rPr>
      </w:pPr>
      <w:r>
        <w:rPr>
          <w:sz w:val="24"/>
          <w:szCs w:val="24"/>
        </w:rPr>
        <w:t>10.1 Rejeitado o relatório de comprovação do objeto contemplado em razão da existência de dolo, fraude, simulação, conluio, desvio dos recursos ou de finalidade do objeto, o proponente estará sujeito a multa, sem prejuízo de outras sanções civis, penais ou tributárias, bem como a exclusão de qualquer possibilidade de receber recursos do Município de Arroio dos Ratos por um</w:t>
      </w:r>
    </w:p>
    <w:p w14:paraId="3049EF4A" w14:textId="77777777" w:rsidR="00454EDD" w:rsidRDefault="005B1393">
      <w:pPr>
        <w:tabs>
          <w:tab w:val="left" w:pos="2835"/>
        </w:tabs>
        <w:spacing w:before="120" w:after="120" w:line="240" w:lineRule="auto"/>
        <w:ind w:right="120"/>
        <w:jc w:val="both"/>
        <w:rPr>
          <w:sz w:val="24"/>
          <w:szCs w:val="24"/>
        </w:rPr>
      </w:pPr>
      <w:r>
        <w:rPr>
          <w:sz w:val="24"/>
          <w:szCs w:val="24"/>
        </w:rPr>
        <w:t>período de 5 (cinco) anos após o cumprimento das obrigações.</w:t>
      </w:r>
    </w:p>
    <w:p w14:paraId="1F6DA993" w14:textId="77777777" w:rsidR="00454EDD" w:rsidRDefault="005B1393">
      <w:pPr>
        <w:tabs>
          <w:tab w:val="left" w:pos="2835"/>
        </w:tabs>
        <w:spacing w:before="120" w:after="120" w:line="240" w:lineRule="auto"/>
        <w:ind w:right="120"/>
        <w:jc w:val="both"/>
        <w:rPr>
          <w:sz w:val="24"/>
          <w:szCs w:val="24"/>
        </w:rPr>
      </w:pPr>
      <w:r>
        <w:rPr>
          <w:sz w:val="24"/>
          <w:szCs w:val="24"/>
        </w:rPr>
        <w:t>10.2 Verificada qualquer irregularidade documental ou comprovada a prestação de informação inverídica ou que não esteja em conformidade com o regulamento deste edital, o proponente:</w:t>
      </w:r>
    </w:p>
    <w:p w14:paraId="4D0F2F03" w14:textId="77777777" w:rsidR="00454EDD" w:rsidRDefault="005B1393">
      <w:pPr>
        <w:tabs>
          <w:tab w:val="left" w:pos="2835"/>
        </w:tabs>
        <w:spacing w:before="120" w:after="120" w:line="240" w:lineRule="auto"/>
        <w:ind w:right="120"/>
        <w:jc w:val="both"/>
        <w:rPr>
          <w:sz w:val="24"/>
          <w:szCs w:val="24"/>
        </w:rPr>
      </w:pPr>
      <w:r>
        <w:rPr>
          <w:sz w:val="24"/>
          <w:szCs w:val="24"/>
        </w:rPr>
        <w:t>I. Será desclassificado no caso de ainda não ter recebido o valor do prêmio;</w:t>
      </w:r>
    </w:p>
    <w:p w14:paraId="5A8B7249" w14:textId="77777777" w:rsidR="00454EDD" w:rsidRDefault="005B1393">
      <w:pPr>
        <w:tabs>
          <w:tab w:val="left" w:pos="2835"/>
        </w:tabs>
        <w:spacing w:before="120" w:after="120" w:line="240" w:lineRule="auto"/>
        <w:ind w:right="120"/>
        <w:jc w:val="both"/>
        <w:rPr>
          <w:sz w:val="24"/>
          <w:szCs w:val="24"/>
        </w:rPr>
      </w:pPr>
      <w:r>
        <w:rPr>
          <w:sz w:val="24"/>
          <w:szCs w:val="24"/>
        </w:rPr>
        <w:t xml:space="preserve">II. Será desclassificado e restituirá o valor do prêmio ao erário no caso </w:t>
      </w:r>
      <w:proofErr w:type="gramStart"/>
      <w:r>
        <w:rPr>
          <w:sz w:val="24"/>
          <w:szCs w:val="24"/>
        </w:rPr>
        <w:t>do</w:t>
      </w:r>
      <w:proofErr w:type="gramEnd"/>
      <w:r>
        <w:rPr>
          <w:sz w:val="24"/>
          <w:szCs w:val="24"/>
        </w:rPr>
        <w:t xml:space="preserve"> pagamento já ter sido</w:t>
      </w:r>
    </w:p>
    <w:p w14:paraId="32AC3F73" w14:textId="77777777" w:rsidR="00454EDD" w:rsidRDefault="005B1393">
      <w:pPr>
        <w:tabs>
          <w:tab w:val="left" w:pos="2835"/>
        </w:tabs>
        <w:spacing w:before="120" w:after="120" w:line="240" w:lineRule="auto"/>
        <w:ind w:right="120"/>
        <w:jc w:val="both"/>
        <w:rPr>
          <w:sz w:val="24"/>
          <w:szCs w:val="24"/>
        </w:rPr>
      </w:pPr>
      <w:r>
        <w:rPr>
          <w:sz w:val="24"/>
          <w:szCs w:val="24"/>
        </w:rPr>
        <w:t>efetuado;</w:t>
      </w:r>
    </w:p>
    <w:p w14:paraId="150AEBF5" w14:textId="77777777" w:rsidR="00454EDD" w:rsidRDefault="005B1393">
      <w:pPr>
        <w:tabs>
          <w:tab w:val="left" w:pos="2835"/>
        </w:tabs>
        <w:spacing w:before="120" w:after="120" w:line="240" w:lineRule="auto"/>
        <w:ind w:right="120"/>
        <w:jc w:val="both"/>
        <w:rPr>
          <w:sz w:val="24"/>
          <w:szCs w:val="24"/>
        </w:rPr>
      </w:pPr>
      <w:r>
        <w:rPr>
          <w:sz w:val="24"/>
          <w:szCs w:val="24"/>
        </w:rPr>
        <w:t>III. Ficará impedido de participar de todo e qualquer edital da Prefeitura Municipal de Arroio dos Ratos por um período de 5 (cinco) anos;</w:t>
      </w:r>
    </w:p>
    <w:p w14:paraId="5F0ACCED" w14:textId="77777777" w:rsidR="00454EDD" w:rsidRDefault="005B1393">
      <w:pPr>
        <w:tabs>
          <w:tab w:val="left" w:pos="2835"/>
        </w:tabs>
        <w:spacing w:before="120" w:after="120" w:line="240" w:lineRule="auto"/>
        <w:ind w:right="120"/>
        <w:jc w:val="both"/>
        <w:rPr>
          <w:sz w:val="24"/>
          <w:szCs w:val="24"/>
        </w:rPr>
      </w:pPr>
      <w:r>
        <w:rPr>
          <w:sz w:val="24"/>
          <w:szCs w:val="24"/>
        </w:rPr>
        <w:t>Parágrafo primeiro: o proponente que estiver com a documentação sob análise, poderá interpor recurso no prazo de 5 (cinco) dias úteis a contar da data da notificação da irregularidade. O recurso deverá ser encaminhado à Comissão de Julgamento da LPG.</w:t>
      </w:r>
    </w:p>
    <w:p w14:paraId="3C647F68" w14:textId="77777777" w:rsidR="00454EDD" w:rsidRDefault="005B1393">
      <w:pPr>
        <w:tabs>
          <w:tab w:val="left" w:pos="2835"/>
        </w:tabs>
        <w:spacing w:before="120" w:after="120" w:line="240" w:lineRule="auto"/>
        <w:ind w:right="120"/>
        <w:jc w:val="both"/>
        <w:rPr>
          <w:sz w:val="24"/>
          <w:szCs w:val="24"/>
        </w:rPr>
      </w:pPr>
      <w:r>
        <w:rPr>
          <w:sz w:val="24"/>
          <w:szCs w:val="24"/>
        </w:rPr>
        <w:t>Parágrafo segundo: No caso de desclassificação em qualquer uma das instâncias acima, será chamado o primeiro proponente suplente da linguagem em questão e não havendo suplente será convocado o primeiro da classificação geral.</w:t>
      </w:r>
    </w:p>
    <w:p w14:paraId="7678946A" w14:textId="77777777" w:rsidR="00454EDD" w:rsidRDefault="005B1393">
      <w:pPr>
        <w:tabs>
          <w:tab w:val="left" w:pos="2835"/>
        </w:tabs>
        <w:spacing w:before="120" w:after="120" w:line="240" w:lineRule="auto"/>
        <w:ind w:right="120"/>
        <w:jc w:val="both"/>
        <w:rPr>
          <w:sz w:val="24"/>
          <w:szCs w:val="24"/>
        </w:rPr>
      </w:pPr>
      <w:r>
        <w:rPr>
          <w:sz w:val="24"/>
          <w:szCs w:val="24"/>
        </w:rPr>
        <w:t>Parágrafo terceiro: As denúncias relativas a irregularidades na execução dos projetos aprovados, só serão apuradas se estas forem recebidas formalmente pelos canais oficiais da Prefeitura Municipal de Arroio dos Ratos.</w:t>
      </w:r>
    </w:p>
    <w:p w14:paraId="0AE2AC55" w14:textId="77777777" w:rsidR="00454EDD" w:rsidRDefault="00454EDD">
      <w:pPr>
        <w:spacing w:after="100"/>
        <w:ind w:left="100"/>
        <w:jc w:val="both"/>
      </w:pPr>
    </w:p>
    <w:p w14:paraId="34F9FC3E" w14:textId="77777777" w:rsidR="00454EDD" w:rsidRDefault="00454EDD">
      <w:pPr>
        <w:spacing w:after="100"/>
        <w:ind w:left="100"/>
        <w:jc w:val="both"/>
      </w:pPr>
    </w:p>
    <w:p w14:paraId="754E954F" w14:textId="77777777" w:rsidR="00454EDD" w:rsidRDefault="005B1393">
      <w:pPr>
        <w:jc w:val="both"/>
      </w:pPr>
      <w:r>
        <w:rPr>
          <w:noProof/>
        </w:rPr>
        <w:lastRenderedPageBreak/>
        <w:drawing>
          <wp:anchor distT="0" distB="0" distL="114300" distR="114300" simplePos="0" relativeHeight="251703296" behindDoc="0" locked="0" layoutInCell="1" hidden="0" allowOverlap="1" wp14:anchorId="725C7EF8" wp14:editId="617FF205">
            <wp:simplePos x="0" y="0"/>
            <wp:positionH relativeFrom="column">
              <wp:posOffset>66676</wp:posOffset>
            </wp:positionH>
            <wp:positionV relativeFrom="paragraph">
              <wp:posOffset>152400</wp:posOffset>
            </wp:positionV>
            <wp:extent cx="1724025" cy="1809750"/>
            <wp:effectExtent l="0" t="0" r="0" b="0"/>
            <wp:wrapSquare wrapText="bothSides" distT="0" distB="0" distL="114300" distR="114300"/>
            <wp:docPr id="30" name="image13.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3.png" descr="Forma&#10;&#10;Descrição gerada automaticamente com confiança baixa"/>
                    <pic:cNvPicPr preferRelativeResize="0"/>
                  </pic:nvPicPr>
                  <pic:blipFill>
                    <a:blip r:embed="rId27"/>
                    <a:srcRect l="4736"/>
                    <a:stretch>
                      <a:fillRect/>
                    </a:stretch>
                  </pic:blipFill>
                  <pic:spPr>
                    <a:xfrm>
                      <a:off x="0" y="0"/>
                      <a:ext cx="1724025" cy="1809750"/>
                    </a:xfrm>
                    <a:prstGeom prst="rect">
                      <a:avLst/>
                    </a:prstGeom>
                    <a:ln/>
                  </pic:spPr>
                </pic:pic>
              </a:graphicData>
            </a:graphic>
          </wp:anchor>
        </w:drawing>
      </w:r>
    </w:p>
    <w:p w14:paraId="62C30024" w14:textId="77777777" w:rsidR="00454EDD" w:rsidRDefault="005B1393">
      <w:pPr>
        <w:spacing w:before="120" w:after="120" w:line="240" w:lineRule="auto"/>
        <w:ind w:right="120"/>
        <w:jc w:val="both"/>
      </w:pPr>
      <w:r>
        <w:rPr>
          <w:b/>
        </w:rPr>
        <w:t>11. MONITORAMENTO E AVALIAÇÃO DE RESULTADOS </w:t>
      </w:r>
    </w:p>
    <w:p w14:paraId="6DE95C70" w14:textId="77777777" w:rsidR="00454EDD" w:rsidRDefault="005B1393">
      <w:pPr>
        <w:spacing w:before="120" w:after="120" w:line="240" w:lineRule="auto"/>
        <w:ind w:right="120"/>
        <w:jc w:val="both"/>
      </w:pPr>
      <w:r>
        <w:t xml:space="preserve">11.1 Os procedimentos de monitoramento e avaliação dos projetos culturais contemplados, assim como </w:t>
      </w:r>
      <w:proofErr w:type="spellStart"/>
      <w:r>
        <w:t>prestação</w:t>
      </w:r>
      <w:proofErr w:type="spellEnd"/>
      <w:r>
        <w:t xml:space="preserve"> de </w:t>
      </w:r>
      <w:proofErr w:type="spellStart"/>
      <w:r>
        <w:t>informação</w:t>
      </w:r>
      <w:proofErr w:type="spellEnd"/>
      <w:r>
        <w:t xml:space="preserve"> à </w:t>
      </w:r>
      <w:proofErr w:type="spellStart"/>
      <w:r>
        <w:t>administração</w:t>
      </w:r>
      <w:proofErr w:type="spellEnd"/>
      <w:r>
        <w:t xml:space="preserve"> </w:t>
      </w:r>
      <w:proofErr w:type="spellStart"/>
      <w:r>
        <w:t>pública</w:t>
      </w:r>
      <w:proofErr w:type="spellEnd"/>
      <w:r>
        <w:t xml:space="preserve">, observarão a Lei Complementar n° 195/2022 e o Decreto Federal nº 11.453/2023, que dispõe sobre os mecanismos de fomento do sistema de financiamento à cultura, observadas </w:t>
      </w:r>
      <w:proofErr w:type="spellStart"/>
      <w:r>
        <w:t>às</w:t>
      </w:r>
      <w:proofErr w:type="spellEnd"/>
      <w:r>
        <w:t xml:space="preserve"> </w:t>
      </w:r>
      <w:proofErr w:type="spellStart"/>
      <w:r>
        <w:t>exigências</w:t>
      </w:r>
      <w:proofErr w:type="spellEnd"/>
      <w:r>
        <w:t xml:space="preserve"> legais de </w:t>
      </w:r>
      <w:proofErr w:type="spellStart"/>
      <w:r>
        <w:t>simplificação</w:t>
      </w:r>
      <w:proofErr w:type="spellEnd"/>
      <w:r>
        <w:t xml:space="preserve"> e de foco no cumprimento do objeto.</w:t>
      </w:r>
    </w:p>
    <w:p w14:paraId="2C8C1C17" w14:textId="77777777" w:rsidR="00454EDD" w:rsidRDefault="005B1393">
      <w:pPr>
        <w:spacing w:after="100"/>
        <w:ind w:left="100"/>
        <w:jc w:val="both"/>
      </w:pPr>
      <w:r>
        <w:t>11.2 O Município poderá solicitar relatórios parciais de cumprimento dos projetos ou outros documentos necessários à sua comprovação, quando necessário.</w:t>
      </w:r>
    </w:p>
    <w:p w14:paraId="161E6B4F" w14:textId="77777777" w:rsidR="00454EDD" w:rsidRDefault="005B1393">
      <w:pPr>
        <w:spacing w:after="100"/>
        <w:ind w:left="100"/>
        <w:jc w:val="both"/>
        <w:rPr>
          <w:b/>
        </w:rPr>
      </w:pPr>
      <w:r>
        <w:rPr>
          <w:noProof/>
        </w:rPr>
        <w:drawing>
          <wp:anchor distT="0" distB="0" distL="114300" distR="114300" simplePos="0" relativeHeight="251704320" behindDoc="0" locked="0" layoutInCell="1" hidden="0" allowOverlap="1" wp14:anchorId="04748276" wp14:editId="04BD97C7">
            <wp:simplePos x="0" y="0"/>
            <wp:positionH relativeFrom="column">
              <wp:posOffset>123825</wp:posOffset>
            </wp:positionH>
            <wp:positionV relativeFrom="paragraph">
              <wp:posOffset>133350</wp:posOffset>
            </wp:positionV>
            <wp:extent cx="1438275" cy="1454150"/>
            <wp:effectExtent l="0" t="0" r="0" b="0"/>
            <wp:wrapSquare wrapText="bothSides" distT="0" distB="0" distL="114300" distR="114300"/>
            <wp:docPr id="20" name="image7.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7.png" descr="Ícone&#10;&#10;Descrição gerada automaticamente"/>
                    <pic:cNvPicPr preferRelativeResize="0"/>
                  </pic:nvPicPr>
                  <pic:blipFill>
                    <a:blip r:embed="rId15"/>
                    <a:srcRect/>
                    <a:stretch>
                      <a:fillRect/>
                    </a:stretch>
                  </pic:blipFill>
                  <pic:spPr>
                    <a:xfrm>
                      <a:off x="0" y="0"/>
                      <a:ext cx="1438275" cy="1454150"/>
                    </a:xfrm>
                    <a:prstGeom prst="rect">
                      <a:avLst/>
                    </a:prstGeom>
                    <a:ln/>
                  </pic:spPr>
                </pic:pic>
              </a:graphicData>
            </a:graphic>
          </wp:anchor>
        </w:drawing>
      </w:r>
    </w:p>
    <w:p w14:paraId="28077E15" w14:textId="77777777" w:rsidR="00454EDD" w:rsidRDefault="005B1393">
      <w:pPr>
        <w:spacing w:after="100"/>
        <w:ind w:left="100"/>
        <w:jc w:val="both"/>
        <w:rPr>
          <w:b/>
        </w:rPr>
      </w:pPr>
      <w:r>
        <w:rPr>
          <w:b/>
        </w:rPr>
        <w:t xml:space="preserve">12. VIGÊNCIA </w:t>
      </w:r>
    </w:p>
    <w:p w14:paraId="427CB0F0" w14:textId="77777777" w:rsidR="00454EDD" w:rsidRDefault="005B1393">
      <w:pPr>
        <w:spacing w:after="100"/>
        <w:ind w:left="100"/>
        <w:jc w:val="both"/>
      </w:pPr>
      <w:r>
        <w:t>12.1 A vigência deste instrumento terá início na data de assinatura das partes, com duração de 24 (vinte e quatro) meses, podendo ser prorrogado.</w:t>
      </w:r>
    </w:p>
    <w:p w14:paraId="449CC1B3" w14:textId="77777777" w:rsidR="00454EDD" w:rsidRDefault="005B1393">
      <w:pPr>
        <w:spacing w:after="100"/>
        <w:ind w:left="100"/>
        <w:jc w:val="both"/>
      </w:pPr>
      <w:r>
        <w:t>12.2 A prorrogação poderá ser solicitada pelo agente cultural, com a devida justificativa, com antecedência mínima de 30 (trinta) dias do encerramento do instrumento.</w:t>
      </w:r>
    </w:p>
    <w:p w14:paraId="4CBFDA0D" w14:textId="77777777" w:rsidR="00454EDD" w:rsidRDefault="005B1393">
      <w:pPr>
        <w:spacing w:after="100"/>
        <w:ind w:left="100"/>
        <w:jc w:val="both"/>
      </w:pPr>
      <w:r>
        <w:t>12.3 A prorrogação será suficiente para o cumprimento do objeto do projeto, não podendo superar a data de 31/12/2025.</w:t>
      </w:r>
    </w:p>
    <w:p w14:paraId="771CFF62" w14:textId="77777777" w:rsidR="00454EDD" w:rsidRDefault="005B1393">
      <w:pPr>
        <w:spacing w:after="100"/>
        <w:ind w:left="100"/>
        <w:jc w:val="both"/>
        <w:rPr>
          <w:b/>
        </w:rPr>
      </w:pPr>
      <w:r>
        <w:rPr>
          <w:b/>
        </w:rPr>
        <w:t xml:space="preserve">13. PUBLICAÇÃO </w:t>
      </w:r>
      <w:r>
        <w:rPr>
          <w:noProof/>
        </w:rPr>
        <w:drawing>
          <wp:anchor distT="0" distB="0" distL="114300" distR="114300" simplePos="0" relativeHeight="251705344" behindDoc="0" locked="0" layoutInCell="1" hidden="0" allowOverlap="1" wp14:anchorId="78745587" wp14:editId="22020AA4">
            <wp:simplePos x="0" y="0"/>
            <wp:positionH relativeFrom="column">
              <wp:posOffset>1</wp:posOffset>
            </wp:positionH>
            <wp:positionV relativeFrom="paragraph">
              <wp:posOffset>5715</wp:posOffset>
            </wp:positionV>
            <wp:extent cx="1571625" cy="1729740"/>
            <wp:effectExtent l="0" t="0" r="0" b="0"/>
            <wp:wrapSquare wrapText="bothSides" distT="0" distB="0" distL="114300" distR="114300"/>
            <wp:docPr id="19" name="image8.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png" descr="Ícone&#10;&#10;Descrição gerada automaticamente"/>
                    <pic:cNvPicPr preferRelativeResize="0"/>
                  </pic:nvPicPr>
                  <pic:blipFill>
                    <a:blip r:embed="rId21"/>
                    <a:srcRect/>
                    <a:stretch>
                      <a:fillRect/>
                    </a:stretch>
                  </pic:blipFill>
                  <pic:spPr>
                    <a:xfrm>
                      <a:off x="0" y="0"/>
                      <a:ext cx="1571625" cy="1729740"/>
                    </a:xfrm>
                    <a:prstGeom prst="rect">
                      <a:avLst/>
                    </a:prstGeom>
                    <a:ln/>
                  </pic:spPr>
                </pic:pic>
              </a:graphicData>
            </a:graphic>
          </wp:anchor>
        </w:drawing>
      </w:r>
    </w:p>
    <w:p w14:paraId="2E7E4A90" w14:textId="77777777" w:rsidR="00454EDD" w:rsidRDefault="005B1393">
      <w:pPr>
        <w:spacing w:after="100"/>
        <w:ind w:left="100"/>
        <w:jc w:val="both"/>
      </w:pPr>
      <w:r>
        <w:t xml:space="preserve">14.1 O Extrato do Termo de Execução Cultural será publicado no site oficial do município de Arroio dos Ratos: arroiodosratos.rs.gov.br. </w:t>
      </w:r>
    </w:p>
    <w:p w14:paraId="3DFF48CF" w14:textId="77777777" w:rsidR="00454EDD" w:rsidRDefault="00454EDD">
      <w:pPr>
        <w:spacing w:after="100"/>
        <w:ind w:left="100"/>
        <w:jc w:val="both"/>
      </w:pPr>
    </w:p>
    <w:p w14:paraId="05990685" w14:textId="77777777" w:rsidR="00454EDD" w:rsidRDefault="00454EDD">
      <w:pPr>
        <w:spacing w:after="100"/>
        <w:ind w:left="100"/>
        <w:jc w:val="both"/>
      </w:pPr>
    </w:p>
    <w:p w14:paraId="5A9BBD35" w14:textId="77777777" w:rsidR="00454EDD" w:rsidRDefault="005B1393">
      <w:pPr>
        <w:spacing w:after="100"/>
        <w:ind w:left="100"/>
        <w:jc w:val="both"/>
        <w:rPr>
          <w:b/>
        </w:rPr>
      </w:pPr>
      <w:r>
        <w:rPr>
          <w:b/>
        </w:rPr>
        <w:t xml:space="preserve">14. FORO </w:t>
      </w:r>
    </w:p>
    <w:p w14:paraId="23B6907E" w14:textId="77777777" w:rsidR="00454EDD" w:rsidRDefault="005B1393">
      <w:pPr>
        <w:spacing w:after="100"/>
        <w:ind w:left="100"/>
        <w:jc w:val="both"/>
      </w:pPr>
      <w:r>
        <w:t>15.1 Fica eleito o Foro de São Jerônimo para dirimir quaisquer dúvidas relativas ao presente Termo de Execução Cultural.</w:t>
      </w:r>
    </w:p>
    <w:p w14:paraId="2DD1FD61" w14:textId="77777777" w:rsidR="00454EDD" w:rsidRDefault="00454EDD">
      <w:pPr>
        <w:spacing w:before="120" w:after="120"/>
        <w:ind w:right="120"/>
        <w:jc w:val="both"/>
        <w:rPr>
          <w:b/>
        </w:rPr>
      </w:pPr>
    </w:p>
    <w:p w14:paraId="6BF23047" w14:textId="77777777" w:rsidR="00454EDD" w:rsidRDefault="00454EDD">
      <w:pPr>
        <w:spacing w:after="240"/>
        <w:rPr>
          <w:sz w:val="40"/>
          <w:szCs w:val="40"/>
        </w:rPr>
      </w:pPr>
    </w:p>
    <w:p w14:paraId="4532FCEB" w14:textId="77777777" w:rsidR="00454EDD" w:rsidRDefault="00454EDD">
      <w:pPr>
        <w:spacing w:after="240"/>
        <w:rPr>
          <w:sz w:val="40"/>
          <w:szCs w:val="40"/>
        </w:rPr>
      </w:pPr>
    </w:p>
    <w:p w14:paraId="501D9737" w14:textId="77777777" w:rsidR="00454EDD" w:rsidRDefault="00454EDD">
      <w:pPr>
        <w:spacing w:after="240"/>
        <w:rPr>
          <w:sz w:val="40"/>
          <w:szCs w:val="40"/>
        </w:rPr>
      </w:pPr>
    </w:p>
    <w:p w14:paraId="1A3EFCA3" w14:textId="77777777" w:rsidR="00454EDD" w:rsidRDefault="00454EDD">
      <w:pPr>
        <w:spacing w:after="240"/>
        <w:rPr>
          <w:sz w:val="40"/>
          <w:szCs w:val="40"/>
        </w:rPr>
      </w:pPr>
    </w:p>
    <w:p w14:paraId="7D6EC304" w14:textId="77777777" w:rsidR="00454EDD" w:rsidRDefault="00454EDD">
      <w:pPr>
        <w:spacing w:after="240"/>
        <w:rPr>
          <w:sz w:val="40"/>
          <w:szCs w:val="40"/>
        </w:rPr>
      </w:pPr>
    </w:p>
    <w:p w14:paraId="1D3C6D70" w14:textId="77777777" w:rsidR="00454EDD" w:rsidRDefault="00454EDD">
      <w:pPr>
        <w:spacing w:after="240"/>
        <w:rPr>
          <w:sz w:val="40"/>
          <w:szCs w:val="40"/>
        </w:rPr>
      </w:pPr>
    </w:p>
    <w:p w14:paraId="323F1444" w14:textId="77777777" w:rsidR="00454EDD" w:rsidRDefault="00454EDD">
      <w:pPr>
        <w:spacing w:after="240"/>
        <w:rPr>
          <w:sz w:val="40"/>
          <w:szCs w:val="40"/>
        </w:rPr>
      </w:pPr>
    </w:p>
    <w:p w14:paraId="38F93F7B" w14:textId="77777777" w:rsidR="00454EDD" w:rsidRDefault="00454EDD">
      <w:pPr>
        <w:spacing w:after="240"/>
        <w:rPr>
          <w:sz w:val="40"/>
          <w:szCs w:val="40"/>
        </w:rPr>
      </w:pPr>
    </w:p>
    <w:p w14:paraId="4D053629" w14:textId="77777777" w:rsidR="00454EDD" w:rsidRDefault="00454EDD">
      <w:pPr>
        <w:spacing w:after="240"/>
        <w:rPr>
          <w:sz w:val="40"/>
          <w:szCs w:val="40"/>
        </w:rPr>
      </w:pPr>
    </w:p>
    <w:p w14:paraId="5BFBB2FC" w14:textId="77777777" w:rsidR="00454EDD" w:rsidRDefault="00454EDD">
      <w:pPr>
        <w:spacing w:after="240"/>
        <w:rPr>
          <w:sz w:val="40"/>
          <w:szCs w:val="40"/>
        </w:rPr>
      </w:pPr>
    </w:p>
    <w:p w14:paraId="620E638F" w14:textId="77777777" w:rsidR="00454EDD" w:rsidRDefault="00454EDD">
      <w:pPr>
        <w:spacing w:after="240"/>
        <w:rPr>
          <w:sz w:val="40"/>
          <w:szCs w:val="40"/>
        </w:rPr>
      </w:pPr>
    </w:p>
    <w:p w14:paraId="5D0E4202" w14:textId="77777777" w:rsidR="00454EDD" w:rsidRDefault="005B1393">
      <w:pPr>
        <w:spacing w:after="240"/>
        <w:jc w:val="center"/>
        <w:rPr>
          <w:b/>
          <w:sz w:val="18"/>
          <w:szCs w:val="18"/>
        </w:rPr>
      </w:pPr>
      <w:r>
        <w:rPr>
          <w:b/>
          <w:sz w:val="32"/>
          <w:szCs w:val="32"/>
        </w:rPr>
        <w:t>ANEXO VI</w:t>
      </w:r>
    </w:p>
    <w:p w14:paraId="0707377F" w14:textId="77777777" w:rsidR="00454EDD" w:rsidRDefault="005B1393">
      <w:pPr>
        <w:spacing w:before="240" w:after="240"/>
        <w:jc w:val="center"/>
        <w:rPr>
          <w:b/>
          <w:sz w:val="26"/>
          <w:szCs w:val="26"/>
        </w:rPr>
      </w:pPr>
      <w:r>
        <w:rPr>
          <w:b/>
          <w:sz w:val="26"/>
          <w:szCs w:val="26"/>
        </w:rPr>
        <w:t>RELATÓRIO DE EXECUÇÃO DO OBJETO</w:t>
      </w:r>
    </w:p>
    <w:p w14:paraId="3AE8C4C6" w14:textId="77777777" w:rsidR="00454EDD" w:rsidRDefault="00454EDD">
      <w:pPr>
        <w:spacing w:before="120" w:after="120"/>
        <w:ind w:right="120"/>
        <w:jc w:val="both"/>
        <w:rPr>
          <w:sz w:val="21"/>
          <w:szCs w:val="21"/>
        </w:rPr>
      </w:pPr>
    </w:p>
    <w:p w14:paraId="0ED1BE45" w14:textId="77777777" w:rsidR="00454EDD" w:rsidRDefault="005B1393">
      <w:pPr>
        <w:spacing w:before="120" w:after="120"/>
        <w:ind w:left="120" w:right="120"/>
        <w:jc w:val="both"/>
        <w:rPr>
          <w:b/>
          <w:sz w:val="21"/>
          <w:szCs w:val="21"/>
        </w:rPr>
      </w:pPr>
      <w:r>
        <w:rPr>
          <w:b/>
          <w:sz w:val="21"/>
          <w:szCs w:val="21"/>
        </w:rPr>
        <w:t>1. DADOS DO PROJETO</w:t>
      </w:r>
    </w:p>
    <w:p w14:paraId="1F7D047B" w14:textId="77777777" w:rsidR="00454EDD" w:rsidRDefault="005B1393">
      <w:pPr>
        <w:spacing w:before="120" w:after="120"/>
        <w:ind w:left="120" w:right="120"/>
        <w:jc w:val="both"/>
        <w:rPr>
          <w:sz w:val="21"/>
          <w:szCs w:val="21"/>
        </w:rPr>
      </w:pPr>
      <w:r>
        <w:rPr>
          <w:sz w:val="21"/>
          <w:szCs w:val="21"/>
        </w:rPr>
        <w:t>Nome do projeto:</w:t>
      </w:r>
    </w:p>
    <w:p w14:paraId="1A21AAFE" w14:textId="77777777" w:rsidR="00454EDD" w:rsidRDefault="005B1393">
      <w:pPr>
        <w:spacing w:before="120" w:after="120"/>
        <w:ind w:left="120" w:right="120"/>
        <w:jc w:val="both"/>
        <w:rPr>
          <w:sz w:val="21"/>
          <w:szCs w:val="21"/>
        </w:rPr>
      </w:pPr>
      <w:r>
        <w:rPr>
          <w:sz w:val="21"/>
          <w:szCs w:val="21"/>
        </w:rPr>
        <w:t>Nome do agente cultural proponente:</w:t>
      </w:r>
    </w:p>
    <w:p w14:paraId="18A9909E" w14:textId="77777777" w:rsidR="00454EDD" w:rsidRDefault="005B1393">
      <w:pPr>
        <w:spacing w:before="120" w:after="120"/>
        <w:ind w:left="120" w:right="120"/>
        <w:jc w:val="both"/>
        <w:rPr>
          <w:sz w:val="21"/>
          <w:szCs w:val="21"/>
        </w:rPr>
      </w:pPr>
      <w:r>
        <w:rPr>
          <w:sz w:val="21"/>
          <w:szCs w:val="21"/>
        </w:rPr>
        <w:t>Nº do Termo de Execução Cultural</w:t>
      </w:r>
    </w:p>
    <w:p w14:paraId="3C1DB5AC" w14:textId="77777777" w:rsidR="00454EDD" w:rsidRDefault="005B1393">
      <w:pPr>
        <w:spacing w:before="120" w:after="120"/>
        <w:ind w:left="120" w:right="120"/>
        <w:jc w:val="both"/>
        <w:rPr>
          <w:sz w:val="21"/>
          <w:szCs w:val="21"/>
        </w:rPr>
      </w:pPr>
      <w:r>
        <w:rPr>
          <w:sz w:val="21"/>
          <w:szCs w:val="21"/>
        </w:rPr>
        <w:t>Vigência do projeto:</w:t>
      </w:r>
    </w:p>
    <w:p w14:paraId="5ACF4AC5" w14:textId="77777777" w:rsidR="00454EDD" w:rsidRDefault="005B1393">
      <w:pPr>
        <w:spacing w:before="120" w:after="120"/>
        <w:ind w:left="120" w:right="120"/>
        <w:jc w:val="both"/>
        <w:rPr>
          <w:sz w:val="21"/>
          <w:szCs w:val="21"/>
        </w:rPr>
      </w:pPr>
      <w:r>
        <w:rPr>
          <w:sz w:val="21"/>
          <w:szCs w:val="21"/>
        </w:rPr>
        <w:t>Valor repassado para o projeto:</w:t>
      </w:r>
    </w:p>
    <w:p w14:paraId="5D7445C0" w14:textId="77777777" w:rsidR="00454EDD" w:rsidRDefault="005B1393">
      <w:pPr>
        <w:spacing w:before="120" w:after="120"/>
        <w:ind w:left="120" w:right="120"/>
        <w:jc w:val="both"/>
        <w:rPr>
          <w:sz w:val="21"/>
          <w:szCs w:val="21"/>
        </w:rPr>
      </w:pPr>
      <w:r>
        <w:rPr>
          <w:sz w:val="21"/>
          <w:szCs w:val="21"/>
        </w:rPr>
        <w:t>Data de entrega desse relatório:</w:t>
      </w:r>
    </w:p>
    <w:p w14:paraId="50A4BCF4" w14:textId="77777777" w:rsidR="00454EDD" w:rsidRDefault="005B1393">
      <w:pPr>
        <w:spacing w:before="120" w:after="120"/>
        <w:ind w:left="120" w:right="120"/>
        <w:jc w:val="both"/>
        <w:rPr>
          <w:sz w:val="21"/>
          <w:szCs w:val="21"/>
        </w:rPr>
      </w:pPr>
      <w:r>
        <w:rPr>
          <w:sz w:val="21"/>
          <w:szCs w:val="21"/>
        </w:rPr>
        <w:t xml:space="preserve"> </w:t>
      </w:r>
    </w:p>
    <w:p w14:paraId="5AF1AD30" w14:textId="77777777" w:rsidR="00454EDD" w:rsidRDefault="005B1393">
      <w:pPr>
        <w:spacing w:before="120" w:after="120"/>
        <w:ind w:left="120" w:right="120"/>
        <w:jc w:val="both"/>
        <w:rPr>
          <w:b/>
          <w:sz w:val="21"/>
          <w:szCs w:val="21"/>
        </w:rPr>
      </w:pPr>
      <w:r>
        <w:rPr>
          <w:b/>
          <w:sz w:val="21"/>
          <w:szCs w:val="21"/>
        </w:rPr>
        <w:t>2. RESULTADOS DO PROJETO</w:t>
      </w:r>
    </w:p>
    <w:p w14:paraId="048DEE65" w14:textId="77777777" w:rsidR="00454EDD" w:rsidRDefault="005B1393">
      <w:pPr>
        <w:spacing w:before="120" w:after="120"/>
        <w:ind w:left="120" w:right="120"/>
        <w:jc w:val="both"/>
        <w:rPr>
          <w:b/>
          <w:sz w:val="21"/>
          <w:szCs w:val="21"/>
        </w:rPr>
      </w:pPr>
      <w:r>
        <w:rPr>
          <w:b/>
          <w:sz w:val="21"/>
          <w:szCs w:val="21"/>
        </w:rPr>
        <w:t>2.1. Resumo:</w:t>
      </w:r>
    </w:p>
    <w:p w14:paraId="53FF5801" w14:textId="77777777" w:rsidR="00454EDD" w:rsidRDefault="005B1393">
      <w:pPr>
        <w:spacing w:before="120" w:after="120"/>
        <w:ind w:left="120" w:right="120"/>
        <w:jc w:val="both"/>
        <w:rPr>
          <w:sz w:val="21"/>
          <w:szCs w:val="21"/>
        </w:rPr>
      </w:pPr>
      <w:r>
        <w:rPr>
          <w:sz w:val="21"/>
          <w:szCs w:val="21"/>
        </w:rPr>
        <w:t xml:space="preserve">Descreva de forma resumida como foi a execução do projeto, destacando principais resultados e benefícios gerados e outras informações pertinentes. </w:t>
      </w:r>
    </w:p>
    <w:p w14:paraId="05E00ADD" w14:textId="77777777" w:rsidR="00454EDD" w:rsidRDefault="005B1393">
      <w:pPr>
        <w:spacing w:before="120" w:after="120"/>
        <w:ind w:left="120" w:right="120"/>
        <w:jc w:val="both"/>
        <w:rPr>
          <w:sz w:val="21"/>
          <w:szCs w:val="21"/>
        </w:rPr>
      </w:pPr>
      <w:r>
        <w:rPr>
          <w:sz w:val="21"/>
          <w:szCs w:val="21"/>
        </w:rPr>
        <w:t xml:space="preserve"> </w:t>
      </w:r>
    </w:p>
    <w:p w14:paraId="7F0D745B" w14:textId="77777777" w:rsidR="00454EDD" w:rsidRDefault="005B1393">
      <w:pPr>
        <w:spacing w:before="120" w:after="120"/>
        <w:ind w:left="120" w:right="120"/>
        <w:jc w:val="both"/>
        <w:rPr>
          <w:b/>
          <w:sz w:val="21"/>
          <w:szCs w:val="21"/>
        </w:rPr>
      </w:pPr>
      <w:r>
        <w:rPr>
          <w:b/>
          <w:sz w:val="21"/>
          <w:szCs w:val="21"/>
        </w:rPr>
        <w:t xml:space="preserve">2.2. As ações planejadas para o projeto foram realizadas? </w:t>
      </w:r>
    </w:p>
    <w:p w14:paraId="4235D07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Sim, todas as ações foram feitas conforme o planejado.</w:t>
      </w:r>
    </w:p>
    <w:p w14:paraId="258BB742" w14:textId="77777777" w:rsidR="00454EDD" w:rsidRDefault="005B1393">
      <w:pPr>
        <w:spacing w:before="120" w:after="120"/>
        <w:ind w:left="120" w:right="120"/>
        <w:jc w:val="both"/>
        <w:rPr>
          <w:sz w:val="21"/>
          <w:szCs w:val="21"/>
        </w:rPr>
      </w:pPr>
      <w:proofErr w:type="gramStart"/>
      <w:r>
        <w:rPr>
          <w:sz w:val="21"/>
          <w:szCs w:val="21"/>
        </w:rPr>
        <w:lastRenderedPageBreak/>
        <w:t>(  )</w:t>
      </w:r>
      <w:proofErr w:type="gramEnd"/>
      <w:r>
        <w:rPr>
          <w:sz w:val="21"/>
          <w:szCs w:val="21"/>
        </w:rPr>
        <w:t xml:space="preserve"> Sim, todas as ações foram feitas, mas com adaptações e/ou alterações.</w:t>
      </w:r>
    </w:p>
    <w:p w14:paraId="7C0217C5"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Uma parte das ações planejadas não foi feita.</w:t>
      </w:r>
    </w:p>
    <w:p w14:paraId="7756D4A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As ações não foram feitas conforme o planejado.</w:t>
      </w:r>
    </w:p>
    <w:p w14:paraId="59280C43" w14:textId="77777777" w:rsidR="00454EDD" w:rsidRDefault="005B1393">
      <w:pPr>
        <w:spacing w:before="120" w:after="120"/>
        <w:ind w:left="120" w:right="120"/>
        <w:jc w:val="both"/>
        <w:rPr>
          <w:sz w:val="21"/>
          <w:szCs w:val="21"/>
        </w:rPr>
      </w:pPr>
      <w:r>
        <w:rPr>
          <w:sz w:val="21"/>
          <w:szCs w:val="21"/>
        </w:rPr>
        <w:t xml:space="preserve"> </w:t>
      </w:r>
    </w:p>
    <w:p w14:paraId="706B5635" w14:textId="77777777" w:rsidR="00454EDD" w:rsidRDefault="005B1393">
      <w:pPr>
        <w:spacing w:before="120" w:after="120"/>
        <w:ind w:left="120" w:right="120"/>
        <w:jc w:val="both"/>
        <w:rPr>
          <w:b/>
          <w:sz w:val="21"/>
          <w:szCs w:val="21"/>
        </w:rPr>
      </w:pPr>
      <w:r>
        <w:rPr>
          <w:b/>
          <w:sz w:val="21"/>
          <w:szCs w:val="21"/>
        </w:rPr>
        <w:t>2.3. Ações desenvolvidas</w:t>
      </w:r>
    </w:p>
    <w:p w14:paraId="60D7105C" w14:textId="77777777" w:rsidR="00454EDD" w:rsidRDefault="005B1393">
      <w:pPr>
        <w:spacing w:before="120" w:after="120"/>
        <w:ind w:left="120" w:right="120"/>
        <w:jc w:val="both"/>
        <w:rPr>
          <w:sz w:val="21"/>
          <w:szCs w:val="21"/>
        </w:rPr>
      </w:pPr>
      <w:r>
        <w:rPr>
          <w:sz w:val="21"/>
          <w:szCs w:val="21"/>
        </w:rPr>
        <w:t>Descreva as ações desenvolvidas, com informações detalhando ações, datas, locais, horários, etc. Fale também sobre a eventuais alterações nas atividades previstas no projeto, bem como os possíveis impactos nas metas acordadas.</w:t>
      </w:r>
    </w:p>
    <w:p w14:paraId="359B82D9" w14:textId="77777777" w:rsidR="00454EDD" w:rsidRDefault="005B1393">
      <w:pPr>
        <w:spacing w:before="120" w:after="120"/>
        <w:ind w:left="120" w:right="120"/>
        <w:jc w:val="both"/>
        <w:rPr>
          <w:sz w:val="21"/>
          <w:szCs w:val="21"/>
        </w:rPr>
      </w:pPr>
      <w:r>
        <w:rPr>
          <w:sz w:val="21"/>
          <w:szCs w:val="21"/>
        </w:rPr>
        <w:t xml:space="preserve"> </w:t>
      </w:r>
    </w:p>
    <w:p w14:paraId="29F7881D" w14:textId="77777777" w:rsidR="00454EDD" w:rsidRDefault="005B1393">
      <w:pPr>
        <w:spacing w:before="120" w:after="120"/>
        <w:ind w:left="120" w:right="120"/>
        <w:jc w:val="both"/>
        <w:rPr>
          <w:b/>
          <w:sz w:val="21"/>
          <w:szCs w:val="21"/>
        </w:rPr>
      </w:pPr>
      <w:r>
        <w:rPr>
          <w:b/>
          <w:sz w:val="21"/>
          <w:szCs w:val="21"/>
        </w:rPr>
        <w:t>2.4. Cumprimento das Metas</w:t>
      </w:r>
    </w:p>
    <w:p w14:paraId="182D8CBD" w14:textId="77777777" w:rsidR="00454EDD" w:rsidRDefault="005B1393">
      <w:pPr>
        <w:spacing w:before="120" w:after="120"/>
        <w:ind w:left="120" w:right="120"/>
        <w:jc w:val="both"/>
        <w:rPr>
          <w:sz w:val="21"/>
          <w:szCs w:val="21"/>
        </w:rPr>
      </w:pPr>
      <w:r>
        <w:rPr>
          <w:sz w:val="21"/>
          <w:szCs w:val="21"/>
        </w:rPr>
        <w:t>Metas integralmente cumpridas:</w:t>
      </w:r>
    </w:p>
    <w:p w14:paraId="267CFE16" w14:textId="77777777" w:rsidR="00454EDD" w:rsidRDefault="005B1393">
      <w:pPr>
        <w:spacing w:before="120" w:after="120"/>
        <w:ind w:left="120" w:right="120"/>
        <w:jc w:val="both"/>
        <w:rPr>
          <w:sz w:val="21"/>
          <w:szCs w:val="21"/>
        </w:rPr>
      </w:pPr>
      <w:r>
        <w:rPr>
          <w:sz w:val="21"/>
          <w:szCs w:val="21"/>
        </w:rPr>
        <w:t xml:space="preserve">• META 1 [Descreva a meta, conforme consta no projeto apresentado] </w:t>
      </w:r>
    </w:p>
    <w:p w14:paraId="242C5A26" w14:textId="77777777" w:rsidR="00454EDD" w:rsidRDefault="005B1393">
      <w:pPr>
        <w:spacing w:before="120" w:after="120"/>
        <w:ind w:left="120" w:right="120"/>
        <w:jc w:val="both"/>
        <w:rPr>
          <w:sz w:val="21"/>
          <w:szCs w:val="21"/>
        </w:rPr>
      </w:pPr>
      <w:r>
        <w:rPr>
          <w:sz w:val="21"/>
          <w:szCs w:val="21"/>
        </w:rPr>
        <w:t>◦ OBSERVAÇÃO DA META 1: [informe como a meta foi cumprida]</w:t>
      </w:r>
    </w:p>
    <w:p w14:paraId="548B3A92" w14:textId="77777777" w:rsidR="00454EDD" w:rsidRDefault="005B1393">
      <w:pPr>
        <w:spacing w:before="120" w:after="120"/>
        <w:ind w:left="120" w:right="120"/>
        <w:jc w:val="both"/>
        <w:rPr>
          <w:sz w:val="21"/>
          <w:szCs w:val="21"/>
        </w:rPr>
      </w:pPr>
      <w:r>
        <w:rPr>
          <w:sz w:val="21"/>
          <w:szCs w:val="21"/>
        </w:rPr>
        <w:t xml:space="preserve">Metas parcialmente cumpridas (SE HOUVER): </w:t>
      </w:r>
    </w:p>
    <w:p w14:paraId="7C52D9EA" w14:textId="77777777" w:rsidR="00454EDD" w:rsidRDefault="005B1393">
      <w:pPr>
        <w:spacing w:before="120" w:after="120"/>
        <w:ind w:left="120" w:right="120"/>
        <w:jc w:val="both"/>
        <w:rPr>
          <w:sz w:val="21"/>
          <w:szCs w:val="21"/>
        </w:rPr>
      </w:pPr>
      <w:r>
        <w:rPr>
          <w:sz w:val="21"/>
          <w:szCs w:val="21"/>
        </w:rPr>
        <w:t xml:space="preserve">• META 1 [Descreva a meta, conforme consta no projeto apresentado] </w:t>
      </w:r>
    </w:p>
    <w:p w14:paraId="117ECEE9" w14:textId="77777777" w:rsidR="00454EDD" w:rsidRDefault="005B1393">
      <w:pPr>
        <w:spacing w:before="120" w:after="120"/>
        <w:ind w:left="120" w:right="120"/>
        <w:jc w:val="both"/>
        <w:rPr>
          <w:sz w:val="21"/>
          <w:szCs w:val="21"/>
        </w:rPr>
      </w:pPr>
      <w:r>
        <w:rPr>
          <w:sz w:val="21"/>
          <w:szCs w:val="21"/>
        </w:rPr>
        <w:t xml:space="preserve">◦ Observações da Meta 1: [Informe qual parte da meta foi cumprida] </w:t>
      </w:r>
    </w:p>
    <w:p w14:paraId="48D47F82" w14:textId="77777777" w:rsidR="00454EDD" w:rsidRDefault="005B1393">
      <w:pPr>
        <w:spacing w:before="120" w:after="120"/>
        <w:ind w:left="120" w:right="120"/>
        <w:jc w:val="both"/>
        <w:rPr>
          <w:sz w:val="21"/>
          <w:szCs w:val="21"/>
        </w:rPr>
      </w:pPr>
      <w:r>
        <w:rPr>
          <w:sz w:val="21"/>
          <w:szCs w:val="21"/>
        </w:rPr>
        <w:t xml:space="preserve">◦ Justificativa para o não cumprimento integral: </w:t>
      </w:r>
      <w:proofErr w:type="gramStart"/>
      <w:r>
        <w:rPr>
          <w:sz w:val="21"/>
          <w:szCs w:val="21"/>
        </w:rPr>
        <w:t>[Explique</w:t>
      </w:r>
      <w:proofErr w:type="gramEnd"/>
      <w:r>
        <w:rPr>
          <w:sz w:val="21"/>
          <w:szCs w:val="21"/>
        </w:rPr>
        <w:t xml:space="preserve"> porque parte da meta não foi cumprida] </w:t>
      </w:r>
    </w:p>
    <w:p w14:paraId="1B2C8747" w14:textId="77777777" w:rsidR="00454EDD" w:rsidRDefault="005B1393">
      <w:pPr>
        <w:spacing w:before="120" w:after="120"/>
        <w:ind w:left="120" w:right="120"/>
        <w:jc w:val="both"/>
        <w:rPr>
          <w:sz w:val="21"/>
          <w:szCs w:val="21"/>
        </w:rPr>
      </w:pPr>
      <w:r>
        <w:rPr>
          <w:sz w:val="21"/>
          <w:szCs w:val="21"/>
        </w:rPr>
        <w:t>Metas não cumpridas (se houver)</w:t>
      </w:r>
    </w:p>
    <w:p w14:paraId="164E7B99" w14:textId="77777777" w:rsidR="00454EDD" w:rsidRDefault="005B1393">
      <w:pPr>
        <w:spacing w:before="120" w:after="120"/>
        <w:ind w:left="120" w:right="120"/>
        <w:jc w:val="both"/>
        <w:rPr>
          <w:sz w:val="21"/>
          <w:szCs w:val="21"/>
        </w:rPr>
      </w:pPr>
      <w:r>
        <w:rPr>
          <w:sz w:val="21"/>
          <w:szCs w:val="21"/>
        </w:rPr>
        <w:t xml:space="preserve">• Meta 1 [Descreva a meta, conforme consta no projeto apresentado] </w:t>
      </w:r>
    </w:p>
    <w:p w14:paraId="5BE85706" w14:textId="77777777" w:rsidR="00454EDD" w:rsidRDefault="005B1393">
      <w:pPr>
        <w:spacing w:before="120" w:after="120"/>
        <w:ind w:left="120" w:right="120"/>
        <w:jc w:val="both"/>
        <w:rPr>
          <w:sz w:val="21"/>
          <w:szCs w:val="21"/>
        </w:rPr>
      </w:pPr>
      <w:r>
        <w:rPr>
          <w:sz w:val="21"/>
          <w:szCs w:val="21"/>
        </w:rPr>
        <w:t xml:space="preserve">◦ Justificativa para o não cumprimento: </w:t>
      </w:r>
      <w:proofErr w:type="gramStart"/>
      <w:r>
        <w:rPr>
          <w:sz w:val="21"/>
          <w:szCs w:val="21"/>
        </w:rPr>
        <w:t>[Explique</w:t>
      </w:r>
      <w:proofErr w:type="gramEnd"/>
      <w:r>
        <w:rPr>
          <w:sz w:val="21"/>
          <w:szCs w:val="21"/>
        </w:rPr>
        <w:t xml:space="preserve"> porque a meta não foi cumprida]</w:t>
      </w:r>
    </w:p>
    <w:p w14:paraId="7B5F7517" w14:textId="77777777" w:rsidR="00454EDD" w:rsidRDefault="005B1393">
      <w:pPr>
        <w:spacing w:before="120" w:after="120"/>
        <w:ind w:left="120" w:right="120"/>
        <w:jc w:val="both"/>
        <w:rPr>
          <w:sz w:val="21"/>
          <w:szCs w:val="21"/>
        </w:rPr>
      </w:pPr>
      <w:r>
        <w:rPr>
          <w:sz w:val="21"/>
          <w:szCs w:val="21"/>
        </w:rPr>
        <w:t xml:space="preserve"> </w:t>
      </w:r>
    </w:p>
    <w:p w14:paraId="181BF37C" w14:textId="77777777" w:rsidR="00454EDD" w:rsidRDefault="005B1393">
      <w:pPr>
        <w:spacing w:before="120" w:after="120"/>
        <w:ind w:left="120" w:right="120"/>
        <w:jc w:val="both"/>
        <w:rPr>
          <w:b/>
          <w:sz w:val="21"/>
          <w:szCs w:val="21"/>
        </w:rPr>
      </w:pPr>
      <w:r>
        <w:rPr>
          <w:b/>
          <w:sz w:val="21"/>
          <w:szCs w:val="21"/>
        </w:rPr>
        <w:t>3. PRODUTOS GERADOS</w:t>
      </w:r>
    </w:p>
    <w:p w14:paraId="0358A6E7" w14:textId="77777777" w:rsidR="00454EDD" w:rsidRDefault="005B1393">
      <w:pPr>
        <w:spacing w:before="120" w:after="120"/>
        <w:ind w:left="120" w:right="120"/>
        <w:jc w:val="both"/>
        <w:rPr>
          <w:b/>
          <w:sz w:val="21"/>
          <w:szCs w:val="21"/>
        </w:rPr>
      </w:pPr>
      <w:r>
        <w:rPr>
          <w:b/>
          <w:sz w:val="21"/>
          <w:szCs w:val="21"/>
        </w:rPr>
        <w:t>3.1. A execução do projeto gerou algum produto?</w:t>
      </w:r>
    </w:p>
    <w:p w14:paraId="7B07B100" w14:textId="77777777" w:rsidR="00454EDD" w:rsidRDefault="005B1393">
      <w:pPr>
        <w:spacing w:before="120" w:after="120"/>
        <w:ind w:left="120" w:right="120"/>
        <w:jc w:val="both"/>
        <w:rPr>
          <w:sz w:val="21"/>
          <w:szCs w:val="21"/>
        </w:rPr>
      </w:pPr>
      <w:r>
        <w:rPr>
          <w:sz w:val="21"/>
          <w:szCs w:val="21"/>
        </w:rPr>
        <w:t>Exemplos: vídeos, produção musical, produção gráfica etc.</w:t>
      </w:r>
    </w:p>
    <w:p w14:paraId="711E38F8"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Sim</w:t>
      </w:r>
    </w:p>
    <w:p w14:paraId="2F7C788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Não</w:t>
      </w:r>
    </w:p>
    <w:p w14:paraId="5529C02B" w14:textId="77777777" w:rsidR="00454EDD" w:rsidRDefault="005B1393">
      <w:pPr>
        <w:spacing w:before="120" w:after="120"/>
        <w:ind w:left="120" w:right="120"/>
        <w:jc w:val="both"/>
        <w:rPr>
          <w:b/>
          <w:sz w:val="21"/>
          <w:szCs w:val="21"/>
        </w:rPr>
      </w:pPr>
      <w:r>
        <w:rPr>
          <w:b/>
          <w:sz w:val="21"/>
          <w:szCs w:val="21"/>
        </w:rPr>
        <w:t xml:space="preserve">3.1.1. Quais produtos culturais foram gerados? </w:t>
      </w:r>
    </w:p>
    <w:p w14:paraId="3DBE10A1" w14:textId="77777777" w:rsidR="00454EDD" w:rsidRDefault="005B1393">
      <w:pPr>
        <w:spacing w:before="120" w:after="120"/>
        <w:ind w:left="120" w:right="120"/>
        <w:jc w:val="both"/>
        <w:rPr>
          <w:sz w:val="21"/>
          <w:szCs w:val="21"/>
        </w:rPr>
      </w:pPr>
      <w:r>
        <w:rPr>
          <w:sz w:val="21"/>
          <w:szCs w:val="21"/>
        </w:rPr>
        <w:t>Você pode marcar mais de uma opção. Informe também as quantidades.</w:t>
      </w:r>
    </w:p>
    <w:p w14:paraId="3F90D69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Publicação</w:t>
      </w:r>
    </w:p>
    <w:p w14:paraId="328634FB"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Livro</w:t>
      </w:r>
    </w:p>
    <w:p w14:paraId="61AB42E5"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Catálogo</w:t>
      </w:r>
    </w:p>
    <w:p w14:paraId="02323080"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Live (transmissão on-line)</w:t>
      </w:r>
    </w:p>
    <w:p w14:paraId="5A7B41C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Vídeo</w:t>
      </w:r>
    </w:p>
    <w:p w14:paraId="4597D16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Documentário</w:t>
      </w:r>
    </w:p>
    <w:p w14:paraId="6C4A3AC8" w14:textId="77777777" w:rsidR="00454EDD" w:rsidRDefault="005B1393">
      <w:pPr>
        <w:spacing w:before="120" w:after="120"/>
        <w:ind w:left="120" w:right="120"/>
        <w:jc w:val="both"/>
        <w:rPr>
          <w:sz w:val="21"/>
          <w:szCs w:val="21"/>
        </w:rPr>
      </w:pPr>
      <w:proofErr w:type="gramStart"/>
      <w:r>
        <w:rPr>
          <w:sz w:val="21"/>
          <w:szCs w:val="21"/>
        </w:rPr>
        <w:lastRenderedPageBreak/>
        <w:t>(  )</w:t>
      </w:r>
      <w:proofErr w:type="gramEnd"/>
      <w:r>
        <w:rPr>
          <w:sz w:val="21"/>
          <w:szCs w:val="21"/>
        </w:rPr>
        <w:t xml:space="preserve"> Filme</w:t>
      </w:r>
    </w:p>
    <w:p w14:paraId="76BDF1FB"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Relatório de pesquisa</w:t>
      </w:r>
    </w:p>
    <w:p w14:paraId="6FF9169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Produção musical</w:t>
      </w:r>
    </w:p>
    <w:p w14:paraId="41E50BDB"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Jogo</w:t>
      </w:r>
    </w:p>
    <w:p w14:paraId="0B04986B"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Artesanato</w:t>
      </w:r>
    </w:p>
    <w:p w14:paraId="4A57FBC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Obras</w:t>
      </w:r>
    </w:p>
    <w:p w14:paraId="2C625F3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Espetáculo</w:t>
      </w:r>
    </w:p>
    <w:p w14:paraId="54EB0EE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Show musical</w:t>
      </w:r>
    </w:p>
    <w:p w14:paraId="58A88D69"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Site</w:t>
      </w:r>
    </w:p>
    <w:p w14:paraId="5545E3E3"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Música</w:t>
      </w:r>
    </w:p>
    <w:p w14:paraId="75446722"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Outros: ____________________________________________</w:t>
      </w:r>
    </w:p>
    <w:p w14:paraId="5C35843A" w14:textId="77777777" w:rsidR="00454EDD" w:rsidRDefault="005B1393">
      <w:pPr>
        <w:spacing w:before="120" w:after="120"/>
        <w:ind w:left="120" w:right="120"/>
        <w:jc w:val="both"/>
        <w:rPr>
          <w:b/>
          <w:sz w:val="21"/>
          <w:szCs w:val="21"/>
        </w:rPr>
      </w:pPr>
      <w:r>
        <w:rPr>
          <w:b/>
          <w:sz w:val="21"/>
          <w:szCs w:val="21"/>
        </w:rPr>
        <w:t xml:space="preserve">  </w:t>
      </w:r>
    </w:p>
    <w:p w14:paraId="0C1E8F19" w14:textId="77777777" w:rsidR="00454EDD" w:rsidRDefault="005B1393">
      <w:pPr>
        <w:spacing w:before="120" w:after="120"/>
        <w:ind w:left="120" w:right="120"/>
        <w:jc w:val="both"/>
        <w:rPr>
          <w:b/>
          <w:sz w:val="21"/>
          <w:szCs w:val="21"/>
        </w:rPr>
      </w:pPr>
      <w:r>
        <w:rPr>
          <w:b/>
          <w:sz w:val="21"/>
          <w:szCs w:val="21"/>
        </w:rPr>
        <w:t xml:space="preserve">3.1.2. Como os produtos desenvolvidos ficaram disponíveis para o público após o fim do projeto? </w:t>
      </w:r>
    </w:p>
    <w:p w14:paraId="0B646663" w14:textId="77777777" w:rsidR="00454EDD" w:rsidRDefault="005B1393">
      <w:pPr>
        <w:spacing w:before="120" w:after="120"/>
        <w:ind w:left="120" w:right="120"/>
        <w:jc w:val="both"/>
        <w:rPr>
          <w:sz w:val="21"/>
          <w:szCs w:val="21"/>
        </w:rPr>
      </w:pPr>
      <w:r>
        <w:rPr>
          <w:sz w:val="21"/>
          <w:szCs w:val="21"/>
        </w:rPr>
        <w:t>Exemplos: publicações impressas, vídeos no YouTube?</w:t>
      </w:r>
    </w:p>
    <w:p w14:paraId="25B88F33" w14:textId="77777777" w:rsidR="00454EDD" w:rsidRDefault="005B1393">
      <w:pPr>
        <w:spacing w:before="120" w:after="120"/>
        <w:ind w:left="120" w:right="120"/>
        <w:jc w:val="both"/>
        <w:rPr>
          <w:sz w:val="21"/>
          <w:szCs w:val="21"/>
        </w:rPr>
      </w:pPr>
      <w:r>
        <w:rPr>
          <w:sz w:val="21"/>
          <w:szCs w:val="21"/>
        </w:rPr>
        <w:t xml:space="preserve"> </w:t>
      </w:r>
    </w:p>
    <w:p w14:paraId="345A69F3" w14:textId="77777777" w:rsidR="00454EDD" w:rsidRDefault="005B1393">
      <w:pPr>
        <w:spacing w:before="120" w:after="120"/>
        <w:ind w:left="120" w:right="120"/>
        <w:jc w:val="both"/>
        <w:rPr>
          <w:b/>
          <w:sz w:val="21"/>
          <w:szCs w:val="21"/>
        </w:rPr>
      </w:pPr>
      <w:r>
        <w:rPr>
          <w:b/>
          <w:sz w:val="21"/>
          <w:szCs w:val="21"/>
        </w:rPr>
        <w:t>3.2. Quais foram os resultados gerados pelo projeto?</w:t>
      </w:r>
    </w:p>
    <w:p w14:paraId="0B9F61A1" w14:textId="77777777" w:rsidR="00454EDD" w:rsidRDefault="005B1393">
      <w:pPr>
        <w:spacing w:before="120" w:after="120"/>
        <w:ind w:left="120" w:right="120"/>
        <w:jc w:val="both"/>
        <w:rPr>
          <w:sz w:val="21"/>
          <w:szCs w:val="21"/>
        </w:rPr>
      </w:pPr>
      <w:r>
        <w:rPr>
          <w:sz w:val="21"/>
          <w:szCs w:val="21"/>
        </w:rPr>
        <w:t>Detalhe os resultados gerados por cada atividade prevista no Projeto.</w:t>
      </w:r>
    </w:p>
    <w:p w14:paraId="7C710280" w14:textId="77777777" w:rsidR="00454EDD" w:rsidRDefault="005B1393">
      <w:pPr>
        <w:spacing w:before="120" w:after="120"/>
        <w:ind w:left="120" w:right="120"/>
        <w:jc w:val="both"/>
        <w:rPr>
          <w:sz w:val="21"/>
          <w:szCs w:val="21"/>
        </w:rPr>
      </w:pPr>
      <w:r>
        <w:rPr>
          <w:sz w:val="21"/>
          <w:szCs w:val="21"/>
        </w:rPr>
        <w:t xml:space="preserve"> </w:t>
      </w:r>
    </w:p>
    <w:p w14:paraId="1679DE5D" w14:textId="77777777" w:rsidR="00454EDD" w:rsidRDefault="005B1393">
      <w:pPr>
        <w:spacing w:before="120" w:after="120"/>
        <w:ind w:left="120" w:right="120"/>
        <w:jc w:val="both"/>
        <w:rPr>
          <w:b/>
          <w:sz w:val="21"/>
          <w:szCs w:val="21"/>
        </w:rPr>
      </w:pPr>
      <w:r>
        <w:rPr>
          <w:b/>
          <w:sz w:val="21"/>
          <w:szCs w:val="21"/>
        </w:rPr>
        <w:t xml:space="preserve">3.2.1 Pensando nos resultados finais gerados pelo projeto, você considera que ele … </w:t>
      </w:r>
    </w:p>
    <w:p w14:paraId="5C5464FC" w14:textId="77777777" w:rsidR="00454EDD" w:rsidRDefault="005B1393">
      <w:pPr>
        <w:spacing w:before="120" w:after="120"/>
        <w:ind w:left="120" w:right="120"/>
        <w:jc w:val="both"/>
        <w:rPr>
          <w:sz w:val="21"/>
          <w:szCs w:val="21"/>
        </w:rPr>
      </w:pPr>
      <w:r>
        <w:rPr>
          <w:sz w:val="21"/>
          <w:szCs w:val="21"/>
        </w:rPr>
        <w:t>(Você pode marcar mais de uma opção).</w:t>
      </w:r>
    </w:p>
    <w:p w14:paraId="2CB2F12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Desenvolveu processos de criação, de investigação ou de pesquisa.</w:t>
      </w:r>
    </w:p>
    <w:p w14:paraId="67DA9506"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Desenvolveu estudos, pesquisas e análises sobre o contexto de atuação.</w:t>
      </w:r>
    </w:p>
    <w:p w14:paraId="4793ECE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Colaborou para manter as atividades culturais do coletivo.</w:t>
      </w:r>
    </w:p>
    <w:p w14:paraId="10F559E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Fortaleceu a identidade cultural do coletivo.</w:t>
      </w:r>
    </w:p>
    <w:p w14:paraId="2F87AF6B"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Promoveu as práticas culturais do coletivo no espaço em que foi desenvolvido.</w:t>
      </w:r>
    </w:p>
    <w:p w14:paraId="036158F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Promoveu a formação em linguagens, técnicas e práticas artísticas e culturais.</w:t>
      </w:r>
    </w:p>
    <w:p w14:paraId="489DCA73"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Ofereceu programações artísticas e culturais para a comunidade do entorno.</w:t>
      </w:r>
    </w:p>
    <w:p w14:paraId="686C80C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Atuou na preservação, na proteção e na salvaguarda de bens e manifestações culturais.</w:t>
      </w:r>
    </w:p>
    <w:p w14:paraId="25946A4B" w14:textId="77777777" w:rsidR="00454EDD" w:rsidRDefault="005B1393">
      <w:pPr>
        <w:spacing w:before="120" w:after="120"/>
        <w:ind w:left="120" w:right="120"/>
        <w:jc w:val="both"/>
        <w:rPr>
          <w:sz w:val="21"/>
          <w:szCs w:val="21"/>
        </w:rPr>
      </w:pPr>
      <w:r>
        <w:rPr>
          <w:sz w:val="21"/>
          <w:szCs w:val="21"/>
        </w:rPr>
        <w:t xml:space="preserve"> </w:t>
      </w:r>
    </w:p>
    <w:p w14:paraId="49BE9497" w14:textId="77777777" w:rsidR="00454EDD" w:rsidRDefault="005B1393">
      <w:pPr>
        <w:spacing w:before="120" w:after="120"/>
        <w:ind w:left="120" w:right="120"/>
        <w:jc w:val="both"/>
        <w:rPr>
          <w:b/>
          <w:sz w:val="21"/>
          <w:szCs w:val="21"/>
        </w:rPr>
      </w:pPr>
      <w:r>
        <w:rPr>
          <w:b/>
          <w:sz w:val="21"/>
          <w:szCs w:val="21"/>
        </w:rPr>
        <w:t>4. PÚBLICO ALCANÇADO</w:t>
      </w:r>
    </w:p>
    <w:p w14:paraId="2F573A6D" w14:textId="77777777" w:rsidR="00454EDD" w:rsidRDefault="005B1393">
      <w:pPr>
        <w:spacing w:before="120" w:after="120"/>
        <w:ind w:left="120" w:right="120"/>
        <w:jc w:val="both"/>
        <w:rPr>
          <w:sz w:val="21"/>
          <w:szCs w:val="21"/>
        </w:rPr>
      </w:pPr>
      <w:r>
        <w:rPr>
          <w:sz w:val="21"/>
          <w:szCs w:val="21"/>
        </w:rPr>
        <w:t>Informe a quantidade de pessoas beneficiadas pelo projeto, demonstre os mecanismos utilizados para mensuração, a exemplo de listas de presenças. Em caso de baixa frequência ou oscilação relevante informe as justificativas.</w:t>
      </w:r>
    </w:p>
    <w:p w14:paraId="40692BB5" w14:textId="77777777" w:rsidR="00454EDD" w:rsidRDefault="005B1393">
      <w:pPr>
        <w:spacing w:before="120" w:after="120"/>
        <w:ind w:left="120" w:right="120"/>
        <w:jc w:val="both"/>
        <w:rPr>
          <w:sz w:val="21"/>
          <w:szCs w:val="21"/>
        </w:rPr>
      </w:pPr>
      <w:r>
        <w:rPr>
          <w:sz w:val="21"/>
          <w:szCs w:val="21"/>
        </w:rPr>
        <w:t xml:space="preserve"> </w:t>
      </w:r>
    </w:p>
    <w:p w14:paraId="1DBE9CDE" w14:textId="77777777" w:rsidR="00454EDD" w:rsidRDefault="005B1393">
      <w:pPr>
        <w:spacing w:before="120" w:after="120"/>
        <w:ind w:left="120" w:right="120"/>
        <w:jc w:val="both"/>
        <w:rPr>
          <w:b/>
          <w:sz w:val="21"/>
          <w:szCs w:val="21"/>
        </w:rPr>
      </w:pPr>
      <w:r>
        <w:rPr>
          <w:b/>
          <w:sz w:val="21"/>
          <w:szCs w:val="21"/>
        </w:rPr>
        <w:lastRenderedPageBreak/>
        <w:t>5. EQUIPE DO PROJETO</w:t>
      </w:r>
    </w:p>
    <w:p w14:paraId="3494A985" w14:textId="77777777" w:rsidR="00454EDD" w:rsidRDefault="005B1393">
      <w:pPr>
        <w:spacing w:before="120" w:after="120"/>
        <w:ind w:left="120" w:right="120"/>
        <w:jc w:val="both"/>
        <w:rPr>
          <w:b/>
          <w:sz w:val="21"/>
          <w:szCs w:val="21"/>
        </w:rPr>
      </w:pPr>
      <w:r>
        <w:rPr>
          <w:b/>
          <w:sz w:val="21"/>
          <w:szCs w:val="21"/>
        </w:rPr>
        <w:t>5.1 Quantas pessoas fizeram parte da equipe do projeto?</w:t>
      </w:r>
    </w:p>
    <w:p w14:paraId="463827FC" w14:textId="77777777" w:rsidR="00454EDD" w:rsidRDefault="005B1393">
      <w:pPr>
        <w:spacing w:before="120" w:after="120"/>
        <w:ind w:left="120" w:right="120"/>
        <w:jc w:val="both"/>
        <w:rPr>
          <w:sz w:val="21"/>
          <w:szCs w:val="21"/>
        </w:rPr>
      </w:pPr>
      <w:r>
        <w:rPr>
          <w:sz w:val="21"/>
          <w:szCs w:val="21"/>
        </w:rPr>
        <w:t>Digite um número exato (exemplo: 23).</w:t>
      </w:r>
    </w:p>
    <w:p w14:paraId="7362D220" w14:textId="77777777" w:rsidR="00454EDD" w:rsidRDefault="005B1393">
      <w:pPr>
        <w:spacing w:before="120" w:after="120"/>
        <w:ind w:left="120" w:right="120"/>
        <w:jc w:val="both"/>
        <w:rPr>
          <w:sz w:val="21"/>
          <w:szCs w:val="21"/>
        </w:rPr>
      </w:pPr>
      <w:r>
        <w:rPr>
          <w:sz w:val="21"/>
          <w:szCs w:val="21"/>
        </w:rPr>
        <w:t xml:space="preserve"> </w:t>
      </w:r>
    </w:p>
    <w:p w14:paraId="3123FED3" w14:textId="77777777" w:rsidR="00454EDD" w:rsidRDefault="005B1393">
      <w:pPr>
        <w:spacing w:before="120" w:after="120"/>
        <w:ind w:left="120" w:right="120"/>
        <w:jc w:val="both"/>
        <w:rPr>
          <w:b/>
          <w:sz w:val="21"/>
          <w:szCs w:val="21"/>
        </w:rPr>
      </w:pPr>
      <w:r>
        <w:rPr>
          <w:b/>
          <w:sz w:val="21"/>
          <w:szCs w:val="21"/>
        </w:rPr>
        <w:t xml:space="preserve">5.2 Houve mudanças na equipe ao longo da execução do projeto? </w:t>
      </w:r>
    </w:p>
    <w:p w14:paraId="4CF3BF6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Sim        (  ) Não</w:t>
      </w:r>
    </w:p>
    <w:p w14:paraId="3E0237E5" w14:textId="77777777" w:rsidR="00454EDD" w:rsidRDefault="005B1393">
      <w:pPr>
        <w:spacing w:before="120" w:after="120"/>
        <w:ind w:left="120" w:right="120"/>
        <w:jc w:val="both"/>
        <w:rPr>
          <w:sz w:val="21"/>
          <w:szCs w:val="21"/>
        </w:rPr>
      </w:pPr>
      <w:r>
        <w:rPr>
          <w:sz w:val="21"/>
          <w:szCs w:val="21"/>
        </w:rPr>
        <w:t>Informe se entraram ou saíram pessoas na equipe durante a execução do projeto.</w:t>
      </w:r>
    </w:p>
    <w:p w14:paraId="76271A7D" w14:textId="77777777" w:rsidR="00454EDD" w:rsidRDefault="005B1393">
      <w:pPr>
        <w:spacing w:before="120" w:after="120"/>
        <w:ind w:left="120" w:right="120"/>
        <w:jc w:val="both"/>
        <w:rPr>
          <w:sz w:val="21"/>
          <w:szCs w:val="21"/>
        </w:rPr>
      </w:pPr>
      <w:r>
        <w:rPr>
          <w:sz w:val="21"/>
          <w:szCs w:val="21"/>
        </w:rPr>
        <w:t xml:space="preserve"> </w:t>
      </w:r>
    </w:p>
    <w:p w14:paraId="5530267E" w14:textId="77777777" w:rsidR="00454EDD" w:rsidRDefault="005B1393">
      <w:pPr>
        <w:spacing w:before="120" w:after="120"/>
        <w:ind w:left="120" w:right="120"/>
        <w:jc w:val="both"/>
        <w:rPr>
          <w:b/>
          <w:sz w:val="21"/>
          <w:szCs w:val="21"/>
        </w:rPr>
      </w:pPr>
      <w:r>
        <w:rPr>
          <w:b/>
          <w:sz w:val="21"/>
          <w:szCs w:val="21"/>
        </w:rPr>
        <w:t>5.3 Informe os profissionais que participaram da execução do projeto:</w:t>
      </w:r>
    </w:p>
    <w:tbl>
      <w:tblPr>
        <w:tblStyle w:val="a4"/>
        <w:tblW w:w="902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85"/>
        <w:gridCol w:w="905"/>
        <w:gridCol w:w="1413"/>
        <w:gridCol w:w="929"/>
        <w:gridCol w:w="1053"/>
        <w:gridCol w:w="1227"/>
        <w:gridCol w:w="1513"/>
      </w:tblGrid>
      <w:tr w:rsidR="00454EDD" w14:paraId="02907CBE" w14:textId="77777777">
        <w:trPr>
          <w:trHeight w:val="1350"/>
        </w:trPr>
        <w:tc>
          <w:tcPr>
            <w:tcW w:w="198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3419DFE" w14:textId="77777777" w:rsidR="00454EDD" w:rsidRDefault="005B1393">
            <w:pPr>
              <w:spacing w:before="120" w:after="120"/>
              <w:ind w:left="120" w:right="120"/>
              <w:jc w:val="both"/>
              <w:rPr>
                <w:b/>
                <w:sz w:val="18"/>
                <w:szCs w:val="18"/>
              </w:rPr>
            </w:pPr>
            <w:r>
              <w:rPr>
                <w:b/>
                <w:sz w:val="18"/>
                <w:szCs w:val="18"/>
              </w:rPr>
              <w:t>Nome do profissional/empresa</w:t>
            </w:r>
          </w:p>
        </w:tc>
        <w:tc>
          <w:tcPr>
            <w:tcW w:w="9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56FA87" w14:textId="77777777" w:rsidR="00454EDD" w:rsidRDefault="005B1393">
            <w:pPr>
              <w:spacing w:before="120" w:after="120"/>
              <w:ind w:left="120" w:right="120"/>
              <w:jc w:val="both"/>
              <w:rPr>
                <w:b/>
                <w:sz w:val="18"/>
                <w:szCs w:val="18"/>
              </w:rPr>
            </w:pPr>
            <w:r>
              <w:rPr>
                <w:b/>
                <w:sz w:val="18"/>
                <w:szCs w:val="18"/>
              </w:rPr>
              <w:t>Função no projeto</w:t>
            </w:r>
          </w:p>
        </w:tc>
        <w:tc>
          <w:tcPr>
            <w:tcW w:w="141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ED60467" w14:textId="77777777" w:rsidR="00454EDD" w:rsidRDefault="005B1393">
            <w:pPr>
              <w:spacing w:before="120" w:after="120"/>
              <w:ind w:left="120" w:right="120"/>
              <w:jc w:val="both"/>
              <w:rPr>
                <w:b/>
                <w:sz w:val="18"/>
                <w:szCs w:val="18"/>
              </w:rPr>
            </w:pPr>
            <w:r>
              <w:rPr>
                <w:b/>
                <w:sz w:val="18"/>
                <w:szCs w:val="18"/>
              </w:rPr>
              <w:t>CPF/CNPJ</w:t>
            </w:r>
          </w:p>
        </w:tc>
        <w:tc>
          <w:tcPr>
            <w:tcW w:w="92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73CAE5" w14:textId="77777777" w:rsidR="00454EDD" w:rsidRDefault="005B1393">
            <w:pPr>
              <w:spacing w:before="120" w:after="120"/>
              <w:ind w:left="120" w:right="120"/>
              <w:jc w:val="both"/>
              <w:rPr>
                <w:b/>
                <w:sz w:val="18"/>
                <w:szCs w:val="18"/>
              </w:rPr>
            </w:pPr>
            <w:r>
              <w:rPr>
                <w:b/>
                <w:sz w:val="18"/>
                <w:szCs w:val="18"/>
              </w:rPr>
              <w:t>Pessoa negra?</w:t>
            </w:r>
          </w:p>
        </w:tc>
        <w:tc>
          <w:tcPr>
            <w:tcW w:w="105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C3B871D" w14:textId="77777777" w:rsidR="00454EDD" w:rsidRDefault="005B1393">
            <w:pPr>
              <w:spacing w:before="120" w:after="120"/>
              <w:ind w:left="120" w:right="120"/>
              <w:jc w:val="both"/>
              <w:rPr>
                <w:b/>
                <w:sz w:val="18"/>
                <w:szCs w:val="18"/>
              </w:rPr>
            </w:pPr>
            <w:r>
              <w:rPr>
                <w:b/>
                <w:sz w:val="18"/>
                <w:szCs w:val="18"/>
              </w:rPr>
              <w:t xml:space="preserve">Pessoa </w:t>
            </w:r>
            <w:proofErr w:type="spellStart"/>
            <w:r>
              <w:rPr>
                <w:b/>
                <w:sz w:val="18"/>
                <w:szCs w:val="18"/>
              </w:rPr>
              <w:t>índigena</w:t>
            </w:r>
            <w:proofErr w:type="spellEnd"/>
            <w:r>
              <w:rPr>
                <w:b/>
                <w:sz w:val="18"/>
                <w:szCs w:val="18"/>
              </w:rPr>
              <w:t>?</w:t>
            </w:r>
          </w:p>
        </w:tc>
        <w:tc>
          <w:tcPr>
            <w:tcW w:w="12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2BB27CC" w14:textId="77777777" w:rsidR="00454EDD" w:rsidRDefault="005B1393">
            <w:pPr>
              <w:spacing w:before="120" w:after="120"/>
              <w:ind w:left="120" w:right="120"/>
              <w:jc w:val="both"/>
              <w:rPr>
                <w:b/>
                <w:sz w:val="18"/>
                <w:szCs w:val="18"/>
              </w:rPr>
            </w:pPr>
            <w:r>
              <w:rPr>
                <w:b/>
                <w:sz w:val="18"/>
                <w:szCs w:val="18"/>
              </w:rPr>
              <w:t>Pessoa com deficiência?</w:t>
            </w:r>
          </w:p>
        </w:tc>
        <w:tc>
          <w:tcPr>
            <w:tcW w:w="15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0F282CB" w14:textId="77777777" w:rsidR="00454EDD" w:rsidRDefault="005B1393">
            <w:pPr>
              <w:spacing w:before="120" w:after="120"/>
              <w:ind w:left="120" w:right="120"/>
              <w:jc w:val="both"/>
              <w:rPr>
                <w:color w:val="FF0000"/>
                <w:sz w:val="18"/>
                <w:szCs w:val="18"/>
              </w:rPr>
            </w:pPr>
            <w:r>
              <w:rPr>
                <w:color w:val="FF0000"/>
                <w:sz w:val="18"/>
                <w:szCs w:val="18"/>
              </w:rPr>
              <w:t>[INSERIR MAIS COLUNAS, SE NECESSÁRIO]</w:t>
            </w:r>
          </w:p>
        </w:tc>
      </w:tr>
      <w:tr w:rsidR="00454EDD" w14:paraId="308FB1B9" w14:textId="77777777">
        <w:trPr>
          <w:trHeight w:val="540"/>
        </w:trPr>
        <w:tc>
          <w:tcPr>
            <w:tcW w:w="198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C0E3413" w14:textId="77777777" w:rsidR="00454EDD" w:rsidRDefault="005B1393">
            <w:pPr>
              <w:spacing w:before="120" w:after="120"/>
              <w:ind w:left="120" w:right="120"/>
              <w:jc w:val="both"/>
              <w:rPr>
                <w:sz w:val="18"/>
                <w:szCs w:val="18"/>
              </w:rPr>
            </w:pPr>
            <w:r>
              <w:rPr>
                <w:sz w:val="18"/>
                <w:szCs w:val="18"/>
              </w:rPr>
              <w:t>Ex.: João Silva</w:t>
            </w:r>
          </w:p>
        </w:tc>
        <w:tc>
          <w:tcPr>
            <w:tcW w:w="90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7F0BFCE" w14:textId="77777777" w:rsidR="00454EDD" w:rsidRDefault="005B1393">
            <w:pPr>
              <w:spacing w:before="120" w:after="120"/>
              <w:ind w:left="120" w:right="120"/>
              <w:jc w:val="both"/>
              <w:rPr>
                <w:sz w:val="18"/>
                <w:szCs w:val="18"/>
              </w:rPr>
            </w:pPr>
            <w:r>
              <w:rPr>
                <w:sz w:val="18"/>
                <w:szCs w:val="18"/>
              </w:rPr>
              <w:t>Cineasta</w:t>
            </w:r>
          </w:p>
        </w:tc>
        <w:tc>
          <w:tcPr>
            <w:tcW w:w="141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9FB18D3" w14:textId="77777777" w:rsidR="00454EDD" w:rsidRDefault="005B1393">
            <w:pPr>
              <w:spacing w:before="120" w:after="120"/>
              <w:ind w:left="120" w:right="120"/>
              <w:jc w:val="both"/>
              <w:rPr>
                <w:sz w:val="18"/>
                <w:szCs w:val="18"/>
              </w:rPr>
            </w:pPr>
            <w:r>
              <w:rPr>
                <w:sz w:val="18"/>
                <w:szCs w:val="18"/>
              </w:rPr>
              <w:t>123456789101</w:t>
            </w:r>
          </w:p>
        </w:tc>
        <w:tc>
          <w:tcPr>
            <w:tcW w:w="92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0F4526F" w14:textId="77777777" w:rsidR="00454EDD" w:rsidRDefault="005B1393">
            <w:pPr>
              <w:spacing w:before="120" w:after="120"/>
              <w:ind w:left="120" w:right="120"/>
              <w:jc w:val="both"/>
              <w:rPr>
                <w:sz w:val="18"/>
                <w:szCs w:val="18"/>
              </w:rPr>
            </w:pPr>
            <w:r>
              <w:rPr>
                <w:sz w:val="18"/>
                <w:szCs w:val="18"/>
              </w:rPr>
              <w:t>Sim/Não</w:t>
            </w:r>
          </w:p>
        </w:tc>
        <w:tc>
          <w:tcPr>
            <w:tcW w:w="105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80B48DD" w14:textId="77777777" w:rsidR="00454EDD" w:rsidRDefault="005B1393">
            <w:pPr>
              <w:spacing w:before="120" w:after="120"/>
              <w:ind w:left="120" w:right="120"/>
              <w:jc w:val="both"/>
              <w:rPr>
                <w:sz w:val="18"/>
                <w:szCs w:val="18"/>
              </w:rPr>
            </w:pPr>
            <w:r>
              <w:rPr>
                <w:sz w:val="18"/>
                <w:szCs w:val="18"/>
              </w:rPr>
              <w:t>Sim/Não</w:t>
            </w:r>
          </w:p>
        </w:tc>
        <w:tc>
          <w:tcPr>
            <w:tcW w:w="122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F70646" w14:textId="77777777" w:rsidR="00454EDD" w:rsidRDefault="005B1393">
            <w:pPr>
              <w:spacing w:before="120" w:after="120"/>
              <w:ind w:left="120" w:right="120"/>
              <w:jc w:val="both"/>
              <w:rPr>
                <w:sz w:val="18"/>
                <w:szCs w:val="18"/>
              </w:rPr>
            </w:pPr>
            <w:r>
              <w:rPr>
                <w:sz w:val="18"/>
                <w:szCs w:val="18"/>
              </w:rPr>
              <w:t>Sim/Não</w:t>
            </w:r>
          </w:p>
        </w:tc>
        <w:tc>
          <w:tcPr>
            <w:tcW w:w="15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B889EA" w14:textId="77777777" w:rsidR="00454EDD" w:rsidRDefault="005B1393">
            <w:pPr>
              <w:spacing w:before="120" w:after="120"/>
              <w:ind w:left="120" w:right="120"/>
              <w:jc w:val="both"/>
              <w:rPr>
                <w:sz w:val="18"/>
                <w:szCs w:val="18"/>
              </w:rPr>
            </w:pPr>
            <w:r>
              <w:rPr>
                <w:sz w:val="18"/>
                <w:szCs w:val="18"/>
              </w:rPr>
              <w:t xml:space="preserve"> </w:t>
            </w:r>
          </w:p>
        </w:tc>
      </w:tr>
    </w:tbl>
    <w:p w14:paraId="13A1C646" w14:textId="77777777" w:rsidR="00454EDD" w:rsidRDefault="005B1393">
      <w:pPr>
        <w:spacing w:before="240" w:after="24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p w14:paraId="40402A85" w14:textId="77777777" w:rsidR="00454EDD" w:rsidRDefault="00454EDD">
      <w:pPr>
        <w:spacing w:before="240" w:after="240"/>
        <w:rPr>
          <w:rFonts w:ascii="Times New Roman" w:eastAsia="Times New Roman" w:hAnsi="Times New Roman" w:cs="Times New Roman"/>
          <w:sz w:val="21"/>
          <w:szCs w:val="21"/>
        </w:rPr>
      </w:pPr>
    </w:p>
    <w:p w14:paraId="78AC07E8" w14:textId="77777777" w:rsidR="00454EDD" w:rsidRDefault="005B1393">
      <w:pPr>
        <w:spacing w:before="120" w:after="120"/>
        <w:ind w:left="120" w:right="120"/>
        <w:jc w:val="both"/>
        <w:rPr>
          <w:b/>
          <w:sz w:val="21"/>
          <w:szCs w:val="21"/>
        </w:rPr>
      </w:pPr>
      <w:r>
        <w:rPr>
          <w:b/>
          <w:sz w:val="21"/>
          <w:szCs w:val="21"/>
        </w:rPr>
        <w:t>6. LOCAIS DE REALIZAÇÃO</w:t>
      </w:r>
    </w:p>
    <w:p w14:paraId="7AB83614" w14:textId="77777777" w:rsidR="00454EDD" w:rsidRDefault="005B1393">
      <w:pPr>
        <w:spacing w:before="120" w:after="120"/>
        <w:ind w:left="120" w:right="120"/>
        <w:jc w:val="both"/>
        <w:rPr>
          <w:b/>
          <w:sz w:val="21"/>
          <w:szCs w:val="21"/>
        </w:rPr>
      </w:pPr>
      <w:r>
        <w:rPr>
          <w:b/>
          <w:sz w:val="21"/>
          <w:szCs w:val="21"/>
        </w:rPr>
        <w:t xml:space="preserve"> </w:t>
      </w:r>
    </w:p>
    <w:p w14:paraId="07FFA590" w14:textId="77777777" w:rsidR="00454EDD" w:rsidRDefault="005B1393">
      <w:pPr>
        <w:spacing w:before="120" w:after="120"/>
        <w:ind w:left="120" w:right="120"/>
        <w:jc w:val="both"/>
        <w:rPr>
          <w:b/>
          <w:sz w:val="21"/>
          <w:szCs w:val="21"/>
        </w:rPr>
      </w:pPr>
      <w:r>
        <w:rPr>
          <w:b/>
          <w:sz w:val="21"/>
          <w:szCs w:val="21"/>
        </w:rPr>
        <w:t>6.1 De que modo o público acessou a ação ou o produto cultural do projeto?</w:t>
      </w:r>
    </w:p>
    <w:p w14:paraId="757F485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1. Presencial.</w:t>
      </w:r>
    </w:p>
    <w:p w14:paraId="2F085428"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2. Virtual.</w:t>
      </w:r>
    </w:p>
    <w:p w14:paraId="6D914EE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 xml:space="preserve"> 3. Híbrido (presencial e virtual).</w:t>
      </w:r>
    </w:p>
    <w:p w14:paraId="7A8C1175" w14:textId="77777777" w:rsidR="00454EDD" w:rsidRDefault="005B1393">
      <w:pPr>
        <w:spacing w:before="120" w:after="120"/>
        <w:ind w:left="120" w:right="120"/>
        <w:jc w:val="both"/>
        <w:rPr>
          <w:sz w:val="21"/>
          <w:szCs w:val="21"/>
        </w:rPr>
      </w:pPr>
      <w:r>
        <w:rPr>
          <w:sz w:val="21"/>
          <w:szCs w:val="21"/>
        </w:rPr>
        <w:t xml:space="preserve"> </w:t>
      </w:r>
    </w:p>
    <w:p w14:paraId="6A86C24B" w14:textId="77777777" w:rsidR="00454EDD" w:rsidRDefault="005B1393">
      <w:pPr>
        <w:spacing w:before="120" w:after="120"/>
        <w:ind w:left="120" w:right="120"/>
        <w:jc w:val="both"/>
        <w:rPr>
          <w:b/>
          <w:sz w:val="21"/>
          <w:szCs w:val="21"/>
        </w:rPr>
      </w:pPr>
      <w:r>
        <w:rPr>
          <w:b/>
          <w:sz w:val="21"/>
          <w:szCs w:val="21"/>
        </w:rPr>
        <w:t>Caso você tenha marcado os itens 2 ou 3 (virtual e híbrido):</w:t>
      </w:r>
    </w:p>
    <w:p w14:paraId="4ED89CC6" w14:textId="77777777" w:rsidR="00454EDD" w:rsidRDefault="005B1393">
      <w:pPr>
        <w:spacing w:before="120" w:after="120"/>
        <w:ind w:left="120" w:right="120"/>
        <w:jc w:val="both"/>
        <w:rPr>
          <w:sz w:val="21"/>
          <w:szCs w:val="21"/>
        </w:rPr>
      </w:pPr>
      <w:r>
        <w:rPr>
          <w:sz w:val="21"/>
          <w:szCs w:val="21"/>
        </w:rPr>
        <w:t xml:space="preserve"> </w:t>
      </w:r>
    </w:p>
    <w:p w14:paraId="6703367D" w14:textId="77777777" w:rsidR="00454EDD" w:rsidRDefault="005B1393">
      <w:pPr>
        <w:spacing w:before="120" w:after="120"/>
        <w:ind w:left="120" w:right="120"/>
        <w:jc w:val="both"/>
        <w:rPr>
          <w:b/>
          <w:sz w:val="21"/>
          <w:szCs w:val="21"/>
        </w:rPr>
      </w:pPr>
      <w:r>
        <w:rPr>
          <w:b/>
          <w:sz w:val="21"/>
          <w:szCs w:val="21"/>
        </w:rPr>
        <w:t xml:space="preserve">6.2 Quais plataformas virtuais foram usadas? </w:t>
      </w:r>
    </w:p>
    <w:p w14:paraId="014E3C18" w14:textId="77777777" w:rsidR="00454EDD" w:rsidRDefault="005B1393">
      <w:pPr>
        <w:spacing w:before="120" w:after="120"/>
        <w:ind w:left="120" w:right="120"/>
        <w:jc w:val="both"/>
        <w:rPr>
          <w:sz w:val="21"/>
          <w:szCs w:val="21"/>
        </w:rPr>
      </w:pPr>
      <w:r>
        <w:rPr>
          <w:sz w:val="21"/>
          <w:szCs w:val="21"/>
        </w:rPr>
        <w:t>Você pode marcar mais de uma opção.</w:t>
      </w:r>
    </w:p>
    <w:p w14:paraId="316420A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Youtube</w:t>
      </w:r>
    </w:p>
    <w:p w14:paraId="6945D939"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Instagram / IGTV</w:t>
      </w:r>
    </w:p>
    <w:p w14:paraId="37AB3F47"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Facebook</w:t>
      </w:r>
    </w:p>
    <w:p w14:paraId="3FA7679A" w14:textId="77777777" w:rsidR="00454EDD" w:rsidRDefault="005B1393">
      <w:pPr>
        <w:spacing w:before="120" w:after="120"/>
        <w:ind w:left="120" w:right="120"/>
        <w:jc w:val="both"/>
        <w:rPr>
          <w:sz w:val="21"/>
          <w:szCs w:val="21"/>
        </w:rPr>
      </w:pPr>
      <w:proofErr w:type="gramStart"/>
      <w:r>
        <w:rPr>
          <w:sz w:val="21"/>
          <w:szCs w:val="21"/>
        </w:rPr>
        <w:t>(  )</w:t>
      </w:r>
      <w:proofErr w:type="spellStart"/>
      <w:proofErr w:type="gramEnd"/>
      <w:r>
        <w:rPr>
          <w:sz w:val="21"/>
          <w:szCs w:val="21"/>
        </w:rPr>
        <w:t>TikTok</w:t>
      </w:r>
      <w:proofErr w:type="spellEnd"/>
    </w:p>
    <w:p w14:paraId="143E4C80"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Google Meet, Zoom etc.</w:t>
      </w:r>
    </w:p>
    <w:p w14:paraId="35097DE7" w14:textId="77777777" w:rsidR="00454EDD" w:rsidRDefault="005B1393">
      <w:pPr>
        <w:spacing w:before="120" w:after="120"/>
        <w:ind w:left="120" w:right="120"/>
        <w:jc w:val="both"/>
        <w:rPr>
          <w:sz w:val="21"/>
          <w:szCs w:val="21"/>
        </w:rPr>
      </w:pPr>
      <w:proofErr w:type="gramStart"/>
      <w:r>
        <w:rPr>
          <w:sz w:val="21"/>
          <w:szCs w:val="21"/>
        </w:rPr>
        <w:lastRenderedPageBreak/>
        <w:t>(  )</w:t>
      </w:r>
      <w:proofErr w:type="gramEnd"/>
      <w:r>
        <w:rPr>
          <w:sz w:val="21"/>
          <w:szCs w:val="21"/>
        </w:rPr>
        <w:t>Outros: _____________________________________________</w:t>
      </w:r>
    </w:p>
    <w:p w14:paraId="482FD19F" w14:textId="77777777" w:rsidR="00454EDD" w:rsidRDefault="005B1393">
      <w:pPr>
        <w:spacing w:before="120" w:after="120"/>
        <w:ind w:left="120" w:right="120"/>
        <w:jc w:val="both"/>
        <w:rPr>
          <w:sz w:val="21"/>
          <w:szCs w:val="21"/>
        </w:rPr>
      </w:pPr>
      <w:r>
        <w:rPr>
          <w:sz w:val="21"/>
          <w:szCs w:val="21"/>
        </w:rPr>
        <w:t xml:space="preserve"> </w:t>
      </w:r>
    </w:p>
    <w:p w14:paraId="6D899E45" w14:textId="77777777" w:rsidR="00454EDD" w:rsidRDefault="005B1393">
      <w:pPr>
        <w:spacing w:before="120" w:after="120"/>
        <w:ind w:left="120" w:right="120"/>
        <w:jc w:val="both"/>
        <w:rPr>
          <w:b/>
          <w:sz w:val="21"/>
          <w:szCs w:val="21"/>
        </w:rPr>
      </w:pPr>
      <w:r>
        <w:rPr>
          <w:b/>
          <w:sz w:val="21"/>
          <w:szCs w:val="21"/>
        </w:rPr>
        <w:t xml:space="preserve">6.3 Informe aqui os links dessas plataformas: </w:t>
      </w:r>
    </w:p>
    <w:p w14:paraId="5389B148" w14:textId="77777777" w:rsidR="00454EDD" w:rsidRDefault="005B1393">
      <w:pPr>
        <w:spacing w:before="120" w:after="120"/>
        <w:ind w:left="120" w:right="120"/>
        <w:jc w:val="both"/>
        <w:rPr>
          <w:sz w:val="21"/>
          <w:szCs w:val="21"/>
        </w:rPr>
      </w:pPr>
      <w:r>
        <w:rPr>
          <w:sz w:val="21"/>
          <w:szCs w:val="21"/>
        </w:rPr>
        <w:t xml:space="preserve"> </w:t>
      </w:r>
    </w:p>
    <w:p w14:paraId="6462E681" w14:textId="77777777" w:rsidR="00454EDD" w:rsidRDefault="005B1393">
      <w:pPr>
        <w:spacing w:before="120" w:after="120"/>
        <w:ind w:left="120" w:right="120"/>
        <w:jc w:val="both"/>
        <w:rPr>
          <w:b/>
          <w:sz w:val="21"/>
          <w:szCs w:val="21"/>
        </w:rPr>
      </w:pPr>
      <w:r>
        <w:rPr>
          <w:b/>
          <w:sz w:val="21"/>
          <w:szCs w:val="21"/>
        </w:rPr>
        <w:t>Caso você tenha marcado os itens 1 e 3 (Presencial e Híbrido):</w:t>
      </w:r>
    </w:p>
    <w:p w14:paraId="4131CA6A" w14:textId="77777777" w:rsidR="00454EDD" w:rsidRDefault="005B1393">
      <w:pPr>
        <w:spacing w:before="120" w:after="120"/>
        <w:ind w:left="120" w:right="120"/>
        <w:jc w:val="both"/>
        <w:rPr>
          <w:sz w:val="21"/>
          <w:szCs w:val="21"/>
        </w:rPr>
      </w:pPr>
      <w:r>
        <w:rPr>
          <w:sz w:val="21"/>
          <w:szCs w:val="21"/>
        </w:rPr>
        <w:t xml:space="preserve"> </w:t>
      </w:r>
    </w:p>
    <w:p w14:paraId="2E2F1F66" w14:textId="77777777" w:rsidR="00454EDD" w:rsidRDefault="005B1393">
      <w:pPr>
        <w:spacing w:before="120" w:after="120"/>
        <w:ind w:left="120" w:right="120"/>
        <w:jc w:val="both"/>
        <w:rPr>
          <w:b/>
          <w:sz w:val="21"/>
          <w:szCs w:val="21"/>
        </w:rPr>
      </w:pPr>
      <w:r>
        <w:rPr>
          <w:b/>
          <w:sz w:val="21"/>
          <w:szCs w:val="21"/>
        </w:rPr>
        <w:t>6.4 De que forma aconteceram as ações e atividades presenciais do projeto?</w:t>
      </w:r>
    </w:p>
    <w:p w14:paraId="60D44C3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1. Fixas, sempre no mesmo local.</w:t>
      </w:r>
    </w:p>
    <w:p w14:paraId="4B7BE039"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2. Itinerantes, em diferentes locais.</w:t>
      </w:r>
    </w:p>
    <w:p w14:paraId="6A55BE2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3. Principalmente em um local base, mas com ações também em outros locais.</w:t>
      </w:r>
    </w:p>
    <w:p w14:paraId="766DAB85" w14:textId="77777777" w:rsidR="00454EDD" w:rsidRDefault="005B1393">
      <w:pPr>
        <w:spacing w:before="120" w:after="120"/>
        <w:ind w:left="120" w:right="120"/>
        <w:jc w:val="both"/>
        <w:rPr>
          <w:sz w:val="21"/>
          <w:szCs w:val="21"/>
        </w:rPr>
      </w:pPr>
      <w:r>
        <w:rPr>
          <w:sz w:val="21"/>
          <w:szCs w:val="21"/>
        </w:rPr>
        <w:t xml:space="preserve"> </w:t>
      </w:r>
    </w:p>
    <w:p w14:paraId="685A1216" w14:textId="77777777" w:rsidR="00454EDD" w:rsidRDefault="005B1393">
      <w:pPr>
        <w:spacing w:before="120" w:after="120"/>
        <w:ind w:left="120" w:right="120"/>
        <w:jc w:val="both"/>
        <w:rPr>
          <w:b/>
          <w:sz w:val="21"/>
          <w:szCs w:val="21"/>
        </w:rPr>
      </w:pPr>
      <w:r>
        <w:rPr>
          <w:b/>
          <w:sz w:val="21"/>
          <w:szCs w:val="21"/>
        </w:rPr>
        <w:t xml:space="preserve">No item </w:t>
      </w:r>
      <w:proofErr w:type="gramStart"/>
      <w:r>
        <w:rPr>
          <w:b/>
          <w:sz w:val="21"/>
          <w:szCs w:val="21"/>
        </w:rPr>
        <w:t>6.4 caso</w:t>
      </w:r>
      <w:proofErr w:type="gramEnd"/>
      <w:r>
        <w:rPr>
          <w:b/>
          <w:sz w:val="21"/>
          <w:szCs w:val="21"/>
        </w:rPr>
        <w:t xml:space="preserve"> você tenha marcado o item 1 (Fixas):</w:t>
      </w:r>
    </w:p>
    <w:p w14:paraId="6274D119" w14:textId="77777777" w:rsidR="00454EDD" w:rsidRDefault="005B1393">
      <w:pPr>
        <w:spacing w:before="120" w:after="120"/>
        <w:ind w:left="120" w:right="120"/>
        <w:jc w:val="both"/>
        <w:rPr>
          <w:b/>
          <w:sz w:val="21"/>
          <w:szCs w:val="21"/>
        </w:rPr>
      </w:pPr>
      <w:r>
        <w:rPr>
          <w:b/>
          <w:sz w:val="21"/>
          <w:szCs w:val="21"/>
        </w:rPr>
        <w:t xml:space="preserve"> </w:t>
      </w:r>
    </w:p>
    <w:p w14:paraId="368696A2" w14:textId="77777777" w:rsidR="00454EDD" w:rsidRDefault="005B1393">
      <w:pPr>
        <w:spacing w:before="120" w:after="120"/>
        <w:ind w:left="120" w:right="120"/>
        <w:jc w:val="both"/>
        <w:rPr>
          <w:b/>
          <w:sz w:val="21"/>
          <w:szCs w:val="21"/>
        </w:rPr>
      </w:pPr>
      <w:r>
        <w:rPr>
          <w:b/>
          <w:sz w:val="21"/>
          <w:szCs w:val="21"/>
        </w:rPr>
        <w:t xml:space="preserve">6.5 Em que município o projeto aconteceu? </w:t>
      </w:r>
    </w:p>
    <w:p w14:paraId="644D8391" w14:textId="77777777" w:rsidR="00454EDD" w:rsidRDefault="005B1393">
      <w:pPr>
        <w:spacing w:before="120" w:after="120"/>
        <w:ind w:left="120" w:right="120"/>
        <w:jc w:val="both"/>
        <w:rPr>
          <w:sz w:val="21"/>
          <w:szCs w:val="21"/>
        </w:rPr>
      </w:pPr>
      <w:r>
        <w:rPr>
          <w:sz w:val="21"/>
          <w:szCs w:val="21"/>
        </w:rPr>
        <w:t xml:space="preserve"> </w:t>
      </w:r>
    </w:p>
    <w:p w14:paraId="0CBD2CCB" w14:textId="77777777" w:rsidR="00454EDD" w:rsidRDefault="005B1393">
      <w:pPr>
        <w:spacing w:before="120" w:after="120"/>
        <w:ind w:left="120" w:right="120"/>
        <w:jc w:val="both"/>
        <w:rPr>
          <w:b/>
          <w:sz w:val="21"/>
          <w:szCs w:val="21"/>
        </w:rPr>
      </w:pPr>
      <w:r>
        <w:rPr>
          <w:b/>
          <w:sz w:val="21"/>
          <w:szCs w:val="21"/>
        </w:rPr>
        <w:t xml:space="preserve">6.7 Em que área do município o projeto foi realizado? </w:t>
      </w:r>
    </w:p>
    <w:p w14:paraId="506C166D" w14:textId="77777777" w:rsidR="00454EDD" w:rsidRDefault="005B1393">
      <w:pPr>
        <w:spacing w:before="120" w:after="120"/>
        <w:ind w:left="120" w:right="120"/>
        <w:jc w:val="both"/>
        <w:rPr>
          <w:sz w:val="21"/>
          <w:szCs w:val="21"/>
        </w:rPr>
      </w:pPr>
      <w:r>
        <w:rPr>
          <w:sz w:val="21"/>
          <w:szCs w:val="21"/>
        </w:rPr>
        <w:t>Você pode marcar mais de uma opção.</w:t>
      </w:r>
    </w:p>
    <w:p w14:paraId="5DA533A7"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urbana central.</w:t>
      </w:r>
    </w:p>
    <w:p w14:paraId="25BB88A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urbana periférica.</w:t>
      </w:r>
    </w:p>
    <w:p w14:paraId="26753EB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rural.</w:t>
      </w:r>
    </w:p>
    <w:p w14:paraId="7AF49F9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Área de vulnerabilidade social.</w:t>
      </w:r>
    </w:p>
    <w:p w14:paraId="159C4AC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Unidades habitacionais.</w:t>
      </w:r>
    </w:p>
    <w:p w14:paraId="27ECF71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Territórios indígenas (demarcados ou em processo de demarcação).</w:t>
      </w:r>
    </w:p>
    <w:p w14:paraId="48CF84BE" w14:textId="77777777" w:rsidR="00454EDD" w:rsidRDefault="005B1393">
      <w:pPr>
        <w:spacing w:before="120" w:after="120"/>
        <w:ind w:left="120" w:right="120"/>
        <w:jc w:val="both"/>
        <w:rPr>
          <w:sz w:val="21"/>
          <w:szCs w:val="21"/>
        </w:rPr>
      </w:pPr>
      <w:proofErr w:type="gramStart"/>
      <w:r>
        <w:rPr>
          <w:sz w:val="21"/>
          <w:szCs w:val="21"/>
        </w:rPr>
        <w:t>( )Comunidades</w:t>
      </w:r>
      <w:proofErr w:type="gramEnd"/>
      <w:r>
        <w:rPr>
          <w:sz w:val="21"/>
          <w:szCs w:val="21"/>
        </w:rPr>
        <w:t xml:space="preserve"> quilombolas (terra titulada, em processo de titulação, com registro na Fundação Palmares).</w:t>
      </w:r>
    </w:p>
    <w:p w14:paraId="5C245BF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Áreas atingidas por barragem.</w:t>
      </w:r>
    </w:p>
    <w:p w14:paraId="79E9F97C" w14:textId="77777777" w:rsidR="00454EDD" w:rsidRDefault="005B1393">
      <w:pPr>
        <w:spacing w:before="120" w:after="120"/>
        <w:ind w:left="120" w:right="120"/>
        <w:jc w:val="both"/>
        <w:rPr>
          <w:sz w:val="21"/>
          <w:szCs w:val="21"/>
        </w:rPr>
      </w:pPr>
      <w:proofErr w:type="gramStart"/>
      <w:r>
        <w:rPr>
          <w:sz w:val="21"/>
          <w:szCs w:val="21"/>
        </w:rPr>
        <w:t>( )Território</w:t>
      </w:r>
      <w:proofErr w:type="gramEnd"/>
      <w:r>
        <w:rPr>
          <w:sz w:val="21"/>
          <w:szCs w:val="21"/>
        </w:rPr>
        <w:t xml:space="preserve"> de povos e comunidades tradicionais (ribeirinhos, louceiros, </w:t>
      </w:r>
      <w:proofErr w:type="spellStart"/>
      <w:r>
        <w:rPr>
          <w:sz w:val="21"/>
          <w:szCs w:val="21"/>
        </w:rPr>
        <w:t>cipozeiro</w:t>
      </w:r>
      <w:proofErr w:type="spellEnd"/>
      <w:r>
        <w:rPr>
          <w:sz w:val="21"/>
          <w:szCs w:val="21"/>
        </w:rPr>
        <w:t xml:space="preserve">, pequizeiros, </w:t>
      </w:r>
      <w:proofErr w:type="spellStart"/>
      <w:r>
        <w:rPr>
          <w:sz w:val="21"/>
          <w:szCs w:val="21"/>
        </w:rPr>
        <w:t>vazanteiros</w:t>
      </w:r>
      <w:proofErr w:type="spellEnd"/>
      <w:r>
        <w:rPr>
          <w:sz w:val="21"/>
          <w:szCs w:val="21"/>
        </w:rPr>
        <w:t>, povos do mar etc.).</w:t>
      </w:r>
    </w:p>
    <w:p w14:paraId="2014FE90"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Outros: ___________________________________________________</w:t>
      </w:r>
    </w:p>
    <w:p w14:paraId="60769F2C" w14:textId="77777777" w:rsidR="00454EDD" w:rsidRDefault="005B1393">
      <w:pPr>
        <w:spacing w:before="120" w:after="120"/>
        <w:ind w:left="120" w:right="120"/>
        <w:jc w:val="both"/>
        <w:rPr>
          <w:sz w:val="21"/>
          <w:szCs w:val="21"/>
        </w:rPr>
      </w:pPr>
      <w:r>
        <w:rPr>
          <w:sz w:val="21"/>
          <w:szCs w:val="21"/>
        </w:rPr>
        <w:t xml:space="preserve"> </w:t>
      </w:r>
    </w:p>
    <w:p w14:paraId="41C5320D" w14:textId="77777777" w:rsidR="00454EDD" w:rsidRDefault="005B1393">
      <w:pPr>
        <w:spacing w:before="120" w:after="120"/>
        <w:ind w:left="120" w:right="120"/>
        <w:jc w:val="both"/>
        <w:rPr>
          <w:b/>
          <w:sz w:val="21"/>
          <w:szCs w:val="21"/>
        </w:rPr>
      </w:pPr>
      <w:r>
        <w:rPr>
          <w:b/>
          <w:sz w:val="21"/>
          <w:szCs w:val="21"/>
        </w:rPr>
        <w:t xml:space="preserve">6.8 Onde o projeto foi realizado? </w:t>
      </w:r>
    </w:p>
    <w:p w14:paraId="451DF91C" w14:textId="77777777" w:rsidR="00454EDD" w:rsidRDefault="005B1393">
      <w:pPr>
        <w:spacing w:before="120" w:after="120"/>
        <w:ind w:left="120" w:right="120"/>
        <w:jc w:val="both"/>
        <w:rPr>
          <w:sz w:val="21"/>
          <w:szCs w:val="21"/>
        </w:rPr>
      </w:pPr>
      <w:r>
        <w:rPr>
          <w:sz w:val="21"/>
          <w:szCs w:val="21"/>
        </w:rPr>
        <w:t>Você pode marcar mais de uma opção.</w:t>
      </w:r>
    </w:p>
    <w:p w14:paraId="29EA7F97"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Equipamento cultural público municipal.</w:t>
      </w:r>
    </w:p>
    <w:p w14:paraId="242D8439"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Equipamento cultural público estadual.</w:t>
      </w:r>
    </w:p>
    <w:p w14:paraId="01363350"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Espaço cultural independente.</w:t>
      </w:r>
    </w:p>
    <w:p w14:paraId="175B24CF" w14:textId="77777777" w:rsidR="00454EDD" w:rsidRDefault="005B1393">
      <w:pPr>
        <w:spacing w:before="120" w:after="120"/>
        <w:ind w:left="120" w:right="120"/>
        <w:jc w:val="both"/>
        <w:rPr>
          <w:sz w:val="21"/>
          <w:szCs w:val="21"/>
        </w:rPr>
      </w:pPr>
      <w:proofErr w:type="gramStart"/>
      <w:r>
        <w:rPr>
          <w:sz w:val="21"/>
          <w:szCs w:val="21"/>
        </w:rPr>
        <w:lastRenderedPageBreak/>
        <w:t>(  )</w:t>
      </w:r>
      <w:proofErr w:type="gramEnd"/>
      <w:r>
        <w:rPr>
          <w:sz w:val="21"/>
          <w:szCs w:val="21"/>
        </w:rPr>
        <w:t>Escola.</w:t>
      </w:r>
    </w:p>
    <w:p w14:paraId="1E9FDB2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Praça.</w:t>
      </w:r>
    </w:p>
    <w:p w14:paraId="75A6AD0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Rua.</w:t>
      </w:r>
    </w:p>
    <w:p w14:paraId="164A0AC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Parque.</w:t>
      </w:r>
    </w:p>
    <w:p w14:paraId="318B585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Outros</w:t>
      </w:r>
    </w:p>
    <w:p w14:paraId="49C9E836" w14:textId="77777777" w:rsidR="00454EDD" w:rsidRDefault="005B1393">
      <w:pPr>
        <w:spacing w:before="120" w:after="120"/>
        <w:ind w:left="120" w:right="120"/>
        <w:jc w:val="both"/>
        <w:rPr>
          <w:b/>
          <w:sz w:val="21"/>
          <w:szCs w:val="21"/>
        </w:rPr>
      </w:pPr>
      <w:r>
        <w:rPr>
          <w:b/>
          <w:sz w:val="21"/>
          <w:szCs w:val="21"/>
        </w:rPr>
        <w:t xml:space="preserve"> </w:t>
      </w:r>
    </w:p>
    <w:p w14:paraId="61DE4631" w14:textId="77777777" w:rsidR="00454EDD" w:rsidRDefault="005B1393">
      <w:pPr>
        <w:spacing w:before="120" w:after="120"/>
        <w:ind w:left="120" w:right="120"/>
        <w:jc w:val="both"/>
        <w:rPr>
          <w:b/>
          <w:sz w:val="21"/>
          <w:szCs w:val="21"/>
        </w:rPr>
      </w:pPr>
      <w:r>
        <w:rPr>
          <w:b/>
          <w:sz w:val="21"/>
          <w:szCs w:val="21"/>
        </w:rPr>
        <w:t xml:space="preserve">No item </w:t>
      </w:r>
      <w:proofErr w:type="gramStart"/>
      <w:r>
        <w:rPr>
          <w:b/>
          <w:sz w:val="21"/>
          <w:szCs w:val="21"/>
        </w:rPr>
        <w:t>6.4 caso</w:t>
      </w:r>
      <w:proofErr w:type="gramEnd"/>
      <w:r>
        <w:rPr>
          <w:b/>
          <w:sz w:val="21"/>
          <w:szCs w:val="21"/>
        </w:rPr>
        <w:t xml:space="preserve"> você tenha marcado o item 2 (itinerante):</w:t>
      </w:r>
    </w:p>
    <w:p w14:paraId="2737B931" w14:textId="77777777" w:rsidR="00454EDD" w:rsidRDefault="005B1393">
      <w:pPr>
        <w:spacing w:before="120" w:after="120"/>
        <w:ind w:left="120" w:right="120"/>
        <w:jc w:val="both"/>
        <w:rPr>
          <w:b/>
          <w:sz w:val="21"/>
          <w:szCs w:val="21"/>
        </w:rPr>
      </w:pPr>
      <w:r>
        <w:rPr>
          <w:b/>
          <w:sz w:val="21"/>
          <w:szCs w:val="21"/>
        </w:rPr>
        <w:t xml:space="preserve"> </w:t>
      </w:r>
    </w:p>
    <w:p w14:paraId="1FC85C27" w14:textId="77777777" w:rsidR="00454EDD" w:rsidRDefault="005B1393">
      <w:pPr>
        <w:spacing w:before="120" w:after="120"/>
        <w:ind w:left="120" w:right="120"/>
        <w:jc w:val="both"/>
        <w:rPr>
          <w:b/>
          <w:sz w:val="21"/>
          <w:szCs w:val="21"/>
        </w:rPr>
      </w:pPr>
      <w:r>
        <w:rPr>
          <w:b/>
          <w:sz w:val="21"/>
          <w:szCs w:val="21"/>
        </w:rPr>
        <w:t xml:space="preserve">6.9 Em quais municípios o projeto aconteceu? </w:t>
      </w:r>
    </w:p>
    <w:p w14:paraId="6484055B" w14:textId="77777777" w:rsidR="00454EDD" w:rsidRDefault="005B1393">
      <w:pPr>
        <w:spacing w:before="120" w:after="120"/>
        <w:ind w:left="120" w:right="120"/>
        <w:jc w:val="both"/>
        <w:rPr>
          <w:sz w:val="21"/>
          <w:szCs w:val="21"/>
        </w:rPr>
      </w:pPr>
      <w:r>
        <w:rPr>
          <w:sz w:val="21"/>
          <w:szCs w:val="21"/>
        </w:rPr>
        <w:t xml:space="preserve"> </w:t>
      </w:r>
    </w:p>
    <w:p w14:paraId="37CE4EF3" w14:textId="77777777" w:rsidR="00454EDD" w:rsidRDefault="005B1393">
      <w:pPr>
        <w:spacing w:before="120" w:after="120"/>
        <w:ind w:left="120" w:right="120"/>
        <w:jc w:val="both"/>
        <w:rPr>
          <w:b/>
          <w:sz w:val="21"/>
          <w:szCs w:val="21"/>
        </w:rPr>
      </w:pPr>
      <w:r>
        <w:rPr>
          <w:b/>
          <w:sz w:val="21"/>
          <w:szCs w:val="21"/>
        </w:rPr>
        <w:t xml:space="preserve">6.10 Em quais áreas o projeto foi realizado? </w:t>
      </w:r>
    </w:p>
    <w:p w14:paraId="00B7806C" w14:textId="77777777" w:rsidR="00454EDD" w:rsidRDefault="005B1393">
      <w:pPr>
        <w:spacing w:before="120" w:after="120"/>
        <w:ind w:left="120" w:right="120"/>
        <w:jc w:val="both"/>
        <w:rPr>
          <w:b/>
          <w:sz w:val="21"/>
          <w:szCs w:val="21"/>
        </w:rPr>
      </w:pPr>
      <w:r>
        <w:rPr>
          <w:b/>
          <w:sz w:val="21"/>
          <w:szCs w:val="21"/>
        </w:rPr>
        <w:t>Você pode marcar mais de uma opção.</w:t>
      </w:r>
    </w:p>
    <w:p w14:paraId="1AC64EEF" w14:textId="77777777" w:rsidR="00454EDD" w:rsidRDefault="005B1393">
      <w:pPr>
        <w:spacing w:before="120" w:after="120"/>
        <w:ind w:left="120" w:right="120"/>
        <w:jc w:val="both"/>
        <w:rPr>
          <w:b/>
          <w:sz w:val="21"/>
          <w:szCs w:val="21"/>
        </w:rPr>
      </w:pPr>
      <w:r>
        <w:rPr>
          <w:b/>
          <w:sz w:val="21"/>
          <w:szCs w:val="21"/>
        </w:rPr>
        <w:t xml:space="preserve"> </w:t>
      </w:r>
    </w:p>
    <w:p w14:paraId="44CED3E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urbana central.</w:t>
      </w:r>
    </w:p>
    <w:p w14:paraId="4DA54423"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urbana periférica.</w:t>
      </w:r>
    </w:p>
    <w:p w14:paraId="5833DFC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rural.</w:t>
      </w:r>
    </w:p>
    <w:p w14:paraId="591DF405"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Área de vulnerabilidade social.</w:t>
      </w:r>
    </w:p>
    <w:p w14:paraId="6D274C4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Unidades habitacionais.</w:t>
      </w:r>
    </w:p>
    <w:p w14:paraId="17A5AE7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Territórios indígenas (demarcados ou em processo de demarcação).</w:t>
      </w:r>
    </w:p>
    <w:p w14:paraId="4A23A689" w14:textId="77777777" w:rsidR="00454EDD" w:rsidRDefault="005B1393">
      <w:pPr>
        <w:spacing w:before="120" w:after="120"/>
        <w:ind w:left="120" w:right="120"/>
        <w:jc w:val="both"/>
        <w:rPr>
          <w:sz w:val="21"/>
          <w:szCs w:val="21"/>
        </w:rPr>
      </w:pPr>
      <w:proofErr w:type="gramStart"/>
      <w:r>
        <w:rPr>
          <w:sz w:val="21"/>
          <w:szCs w:val="21"/>
        </w:rPr>
        <w:t>( )Comunidades</w:t>
      </w:r>
      <w:proofErr w:type="gramEnd"/>
      <w:r>
        <w:rPr>
          <w:sz w:val="21"/>
          <w:szCs w:val="21"/>
        </w:rPr>
        <w:t xml:space="preserve"> quilombolas (terra titulada, em processo de titulação, com registro na Fundação Palmares).</w:t>
      </w:r>
    </w:p>
    <w:p w14:paraId="54B8A74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Áreas atingidas por barragem.</w:t>
      </w:r>
    </w:p>
    <w:p w14:paraId="4AF6B3B3" w14:textId="77777777" w:rsidR="00454EDD" w:rsidRDefault="005B1393">
      <w:pPr>
        <w:spacing w:before="120" w:after="120"/>
        <w:ind w:left="120" w:right="120"/>
        <w:jc w:val="both"/>
        <w:rPr>
          <w:sz w:val="21"/>
          <w:szCs w:val="21"/>
        </w:rPr>
      </w:pPr>
      <w:proofErr w:type="gramStart"/>
      <w:r>
        <w:rPr>
          <w:sz w:val="21"/>
          <w:szCs w:val="21"/>
        </w:rPr>
        <w:t>( )Território</w:t>
      </w:r>
      <w:proofErr w:type="gramEnd"/>
      <w:r>
        <w:rPr>
          <w:sz w:val="21"/>
          <w:szCs w:val="21"/>
        </w:rPr>
        <w:t xml:space="preserve"> de povos e comunidades tradicionais (ribeirinhos, louceiros, </w:t>
      </w:r>
      <w:proofErr w:type="spellStart"/>
      <w:r>
        <w:rPr>
          <w:sz w:val="21"/>
          <w:szCs w:val="21"/>
        </w:rPr>
        <w:t>cipozeiro</w:t>
      </w:r>
      <w:proofErr w:type="spellEnd"/>
      <w:r>
        <w:rPr>
          <w:sz w:val="21"/>
          <w:szCs w:val="21"/>
        </w:rPr>
        <w:t xml:space="preserve">, pequizeiros, </w:t>
      </w:r>
      <w:proofErr w:type="spellStart"/>
      <w:r>
        <w:rPr>
          <w:sz w:val="21"/>
          <w:szCs w:val="21"/>
        </w:rPr>
        <w:t>vazanteiros</w:t>
      </w:r>
      <w:proofErr w:type="spellEnd"/>
      <w:r>
        <w:rPr>
          <w:sz w:val="21"/>
          <w:szCs w:val="21"/>
        </w:rPr>
        <w:t>, povos do mar etc.).</w:t>
      </w:r>
    </w:p>
    <w:p w14:paraId="7558B07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Outros: ___________________________________________________</w:t>
      </w:r>
    </w:p>
    <w:p w14:paraId="6677C323" w14:textId="77777777" w:rsidR="00454EDD" w:rsidRDefault="005B1393">
      <w:pPr>
        <w:spacing w:before="120" w:after="120"/>
        <w:ind w:left="120" w:right="120"/>
        <w:jc w:val="both"/>
        <w:rPr>
          <w:b/>
          <w:sz w:val="21"/>
          <w:szCs w:val="21"/>
        </w:rPr>
      </w:pPr>
      <w:r>
        <w:rPr>
          <w:b/>
          <w:sz w:val="21"/>
          <w:szCs w:val="21"/>
        </w:rPr>
        <w:t xml:space="preserve"> </w:t>
      </w:r>
    </w:p>
    <w:p w14:paraId="1B860F2D" w14:textId="77777777" w:rsidR="00454EDD" w:rsidRDefault="005B1393">
      <w:pPr>
        <w:spacing w:before="120" w:after="120"/>
        <w:ind w:left="120" w:right="120"/>
        <w:jc w:val="both"/>
        <w:rPr>
          <w:sz w:val="21"/>
          <w:szCs w:val="21"/>
        </w:rPr>
      </w:pPr>
      <w:r>
        <w:rPr>
          <w:sz w:val="21"/>
          <w:szCs w:val="21"/>
        </w:rPr>
        <w:t xml:space="preserve"> </w:t>
      </w:r>
    </w:p>
    <w:p w14:paraId="0100F5B0" w14:textId="77777777" w:rsidR="00454EDD" w:rsidRDefault="005B1393">
      <w:pPr>
        <w:spacing w:before="120" w:after="120"/>
        <w:ind w:left="120" w:right="120"/>
        <w:jc w:val="both"/>
        <w:rPr>
          <w:b/>
          <w:sz w:val="21"/>
          <w:szCs w:val="21"/>
        </w:rPr>
      </w:pPr>
      <w:r>
        <w:rPr>
          <w:b/>
          <w:sz w:val="21"/>
          <w:szCs w:val="21"/>
        </w:rPr>
        <w:t xml:space="preserve">6.11 Onde o projeto foi realizado? </w:t>
      </w:r>
    </w:p>
    <w:p w14:paraId="1CDE073A" w14:textId="77777777" w:rsidR="00454EDD" w:rsidRDefault="005B1393">
      <w:pPr>
        <w:spacing w:before="120" w:after="120"/>
        <w:ind w:left="120" w:right="120"/>
        <w:jc w:val="both"/>
        <w:rPr>
          <w:sz w:val="21"/>
          <w:szCs w:val="21"/>
        </w:rPr>
      </w:pPr>
      <w:r>
        <w:rPr>
          <w:sz w:val="21"/>
          <w:szCs w:val="21"/>
        </w:rPr>
        <w:t>Você pode marcar mais de uma opção.</w:t>
      </w:r>
    </w:p>
    <w:p w14:paraId="0CC80EF2"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Equipamento cultural público municipal.</w:t>
      </w:r>
    </w:p>
    <w:p w14:paraId="71F214D8"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Equipamento cultural público estadual.</w:t>
      </w:r>
    </w:p>
    <w:p w14:paraId="6F168A2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Espaço cultural independente.</w:t>
      </w:r>
    </w:p>
    <w:p w14:paraId="4EBE0C8C"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Escola.</w:t>
      </w:r>
    </w:p>
    <w:p w14:paraId="6BF43AB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Praça.</w:t>
      </w:r>
    </w:p>
    <w:p w14:paraId="137E435F"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Rua.</w:t>
      </w:r>
    </w:p>
    <w:p w14:paraId="6DEB5DC3" w14:textId="77777777" w:rsidR="00454EDD" w:rsidRDefault="005B1393">
      <w:pPr>
        <w:spacing w:before="120" w:after="120"/>
        <w:ind w:left="120" w:right="120"/>
        <w:jc w:val="both"/>
        <w:rPr>
          <w:sz w:val="21"/>
          <w:szCs w:val="21"/>
        </w:rPr>
      </w:pPr>
      <w:proofErr w:type="gramStart"/>
      <w:r>
        <w:rPr>
          <w:sz w:val="21"/>
          <w:szCs w:val="21"/>
        </w:rPr>
        <w:lastRenderedPageBreak/>
        <w:t>(  )</w:t>
      </w:r>
      <w:proofErr w:type="gramEnd"/>
      <w:r>
        <w:rPr>
          <w:sz w:val="21"/>
          <w:szCs w:val="21"/>
        </w:rPr>
        <w:t>Parque.</w:t>
      </w:r>
    </w:p>
    <w:p w14:paraId="7979024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Outros ___________________________________</w:t>
      </w:r>
    </w:p>
    <w:p w14:paraId="3258D16E" w14:textId="77777777" w:rsidR="00454EDD" w:rsidRDefault="005B1393">
      <w:pPr>
        <w:spacing w:before="120" w:after="120"/>
        <w:ind w:left="120" w:right="120"/>
        <w:jc w:val="both"/>
        <w:rPr>
          <w:sz w:val="21"/>
          <w:szCs w:val="21"/>
        </w:rPr>
      </w:pPr>
      <w:r>
        <w:rPr>
          <w:sz w:val="21"/>
          <w:szCs w:val="21"/>
        </w:rPr>
        <w:t xml:space="preserve"> </w:t>
      </w:r>
    </w:p>
    <w:p w14:paraId="14674400" w14:textId="77777777" w:rsidR="00454EDD" w:rsidRDefault="005B1393">
      <w:pPr>
        <w:spacing w:before="120" w:after="120"/>
        <w:ind w:left="120" w:right="120"/>
        <w:jc w:val="both"/>
        <w:rPr>
          <w:b/>
          <w:sz w:val="21"/>
          <w:szCs w:val="21"/>
        </w:rPr>
      </w:pPr>
      <w:r>
        <w:rPr>
          <w:b/>
          <w:sz w:val="21"/>
          <w:szCs w:val="21"/>
        </w:rPr>
        <w:t xml:space="preserve">No item </w:t>
      </w:r>
      <w:proofErr w:type="gramStart"/>
      <w:r>
        <w:rPr>
          <w:b/>
          <w:sz w:val="21"/>
          <w:szCs w:val="21"/>
        </w:rPr>
        <w:t>6.4 caso</w:t>
      </w:r>
      <w:proofErr w:type="gramEnd"/>
      <w:r>
        <w:rPr>
          <w:b/>
          <w:sz w:val="21"/>
          <w:szCs w:val="21"/>
        </w:rPr>
        <w:t xml:space="preserve"> você tenha marcado o item 3 (Base):</w:t>
      </w:r>
    </w:p>
    <w:p w14:paraId="58A88213" w14:textId="77777777" w:rsidR="00454EDD" w:rsidRDefault="005B1393">
      <w:pPr>
        <w:spacing w:before="120" w:after="120"/>
        <w:ind w:left="120" w:right="120"/>
        <w:jc w:val="both"/>
        <w:rPr>
          <w:b/>
          <w:sz w:val="21"/>
          <w:szCs w:val="21"/>
        </w:rPr>
      </w:pPr>
      <w:r>
        <w:rPr>
          <w:b/>
          <w:sz w:val="21"/>
          <w:szCs w:val="21"/>
        </w:rPr>
        <w:t xml:space="preserve"> </w:t>
      </w:r>
    </w:p>
    <w:p w14:paraId="5392F715" w14:textId="77777777" w:rsidR="00454EDD" w:rsidRDefault="005B1393">
      <w:pPr>
        <w:spacing w:before="120" w:after="120"/>
        <w:ind w:left="120" w:right="120"/>
        <w:jc w:val="both"/>
        <w:rPr>
          <w:b/>
          <w:sz w:val="21"/>
          <w:szCs w:val="21"/>
        </w:rPr>
      </w:pPr>
      <w:r>
        <w:rPr>
          <w:b/>
          <w:sz w:val="21"/>
          <w:szCs w:val="21"/>
        </w:rPr>
        <w:t xml:space="preserve">6.12 Em quais municípios o projeto aconteceu? </w:t>
      </w:r>
    </w:p>
    <w:p w14:paraId="481DB4D9" w14:textId="77777777" w:rsidR="00454EDD" w:rsidRDefault="005B1393">
      <w:pPr>
        <w:spacing w:before="120" w:after="120"/>
        <w:ind w:left="120" w:right="120"/>
        <w:jc w:val="both"/>
        <w:rPr>
          <w:b/>
          <w:sz w:val="21"/>
          <w:szCs w:val="21"/>
        </w:rPr>
      </w:pPr>
      <w:r>
        <w:rPr>
          <w:b/>
          <w:sz w:val="21"/>
          <w:szCs w:val="21"/>
        </w:rPr>
        <w:t xml:space="preserve"> </w:t>
      </w:r>
    </w:p>
    <w:p w14:paraId="36AFC8F7" w14:textId="77777777" w:rsidR="00454EDD" w:rsidRDefault="005B1393">
      <w:pPr>
        <w:spacing w:before="120" w:after="120"/>
        <w:ind w:left="120" w:right="120"/>
        <w:jc w:val="both"/>
        <w:rPr>
          <w:b/>
          <w:sz w:val="21"/>
          <w:szCs w:val="21"/>
        </w:rPr>
      </w:pPr>
      <w:proofErr w:type="gramStart"/>
      <w:r>
        <w:rPr>
          <w:b/>
          <w:sz w:val="21"/>
          <w:szCs w:val="21"/>
        </w:rPr>
        <w:t>6.13  Em</w:t>
      </w:r>
      <w:proofErr w:type="gramEnd"/>
      <w:r>
        <w:rPr>
          <w:b/>
          <w:sz w:val="21"/>
          <w:szCs w:val="21"/>
        </w:rPr>
        <w:t xml:space="preserve"> quais áreas o projeto foi realizado? </w:t>
      </w:r>
    </w:p>
    <w:p w14:paraId="10BD874C" w14:textId="77777777" w:rsidR="00454EDD" w:rsidRDefault="005B1393">
      <w:pPr>
        <w:spacing w:before="120" w:after="120"/>
        <w:ind w:left="120" w:right="120"/>
        <w:jc w:val="both"/>
        <w:rPr>
          <w:sz w:val="21"/>
          <w:szCs w:val="21"/>
        </w:rPr>
      </w:pPr>
      <w:r>
        <w:rPr>
          <w:sz w:val="21"/>
          <w:szCs w:val="21"/>
        </w:rPr>
        <w:t xml:space="preserve">Você pode marcar mais de uma opção.  </w:t>
      </w:r>
    </w:p>
    <w:p w14:paraId="51FC20BC"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urbana central.</w:t>
      </w:r>
    </w:p>
    <w:p w14:paraId="5080B9F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urbana periférica.</w:t>
      </w:r>
    </w:p>
    <w:p w14:paraId="756C1C1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Zona rural.</w:t>
      </w:r>
    </w:p>
    <w:p w14:paraId="4F7F726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Área de vulnerabilidade social.</w:t>
      </w:r>
    </w:p>
    <w:p w14:paraId="6753D82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Unidades habitacionais.</w:t>
      </w:r>
    </w:p>
    <w:p w14:paraId="1698B6CD"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Territórios indígenas (demarcados ou em processo de demarcação).</w:t>
      </w:r>
    </w:p>
    <w:p w14:paraId="7BA98D64" w14:textId="77777777" w:rsidR="00454EDD" w:rsidRDefault="005B1393">
      <w:pPr>
        <w:spacing w:before="120" w:after="120"/>
        <w:ind w:left="120" w:right="120"/>
        <w:jc w:val="both"/>
        <w:rPr>
          <w:sz w:val="21"/>
          <w:szCs w:val="21"/>
        </w:rPr>
      </w:pPr>
      <w:proofErr w:type="gramStart"/>
      <w:r>
        <w:rPr>
          <w:sz w:val="21"/>
          <w:szCs w:val="21"/>
        </w:rPr>
        <w:t>( )Comunidades</w:t>
      </w:r>
      <w:proofErr w:type="gramEnd"/>
      <w:r>
        <w:rPr>
          <w:sz w:val="21"/>
          <w:szCs w:val="21"/>
        </w:rPr>
        <w:t xml:space="preserve"> quilombolas (terra titulada, em processo de titulação, com registro na Fundação Palmares).</w:t>
      </w:r>
    </w:p>
    <w:p w14:paraId="32A23B00"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Áreas atingidas por barragem.</w:t>
      </w:r>
    </w:p>
    <w:p w14:paraId="14BE4AA4" w14:textId="77777777" w:rsidR="00454EDD" w:rsidRDefault="005B1393">
      <w:pPr>
        <w:spacing w:before="120" w:after="120"/>
        <w:ind w:left="120" w:right="120"/>
        <w:jc w:val="both"/>
        <w:rPr>
          <w:sz w:val="21"/>
          <w:szCs w:val="21"/>
        </w:rPr>
      </w:pPr>
      <w:proofErr w:type="gramStart"/>
      <w:r>
        <w:rPr>
          <w:sz w:val="21"/>
          <w:szCs w:val="21"/>
        </w:rPr>
        <w:t>( )Território</w:t>
      </w:r>
      <w:proofErr w:type="gramEnd"/>
      <w:r>
        <w:rPr>
          <w:sz w:val="21"/>
          <w:szCs w:val="21"/>
        </w:rPr>
        <w:t xml:space="preserve"> de povos e comunidades tradicionais (ribeirinhos, louceiros, </w:t>
      </w:r>
      <w:proofErr w:type="spellStart"/>
      <w:r>
        <w:rPr>
          <w:sz w:val="21"/>
          <w:szCs w:val="21"/>
        </w:rPr>
        <w:t>cipozeiro</w:t>
      </w:r>
      <w:proofErr w:type="spellEnd"/>
      <w:r>
        <w:rPr>
          <w:sz w:val="21"/>
          <w:szCs w:val="21"/>
        </w:rPr>
        <w:t xml:space="preserve">, pequizeiros, </w:t>
      </w:r>
      <w:proofErr w:type="spellStart"/>
      <w:r>
        <w:rPr>
          <w:sz w:val="21"/>
          <w:szCs w:val="21"/>
        </w:rPr>
        <w:t>vazanteiros</w:t>
      </w:r>
      <w:proofErr w:type="spellEnd"/>
      <w:r>
        <w:rPr>
          <w:sz w:val="21"/>
          <w:szCs w:val="21"/>
        </w:rPr>
        <w:t>, povos do mar etc.).</w:t>
      </w:r>
    </w:p>
    <w:p w14:paraId="63422EAC"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Outros: ___________________________________________________</w:t>
      </w:r>
    </w:p>
    <w:p w14:paraId="7D05660E" w14:textId="77777777" w:rsidR="00454EDD" w:rsidRDefault="005B1393">
      <w:pPr>
        <w:spacing w:before="120" w:after="120"/>
        <w:ind w:left="120" w:right="120"/>
        <w:jc w:val="both"/>
        <w:rPr>
          <w:sz w:val="21"/>
          <w:szCs w:val="21"/>
        </w:rPr>
      </w:pPr>
      <w:r>
        <w:rPr>
          <w:sz w:val="21"/>
          <w:szCs w:val="21"/>
        </w:rPr>
        <w:t xml:space="preserve"> </w:t>
      </w:r>
    </w:p>
    <w:p w14:paraId="532924AA" w14:textId="77777777" w:rsidR="00454EDD" w:rsidRDefault="005B1393">
      <w:pPr>
        <w:spacing w:before="120" w:after="120"/>
        <w:ind w:left="120" w:right="120"/>
        <w:jc w:val="both"/>
        <w:rPr>
          <w:b/>
          <w:sz w:val="21"/>
          <w:szCs w:val="21"/>
        </w:rPr>
      </w:pPr>
      <w:r>
        <w:rPr>
          <w:b/>
          <w:sz w:val="21"/>
          <w:szCs w:val="21"/>
        </w:rPr>
        <w:t xml:space="preserve">6.14 Onde o projeto foi realizado? </w:t>
      </w:r>
    </w:p>
    <w:p w14:paraId="6C707814" w14:textId="77777777" w:rsidR="00454EDD" w:rsidRDefault="005B1393">
      <w:pPr>
        <w:spacing w:before="120" w:after="120"/>
        <w:ind w:left="120" w:right="120"/>
        <w:jc w:val="both"/>
        <w:rPr>
          <w:sz w:val="21"/>
          <w:szCs w:val="21"/>
        </w:rPr>
      </w:pPr>
      <w:r>
        <w:rPr>
          <w:sz w:val="21"/>
          <w:szCs w:val="21"/>
        </w:rPr>
        <w:t>Você pode marcar mais de uma opção.</w:t>
      </w:r>
    </w:p>
    <w:p w14:paraId="31BB8DCE"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Equipamento cultural público municipal.</w:t>
      </w:r>
    </w:p>
    <w:p w14:paraId="033BD91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Equipamento cultural público estadual.</w:t>
      </w:r>
    </w:p>
    <w:p w14:paraId="2A0475F1"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Espaço cultural independente.</w:t>
      </w:r>
    </w:p>
    <w:p w14:paraId="082D5A93"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Escola.</w:t>
      </w:r>
    </w:p>
    <w:p w14:paraId="4EF87079"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Praça.</w:t>
      </w:r>
    </w:p>
    <w:p w14:paraId="2BFFBF34"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Rua.</w:t>
      </w:r>
    </w:p>
    <w:p w14:paraId="0D57014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Parque.</w:t>
      </w:r>
    </w:p>
    <w:p w14:paraId="5DD92DBA" w14:textId="77777777" w:rsidR="00454EDD" w:rsidRDefault="005B1393">
      <w:pPr>
        <w:spacing w:before="120" w:after="120"/>
        <w:ind w:left="120" w:right="120"/>
        <w:jc w:val="both"/>
        <w:rPr>
          <w:sz w:val="21"/>
          <w:szCs w:val="21"/>
        </w:rPr>
      </w:pPr>
      <w:proofErr w:type="gramStart"/>
      <w:r>
        <w:rPr>
          <w:sz w:val="21"/>
          <w:szCs w:val="21"/>
        </w:rPr>
        <w:t>(  )</w:t>
      </w:r>
      <w:proofErr w:type="gramEnd"/>
      <w:r>
        <w:rPr>
          <w:sz w:val="21"/>
          <w:szCs w:val="21"/>
        </w:rPr>
        <w:t>Outros____________________________________</w:t>
      </w:r>
    </w:p>
    <w:p w14:paraId="6FBC1B19" w14:textId="77777777" w:rsidR="00454EDD" w:rsidRDefault="005B1393">
      <w:pPr>
        <w:spacing w:before="120" w:after="120"/>
        <w:ind w:left="120" w:right="120"/>
        <w:jc w:val="both"/>
        <w:rPr>
          <w:sz w:val="21"/>
          <w:szCs w:val="21"/>
        </w:rPr>
      </w:pPr>
      <w:r>
        <w:rPr>
          <w:sz w:val="21"/>
          <w:szCs w:val="21"/>
        </w:rPr>
        <w:t xml:space="preserve"> </w:t>
      </w:r>
    </w:p>
    <w:p w14:paraId="1E6888D1" w14:textId="77777777" w:rsidR="00454EDD" w:rsidRDefault="005B1393">
      <w:pPr>
        <w:spacing w:before="120" w:after="120"/>
        <w:ind w:left="120" w:right="120"/>
        <w:jc w:val="both"/>
        <w:rPr>
          <w:b/>
          <w:sz w:val="21"/>
          <w:szCs w:val="21"/>
        </w:rPr>
      </w:pPr>
      <w:r>
        <w:rPr>
          <w:b/>
          <w:sz w:val="21"/>
          <w:szCs w:val="21"/>
        </w:rPr>
        <w:t>7. DIVULGAÇÃO DO PROJETO</w:t>
      </w:r>
    </w:p>
    <w:p w14:paraId="2B5581C9" w14:textId="77777777" w:rsidR="00454EDD" w:rsidRDefault="005B1393">
      <w:pPr>
        <w:spacing w:before="120" w:after="120"/>
        <w:ind w:left="120" w:right="120"/>
        <w:jc w:val="both"/>
        <w:rPr>
          <w:sz w:val="21"/>
          <w:szCs w:val="21"/>
        </w:rPr>
      </w:pPr>
      <w:r>
        <w:rPr>
          <w:sz w:val="21"/>
          <w:szCs w:val="21"/>
        </w:rPr>
        <w:t xml:space="preserve">Informe como o projeto foi divulgado. Ex.: Divulgado no </w:t>
      </w:r>
      <w:proofErr w:type="spellStart"/>
      <w:r>
        <w:rPr>
          <w:sz w:val="21"/>
          <w:szCs w:val="21"/>
        </w:rPr>
        <w:t>instagram</w:t>
      </w:r>
      <w:proofErr w:type="spellEnd"/>
    </w:p>
    <w:p w14:paraId="0A60B6EB" w14:textId="77777777" w:rsidR="00454EDD" w:rsidRDefault="005B1393">
      <w:pPr>
        <w:spacing w:before="120" w:after="120"/>
        <w:ind w:left="120" w:right="120"/>
        <w:jc w:val="both"/>
        <w:rPr>
          <w:sz w:val="21"/>
          <w:szCs w:val="21"/>
        </w:rPr>
      </w:pPr>
      <w:r>
        <w:rPr>
          <w:sz w:val="21"/>
          <w:szCs w:val="21"/>
        </w:rPr>
        <w:t xml:space="preserve"> </w:t>
      </w:r>
    </w:p>
    <w:p w14:paraId="3B560002" w14:textId="77777777" w:rsidR="00454EDD" w:rsidRDefault="005B1393">
      <w:pPr>
        <w:spacing w:before="120" w:after="120"/>
        <w:ind w:left="120" w:right="120"/>
        <w:jc w:val="both"/>
        <w:rPr>
          <w:b/>
          <w:sz w:val="21"/>
          <w:szCs w:val="21"/>
        </w:rPr>
      </w:pPr>
      <w:r>
        <w:rPr>
          <w:b/>
          <w:sz w:val="21"/>
          <w:szCs w:val="21"/>
        </w:rPr>
        <w:t>8. CONTRAPARTIDA</w:t>
      </w:r>
    </w:p>
    <w:p w14:paraId="6D4B0DC3" w14:textId="77777777" w:rsidR="00454EDD" w:rsidRDefault="005B1393">
      <w:pPr>
        <w:spacing w:before="120" w:after="120"/>
        <w:ind w:left="120" w:right="120"/>
        <w:jc w:val="both"/>
        <w:rPr>
          <w:sz w:val="21"/>
          <w:szCs w:val="21"/>
        </w:rPr>
      </w:pPr>
      <w:r>
        <w:rPr>
          <w:sz w:val="21"/>
          <w:szCs w:val="21"/>
        </w:rPr>
        <w:t>Descreva como a contrapartida foi executada, quando foi executada e onde foi executada.</w:t>
      </w:r>
    </w:p>
    <w:p w14:paraId="735BE527" w14:textId="77777777" w:rsidR="00454EDD" w:rsidRDefault="005B1393">
      <w:pPr>
        <w:spacing w:before="120" w:after="120"/>
        <w:ind w:left="120" w:right="120"/>
        <w:jc w:val="both"/>
        <w:rPr>
          <w:sz w:val="21"/>
          <w:szCs w:val="21"/>
        </w:rPr>
      </w:pPr>
      <w:r>
        <w:rPr>
          <w:sz w:val="21"/>
          <w:szCs w:val="21"/>
        </w:rPr>
        <w:t xml:space="preserve"> </w:t>
      </w:r>
    </w:p>
    <w:p w14:paraId="2772F7FD" w14:textId="77777777" w:rsidR="00454EDD" w:rsidRDefault="005B1393">
      <w:pPr>
        <w:spacing w:before="120" w:after="120"/>
        <w:ind w:left="120" w:right="120"/>
        <w:jc w:val="both"/>
        <w:rPr>
          <w:b/>
          <w:sz w:val="21"/>
          <w:szCs w:val="21"/>
        </w:rPr>
      </w:pPr>
      <w:r>
        <w:rPr>
          <w:b/>
          <w:sz w:val="21"/>
          <w:szCs w:val="21"/>
        </w:rPr>
        <w:t>9. TÓPICOS ADICIONAIS</w:t>
      </w:r>
    </w:p>
    <w:p w14:paraId="00A07144" w14:textId="77777777" w:rsidR="00454EDD" w:rsidRDefault="005B1393">
      <w:pPr>
        <w:spacing w:before="120" w:after="120"/>
        <w:ind w:left="120" w:right="120"/>
        <w:jc w:val="both"/>
        <w:rPr>
          <w:sz w:val="21"/>
          <w:szCs w:val="21"/>
        </w:rPr>
      </w:pPr>
      <w:r>
        <w:rPr>
          <w:sz w:val="21"/>
          <w:szCs w:val="21"/>
        </w:rPr>
        <w:t>Inclua aqui informações relevantes que não foram abordadas nos tópicos anteriores, se houver.</w:t>
      </w:r>
    </w:p>
    <w:p w14:paraId="2625F4B4" w14:textId="77777777" w:rsidR="00454EDD" w:rsidRDefault="005B1393">
      <w:pPr>
        <w:spacing w:before="120" w:after="120"/>
        <w:ind w:left="120" w:right="120"/>
        <w:jc w:val="both"/>
        <w:rPr>
          <w:sz w:val="21"/>
          <w:szCs w:val="21"/>
        </w:rPr>
      </w:pPr>
      <w:r>
        <w:rPr>
          <w:sz w:val="21"/>
          <w:szCs w:val="21"/>
        </w:rPr>
        <w:t xml:space="preserve"> </w:t>
      </w:r>
    </w:p>
    <w:p w14:paraId="19295D4F" w14:textId="77777777" w:rsidR="00454EDD" w:rsidRDefault="005B1393">
      <w:pPr>
        <w:spacing w:before="120" w:after="120"/>
        <w:ind w:left="120" w:right="120"/>
        <w:jc w:val="both"/>
        <w:rPr>
          <w:b/>
          <w:sz w:val="21"/>
          <w:szCs w:val="21"/>
        </w:rPr>
      </w:pPr>
      <w:r>
        <w:rPr>
          <w:b/>
          <w:sz w:val="21"/>
          <w:szCs w:val="21"/>
        </w:rPr>
        <w:t xml:space="preserve">10. ANEXOS </w:t>
      </w:r>
    </w:p>
    <w:p w14:paraId="62ED5C5A" w14:textId="77777777" w:rsidR="00454EDD" w:rsidRDefault="005B1393">
      <w:pPr>
        <w:spacing w:before="120" w:after="120"/>
        <w:ind w:left="120" w:right="120"/>
        <w:jc w:val="both"/>
        <w:rPr>
          <w:sz w:val="21"/>
          <w:szCs w:val="21"/>
        </w:rPr>
      </w:pPr>
      <w:r>
        <w:rPr>
          <w:sz w:val="21"/>
          <w:szCs w:val="21"/>
        </w:rPr>
        <w:t xml:space="preserve">Junte documentos que comprovem que você executou o projeto, tais como </w:t>
      </w:r>
      <w:proofErr w:type="spellStart"/>
      <w:r>
        <w:rPr>
          <w:sz w:val="21"/>
          <w:szCs w:val="21"/>
        </w:rPr>
        <w:t>listas</w:t>
      </w:r>
      <w:proofErr w:type="spellEnd"/>
      <w:r>
        <w:rPr>
          <w:sz w:val="21"/>
          <w:szCs w:val="21"/>
        </w:rPr>
        <w:t xml:space="preserve"> de presença, relatório fotográfico, vídeos, depoimentos, entre outros.</w:t>
      </w:r>
    </w:p>
    <w:p w14:paraId="46FCD72D" w14:textId="77777777" w:rsidR="00454EDD" w:rsidRDefault="005B1393">
      <w:pPr>
        <w:spacing w:before="120" w:after="120"/>
        <w:ind w:left="120" w:right="120"/>
        <w:jc w:val="both"/>
        <w:rPr>
          <w:sz w:val="21"/>
          <w:szCs w:val="21"/>
        </w:rPr>
      </w:pPr>
      <w:r>
        <w:rPr>
          <w:sz w:val="21"/>
          <w:szCs w:val="21"/>
        </w:rPr>
        <w:t xml:space="preserve"> </w:t>
      </w:r>
    </w:p>
    <w:p w14:paraId="6CD7BFD9" w14:textId="77777777" w:rsidR="00454EDD" w:rsidRDefault="005B1393">
      <w:pPr>
        <w:spacing w:before="120" w:after="120"/>
        <w:ind w:left="120" w:right="120"/>
        <w:jc w:val="center"/>
        <w:rPr>
          <w:sz w:val="21"/>
          <w:szCs w:val="21"/>
        </w:rPr>
      </w:pPr>
      <w:r>
        <w:rPr>
          <w:sz w:val="21"/>
          <w:szCs w:val="21"/>
        </w:rPr>
        <w:t>Nome</w:t>
      </w:r>
    </w:p>
    <w:p w14:paraId="2BE7D441" w14:textId="77777777" w:rsidR="00454EDD" w:rsidRDefault="005B1393">
      <w:pPr>
        <w:spacing w:before="120" w:after="120"/>
        <w:ind w:left="120" w:right="120"/>
        <w:jc w:val="center"/>
        <w:rPr>
          <w:sz w:val="21"/>
          <w:szCs w:val="21"/>
        </w:rPr>
      </w:pPr>
      <w:r>
        <w:rPr>
          <w:sz w:val="21"/>
          <w:szCs w:val="21"/>
        </w:rPr>
        <w:t>Assinatura do Agente Cultural Proponente</w:t>
      </w:r>
    </w:p>
    <w:p w14:paraId="77C69528" w14:textId="77777777" w:rsidR="00454EDD" w:rsidRDefault="00454EDD">
      <w:pPr>
        <w:spacing w:after="240"/>
      </w:pPr>
    </w:p>
    <w:p w14:paraId="18550DAE" w14:textId="77777777" w:rsidR="00454EDD" w:rsidRDefault="00454EDD">
      <w:pPr>
        <w:spacing w:after="240"/>
      </w:pPr>
    </w:p>
    <w:p w14:paraId="11FA804A" w14:textId="77777777" w:rsidR="00454EDD" w:rsidRDefault="005B1393">
      <w:pPr>
        <w:spacing w:after="240"/>
        <w:jc w:val="center"/>
        <w:rPr>
          <w:b/>
          <w:sz w:val="32"/>
          <w:szCs w:val="32"/>
        </w:rPr>
      </w:pPr>
      <w:r>
        <w:rPr>
          <w:b/>
          <w:sz w:val="32"/>
          <w:szCs w:val="32"/>
        </w:rPr>
        <w:t>ANEXO VII</w:t>
      </w:r>
    </w:p>
    <w:p w14:paraId="52185393" w14:textId="77777777" w:rsidR="00454EDD" w:rsidRDefault="005B1393">
      <w:pPr>
        <w:spacing w:after="240"/>
        <w:jc w:val="center"/>
        <w:rPr>
          <w:b/>
          <w:sz w:val="24"/>
          <w:szCs w:val="24"/>
        </w:rPr>
      </w:pPr>
      <w:r>
        <w:rPr>
          <w:b/>
          <w:sz w:val="24"/>
          <w:szCs w:val="24"/>
        </w:rPr>
        <w:t>Declaração do Coletivo e Anuência</w:t>
      </w:r>
    </w:p>
    <w:p w14:paraId="0A4B0D31" w14:textId="77777777" w:rsidR="00454EDD" w:rsidRDefault="005B1393">
      <w:pPr>
        <w:spacing w:after="240"/>
        <w:jc w:val="both"/>
        <w:rPr>
          <w:sz w:val="24"/>
          <w:szCs w:val="24"/>
        </w:rPr>
      </w:pPr>
      <w:r>
        <w:rPr>
          <w:sz w:val="24"/>
          <w:szCs w:val="24"/>
        </w:rPr>
        <w:t xml:space="preserve">Nós, integrantes do grupo/coletivo ________________________, abaixo listados, declaramos ciência e concordamos em designar como representante o(a) senhor(a) __________________________, RG nº __________________, CPF nº ___________________, podendo este(a) submeter a proposta do coletivo ao Edital de Chamamento Público nº XX/2023, apresentar documentos, bem como receber os recursos em nome do grupo/coletivo, caso o mesmo seja contemplado, bem como afirmamos nossa participação junto ao projeto. </w:t>
      </w:r>
    </w:p>
    <w:p w14:paraId="7C45BBA8" w14:textId="77777777" w:rsidR="00454EDD" w:rsidRDefault="00454EDD">
      <w:pPr>
        <w:rPr>
          <w:sz w:val="24"/>
          <w:szCs w:val="24"/>
        </w:rPr>
      </w:pPr>
    </w:p>
    <w:p w14:paraId="1A3D1857" w14:textId="77777777" w:rsidR="00454EDD" w:rsidRDefault="005B1393">
      <w:pPr>
        <w:rPr>
          <w:sz w:val="24"/>
          <w:szCs w:val="24"/>
        </w:rPr>
      </w:pPr>
      <w:r>
        <w:rPr>
          <w:sz w:val="24"/>
          <w:szCs w:val="24"/>
        </w:rPr>
        <w:t xml:space="preserve">Nome: _________________ CPF: ______________ </w:t>
      </w:r>
    </w:p>
    <w:p w14:paraId="34DB8245" w14:textId="77777777" w:rsidR="00454EDD" w:rsidRDefault="005B1393">
      <w:pPr>
        <w:rPr>
          <w:sz w:val="24"/>
          <w:szCs w:val="24"/>
        </w:rPr>
      </w:pPr>
      <w:r>
        <w:rPr>
          <w:sz w:val="24"/>
          <w:szCs w:val="24"/>
        </w:rPr>
        <w:t xml:space="preserve">Endereço: ___________________________ </w:t>
      </w:r>
    </w:p>
    <w:p w14:paraId="6421618A" w14:textId="77777777" w:rsidR="00454EDD" w:rsidRDefault="005B1393">
      <w:pPr>
        <w:rPr>
          <w:sz w:val="24"/>
          <w:szCs w:val="24"/>
        </w:rPr>
      </w:pPr>
      <w:r>
        <w:rPr>
          <w:sz w:val="24"/>
          <w:szCs w:val="24"/>
        </w:rPr>
        <w:t xml:space="preserve">Arroio dos Ratos, ___ / ___ / ______ </w:t>
      </w:r>
    </w:p>
    <w:p w14:paraId="6FA7C81E" w14:textId="77777777" w:rsidR="00454EDD" w:rsidRDefault="005B1393">
      <w:pPr>
        <w:rPr>
          <w:sz w:val="24"/>
          <w:szCs w:val="24"/>
        </w:rPr>
      </w:pPr>
      <w:r>
        <w:rPr>
          <w:sz w:val="24"/>
          <w:szCs w:val="24"/>
        </w:rPr>
        <w:t xml:space="preserve">Assinatura: ________________________________ </w:t>
      </w:r>
    </w:p>
    <w:p w14:paraId="12B510B3" w14:textId="77777777" w:rsidR="00454EDD" w:rsidRDefault="00454EDD">
      <w:pPr>
        <w:rPr>
          <w:sz w:val="24"/>
          <w:szCs w:val="24"/>
        </w:rPr>
      </w:pPr>
    </w:p>
    <w:p w14:paraId="474E68C9" w14:textId="77777777" w:rsidR="00454EDD" w:rsidRDefault="005B1393">
      <w:pPr>
        <w:rPr>
          <w:sz w:val="24"/>
          <w:szCs w:val="24"/>
        </w:rPr>
      </w:pPr>
      <w:r>
        <w:rPr>
          <w:sz w:val="24"/>
          <w:szCs w:val="24"/>
        </w:rPr>
        <w:t xml:space="preserve">Nome: _________________ CPF: ______________ </w:t>
      </w:r>
    </w:p>
    <w:p w14:paraId="2616C4FB" w14:textId="77777777" w:rsidR="00454EDD" w:rsidRDefault="005B1393">
      <w:pPr>
        <w:rPr>
          <w:sz w:val="24"/>
          <w:szCs w:val="24"/>
        </w:rPr>
      </w:pPr>
      <w:r>
        <w:rPr>
          <w:sz w:val="24"/>
          <w:szCs w:val="24"/>
        </w:rPr>
        <w:t xml:space="preserve">Endereço: ___________________________ </w:t>
      </w:r>
    </w:p>
    <w:p w14:paraId="528FA27B" w14:textId="77777777" w:rsidR="00454EDD" w:rsidRDefault="005B1393">
      <w:pPr>
        <w:rPr>
          <w:sz w:val="24"/>
          <w:szCs w:val="24"/>
        </w:rPr>
      </w:pPr>
      <w:r>
        <w:rPr>
          <w:sz w:val="24"/>
          <w:szCs w:val="24"/>
        </w:rPr>
        <w:t xml:space="preserve">Arroio dos Ratos, ___ / ___ / ______ </w:t>
      </w:r>
    </w:p>
    <w:p w14:paraId="6B592598" w14:textId="77777777" w:rsidR="00454EDD" w:rsidRDefault="005B1393">
      <w:pPr>
        <w:rPr>
          <w:sz w:val="24"/>
          <w:szCs w:val="24"/>
        </w:rPr>
      </w:pPr>
      <w:r>
        <w:rPr>
          <w:sz w:val="24"/>
          <w:szCs w:val="24"/>
        </w:rPr>
        <w:t xml:space="preserve">Assinatura: ________________________________ </w:t>
      </w:r>
    </w:p>
    <w:p w14:paraId="56041B0C" w14:textId="77777777" w:rsidR="00454EDD" w:rsidRDefault="00454EDD">
      <w:pPr>
        <w:rPr>
          <w:sz w:val="24"/>
          <w:szCs w:val="24"/>
        </w:rPr>
      </w:pPr>
    </w:p>
    <w:p w14:paraId="768E8BAD" w14:textId="77777777" w:rsidR="00454EDD" w:rsidRDefault="005B1393">
      <w:pPr>
        <w:rPr>
          <w:sz w:val="24"/>
          <w:szCs w:val="24"/>
        </w:rPr>
      </w:pPr>
      <w:r>
        <w:rPr>
          <w:sz w:val="24"/>
          <w:szCs w:val="24"/>
        </w:rPr>
        <w:t xml:space="preserve">Nome: _________________ CPF: ______________ </w:t>
      </w:r>
    </w:p>
    <w:p w14:paraId="55915067" w14:textId="77777777" w:rsidR="00454EDD" w:rsidRDefault="005B1393">
      <w:pPr>
        <w:rPr>
          <w:sz w:val="24"/>
          <w:szCs w:val="24"/>
        </w:rPr>
      </w:pPr>
      <w:r>
        <w:rPr>
          <w:sz w:val="24"/>
          <w:szCs w:val="24"/>
        </w:rPr>
        <w:t xml:space="preserve">Endereço: ___________________________ </w:t>
      </w:r>
    </w:p>
    <w:p w14:paraId="42C65044" w14:textId="77777777" w:rsidR="00454EDD" w:rsidRDefault="005B1393">
      <w:pPr>
        <w:rPr>
          <w:sz w:val="24"/>
          <w:szCs w:val="24"/>
        </w:rPr>
      </w:pPr>
      <w:r>
        <w:rPr>
          <w:sz w:val="24"/>
          <w:szCs w:val="24"/>
        </w:rPr>
        <w:t xml:space="preserve">Arroio dos Ratos, ___ / ___ / ______ </w:t>
      </w:r>
    </w:p>
    <w:p w14:paraId="4D021A2B" w14:textId="77777777" w:rsidR="00454EDD" w:rsidRDefault="005B1393">
      <w:pPr>
        <w:rPr>
          <w:sz w:val="24"/>
          <w:szCs w:val="24"/>
        </w:rPr>
      </w:pPr>
      <w:r>
        <w:rPr>
          <w:sz w:val="24"/>
          <w:szCs w:val="24"/>
        </w:rPr>
        <w:t xml:space="preserve">Assinatura: ________________________________ </w:t>
      </w:r>
    </w:p>
    <w:p w14:paraId="64B2B8D0" w14:textId="77777777" w:rsidR="00454EDD" w:rsidRDefault="00454EDD">
      <w:pPr>
        <w:rPr>
          <w:sz w:val="24"/>
          <w:szCs w:val="24"/>
        </w:rPr>
      </w:pPr>
    </w:p>
    <w:p w14:paraId="3768F18F" w14:textId="77777777" w:rsidR="00454EDD" w:rsidRDefault="005B1393">
      <w:pPr>
        <w:rPr>
          <w:sz w:val="24"/>
          <w:szCs w:val="24"/>
        </w:rPr>
      </w:pPr>
      <w:r>
        <w:rPr>
          <w:sz w:val="24"/>
          <w:szCs w:val="24"/>
        </w:rPr>
        <w:t xml:space="preserve">Nome: _________________ CPF: ______________ </w:t>
      </w:r>
    </w:p>
    <w:p w14:paraId="5007C74D" w14:textId="77777777" w:rsidR="00454EDD" w:rsidRDefault="005B1393">
      <w:pPr>
        <w:rPr>
          <w:sz w:val="24"/>
          <w:szCs w:val="24"/>
        </w:rPr>
      </w:pPr>
      <w:r>
        <w:rPr>
          <w:sz w:val="24"/>
          <w:szCs w:val="24"/>
        </w:rPr>
        <w:t xml:space="preserve">Endereço: ___________________________ </w:t>
      </w:r>
    </w:p>
    <w:p w14:paraId="5575B255" w14:textId="77777777" w:rsidR="00454EDD" w:rsidRDefault="005B1393">
      <w:pPr>
        <w:rPr>
          <w:sz w:val="24"/>
          <w:szCs w:val="24"/>
        </w:rPr>
      </w:pPr>
      <w:r>
        <w:rPr>
          <w:sz w:val="24"/>
          <w:szCs w:val="24"/>
        </w:rPr>
        <w:t xml:space="preserve">Arroio dos Ratos, ___ / ___ / ______ </w:t>
      </w:r>
    </w:p>
    <w:p w14:paraId="1F474D29" w14:textId="77777777" w:rsidR="00454EDD" w:rsidRDefault="005B1393">
      <w:pPr>
        <w:rPr>
          <w:sz w:val="24"/>
          <w:szCs w:val="24"/>
        </w:rPr>
      </w:pPr>
      <w:r>
        <w:rPr>
          <w:sz w:val="24"/>
          <w:szCs w:val="24"/>
        </w:rPr>
        <w:t xml:space="preserve">Assinatura: ________________________________ </w:t>
      </w:r>
    </w:p>
    <w:p w14:paraId="0D67CF0D" w14:textId="77777777" w:rsidR="00454EDD" w:rsidRDefault="00454EDD">
      <w:pPr>
        <w:rPr>
          <w:sz w:val="24"/>
          <w:szCs w:val="24"/>
        </w:rPr>
      </w:pPr>
    </w:p>
    <w:p w14:paraId="627EDF31" w14:textId="77777777" w:rsidR="00454EDD" w:rsidRDefault="005B1393">
      <w:pPr>
        <w:rPr>
          <w:sz w:val="24"/>
          <w:szCs w:val="24"/>
        </w:rPr>
      </w:pPr>
      <w:r>
        <w:rPr>
          <w:sz w:val="24"/>
          <w:szCs w:val="24"/>
        </w:rPr>
        <w:t xml:space="preserve">Nome: _________________ CPF: ______________ </w:t>
      </w:r>
    </w:p>
    <w:p w14:paraId="384540DB" w14:textId="77777777" w:rsidR="00454EDD" w:rsidRDefault="005B1393">
      <w:pPr>
        <w:rPr>
          <w:sz w:val="24"/>
          <w:szCs w:val="24"/>
        </w:rPr>
      </w:pPr>
      <w:r>
        <w:rPr>
          <w:sz w:val="24"/>
          <w:szCs w:val="24"/>
        </w:rPr>
        <w:t xml:space="preserve">Endereço: ___________________________ </w:t>
      </w:r>
    </w:p>
    <w:p w14:paraId="53D5D42B" w14:textId="77777777" w:rsidR="00454EDD" w:rsidRDefault="005B1393">
      <w:pPr>
        <w:rPr>
          <w:sz w:val="24"/>
          <w:szCs w:val="24"/>
        </w:rPr>
      </w:pPr>
      <w:r>
        <w:rPr>
          <w:sz w:val="24"/>
          <w:szCs w:val="24"/>
        </w:rPr>
        <w:t xml:space="preserve">Arroio dos Ratos, ___ / ___ / ______ </w:t>
      </w:r>
    </w:p>
    <w:p w14:paraId="4D3961D1" w14:textId="77777777" w:rsidR="00454EDD" w:rsidRDefault="005B1393">
      <w:pPr>
        <w:rPr>
          <w:sz w:val="24"/>
          <w:szCs w:val="24"/>
        </w:rPr>
      </w:pPr>
      <w:r>
        <w:rPr>
          <w:sz w:val="24"/>
          <w:szCs w:val="24"/>
        </w:rPr>
        <w:t xml:space="preserve">Assinatura: ________________________________ </w:t>
      </w:r>
    </w:p>
    <w:p w14:paraId="2D6A73DB" w14:textId="77777777" w:rsidR="00454EDD" w:rsidRDefault="00454EDD">
      <w:pPr>
        <w:rPr>
          <w:sz w:val="24"/>
          <w:szCs w:val="24"/>
        </w:rPr>
      </w:pPr>
    </w:p>
    <w:p w14:paraId="67EB65BC" w14:textId="77777777" w:rsidR="00454EDD" w:rsidRDefault="005B1393">
      <w:pPr>
        <w:rPr>
          <w:sz w:val="24"/>
          <w:szCs w:val="24"/>
        </w:rPr>
      </w:pPr>
      <w:r>
        <w:rPr>
          <w:sz w:val="24"/>
          <w:szCs w:val="24"/>
        </w:rPr>
        <w:t xml:space="preserve">Nome: _________________ CPF: ______________ </w:t>
      </w:r>
    </w:p>
    <w:p w14:paraId="4CAABA95" w14:textId="77777777" w:rsidR="00454EDD" w:rsidRDefault="005B1393">
      <w:pPr>
        <w:rPr>
          <w:sz w:val="24"/>
          <w:szCs w:val="24"/>
        </w:rPr>
      </w:pPr>
      <w:r>
        <w:rPr>
          <w:sz w:val="24"/>
          <w:szCs w:val="24"/>
        </w:rPr>
        <w:t xml:space="preserve">Endereço: ___________________________ </w:t>
      </w:r>
    </w:p>
    <w:p w14:paraId="4CC4C570" w14:textId="77777777" w:rsidR="00454EDD" w:rsidRDefault="005B1393">
      <w:pPr>
        <w:rPr>
          <w:sz w:val="24"/>
          <w:szCs w:val="24"/>
        </w:rPr>
      </w:pPr>
      <w:r>
        <w:rPr>
          <w:sz w:val="24"/>
          <w:szCs w:val="24"/>
        </w:rPr>
        <w:t xml:space="preserve">Arroio dos Ratos, ___ / ___ / ______ </w:t>
      </w:r>
    </w:p>
    <w:p w14:paraId="33D73553" w14:textId="77777777" w:rsidR="00454EDD" w:rsidRDefault="005B1393">
      <w:pPr>
        <w:rPr>
          <w:sz w:val="24"/>
          <w:szCs w:val="24"/>
        </w:rPr>
      </w:pPr>
      <w:r>
        <w:rPr>
          <w:sz w:val="24"/>
          <w:szCs w:val="24"/>
        </w:rPr>
        <w:t xml:space="preserve">Assinatura: ________________________________ </w:t>
      </w:r>
    </w:p>
    <w:p w14:paraId="6225909C" w14:textId="77777777" w:rsidR="00454EDD" w:rsidRDefault="00454EDD">
      <w:pPr>
        <w:rPr>
          <w:sz w:val="24"/>
          <w:szCs w:val="24"/>
        </w:rPr>
      </w:pPr>
    </w:p>
    <w:p w14:paraId="56299A3F" w14:textId="77777777" w:rsidR="00454EDD" w:rsidRDefault="005B1393">
      <w:pPr>
        <w:spacing w:after="240"/>
        <w:jc w:val="center"/>
        <w:rPr>
          <w:b/>
          <w:sz w:val="32"/>
          <w:szCs w:val="32"/>
        </w:rPr>
      </w:pPr>
      <w:r>
        <w:rPr>
          <w:b/>
          <w:sz w:val="32"/>
          <w:szCs w:val="32"/>
        </w:rPr>
        <w:t>ANEXO VIII</w:t>
      </w:r>
    </w:p>
    <w:p w14:paraId="150F3A1B" w14:textId="77777777" w:rsidR="00454EDD" w:rsidRDefault="005B1393">
      <w:pPr>
        <w:spacing w:before="240"/>
        <w:jc w:val="center"/>
        <w:rPr>
          <w:b/>
          <w:sz w:val="28"/>
          <w:szCs w:val="28"/>
        </w:rPr>
      </w:pPr>
      <w:r>
        <w:rPr>
          <w:b/>
          <w:sz w:val="28"/>
          <w:szCs w:val="28"/>
        </w:rPr>
        <w:t>Autodeclaração Étnico-Racial relativa à reserva de cotas</w:t>
      </w:r>
    </w:p>
    <w:p w14:paraId="0434E1C6" w14:textId="77777777" w:rsidR="00454EDD" w:rsidRDefault="005B1393">
      <w:pPr>
        <w:spacing w:before="240"/>
        <w:jc w:val="both"/>
        <w:rPr>
          <w:sz w:val="24"/>
          <w:szCs w:val="24"/>
        </w:rPr>
      </w:pPr>
      <w:r>
        <w:rPr>
          <w:sz w:val="24"/>
          <w:szCs w:val="24"/>
        </w:rPr>
        <w:t xml:space="preserve"> </w:t>
      </w:r>
    </w:p>
    <w:p w14:paraId="7BC612BD" w14:textId="77777777" w:rsidR="00454EDD" w:rsidRDefault="005B1393">
      <w:pPr>
        <w:spacing w:before="240"/>
        <w:jc w:val="both"/>
        <w:rPr>
          <w:sz w:val="24"/>
          <w:szCs w:val="24"/>
        </w:rPr>
      </w:pPr>
      <w:r>
        <w:rPr>
          <w:sz w:val="24"/>
          <w:szCs w:val="24"/>
        </w:rPr>
        <w:t>Eu, __________________________________, RG nº __________, CPF nº ___________________, residente à _____________________________(rua, avenida, praça), nº ____, bairro __________, Arroio dos Ratos/RS declaro que sou ___________ (colocar a cor/raça/etnia), para fins de participação no Edital de Chamamento Público nº XX/2023 – Apoio aos setores culturais dentro da política afirmativa de reserva de vagas.</w:t>
      </w:r>
    </w:p>
    <w:p w14:paraId="78C9C422" w14:textId="77777777" w:rsidR="00454EDD" w:rsidRDefault="005B1393">
      <w:pPr>
        <w:spacing w:before="240"/>
        <w:jc w:val="both"/>
        <w:rPr>
          <w:sz w:val="24"/>
          <w:szCs w:val="24"/>
        </w:rPr>
      </w:pPr>
      <w:r>
        <w:rPr>
          <w:sz w:val="24"/>
          <w:szCs w:val="24"/>
        </w:rPr>
        <w:t xml:space="preserve"> </w:t>
      </w:r>
    </w:p>
    <w:p w14:paraId="6F7646B5" w14:textId="77777777" w:rsidR="00454EDD" w:rsidRDefault="005B1393">
      <w:pPr>
        <w:spacing w:before="240"/>
        <w:jc w:val="both"/>
        <w:rPr>
          <w:sz w:val="24"/>
          <w:szCs w:val="24"/>
        </w:rPr>
      </w:pPr>
      <w:r>
        <w:rPr>
          <w:sz w:val="24"/>
          <w:szCs w:val="24"/>
        </w:rPr>
        <w:t>Estou ciente de que prestar informações falsas relativas às exigências estabelecidas quanto a esta declaração incorre em, além da penalização prevista em lei, desclassificação do projeto e a eventual necessidade de restituição dos valores recebidos, o que poderá acontecer a qualquer tempo.</w:t>
      </w:r>
    </w:p>
    <w:p w14:paraId="27837F6C" w14:textId="77777777" w:rsidR="00454EDD" w:rsidRDefault="005B1393">
      <w:pPr>
        <w:spacing w:before="240"/>
        <w:jc w:val="both"/>
        <w:rPr>
          <w:sz w:val="24"/>
          <w:szCs w:val="24"/>
        </w:rPr>
      </w:pPr>
      <w:r>
        <w:rPr>
          <w:sz w:val="24"/>
          <w:szCs w:val="24"/>
        </w:rPr>
        <w:t xml:space="preserve"> </w:t>
      </w:r>
    </w:p>
    <w:p w14:paraId="7ABC1AD6" w14:textId="77777777" w:rsidR="00454EDD" w:rsidRDefault="005B1393">
      <w:pPr>
        <w:spacing w:before="240"/>
        <w:jc w:val="both"/>
        <w:rPr>
          <w:sz w:val="24"/>
          <w:szCs w:val="24"/>
        </w:rPr>
      </w:pPr>
      <w:r>
        <w:rPr>
          <w:sz w:val="24"/>
          <w:szCs w:val="24"/>
        </w:rPr>
        <w:t xml:space="preserve"> </w:t>
      </w:r>
    </w:p>
    <w:p w14:paraId="1D5E8452" w14:textId="77777777" w:rsidR="00454EDD" w:rsidRDefault="005B1393">
      <w:pPr>
        <w:spacing w:before="240"/>
        <w:jc w:val="center"/>
        <w:rPr>
          <w:sz w:val="24"/>
          <w:szCs w:val="24"/>
        </w:rPr>
      </w:pPr>
      <w:r>
        <w:rPr>
          <w:sz w:val="24"/>
          <w:szCs w:val="24"/>
        </w:rPr>
        <w:t xml:space="preserve">Arroio dos Ratos, ____ de _____________ </w:t>
      </w:r>
      <w:proofErr w:type="spellStart"/>
      <w:r>
        <w:rPr>
          <w:sz w:val="24"/>
          <w:szCs w:val="24"/>
        </w:rPr>
        <w:t>de</w:t>
      </w:r>
      <w:proofErr w:type="spellEnd"/>
      <w:r>
        <w:rPr>
          <w:sz w:val="24"/>
          <w:szCs w:val="24"/>
        </w:rPr>
        <w:t xml:space="preserve"> 2023.</w:t>
      </w:r>
    </w:p>
    <w:p w14:paraId="4E070BF0" w14:textId="77777777" w:rsidR="00454EDD" w:rsidRDefault="005B1393">
      <w:pPr>
        <w:spacing w:before="240"/>
        <w:jc w:val="center"/>
        <w:rPr>
          <w:sz w:val="24"/>
          <w:szCs w:val="24"/>
        </w:rPr>
      </w:pPr>
      <w:r>
        <w:rPr>
          <w:sz w:val="24"/>
          <w:szCs w:val="24"/>
        </w:rPr>
        <w:t xml:space="preserve"> </w:t>
      </w:r>
    </w:p>
    <w:p w14:paraId="7F61E155" w14:textId="77777777" w:rsidR="00454EDD" w:rsidRDefault="00454EDD">
      <w:pPr>
        <w:ind w:right="540"/>
        <w:jc w:val="both"/>
        <w:rPr>
          <w:b/>
          <w:sz w:val="24"/>
          <w:szCs w:val="24"/>
        </w:rPr>
      </w:pPr>
    </w:p>
    <w:p w14:paraId="690E7057" w14:textId="77777777" w:rsidR="00454EDD" w:rsidRDefault="00454EDD">
      <w:pPr>
        <w:ind w:right="540"/>
        <w:jc w:val="both"/>
        <w:rPr>
          <w:b/>
          <w:sz w:val="24"/>
          <w:szCs w:val="24"/>
        </w:rPr>
      </w:pPr>
    </w:p>
    <w:p w14:paraId="69F89A30" w14:textId="77777777" w:rsidR="00454EDD" w:rsidRDefault="00454EDD">
      <w:pPr>
        <w:ind w:right="540"/>
        <w:jc w:val="both"/>
        <w:rPr>
          <w:b/>
          <w:sz w:val="24"/>
          <w:szCs w:val="24"/>
        </w:rPr>
      </w:pPr>
    </w:p>
    <w:p w14:paraId="01400273" w14:textId="77777777" w:rsidR="00454EDD" w:rsidRDefault="00454EDD">
      <w:pPr>
        <w:ind w:right="540"/>
        <w:jc w:val="both"/>
        <w:rPr>
          <w:b/>
          <w:sz w:val="24"/>
          <w:szCs w:val="24"/>
        </w:rPr>
      </w:pPr>
    </w:p>
    <w:p w14:paraId="0FAAB58B" w14:textId="77777777" w:rsidR="00454EDD" w:rsidRDefault="00454EDD">
      <w:pPr>
        <w:ind w:right="540"/>
        <w:jc w:val="both"/>
        <w:rPr>
          <w:b/>
          <w:sz w:val="24"/>
          <w:szCs w:val="24"/>
        </w:rPr>
      </w:pPr>
    </w:p>
    <w:p w14:paraId="23035F14" w14:textId="77777777" w:rsidR="00454EDD" w:rsidRDefault="00454EDD">
      <w:pPr>
        <w:ind w:right="540"/>
        <w:jc w:val="both"/>
        <w:rPr>
          <w:b/>
          <w:sz w:val="24"/>
          <w:szCs w:val="24"/>
        </w:rPr>
      </w:pPr>
    </w:p>
    <w:p w14:paraId="53634F7A" w14:textId="77777777" w:rsidR="00454EDD" w:rsidRDefault="00454EDD">
      <w:pPr>
        <w:ind w:right="540"/>
        <w:jc w:val="both"/>
        <w:rPr>
          <w:b/>
          <w:sz w:val="24"/>
          <w:szCs w:val="24"/>
        </w:rPr>
      </w:pPr>
    </w:p>
    <w:p w14:paraId="23ECEF46" w14:textId="77777777" w:rsidR="00454EDD" w:rsidRDefault="00454EDD">
      <w:pPr>
        <w:ind w:right="540"/>
        <w:jc w:val="both"/>
        <w:rPr>
          <w:b/>
          <w:sz w:val="24"/>
          <w:szCs w:val="24"/>
        </w:rPr>
      </w:pPr>
    </w:p>
    <w:p w14:paraId="53A41A75" w14:textId="77777777" w:rsidR="00454EDD" w:rsidRDefault="00454EDD">
      <w:pPr>
        <w:ind w:right="540"/>
        <w:jc w:val="both"/>
        <w:rPr>
          <w:b/>
          <w:sz w:val="24"/>
          <w:szCs w:val="24"/>
        </w:rPr>
      </w:pPr>
    </w:p>
    <w:p w14:paraId="5997E606" w14:textId="77777777" w:rsidR="00454EDD" w:rsidRDefault="00454EDD">
      <w:pPr>
        <w:ind w:right="540"/>
        <w:jc w:val="both"/>
        <w:rPr>
          <w:b/>
          <w:sz w:val="24"/>
          <w:szCs w:val="24"/>
        </w:rPr>
      </w:pPr>
    </w:p>
    <w:p w14:paraId="3360671F" w14:textId="77777777" w:rsidR="00454EDD" w:rsidRDefault="00454EDD">
      <w:pPr>
        <w:ind w:right="540"/>
        <w:jc w:val="both"/>
        <w:rPr>
          <w:b/>
          <w:sz w:val="24"/>
          <w:szCs w:val="24"/>
        </w:rPr>
      </w:pPr>
    </w:p>
    <w:p w14:paraId="1460DC2B" w14:textId="77777777" w:rsidR="00454EDD" w:rsidRDefault="00454EDD">
      <w:pPr>
        <w:ind w:right="540"/>
        <w:jc w:val="both"/>
        <w:rPr>
          <w:b/>
          <w:sz w:val="24"/>
          <w:szCs w:val="24"/>
        </w:rPr>
      </w:pPr>
    </w:p>
    <w:p w14:paraId="62EB112C" w14:textId="77777777" w:rsidR="00454EDD" w:rsidRDefault="00454EDD">
      <w:pPr>
        <w:ind w:right="540"/>
        <w:jc w:val="both"/>
        <w:rPr>
          <w:b/>
          <w:sz w:val="24"/>
          <w:szCs w:val="24"/>
        </w:rPr>
      </w:pPr>
    </w:p>
    <w:p w14:paraId="6EFE9D9F" w14:textId="77777777" w:rsidR="00454EDD" w:rsidRDefault="00454EDD">
      <w:pPr>
        <w:ind w:right="540"/>
        <w:jc w:val="both"/>
        <w:rPr>
          <w:b/>
          <w:sz w:val="24"/>
          <w:szCs w:val="24"/>
        </w:rPr>
      </w:pPr>
    </w:p>
    <w:p w14:paraId="38F1D865" w14:textId="77777777" w:rsidR="00454EDD" w:rsidRDefault="00454EDD">
      <w:pPr>
        <w:ind w:right="540"/>
        <w:jc w:val="both"/>
        <w:rPr>
          <w:b/>
          <w:sz w:val="24"/>
          <w:szCs w:val="24"/>
        </w:rPr>
      </w:pPr>
    </w:p>
    <w:p w14:paraId="31076971" w14:textId="77777777" w:rsidR="00454EDD" w:rsidRDefault="00454EDD">
      <w:pPr>
        <w:ind w:right="540"/>
        <w:jc w:val="both"/>
        <w:rPr>
          <w:b/>
          <w:sz w:val="24"/>
          <w:szCs w:val="24"/>
        </w:rPr>
      </w:pPr>
    </w:p>
    <w:p w14:paraId="0464EA39" w14:textId="77777777" w:rsidR="00454EDD" w:rsidRDefault="00454EDD">
      <w:pPr>
        <w:ind w:right="540"/>
        <w:jc w:val="both"/>
        <w:rPr>
          <w:b/>
          <w:sz w:val="24"/>
          <w:szCs w:val="24"/>
        </w:rPr>
      </w:pPr>
    </w:p>
    <w:p w14:paraId="2E7A3BD7" w14:textId="77777777" w:rsidR="00454EDD" w:rsidRDefault="005B1393">
      <w:pPr>
        <w:ind w:right="540"/>
        <w:jc w:val="center"/>
        <w:rPr>
          <w:b/>
          <w:sz w:val="32"/>
          <w:szCs w:val="32"/>
        </w:rPr>
      </w:pPr>
      <w:r>
        <w:rPr>
          <w:b/>
          <w:sz w:val="32"/>
          <w:szCs w:val="32"/>
        </w:rPr>
        <w:t>Anexo IX</w:t>
      </w:r>
    </w:p>
    <w:p w14:paraId="22566440" w14:textId="77777777" w:rsidR="00454EDD" w:rsidRDefault="005B1393">
      <w:pPr>
        <w:ind w:right="540"/>
        <w:jc w:val="center"/>
        <w:rPr>
          <w:b/>
          <w:sz w:val="24"/>
          <w:szCs w:val="24"/>
        </w:rPr>
      </w:pPr>
      <w:r>
        <w:rPr>
          <w:b/>
          <w:sz w:val="24"/>
          <w:szCs w:val="24"/>
        </w:rPr>
        <w:t>Declaração de Residência</w:t>
      </w:r>
    </w:p>
    <w:p w14:paraId="6750A71E" w14:textId="77777777" w:rsidR="00454EDD" w:rsidRDefault="00454EDD">
      <w:pPr>
        <w:ind w:right="540"/>
        <w:rPr>
          <w:sz w:val="24"/>
          <w:szCs w:val="24"/>
        </w:rPr>
      </w:pPr>
    </w:p>
    <w:p w14:paraId="1C2808C3" w14:textId="77777777" w:rsidR="00454EDD" w:rsidRDefault="00454EDD">
      <w:pPr>
        <w:ind w:right="540"/>
        <w:rPr>
          <w:sz w:val="24"/>
          <w:szCs w:val="24"/>
        </w:rPr>
      </w:pPr>
    </w:p>
    <w:p w14:paraId="46E4D2AB" w14:textId="77777777" w:rsidR="00454EDD" w:rsidRDefault="005B1393">
      <w:pPr>
        <w:ind w:right="540"/>
        <w:jc w:val="both"/>
        <w:rPr>
          <w:sz w:val="24"/>
          <w:szCs w:val="24"/>
        </w:rPr>
      </w:pPr>
      <w:r>
        <w:rPr>
          <w:sz w:val="24"/>
          <w:szCs w:val="24"/>
        </w:rPr>
        <w:t>Eu ________________________________, declaro, para os devidos fins, que</w:t>
      </w:r>
    </w:p>
    <w:p w14:paraId="5372BBF1" w14:textId="77777777" w:rsidR="00454EDD" w:rsidRDefault="005B1393">
      <w:pPr>
        <w:ind w:right="540"/>
        <w:jc w:val="both"/>
        <w:rPr>
          <w:sz w:val="24"/>
          <w:szCs w:val="24"/>
        </w:rPr>
      </w:pPr>
      <w:r>
        <w:rPr>
          <w:sz w:val="24"/>
          <w:szCs w:val="24"/>
        </w:rPr>
        <w:t>sou natural / resido / atuo culturalmente e artisticamente em Arroio dos Ratos/RS. Tendo como endereço:____________________________________.</w:t>
      </w:r>
    </w:p>
    <w:p w14:paraId="73A0F3E0" w14:textId="77777777" w:rsidR="00454EDD" w:rsidRDefault="005B1393">
      <w:pPr>
        <w:ind w:right="540"/>
        <w:jc w:val="both"/>
        <w:rPr>
          <w:sz w:val="24"/>
          <w:szCs w:val="24"/>
        </w:rPr>
      </w:pPr>
      <w:r>
        <w:rPr>
          <w:sz w:val="24"/>
          <w:szCs w:val="24"/>
        </w:rPr>
        <w:t>Declaro, ainda, que me responsabilizo pela veracidade das informações prestadas neste instrumento, sob pena de incorrer nas cominações previstas nas esferas cível, criminal e administrativa, na forma da Lei.</w:t>
      </w:r>
    </w:p>
    <w:p w14:paraId="00B8C4BA" w14:textId="77777777" w:rsidR="00454EDD" w:rsidRDefault="00454EDD">
      <w:pPr>
        <w:ind w:right="540"/>
        <w:rPr>
          <w:sz w:val="24"/>
          <w:szCs w:val="24"/>
        </w:rPr>
      </w:pPr>
    </w:p>
    <w:p w14:paraId="4B5FB9DC" w14:textId="77777777" w:rsidR="00454EDD" w:rsidRDefault="00454EDD">
      <w:pPr>
        <w:ind w:right="540"/>
        <w:rPr>
          <w:sz w:val="24"/>
          <w:szCs w:val="24"/>
        </w:rPr>
      </w:pPr>
    </w:p>
    <w:p w14:paraId="3269FFCB" w14:textId="77777777" w:rsidR="00454EDD" w:rsidRDefault="005B1393">
      <w:pPr>
        <w:ind w:right="540"/>
        <w:jc w:val="right"/>
        <w:rPr>
          <w:sz w:val="24"/>
          <w:szCs w:val="24"/>
        </w:rPr>
      </w:pPr>
      <w:r>
        <w:rPr>
          <w:sz w:val="24"/>
          <w:szCs w:val="24"/>
        </w:rPr>
        <w:t xml:space="preserve">Arroio dos Ratos/RS, ______ de ____________ </w:t>
      </w:r>
      <w:proofErr w:type="spellStart"/>
      <w:r>
        <w:rPr>
          <w:sz w:val="24"/>
          <w:szCs w:val="24"/>
        </w:rPr>
        <w:t>de</w:t>
      </w:r>
      <w:proofErr w:type="spellEnd"/>
      <w:r>
        <w:rPr>
          <w:sz w:val="24"/>
          <w:szCs w:val="24"/>
        </w:rPr>
        <w:t xml:space="preserve"> 2023.</w:t>
      </w:r>
    </w:p>
    <w:p w14:paraId="2786F001" w14:textId="77777777" w:rsidR="00454EDD" w:rsidRDefault="00454EDD">
      <w:pPr>
        <w:ind w:right="540"/>
        <w:jc w:val="right"/>
        <w:rPr>
          <w:sz w:val="24"/>
          <w:szCs w:val="24"/>
        </w:rPr>
      </w:pPr>
    </w:p>
    <w:p w14:paraId="7EB2275B" w14:textId="77777777" w:rsidR="00454EDD" w:rsidRDefault="00454EDD">
      <w:pPr>
        <w:ind w:right="540"/>
        <w:jc w:val="right"/>
        <w:rPr>
          <w:sz w:val="24"/>
          <w:szCs w:val="24"/>
        </w:rPr>
      </w:pPr>
    </w:p>
    <w:p w14:paraId="139CDBD3" w14:textId="77777777" w:rsidR="00454EDD" w:rsidRDefault="00454EDD">
      <w:pPr>
        <w:ind w:right="540"/>
        <w:jc w:val="right"/>
        <w:rPr>
          <w:sz w:val="24"/>
          <w:szCs w:val="24"/>
        </w:rPr>
      </w:pPr>
    </w:p>
    <w:p w14:paraId="03A9FA9C" w14:textId="77777777" w:rsidR="00454EDD" w:rsidRDefault="005B1393">
      <w:pPr>
        <w:ind w:right="540"/>
        <w:jc w:val="center"/>
        <w:rPr>
          <w:sz w:val="24"/>
          <w:szCs w:val="24"/>
        </w:rPr>
      </w:pPr>
      <w:r>
        <w:rPr>
          <w:sz w:val="24"/>
          <w:szCs w:val="24"/>
        </w:rPr>
        <w:t>_____________________________</w:t>
      </w:r>
    </w:p>
    <w:p w14:paraId="2AFFD4B1" w14:textId="77777777" w:rsidR="00454EDD" w:rsidRDefault="005B1393">
      <w:pPr>
        <w:ind w:right="540"/>
        <w:jc w:val="center"/>
        <w:rPr>
          <w:sz w:val="24"/>
          <w:szCs w:val="24"/>
        </w:rPr>
      </w:pPr>
      <w:r>
        <w:rPr>
          <w:sz w:val="24"/>
          <w:szCs w:val="24"/>
        </w:rPr>
        <w:t>(NOME)</w:t>
      </w:r>
    </w:p>
    <w:p w14:paraId="338F4F9C" w14:textId="77777777" w:rsidR="00454EDD" w:rsidRDefault="00454EDD">
      <w:pPr>
        <w:ind w:right="540"/>
        <w:jc w:val="both"/>
        <w:rPr>
          <w:b/>
          <w:sz w:val="24"/>
          <w:szCs w:val="24"/>
        </w:rPr>
      </w:pPr>
    </w:p>
    <w:p w14:paraId="1BEDEE30" w14:textId="77777777" w:rsidR="00454EDD" w:rsidRDefault="00454EDD">
      <w:pPr>
        <w:ind w:right="540"/>
        <w:jc w:val="both"/>
        <w:rPr>
          <w:b/>
          <w:sz w:val="24"/>
          <w:szCs w:val="24"/>
        </w:rPr>
      </w:pPr>
    </w:p>
    <w:p w14:paraId="11D76B1A" w14:textId="77777777" w:rsidR="00454EDD" w:rsidRDefault="00454EDD">
      <w:pPr>
        <w:ind w:right="540"/>
        <w:jc w:val="both"/>
        <w:rPr>
          <w:b/>
          <w:sz w:val="24"/>
          <w:szCs w:val="24"/>
        </w:rPr>
      </w:pPr>
    </w:p>
    <w:p w14:paraId="103478C0" w14:textId="77777777" w:rsidR="00454EDD" w:rsidRDefault="00454EDD">
      <w:pPr>
        <w:ind w:right="540"/>
        <w:jc w:val="both"/>
        <w:rPr>
          <w:b/>
          <w:sz w:val="24"/>
          <w:szCs w:val="24"/>
        </w:rPr>
      </w:pPr>
    </w:p>
    <w:p w14:paraId="480908FC" w14:textId="77777777" w:rsidR="00454EDD" w:rsidRDefault="00454EDD">
      <w:pPr>
        <w:ind w:right="540"/>
        <w:jc w:val="both"/>
        <w:rPr>
          <w:b/>
          <w:sz w:val="24"/>
          <w:szCs w:val="24"/>
        </w:rPr>
      </w:pPr>
    </w:p>
    <w:sectPr w:rsidR="00454EDD">
      <w:headerReference w:type="default" r:id="rId55"/>
      <w:footerReference w:type="default" r:id="rId5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DB85" w14:textId="77777777" w:rsidR="00230A92" w:rsidRDefault="00230A92">
      <w:pPr>
        <w:spacing w:line="240" w:lineRule="auto"/>
      </w:pPr>
      <w:r>
        <w:separator/>
      </w:r>
    </w:p>
  </w:endnote>
  <w:endnote w:type="continuationSeparator" w:id="0">
    <w:p w14:paraId="40DEFE49" w14:textId="77777777" w:rsidR="00230A92" w:rsidRDefault="00230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D050" w14:textId="77777777" w:rsidR="00454EDD" w:rsidRDefault="005B1393">
    <w:pPr>
      <w:jc w:val="right"/>
    </w:pPr>
    <w:r>
      <w:fldChar w:fldCharType="begin"/>
    </w:r>
    <w:r>
      <w:instrText>PAGE</w:instrText>
    </w:r>
    <w:r>
      <w:fldChar w:fldCharType="separate"/>
    </w:r>
    <w:r w:rsidR="00B862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09E5" w14:textId="77777777" w:rsidR="00230A92" w:rsidRDefault="00230A92">
      <w:pPr>
        <w:spacing w:line="240" w:lineRule="auto"/>
      </w:pPr>
      <w:r>
        <w:separator/>
      </w:r>
    </w:p>
  </w:footnote>
  <w:footnote w:type="continuationSeparator" w:id="0">
    <w:p w14:paraId="49A6A924" w14:textId="77777777" w:rsidR="00230A92" w:rsidRDefault="00230A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D3B8" w14:textId="77777777" w:rsidR="00454EDD" w:rsidRDefault="005B1393">
    <w:pPr>
      <w:jc w:val="both"/>
      <w:rPr>
        <w:b/>
        <w:sz w:val="24"/>
        <w:szCs w:val="24"/>
      </w:rPr>
    </w:pPr>
    <w:r>
      <w:t xml:space="preserve">          </w:t>
    </w:r>
    <w:r>
      <w:rPr>
        <w:b/>
        <w:sz w:val="24"/>
        <w:szCs w:val="24"/>
      </w:rPr>
      <w:t>PREFEITURA MUNICIPAL DE ARROIO DOS RATOS</w:t>
    </w:r>
    <w:r>
      <w:rPr>
        <w:noProof/>
      </w:rPr>
      <w:drawing>
        <wp:anchor distT="114300" distB="114300" distL="114300" distR="114300" simplePos="0" relativeHeight="251658240" behindDoc="1" locked="0" layoutInCell="1" hidden="0" allowOverlap="1" wp14:anchorId="5E3559E8" wp14:editId="3FC6EEED">
          <wp:simplePos x="0" y="0"/>
          <wp:positionH relativeFrom="column">
            <wp:posOffset>-190499</wp:posOffset>
          </wp:positionH>
          <wp:positionV relativeFrom="paragraph">
            <wp:posOffset>-38099</wp:posOffset>
          </wp:positionV>
          <wp:extent cx="519401" cy="56197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9401" cy="56197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4DC8C52D" wp14:editId="2A412957">
          <wp:simplePos x="0" y="0"/>
          <wp:positionH relativeFrom="column">
            <wp:posOffset>4229100</wp:posOffset>
          </wp:positionH>
          <wp:positionV relativeFrom="paragraph">
            <wp:posOffset>-36336</wp:posOffset>
          </wp:positionV>
          <wp:extent cx="2242216" cy="500063"/>
          <wp:effectExtent l="0" t="0" r="0" b="0"/>
          <wp:wrapNone/>
          <wp:docPr id="3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
                  <a:srcRect l="6390" t="36863" b="26242"/>
                  <a:stretch>
                    <a:fillRect/>
                  </a:stretch>
                </pic:blipFill>
                <pic:spPr>
                  <a:xfrm>
                    <a:off x="0" y="0"/>
                    <a:ext cx="2242216" cy="500063"/>
                  </a:xfrm>
                  <a:prstGeom prst="rect">
                    <a:avLst/>
                  </a:prstGeom>
                  <a:ln/>
                </pic:spPr>
              </pic:pic>
            </a:graphicData>
          </a:graphic>
        </wp:anchor>
      </w:drawing>
    </w:r>
  </w:p>
  <w:p w14:paraId="2295F93C" w14:textId="77777777" w:rsidR="00454EDD" w:rsidRDefault="005B1393">
    <w:pPr>
      <w:jc w:val="both"/>
      <w:rPr>
        <w:sz w:val="20"/>
        <w:szCs w:val="20"/>
      </w:rPr>
    </w:pPr>
    <w:r>
      <w:rPr>
        <w:b/>
      </w:rPr>
      <w:t xml:space="preserve">          </w:t>
    </w:r>
    <w:r>
      <w:rPr>
        <w:sz w:val="20"/>
        <w:szCs w:val="20"/>
      </w:rPr>
      <w:t xml:space="preserve">Largo do Mineiro, 135 - Centro             </w:t>
    </w:r>
    <w:r>
      <w:rPr>
        <w:b/>
        <w:sz w:val="20"/>
        <w:szCs w:val="20"/>
      </w:rPr>
      <w:t>CNPJ:</w:t>
    </w:r>
    <w:r>
      <w:rPr>
        <w:sz w:val="20"/>
        <w:szCs w:val="20"/>
      </w:rPr>
      <w:t xml:space="preserve"> 88.363.072/0001-44</w:t>
    </w:r>
  </w:p>
  <w:p w14:paraId="6E873FE5" w14:textId="77777777" w:rsidR="00454EDD" w:rsidRDefault="005B1393">
    <w:pPr>
      <w:jc w:val="both"/>
      <w:rPr>
        <w:sz w:val="20"/>
        <w:szCs w:val="20"/>
      </w:rPr>
    </w:pPr>
    <w:r>
      <w:rPr>
        <w:sz w:val="20"/>
        <w:szCs w:val="20"/>
      </w:rPr>
      <w:t xml:space="preserve">           Secretaria Municipal de Administração, Cultura, Desporto e Turismo</w:t>
    </w:r>
  </w:p>
  <w:p w14:paraId="55AB30DF" w14:textId="77777777" w:rsidR="00454EDD" w:rsidRDefault="00230A92">
    <w:pPr>
      <w:jc w:val="both"/>
    </w:pPr>
    <w:r>
      <w:pict w14:anchorId="20DBA7D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766E"/>
    <w:multiLevelType w:val="multilevel"/>
    <w:tmpl w:val="75E2E090"/>
    <w:lvl w:ilvl="0">
      <w:start w:val="1"/>
      <w:numFmt w:val="decimal"/>
      <w:lvlText w:val="%1."/>
      <w:lvlJc w:val="left"/>
      <w:pPr>
        <w:ind w:left="720" w:hanging="360"/>
      </w:pPr>
      <w:rPr>
        <w:sz w:val="32"/>
        <w:szCs w:val="3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4040E91"/>
    <w:multiLevelType w:val="multilevel"/>
    <w:tmpl w:val="210ACE48"/>
    <w:lvl w:ilvl="0">
      <w:start w:val="1"/>
      <w:numFmt w:val="decimal"/>
      <w:lvlText w:val="%1."/>
      <w:lvlJc w:val="left"/>
      <w:pPr>
        <w:ind w:left="720" w:hanging="360"/>
      </w:pPr>
      <w:rPr>
        <w:sz w:val="32"/>
        <w:szCs w:val="3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7B11649"/>
    <w:multiLevelType w:val="multilevel"/>
    <w:tmpl w:val="27926F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FAD75A3"/>
    <w:multiLevelType w:val="multilevel"/>
    <w:tmpl w:val="7DC21D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5682CC2"/>
    <w:multiLevelType w:val="multilevel"/>
    <w:tmpl w:val="8AE29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D225A6B"/>
    <w:multiLevelType w:val="multilevel"/>
    <w:tmpl w:val="087CF6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DD"/>
    <w:rsid w:val="00230A92"/>
    <w:rsid w:val="00454EDD"/>
    <w:rsid w:val="005B1393"/>
    <w:rsid w:val="00611760"/>
    <w:rsid w:val="00B862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6BDE"/>
  <w15:docId w15:val="{230C1D82-C6C8-4223-B573-CD469A3C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planalto.gov.br/ccivil_03/Constituicao/Constituicao.htm" TargetMode="External"/><Relationship Id="rId26" Type="http://schemas.openxmlformats.org/officeDocument/2006/relationships/image" Target="media/image16.png"/><Relationship Id="rId39" Type="http://schemas.openxmlformats.org/officeDocument/2006/relationships/image" Target="media/image40.png"/><Relationship Id="rId21" Type="http://schemas.openxmlformats.org/officeDocument/2006/relationships/image" Target="media/image12.png"/><Relationship Id="rId34" Type="http://schemas.openxmlformats.org/officeDocument/2006/relationships/image" Target="media/image43.png"/><Relationship Id="rId42" Type="http://schemas.openxmlformats.org/officeDocument/2006/relationships/image" Target="media/image4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9.png"/><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46.png"/><Relationship Id="rId37" Type="http://schemas.openxmlformats.org/officeDocument/2006/relationships/image" Target="media/image49.png"/><Relationship Id="rId40" Type="http://schemas.openxmlformats.org/officeDocument/2006/relationships/image" Target="media/image52.png"/><Relationship Id="rId45" Type="http://schemas.openxmlformats.org/officeDocument/2006/relationships/image" Target="media/image44.png"/><Relationship Id="rId53" Type="http://schemas.openxmlformats.org/officeDocument/2006/relationships/image" Target="media/image28.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https://www.arroiodosratos.rs.gov.br/transparencia-publica/lei-paulo-gustavo/" TargetMode="External"/><Relationship Id="rId35" Type="http://schemas.openxmlformats.org/officeDocument/2006/relationships/image" Target="media/image41.png"/><Relationship Id="rId43" Type="http://schemas.openxmlformats.org/officeDocument/2006/relationships/image" Target="media/image38.png"/><Relationship Id="rId48" Type="http://schemas.openxmlformats.org/officeDocument/2006/relationships/image" Target="media/image23.png"/><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mailto:cultura@arroiodosratos.rs.gov.br" TargetMode="External"/><Relationship Id="rId25" Type="http://schemas.openxmlformats.org/officeDocument/2006/relationships/hyperlink" Target="https://www.planalto.gov.br/ccivil_03/_Ato2015-2018/2015/Lei/L13146.htm" TargetMode="External"/><Relationship Id="rId33" Type="http://schemas.openxmlformats.org/officeDocument/2006/relationships/image" Target="media/image50.png"/><Relationship Id="rId38" Type="http://schemas.openxmlformats.org/officeDocument/2006/relationships/image" Target="media/image51.png"/><Relationship Id="rId46" Type="http://schemas.openxmlformats.org/officeDocument/2006/relationships/image" Target="media/image21.png"/><Relationship Id="rId20" Type="http://schemas.openxmlformats.org/officeDocument/2006/relationships/image" Target="media/image11.png"/><Relationship Id="rId41" Type="http://schemas.openxmlformats.org/officeDocument/2006/relationships/image" Target="media/image48.png"/><Relationship Id="rId54"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image" Target="media/image39.png"/><Relationship Id="rId49" Type="http://schemas.openxmlformats.org/officeDocument/2006/relationships/image" Target="media/image24.png"/><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0.png"/><Relationship Id="rId44" Type="http://schemas.openxmlformats.org/officeDocument/2006/relationships/hyperlink" Target="http://www.planalto.gov.br/ccivil_03/Constituicao/Constituicao.htm" TargetMode="External"/><Relationship Id="rId52" Type="http://schemas.openxmlformats.org/officeDocument/2006/relationships/image" Target="media/image27.png"/></Relationships>
</file>

<file path=word/_rels/head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10881</Words>
  <Characters>58761</Characters>
  <Application>Microsoft Office Word</Application>
  <DocSecurity>0</DocSecurity>
  <Lines>489</Lines>
  <Paragraphs>139</Paragraphs>
  <ScaleCrop>false</ScaleCrop>
  <Company/>
  <LinksUpToDate>false</LinksUpToDate>
  <CharactersWithSpaces>69503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2023-10-17T13:13:00Z</dcterms:created>
  <dcterms:modified xsi:type="dcterms:W3CDTF">2023-10-17T15:06:00Z</dcterms:modified>
</cp:coreProperties>
</file>