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0.0 -->
  <w:body>
    <w:p w:rsidR="00454EDD" w14:paraId="45CC30C5" w14:textId="77777777">
      <w:pPr>
        <w:spacing w:before="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ANEXO IV</w:t>
      </w:r>
    </w:p>
    <w:p w:rsidR="00454EDD" w14:paraId="4577CB6F" w14:textId="77777777">
      <w:pPr>
        <w:spacing w:after="240"/>
        <w:jc w:val="center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38100</wp:posOffset>
                </wp:positionV>
                <wp:extent cx="2409825" cy="857250"/>
                <wp:effectExtent l="0" t="0" r="9525" b="0"/>
                <wp:wrapSquare wrapText="bothSides"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098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54EDD" w14:textId="77777777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CRITÉRIOS DE AVALIAÇÃO</w:t>
                            </w:r>
                          </w:p>
                          <w:p w:rsidR="00454EDD" w14:textId="77777777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MÉRITO CULTURAL</w:t>
                            </w:r>
                          </w:p>
                          <w:p w:rsidR="00454EDD" w14:textId="77777777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LEI PAULO GUSTAVO</w:t>
                            </w:r>
                          </w:p>
                          <w:p w:rsidR="00454EDD" w14:textId="77777777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" o:spid="_x0000_s1025" style="width:189.75pt;height:67.5pt;margin-top:3pt;margin-left:132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59264" stroked="f">
                <v:textbox inset="7.2pt,3.6pt,7.2pt,3.6pt">
                  <w:txbxContent>
                    <w:p w:rsidR="00454EDD" w14:paraId="5CE14839" w14:textId="77777777">
                      <w:pPr>
                        <w:spacing w:line="240" w:lineRule="auto"/>
                        <w:jc w:val="cente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CRITÉRIOS DE AVALIAÇÃO</w:t>
                      </w:r>
                    </w:p>
                    <w:p w:rsidR="00454EDD" w14:paraId="499CAB7E" w14:textId="77777777">
                      <w:pPr>
                        <w:spacing w:line="240" w:lineRule="auto"/>
                        <w:jc w:val="cente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MÉRITO CULTURAL</w:t>
                      </w:r>
                    </w:p>
                    <w:p w:rsidR="00454EDD" w14:paraId="1A6BD31F" w14:textId="77777777">
                      <w:pPr>
                        <w:spacing w:line="240" w:lineRule="auto"/>
                        <w:jc w:val="cente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LEI PAULO GUSTAVO</w:t>
                      </w:r>
                    </w:p>
                    <w:p w:rsidR="00454EDD" w14:paraId="358F17A4" w14:textId="77777777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454EDD" w14:paraId="1FC4414F" w14:textId="77777777">
      <w:pPr>
        <w:ind w:right="540"/>
        <w:jc w:val="both"/>
        <w:rPr>
          <w:b/>
          <w:sz w:val="24"/>
          <w:szCs w:val="24"/>
        </w:rPr>
      </w:pPr>
    </w:p>
    <w:p w:rsidR="00454EDD" w14:paraId="470A4153" w14:textId="77777777">
      <w:pPr>
        <w:ind w:right="540"/>
        <w:jc w:val="both"/>
        <w:rPr>
          <w:b/>
          <w:sz w:val="24"/>
          <w:szCs w:val="24"/>
        </w:rPr>
      </w:pPr>
    </w:p>
    <w:p w:rsidR="00454EDD" w14:paraId="6F78EDE2" w14:textId="77777777">
      <w:pPr>
        <w:ind w:right="540"/>
        <w:jc w:val="both"/>
        <w:rPr>
          <w:b/>
          <w:sz w:val="24"/>
          <w:szCs w:val="24"/>
        </w:rPr>
      </w:pPr>
    </w:p>
    <w:p w:rsidR="00454EDD" w14:paraId="0D4AE40D" w14:textId="77777777">
      <w:pPr>
        <w:spacing w:before="120" w:after="120" w:line="240" w:lineRule="auto"/>
        <w:ind w:right="120"/>
        <w:jc w:val="both"/>
        <w:rPr>
          <w:sz w:val="27"/>
          <w:szCs w:val="27"/>
        </w:rPr>
      </w:pPr>
      <w:r>
        <w:rPr>
          <w:sz w:val="27"/>
          <w:szCs w:val="27"/>
        </w:rPr>
        <w:t>As comissões de seleção/pareceristas atribuirão notas de 0 a 10 pontos a cada um dos critérios de avaliação de cada projeto, conforme tabela a seguir:</w:t>
      </w:r>
    </w:p>
    <w:p w:rsidR="00454EDD" w14:paraId="0D1B7E66" w14:textId="77777777">
      <w:pPr>
        <w:spacing w:before="120" w:after="120" w:line="240" w:lineRule="auto"/>
        <w:ind w:left="120" w:right="120"/>
        <w:jc w:val="center"/>
        <w:rPr>
          <w:sz w:val="27"/>
          <w:szCs w:val="27"/>
        </w:rPr>
      </w:pPr>
      <w:r>
        <w:rPr>
          <w:sz w:val="27"/>
          <w:szCs w:val="27"/>
        </w:rPr>
        <w:t> </w:t>
      </w:r>
    </w:p>
    <w:tbl>
      <w:tblPr>
        <w:tblStyle w:val="a2"/>
        <w:tblW w:w="848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1738"/>
        <w:gridCol w:w="3988"/>
        <w:gridCol w:w="2762"/>
      </w:tblGrid>
      <w:tr w14:paraId="34134FCC" w14:textId="77777777">
        <w:tblPrEx>
          <w:tblW w:w="8488" w:type="dxa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Layout w:type="fixed"/>
          <w:tblLook w:val="0400"/>
        </w:tblPrEx>
        <w:tc>
          <w:tcPr>
            <w:tcW w:w="8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EDD" w14:paraId="72CCC0F4" w14:textId="77777777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CRITÉRIOS OBRIGATÓRIOS</w:t>
            </w:r>
          </w:p>
        </w:tc>
      </w:tr>
      <w:tr w14:paraId="5720C027" w14:textId="77777777">
        <w:tblPrEx>
          <w:tblW w:w="8488" w:type="dxa"/>
          <w:tblInd w:w="0" w:type="dxa"/>
          <w:tblLayout w:type="fixed"/>
          <w:tblLook w:val="0400"/>
        </w:tblPrEx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EDD" w14:paraId="63E90206" w14:textId="77777777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Identificação do Critério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EDD" w14:paraId="7CFF93DE" w14:textId="77777777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Descrição do Critério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EDD" w14:paraId="73D896DE" w14:textId="77777777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Pontuação Máxima</w:t>
            </w:r>
          </w:p>
        </w:tc>
      </w:tr>
      <w:tr w14:paraId="3833DF90" w14:textId="77777777">
        <w:tblPrEx>
          <w:tblW w:w="8488" w:type="dxa"/>
          <w:tblInd w:w="0" w:type="dxa"/>
          <w:tblLayout w:type="fixed"/>
          <w:tblLook w:val="0400"/>
        </w:tblPrEx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EDD" w14:paraId="1E787B9A" w14:textId="77777777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EDD" w14:paraId="0F2A77D9" w14:textId="77777777">
            <w:pPr>
              <w:spacing w:before="120" w:after="120" w:line="240" w:lineRule="auto"/>
              <w:ind w:left="120" w:right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Qualidade do Projeto - </w:t>
            </w:r>
            <w:r>
              <w:rPr>
                <w:b/>
                <w:sz w:val="24"/>
                <w:szCs w:val="24"/>
              </w:rPr>
              <w:t>Coerência</w:t>
            </w:r>
            <w:r>
              <w:rPr>
                <w:b/>
                <w:sz w:val="24"/>
                <w:szCs w:val="24"/>
              </w:rPr>
              <w:t xml:space="preserve"> do objeto, objetivos, justificativa do projeto</w:t>
            </w:r>
          </w:p>
          <w:p w:rsidR="00454EDD" w14:paraId="6B447C72" w14:textId="77777777">
            <w:pPr>
              <w:spacing w:before="120" w:after="120" w:line="240" w:lineRule="auto"/>
              <w:ind w:left="120" w:righ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análise</w:t>
            </w:r>
            <w:r>
              <w:rPr>
                <w:sz w:val="24"/>
                <w:szCs w:val="24"/>
              </w:rPr>
              <w:t xml:space="preserve"> deverá considerar, para fins de </w:t>
            </w:r>
            <w:r>
              <w:rPr>
                <w:sz w:val="24"/>
                <w:szCs w:val="24"/>
              </w:rPr>
              <w:t>avaliação</w:t>
            </w:r>
            <w:r>
              <w:rPr>
                <w:sz w:val="24"/>
                <w:szCs w:val="24"/>
              </w:rPr>
              <w:t xml:space="preserve"> e </w:t>
            </w:r>
            <w:r>
              <w:rPr>
                <w:sz w:val="24"/>
                <w:szCs w:val="24"/>
              </w:rPr>
              <w:t>valoração</w:t>
            </w:r>
            <w:r>
              <w:rPr>
                <w:sz w:val="24"/>
                <w:szCs w:val="24"/>
              </w:rPr>
              <w:t xml:space="preserve">, se o </w:t>
            </w:r>
            <w:r>
              <w:rPr>
                <w:sz w:val="24"/>
                <w:szCs w:val="24"/>
              </w:rPr>
              <w:t>conteúdo</w:t>
            </w:r>
            <w:r>
              <w:rPr>
                <w:sz w:val="24"/>
                <w:szCs w:val="24"/>
              </w:rPr>
              <w:t xml:space="preserve"> do projeto apresenta, como um todo </w:t>
            </w:r>
            <w:r>
              <w:rPr>
                <w:sz w:val="24"/>
                <w:szCs w:val="24"/>
              </w:rPr>
              <w:t>coerência</w:t>
            </w:r>
            <w:r>
              <w:rPr>
                <w:sz w:val="24"/>
                <w:szCs w:val="24"/>
              </w:rPr>
              <w:t xml:space="preserve">, sendo </w:t>
            </w:r>
            <w:r>
              <w:rPr>
                <w:sz w:val="24"/>
                <w:szCs w:val="24"/>
              </w:rPr>
              <w:t>possível</w:t>
            </w:r>
            <w:r>
              <w:rPr>
                <w:sz w:val="24"/>
                <w:szCs w:val="24"/>
              </w:rPr>
              <w:t xml:space="preserve"> visualizar de forma clara os resultados que </w:t>
            </w:r>
            <w:r>
              <w:rPr>
                <w:sz w:val="24"/>
                <w:szCs w:val="24"/>
              </w:rPr>
              <w:t>serão</w:t>
            </w:r>
            <w:r>
              <w:rPr>
                <w:sz w:val="24"/>
                <w:szCs w:val="24"/>
              </w:rPr>
              <w:t xml:space="preserve"> obtidos.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EDD" w14:paraId="3D671F98" w14:textId="77777777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14:paraId="47210DCE" w14:textId="77777777">
        <w:tblPrEx>
          <w:tblW w:w="8488" w:type="dxa"/>
          <w:tblInd w:w="0" w:type="dxa"/>
          <w:tblLayout w:type="fixed"/>
          <w:tblLook w:val="0400"/>
        </w:tblPrEx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EDD" w14:paraId="39146CE2" w14:textId="77777777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EDD" w14:paraId="5FA1DE36" w14:textId="77777777">
            <w:pPr>
              <w:spacing w:before="120" w:after="120" w:line="240" w:lineRule="auto"/>
              <w:ind w:left="120" w:right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Relevância</w:t>
            </w:r>
            <w:r>
              <w:rPr>
                <w:b/>
                <w:sz w:val="24"/>
                <w:szCs w:val="24"/>
              </w:rPr>
              <w:t xml:space="preserve"> da </w:t>
            </w:r>
            <w:r>
              <w:rPr>
                <w:b/>
                <w:sz w:val="24"/>
                <w:szCs w:val="24"/>
              </w:rPr>
              <w:t>ação</w:t>
            </w:r>
            <w:r>
              <w:rPr>
                <w:b/>
                <w:sz w:val="24"/>
                <w:szCs w:val="24"/>
              </w:rPr>
              <w:t xml:space="preserve"> proposta para o </w:t>
            </w:r>
            <w:r>
              <w:rPr>
                <w:b/>
                <w:sz w:val="24"/>
                <w:szCs w:val="24"/>
              </w:rPr>
              <w:t>cenário</w:t>
            </w:r>
            <w:r>
              <w:rPr>
                <w:b/>
                <w:sz w:val="24"/>
                <w:szCs w:val="24"/>
              </w:rPr>
              <w:t xml:space="preserve"> cultural do Município de Arroio dos Ratos- 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análise</w:t>
            </w:r>
            <w:r>
              <w:rPr>
                <w:sz w:val="24"/>
                <w:szCs w:val="24"/>
              </w:rPr>
              <w:t xml:space="preserve"> deverá considerar, para fins de </w:t>
            </w:r>
            <w:r>
              <w:rPr>
                <w:sz w:val="24"/>
                <w:szCs w:val="24"/>
              </w:rPr>
              <w:t>avaliação</w:t>
            </w:r>
            <w:r>
              <w:rPr>
                <w:sz w:val="24"/>
                <w:szCs w:val="24"/>
              </w:rPr>
              <w:t xml:space="preserve"> e </w:t>
            </w:r>
            <w:r>
              <w:rPr>
                <w:sz w:val="24"/>
                <w:szCs w:val="24"/>
              </w:rPr>
              <w:t>valoração</w:t>
            </w:r>
            <w:r>
              <w:rPr>
                <w:sz w:val="24"/>
                <w:szCs w:val="24"/>
              </w:rPr>
              <w:t xml:space="preserve">, se a </w:t>
            </w:r>
            <w:r>
              <w:rPr>
                <w:sz w:val="24"/>
                <w:szCs w:val="24"/>
              </w:rPr>
              <w:t>ação</w:t>
            </w:r>
            <w:r>
              <w:rPr>
                <w:sz w:val="24"/>
                <w:szCs w:val="24"/>
              </w:rPr>
              <w:t xml:space="preserve"> contribui para o enriquecimento e </w:t>
            </w:r>
            <w:r>
              <w:rPr>
                <w:sz w:val="24"/>
                <w:szCs w:val="24"/>
              </w:rPr>
              <w:t>valorização</w:t>
            </w:r>
            <w:r>
              <w:rPr>
                <w:sz w:val="24"/>
                <w:szCs w:val="24"/>
              </w:rPr>
              <w:t xml:space="preserve"> da cultura do Município e se utiliza das diversas linguagens culturais locais.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EDD" w14:paraId="5FD69BBA" w14:textId="77777777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14:paraId="363EAB7A" w14:textId="77777777">
        <w:tblPrEx>
          <w:tblW w:w="8488" w:type="dxa"/>
          <w:tblInd w:w="0" w:type="dxa"/>
          <w:tblLayout w:type="fixed"/>
          <w:tblLook w:val="0400"/>
        </w:tblPrEx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EDD" w14:paraId="5A1B6C81" w14:textId="77777777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EDD" w14:paraId="691E7471" w14:textId="77777777">
            <w:pPr>
              <w:spacing w:before="120" w:after="0" w:line="240" w:lineRule="auto"/>
              <w:ind w:left="120" w:right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Aspectos de </w:t>
            </w:r>
            <w:r>
              <w:rPr>
                <w:b/>
                <w:sz w:val="24"/>
                <w:szCs w:val="24"/>
              </w:rPr>
              <w:t>integração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comunitária</w:t>
            </w:r>
            <w:r>
              <w:rPr>
                <w:b/>
                <w:sz w:val="24"/>
                <w:szCs w:val="24"/>
              </w:rPr>
              <w:t xml:space="preserve"> na </w:t>
            </w:r>
            <w:r>
              <w:rPr>
                <w:b/>
                <w:sz w:val="24"/>
                <w:szCs w:val="24"/>
              </w:rPr>
              <w:t>ação</w:t>
            </w:r>
            <w:r>
              <w:rPr>
                <w:b/>
                <w:sz w:val="24"/>
                <w:szCs w:val="24"/>
              </w:rPr>
              <w:t xml:space="preserve"> proposta pelo projeto- </w:t>
            </w:r>
            <w:r>
              <w:rPr>
                <w:sz w:val="24"/>
                <w:szCs w:val="24"/>
              </w:rPr>
              <w:t xml:space="preserve">considera-se, para fins de </w:t>
            </w:r>
            <w:r>
              <w:rPr>
                <w:sz w:val="24"/>
                <w:szCs w:val="24"/>
              </w:rPr>
              <w:t>avaliação</w:t>
            </w:r>
            <w:r>
              <w:rPr>
                <w:sz w:val="24"/>
                <w:szCs w:val="24"/>
              </w:rPr>
              <w:t xml:space="preserve"> e </w:t>
            </w:r>
            <w:r>
              <w:rPr>
                <w:sz w:val="24"/>
                <w:szCs w:val="24"/>
              </w:rPr>
              <w:t>valoração</w:t>
            </w:r>
            <w:r>
              <w:rPr>
                <w:sz w:val="24"/>
                <w:szCs w:val="24"/>
              </w:rPr>
              <w:t xml:space="preserve">, se o projeto apresenta aspectos de </w:t>
            </w:r>
            <w:r>
              <w:rPr>
                <w:sz w:val="24"/>
                <w:szCs w:val="24"/>
              </w:rPr>
              <w:t>integração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comunitária</w:t>
            </w:r>
            <w:r>
              <w:rPr>
                <w:sz w:val="24"/>
                <w:szCs w:val="24"/>
              </w:rPr>
              <w:t xml:space="preserve">, em </w:t>
            </w:r>
            <w:r>
              <w:rPr>
                <w:sz w:val="24"/>
                <w:szCs w:val="24"/>
              </w:rPr>
              <w:t>relação</w:t>
            </w:r>
            <w:r>
              <w:rPr>
                <w:sz w:val="24"/>
                <w:szCs w:val="24"/>
              </w:rPr>
              <w:t xml:space="preserve"> ao impacto 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EDD" w14:paraId="738AFDFC" w14:textId="77777777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>
      <w:pPr>
        <w:spacing w:before="0" w:after="0"/>
        <w:rPr>
          <w:sz w:val="0"/>
          <w:szCs w:val="0"/>
        </w:rPr>
        <w:sectPr>
          <w:headerReference w:type="default" r:id="rId4"/>
          <w:footerReference w:type="default" r:id="rId5"/>
          <w:pgSz w:w="11909" w:h="16834"/>
          <w:pgMar w:top="1440" w:right="1440" w:bottom="1440" w:left="1440" w:header="720" w:footer="720" w:gutter="0"/>
          <w:pgNumType w:start="24"/>
          <w:cols w:space="720"/>
          <w:titlePg w:val="0"/>
        </w:sectPr>
      </w:pPr>
    </w:p>
    <w:tbl>
      <w:tblPr>
        <w:tblStyle w:val="a20"/>
        <w:tblW w:w="848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1738"/>
        <w:gridCol w:w="3988"/>
        <w:gridCol w:w="2762"/>
      </w:tblGrid>
      <w:tr w14:paraId="363EAB7A" w14:textId="77777777">
        <w:tblPrEx>
          <w:tblW w:w="8488" w:type="dxa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Layout w:type="fixed"/>
          <w:tblLook w:val="0400"/>
        </w:tblPrEx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EDD" w14:textId="77777777">
            <w:pPr>
              <w:spacing w:before="0" w:after="120" w:line="240" w:lineRule="auto"/>
              <w:ind w:left="120" w:righ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social para a </w:t>
            </w:r>
            <w:r>
              <w:rPr>
                <w:sz w:val="24"/>
                <w:szCs w:val="24"/>
              </w:rPr>
              <w:t>inclusão</w:t>
            </w:r>
            <w:r>
              <w:rPr>
                <w:sz w:val="24"/>
                <w:szCs w:val="24"/>
              </w:rPr>
              <w:t xml:space="preserve"> de pessoas com </w:t>
            </w:r>
            <w:r>
              <w:rPr>
                <w:sz w:val="24"/>
                <w:szCs w:val="24"/>
              </w:rPr>
              <w:t>deficiência</w:t>
            </w:r>
            <w:r>
              <w:rPr>
                <w:sz w:val="24"/>
                <w:szCs w:val="24"/>
              </w:rPr>
              <w:t>, idosos e demais grupos em situação de histórica vulnerabilidade econômica/social.</w:t>
            </w:r>
          </w:p>
          <w:p w:rsidR="00454EDD" w14:paraId="5065FC40" w14:textId="77777777">
            <w:pPr>
              <w:spacing w:before="120" w:after="120" w:line="240" w:lineRule="auto"/>
              <w:ind w:left="120" w:righ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/>
        </w:tc>
      </w:tr>
      <w:tr w14:paraId="05363717" w14:textId="77777777">
        <w:tblPrEx>
          <w:tblW w:w="8488" w:type="dxa"/>
          <w:tblInd w:w="0" w:type="dxa"/>
          <w:tblLayout w:type="fixed"/>
          <w:tblLook w:val="0400"/>
        </w:tblPrEx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EDD" w14:paraId="1D4535C6" w14:textId="77777777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EDD" w14:paraId="032CA73A" w14:textId="77777777">
            <w:pPr>
              <w:spacing w:before="120" w:after="120" w:line="240" w:lineRule="auto"/>
              <w:ind w:left="120" w:right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Coerência</w:t>
            </w:r>
            <w:r>
              <w:rPr>
                <w:b/>
                <w:sz w:val="24"/>
                <w:szCs w:val="24"/>
              </w:rPr>
              <w:t xml:space="preserve"> do valor pedido para apoio e o projeto proposto - </w:t>
            </w:r>
            <w:r>
              <w:rPr>
                <w:sz w:val="24"/>
                <w:szCs w:val="24"/>
              </w:rPr>
              <w:t xml:space="preserve">Deverá ser considerada para fins de </w:t>
            </w:r>
            <w:r>
              <w:rPr>
                <w:sz w:val="24"/>
                <w:szCs w:val="24"/>
              </w:rPr>
              <w:t>avaliação</w:t>
            </w:r>
            <w:r>
              <w:rPr>
                <w:sz w:val="24"/>
                <w:szCs w:val="24"/>
              </w:rPr>
              <w:t xml:space="preserve"> a </w:t>
            </w:r>
            <w:r>
              <w:rPr>
                <w:sz w:val="24"/>
                <w:szCs w:val="24"/>
              </w:rPr>
              <w:t>coerência</w:t>
            </w:r>
            <w:r>
              <w:rPr>
                <w:sz w:val="24"/>
                <w:szCs w:val="24"/>
              </w:rPr>
              <w:t xml:space="preserve"> e conformidade dos valores pretendidos e projeto proposto.</w:t>
            </w:r>
          </w:p>
          <w:p w:rsidR="00454EDD" w14:paraId="63181BAF" w14:textId="77777777">
            <w:pPr>
              <w:spacing w:before="120" w:after="120" w:line="240" w:lineRule="auto"/>
              <w:ind w:left="120" w:righ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EDD" w14:paraId="2EEAEA96" w14:textId="77777777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14:paraId="6C463194" w14:textId="77777777">
        <w:tblPrEx>
          <w:tblW w:w="8488" w:type="dxa"/>
          <w:tblInd w:w="0" w:type="dxa"/>
          <w:tblLayout w:type="fixed"/>
          <w:tblLook w:val="0400"/>
        </w:tblPrEx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EDD" w14:paraId="0BEC227C" w14:textId="77777777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EDD" w14:paraId="7CF39A34" w14:textId="77777777">
            <w:pPr>
              <w:spacing w:before="120" w:after="120" w:line="240" w:lineRule="auto"/>
              <w:ind w:left="120" w:right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Trajetória</w:t>
            </w:r>
            <w:r>
              <w:rPr>
                <w:b/>
                <w:sz w:val="24"/>
                <w:szCs w:val="24"/>
              </w:rPr>
              <w:t xml:space="preserve"> artística e cultural do proponente - </w:t>
            </w:r>
            <w:r>
              <w:rPr>
                <w:sz w:val="24"/>
                <w:szCs w:val="24"/>
              </w:rPr>
              <w:t>Sera</w:t>
            </w:r>
            <w:r>
              <w:rPr>
                <w:sz w:val="24"/>
                <w:szCs w:val="24"/>
              </w:rPr>
              <w:t xml:space="preserve">́ considerado para fins de </w:t>
            </w:r>
            <w:r>
              <w:rPr>
                <w:sz w:val="24"/>
                <w:szCs w:val="24"/>
              </w:rPr>
              <w:t>análise</w:t>
            </w:r>
            <w:r>
              <w:rPr>
                <w:sz w:val="24"/>
                <w:szCs w:val="24"/>
              </w:rPr>
              <w:t xml:space="preserve"> a carreira do proponente, com base no </w:t>
            </w:r>
            <w:r>
              <w:rPr>
                <w:sz w:val="24"/>
                <w:szCs w:val="24"/>
              </w:rPr>
              <w:t>currículo</w:t>
            </w:r>
            <w:r>
              <w:rPr>
                <w:sz w:val="24"/>
                <w:szCs w:val="24"/>
              </w:rPr>
              <w:t xml:space="preserve"> e </w:t>
            </w:r>
            <w:r>
              <w:rPr>
                <w:sz w:val="24"/>
                <w:szCs w:val="24"/>
              </w:rPr>
              <w:t>comprovações</w:t>
            </w:r>
            <w:r>
              <w:rPr>
                <w:sz w:val="24"/>
                <w:szCs w:val="24"/>
              </w:rPr>
              <w:t xml:space="preserve"> enviadas juntamente com a proposta.</w:t>
            </w:r>
          </w:p>
          <w:p w:rsidR="00454EDD" w14:paraId="286FAEB5" w14:textId="77777777">
            <w:pPr>
              <w:spacing w:before="120" w:after="120" w:line="240" w:lineRule="auto"/>
              <w:ind w:left="120" w:righ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EDD" w14:paraId="5F8E2C4B" w14:textId="77777777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14:paraId="33ED2D6D" w14:textId="77777777">
        <w:tblPrEx>
          <w:tblW w:w="8488" w:type="dxa"/>
          <w:tblInd w:w="0" w:type="dxa"/>
          <w:tblLayout w:type="fixed"/>
          <w:tblLook w:val="0400"/>
        </w:tblPrEx>
        <w:tc>
          <w:tcPr>
            <w:tcW w:w="5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EDD" w14:paraId="5BE8F007" w14:textId="77777777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PONTUAÇÃO TOTAL: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EDD" w14:paraId="124D20BA" w14:textId="77777777">
            <w:pPr>
              <w:spacing w:before="120" w:after="120" w:line="240" w:lineRule="auto"/>
              <w:ind w:left="120" w:right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</w:tbl>
    <w:p w:rsidR="00454EDD" w14:paraId="2CF48EBB" w14:textId="77777777">
      <w:pPr>
        <w:spacing w:before="120" w:after="120" w:line="240" w:lineRule="auto"/>
        <w:ind w:right="120"/>
        <w:jc w:val="both"/>
        <w:rPr>
          <w:sz w:val="27"/>
          <w:szCs w:val="27"/>
        </w:rPr>
      </w:pPr>
    </w:p>
    <w:tbl>
      <w:tblPr>
        <w:tblStyle w:val="a30"/>
        <w:tblW w:w="9026" w:type="dxa"/>
        <w:tblInd w:w="0" w:type="dxa"/>
        <w:tblLayout w:type="fixed"/>
        <w:tblLook w:val="0400"/>
      </w:tblPr>
      <w:tblGrid>
        <w:gridCol w:w="2301"/>
        <w:gridCol w:w="4997"/>
        <w:gridCol w:w="1728"/>
      </w:tblGrid>
      <w:tr w14:paraId="55391BA0" w14:textId="77777777">
        <w:tblPrEx>
          <w:tblW w:w="9026" w:type="dxa"/>
          <w:tblInd w:w="0" w:type="dxa"/>
          <w:tblLayout w:type="fixed"/>
          <w:tblLook w:val="0400"/>
        </w:tblPrEx>
        <w:trPr>
          <w:trHeight w:val="420"/>
        </w:trPr>
        <w:tc>
          <w:tcPr>
            <w:tcW w:w="9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EDD" w14:paraId="3D14777F" w14:textId="7777777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PONTUAÇÃO BÔNUS PARA PROPONENTES PESSOAS FÍSICAS</w:t>
            </w:r>
          </w:p>
        </w:tc>
      </w:tr>
      <w:tr w14:paraId="438E6828" w14:textId="77777777">
        <w:tblPrEx>
          <w:tblW w:w="9026" w:type="dxa"/>
          <w:tblInd w:w="0" w:type="dxa"/>
          <w:tblLayout w:type="fixed"/>
          <w:tblLook w:val="0400"/>
        </w:tblPrEx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EDD" w14:paraId="0AE5B6D3" w14:textId="7777777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Identificação do Ponto Extra</w:t>
            </w:r>
          </w:p>
        </w:tc>
        <w:tc>
          <w:tcPr>
            <w:tcW w:w="4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EDD" w14:paraId="29A36D22" w14:textId="7777777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Descrição do Ponto Extra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EDD" w14:paraId="7D9E78D4" w14:textId="7777777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Pontuação Máxima</w:t>
            </w:r>
          </w:p>
        </w:tc>
      </w:tr>
      <w:tr w14:paraId="59A0618E" w14:textId="77777777">
        <w:tblPrEx>
          <w:tblW w:w="9026" w:type="dxa"/>
          <w:tblInd w:w="0" w:type="dxa"/>
          <w:tblLayout w:type="fixed"/>
          <w:tblLook w:val="0400"/>
        </w:tblPrEx>
        <w:trPr>
          <w:trHeight w:val="932"/>
        </w:trPr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EDD" w14:paraId="493EAC35" w14:textId="77777777">
            <w:pPr>
              <w:shd w:val="clear" w:color="auto" w:fill="FFFFFF"/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F</w:t>
            </w:r>
          </w:p>
        </w:tc>
        <w:tc>
          <w:tcPr>
            <w:tcW w:w="4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EDD" w14:paraId="046159C1" w14:textId="7777777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Proponentes do gênero feminino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EDD" w14:paraId="25BCF531" w14:textId="7777777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454EDD" w14:paraId="5D17157E" w14:textId="7777777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</w:tr>
      <w:tr w14:paraId="032EA812" w14:textId="77777777">
        <w:tblPrEx>
          <w:tblW w:w="9026" w:type="dxa"/>
          <w:tblInd w:w="0" w:type="dxa"/>
          <w:tblLayout w:type="fixed"/>
          <w:tblLook w:val="0400"/>
        </w:tblPrEx>
        <w:trPr>
          <w:trHeight w:val="932"/>
        </w:trPr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EDD" w14:paraId="78CB7C2B" w14:textId="77777777">
            <w:pPr>
              <w:shd w:val="clear" w:color="auto" w:fill="FFFFFF"/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G</w:t>
            </w:r>
          </w:p>
        </w:tc>
        <w:tc>
          <w:tcPr>
            <w:tcW w:w="4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EDD" w14:paraId="316779EE" w14:textId="7777777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Proponentes negros e indígenas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EDD" w14:paraId="69BD601F" w14:textId="7777777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454EDD" w14:paraId="211D7C1A" w14:textId="7777777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</w:tr>
      <w:tr w14:paraId="3447E9FF" w14:textId="77777777">
        <w:tblPrEx>
          <w:tblW w:w="9026" w:type="dxa"/>
          <w:tblInd w:w="0" w:type="dxa"/>
          <w:tblLayout w:type="fixed"/>
          <w:tblLook w:val="0400"/>
        </w:tblPrEx>
        <w:trPr>
          <w:trHeight w:val="932"/>
        </w:trPr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EDD" w14:paraId="2FF27DFA" w14:textId="77777777">
            <w:pPr>
              <w:shd w:val="clear" w:color="auto" w:fill="FFFFFF"/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H</w:t>
            </w:r>
          </w:p>
        </w:tc>
        <w:tc>
          <w:tcPr>
            <w:tcW w:w="4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EDD" w14:paraId="04D7A596" w14:textId="7777777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Proponentes com deficiência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EDD" w14:paraId="5FF813BA" w14:textId="7777777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454EDD" w14:paraId="4B19B52A" w14:textId="7777777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</w:tr>
      <w:tr w14:paraId="03A9ED4A" w14:textId="77777777">
        <w:tblPrEx>
          <w:tblW w:w="9026" w:type="dxa"/>
          <w:tblInd w:w="0" w:type="dxa"/>
          <w:tblLayout w:type="fixed"/>
          <w:tblLook w:val="0400"/>
        </w:tblPrEx>
        <w:trPr>
          <w:trHeight w:val="932"/>
        </w:trPr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EDD" w14:paraId="45E89807" w14:textId="77777777">
            <w:pPr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4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EDD" w14:paraId="071D2DD2" w14:textId="77777777">
            <w:pPr>
              <w:spacing w:line="240" w:lineRule="auto"/>
              <w:jc w:val="center"/>
            </w:pPr>
            <w:r>
              <w:t>Proponente residente em Arroio dos Ratos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EDD" w14:paraId="05738CA3" w14:textId="7777777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454EDD" w14:paraId="3CE6F74C" w14:textId="7777777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</w:tr>
    </w:tbl>
    <w:p>
      <w:pPr>
        <w:spacing w:before="0" w:after="0"/>
        <w:rPr>
          <w:sz w:val="0"/>
          <w:szCs w:val="0"/>
        </w:rPr>
        <w:sectPr>
          <w:headerReference w:type="default" r:id="rId6"/>
          <w:footerReference w:type="default" r:id="rId7"/>
          <w:pgSz w:w="11909" w:h="16834"/>
          <w:pgMar w:top="1440" w:right="1440" w:bottom="1440" w:left="1440" w:header="720" w:footer="720" w:gutter="0"/>
          <w:pgNumType w:start="25"/>
          <w:cols w:space="720"/>
          <w:titlePg w:val="0"/>
        </w:sectPr>
      </w:pPr>
    </w:p>
    <w:tbl>
      <w:tblPr>
        <w:tblStyle w:val="a31"/>
        <w:tblW w:w="9026" w:type="dxa"/>
        <w:tblInd w:w="0" w:type="dxa"/>
        <w:tblLayout w:type="fixed"/>
        <w:tblLook w:val="0400"/>
      </w:tblPr>
      <w:tblGrid>
        <w:gridCol w:w="2301"/>
        <w:gridCol w:w="4997"/>
        <w:gridCol w:w="1728"/>
      </w:tblGrid>
      <w:tr w14:paraId="01D07A90" w14:textId="77777777">
        <w:tblPrEx>
          <w:tblW w:w="9026" w:type="dxa"/>
          <w:tblInd w:w="0" w:type="dxa"/>
          <w:tblLayout w:type="fixed"/>
          <w:tblLook w:val="0400"/>
        </w:tblPrEx>
        <w:trPr>
          <w:trHeight w:val="932"/>
        </w:trPr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EDD" w14:paraId="2900D8B8" w14:textId="77777777">
            <w:pPr>
              <w:shd w:val="clear" w:color="auto" w:fill="FFFFFF"/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J</w:t>
            </w:r>
          </w:p>
        </w:tc>
        <w:tc>
          <w:tcPr>
            <w:tcW w:w="4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EDD" w14:paraId="2086E476" w14:textId="7777777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Projeto que tenha como protagonista pessoa negra, indígena, com deficiência</w:t>
            </w:r>
            <w:r>
              <w:rPr>
                <w:sz w:val="24"/>
                <w:szCs w:val="24"/>
              </w:rPr>
              <w:t>.....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EDD" w14:paraId="71F73FA2" w14:textId="7777777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454EDD" w14:paraId="35510F9B" w14:textId="7777777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</w:tr>
      <w:tr w14:paraId="4B130448" w14:textId="77777777">
        <w:tblPrEx>
          <w:tblW w:w="9026" w:type="dxa"/>
          <w:tblInd w:w="0" w:type="dxa"/>
          <w:tblLayout w:type="fixed"/>
          <w:tblLook w:val="0400"/>
        </w:tblPrEx>
        <w:trPr>
          <w:trHeight w:val="420"/>
        </w:trPr>
        <w:tc>
          <w:tcPr>
            <w:tcW w:w="7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EDD" w14:paraId="35FAA434" w14:textId="77777777">
            <w:pPr>
              <w:shd w:val="clear" w:color="auto" w:fill="FFFFFF"/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PONTUAÇÃO EXTRA TOTAL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EDD" w14:paraId="6B7A3A14" w14:textId="77777777">
            <w:pPr>
              <w:shd w:val="clear" w:color="auto" w:fill="FFFFFF"/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t>50 PONTOS</w:t>
            </w:r>
          </w:p>
        </w:tc>
      </w:tr>
    </w:tbl>
    <w:p w:rsidR="00454EDD" w14:paraId="3398111A" w14:textId="77777777">
      <w:pPr>
        <w:spacing w:before="0" w:line="240" w:lineRule="auto"/>
        <w:rPr>
          <w:sz w:val="24"/>
          <w:szCs w:val="24"/>
        </w:rPr>
      </w:pPr>
    </w:p>
    <w:p w:rsidR="00454EDD" w14:paraId="6BD4EF34" w14:textId="77777777">
      <w:pPr>
        <w:numPr>
          <w:ilvl w:val="0"/>
          <w:numId w:val="5"/>
        </w:numPr>
        <w:tabs>
          <w:tab w:val="left" w:pos="0"/>
        </w:tabs>
        <w:spacing w:before="120" w:after="120" w:line="240" w:lineRule="auto"/>
        <w:ind w:right="120"/>
        <w:jc w:val="both"/>
      </w:pPr>
      <w:r>
        <w:rPr>
          <w:sz w:val="24"/>
          <w:szCs w:val="24"/>
        </w:rPr>
        <w:t>A pontuação final de cada candidatura será calculada a partir da soma dos critérios avaliativos.</w:t>
      </w:r>
    </w:p>
    <w:p w:rsidR="00454EDD" w14:paraId="62E99925" w14:textId="77777777">
      <w:pPr>
        <w:numPr>
          <w:ilvl w:val="0"/>
          <w:numId w:val="5"/>
        </w:numPr>
        <w:tabs>
          <w:tab w:val="left" w:pos="0"/>
        </w:tabs>
        <w:spacing w:before="120" w:after="120" w:line="240" w:lineRule="auto"/>
        <w:ind w:right="120"/>
        <w:jc w:val="both"/>
      </w:pPr>
      <w:r>
        <w:rPr>
          <w:sz w:val="24"/>
          <w:szCs w:val="24"/>
        </w:rPr>
        <w:t xml:space="preserve">Os critérios gerais são </w:t>
      </w:r>
      <w:r>
        <w:rPr>
          <w:b/>
          <w:sz w:val="24"/>
          <w:szCs w:val="24"/>
        </w:rPr>
        <w:t>eliminatórios</w:t>
      </w:r>
      <w:r>
        <w:rPr>
          <w:sz w:val="24"/>
          <w:szCs w:val="24"/>
        </w:rPr>
        <w:t>, de modo que, o agente cultural que receber pontuação 0 em algum dos critérios será desclassificado do Edital.</w:t>
      </w:r>
    </w:p>
    <w:p w:rsidR="00454EDD" w14:paraId="36A51900" w14:textId="77777777">
      <w:pPr>
        <w:numPr>
          <w:ilvl w:val="0"/>
          <w:numId w:val="5"/>
        </w:numPr>
        <w:tabs>
          <w:tab w:val="left" w:pos="0"/>
        </w:tabs>
        <w:spacing w:before="120" w:after="120" w:line="240" w:lineRule="auto"/>
        <w:ind w:right="120"/>
        <w:jc w:val="both"/>
      </w:pPr>
      <w:r>
        <w:rPr>
          <w:sz w:val="24"/>
          <w:szCs w:val="24"/>
        </w:rPr>
        <w:t>Os bônus de pontuação são cumulativos e não constituem critérios obrigatórios, de modo que a pontuação 0 em algum dos pontos bônus não desclassifica o proponente.</w:t>
      </w:r>
    </w:p>
    <w:p w:rsidR="00454EDD" w14:paraId="76BCF8CD" w14:textId="77777777">
      <w:pPr>
        <w:numPr>
          <w:ilvl w:val="0"/>
          <w:numId w:val="5"/>
        </w:numPr>
        <w:tabs>
          <w:tab w:val="left" w:pos="0"/>
        </w:tabs>
        <w:spacing w:before="120" w:after="120" w:line="240" w:lineRule="auto"/>
        <w:ind w:right="120"/>
        <w:jc w:val="both"/>
      </w:pPr>
      <w:r>
        <w:rPr>
          <w:sz w:val="24"/>
          <w:szCs w:val="24"/>
        </w:rPr>
        <w:t xml:space="preserve">Em caso de empate, </w:t>
      </w:r>
      <w:r>
        <w:rPr>
          <w:sz w:val="24"/>
          <w:szCs w:val="24"/>
        </w:rPr>
        <w:t>serão</w:t>
      </w:r>
      <w:r>
        <w:rPr>
          <w:sz w:val="24"/>
          <w:szCs w:val="24"/>
        </w:rPr>
        <w:t xml:space="preserve"> utilizados para fins de </w:t>
      </w:r>
      <w:r>
        <w:rPr>
          <w:sz w:val="24"/>
          <w:szCs w:val="24"/>
        </w:rPr>
        <w:t>classificação</w:t>
      </w:r>
      <w:r>
        <w:rPr>
          <w:sz w:val="24"/>
          <w:szCs w:val="24"/>
        </w:rPr>
        <w:t xml:space="preserve"> dos projetos a maior nota nos critérios de acordo com a ordem abaixo definida: A, B, C, D, E, F, G, H, I e J respectivamente. </w:t>
      </w:r>
    </w:p>
    <w:p w:rsidR="00454EDD" w14:paraId="4AA1CE94" w14:textId="77777777">
      <w:pPr>
        <w:numPr>
          <w:ilvl w:val="0"/>
          <w:numId w:val="5"/>
        </w:numPr>
        <w:tabs>
          <w:tab w:val="left" w:pos="0"/>
        </w:tabs>
        <w:spacing w:before="120" w:after="120" w:line="240" w:lineRule="auto"/>
        <w:ind w:right="120"/>
        <w:jc w:val="both"/>
      </w:pPr>
      <w:r>
        <w:rPr>
          <w:sz w:val="24"/>
          <w:szCs w:val="24"/>
        </w:rPr>
        <w:t xml:space="preserve">Caso nenhum dos </w:t>
      </w:r>
      <w:r>
        <w:rPr>
          <w:sz w:val="24"/>
          <w:szCs w:val="24"/>
        </w:rPr>
        <w:t>critérios</w:t>
      </w:r>
      <w:r>
        <w:rPr>
          <w:sz w:val="24"/>
          <w:szCs w:val="24"/>
        </w:rPr>
        <w:t xml:space="preserve"> acima elencados seja capaz de promover o desempate </w:t>
      </w:r>
      <w:r>
        <w:rPr>
          <w:sz w:val="24"/>
          <w:szCs w:val="24"/>
        </w:rPr>
        <w:t>serão</w:t>
      </w:r>
      <w:r>
        <w:rPr>
          <w:sz w:val="24"/>
          <w:szCs w:val="24"/>
        </w:rPr>
        <w:t xml:space="preserve"> adotados </w:t>
      </w:r>
      <w:r>
        <w:rPr>
          <w:sz w:val="24"/>
          <w:szCs w:val="24"/>
        </w:rPr>
        <w:t>critérios</w:t>
      </w:r>
      <w:r>
        <w:rPr>
          <w:sz w:val="24"/>
          <w:szCs w:val="24"/>
        </w:rPr>
        <w:t xml:space="preserve"> de desempate na ordem a seguir:</w:t>
      </w:r>
    </w:p>
    <w:p w:rsidR="00454EDD" w14:paraId="3C7ED237" w14:textId="77777777">
      <w:pPr>
        <w:tabs>
          <w:tab w:val="left" w:pos="0"/>
        </w:tabs>
        <w:spacing w:before="120" w:after="120" w:line="240" w:lineRule="auto"/>
        <w:ind w:right="120"/>
        <w:jc w:val="both"/>
        <w:rPr>
          <w:sz w:val="24"/>
          <w:szCs w:val="24"/>
        </w:rPr>
      </w:pPr>
    </w:p>
    <w:p w:rsidR="00454EDD" w14:paraId="685368A3" w14:textId="77777777">
      <w:pPr>
        <w:numPr>
          <w:ilvl w:val="0"/>
          <w:numId w:val="5"/>
        </w:numPr>
        <w:tabs>
          <w:tab w:val="left" w:pos="0"/>
        </w:tabs>
        <w:spacing w:before="120" w:after="120" w:line="240" w:lineRule="auto"/>
        <w:ind w:right="120"/>
        <w:jc w:val="both"/>
      </w:pPr>
      <w:r>
        <w:rPr>
          <w:sz w:val="24"/>
          <w:szCs w:val="24"/>
        </w:rPr>
        <w:t>Serão</w:t>
      </w:r>
      <w:r>
        <w:rPr>
          <w:sz w:val="24"/>
          <w:szCs w:val="24"/>
        </w:rPr>
        <w:t xml:space="preserve"> considerados aptos os projetos que receberem nota final igual ou superior a 50 pontos.</w:t>
      </w:r>
    </w:p>
    <w:p w:rsidR="00454EDD" w14:paraId="62E21B31" w14:textId="77777777">
      <w:pPr>
        <w:numPr>
          <w:ilvl w:val="0"/>
          <w:numId w:val="5"/>
        </w:numPr>
        <w:tabs>
          <w:tab w:val="left" w:pos="0"/>
        </w:tabs>
        <w:spacing w:before="120" w:after="120" w:line="240" w:lineRule="auto"/>
        <w:ind w:right="120"/>
        <w:jc w:val="both"/>
      </w:pPr>
      <w:r>
        <w:rPr>
          <w:sz w:val="24"/>
          <w:szCs w:val="24"/>
        </w:rPr>
        <w:t>Serão desclassificados os projetos que:</w:t>
      </w:r>
    </w:p>
    <w:p w:rsidR="00454EDD" w14:paraId="173A08CF" w14:textId="77777777">
      <w:pPr>
        <w:tabs>
          <w:tab w:val="left" w:pos="0"/>
        </w:tabs>
        <w:spacing w:before="120" w:after="120" w:line="240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</w:t>
      </w:r>
      <w:r>
        <w:rPr>
          <w:sz w:val="24"/>
          <w:szCs w:val="24"/>
        </w:rPr>
        <w:t>receberam</w:t>
      </w:r>
      <w:r>
        <w:rPr>
          <w:sz w:val="24"/>
          <w:szCs w:val="24"/>
        </w:rPr>
        <w:t xml:space="preserve"> nota 0 em qualquer dos critérios obrigatórios; </w:t>
      </w:r>
    </w:p>
    <w:p w:rsidR="00454EDD" w14:paraId="2870B728" w14:textId="77777777">
      <w:pPr>
        <w:tabs>
          <w:tab w:val="left" w:pos="0"/>
        </w:tabs>
        <w:spacing w:before="120" w:after="120" w:line="240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II - apresentem quaisquer formas de preconceito de origem, raça, etnia, gênero, cor, idade ou outras formas de discriminação serão desclassificadas, com fundamento no disposto no </w:t>
      </w:r>
      <w:hyperlink r:id="rId8" w:anchor="art3iv">
        <w:r>
          <w:rPr>
            <w:sz w:val="24"/>
            <w:szCs w:val="24"/>
          </w:rPr>
          <w:t>inciso IV do caput do art. 3º da Constituição,</w:t>
        </w:r>
      </w:hyperlink>
      <w:r>
        <w:rPr>
          <w:sz w:val="24"/>
          <w:szCs w:val="24"/>
        </w:rPr>
        <w:t> garantidos o contraditório e a ampla defesa.</w:t>
      </w:r>
    </w:p>
    <w:p w:rsidR="00454EDD" w14:paraId="072F37BA" w14:textId="77777777">
      <w:pPr>
        <w:numPr>
          <w:ilvl w:val="0"/>
          <w:numId w:val="1"/>
        </w:numPr>
        <w:tabs>
          <w:tab w:val="left" w:pos="0"/>
        </w:tabs>
        <w:spacing w:before="120" w:after="120" w:line="240" w:lineRule="auto"/>
        <w:ind w:right="120"/>
        <w:jc w:val="both"/>
      </w:pPr>
      <w:r>
        <w:rPr>
          <w:sz w:val="24"/>
          <w:szCs w:val="24"/>
        </w:rPr>
        <w:t>A falsidade de informações acarretará desclassificação, podendo ensejar, ainda, a aplicação de sanções administrativas ou criminais.</w:t>
      </w:r>
    </w:p>
    <w:p w:rsidR="00454EDD" w14:paraId="397984E8" w14:textId="77777777">
      <w:pPr>
        <w:tabs>
          <w:tab w:val="left" w:pos="0"/>
        </w:tabs>
        <w:spacing w:before="120" w:after="120" w:line="240" w:lineRule="auto"/>
        <w:ind w:right="120"/>
        <w:jc w:val="both"/>
        <w:rPr>
          <w:sz w:val="24"/>
          <w:szCs w:val="24"/>
        </w:rPr>
      </w:pPr>
    </w:p>
    <w:p w:rsidR="00454EDD" w14:paraId="05EC83D0" w14:textId="77777777">
      <w:pPr>
        <w:tabs>
          <w:tab w:val="left" w:pos="0"/>
        </w:tabs>
        <w:spacing w:before="120" w:after="120" w:line="240" w:lineRule="auto"/>
        <w:ind w:right="120"/>
        <w:jc w:val="both"/>
        <w:rPr>
          <w:sz w:val="24"/>
          <w:szCs w:val="24"/>
        </w:rPr>
      </w:pPr>
    </w:p>
    <w:p w:rsidR="00454EDD" w14:paraId="5D8979A2" w14:textId="77777777">
      <w:pPr>
        <w:tabs>
          <w:tab w:val="left" w:pos="0"/>
        </w:tabs>
        <w:spacing w:before="120" w:after="120" w:line="240" w:lineRule="auto"/>
        <w:ind w:right="120"/>
        <w:jc w:val="both"/>
        <w:rPr>
          <w:sz w:val="24"/>
          <w:szCs w:val="24"/>
        </w:rPr>
      </w:pPr>
    </w:p>
    <w:p w:rsidR="00454EDD" w14:paraId="7E0C2918" w14:textId="77777777">
      <w:pPr>
        <w:tabs>
          <w:tab w:val="left" w:pos="0"/>
        </w:tabs>
        <w:spacing w:before="120" w:after="120" w:line="240" w:lineRule="auto"/>
        <w:ind w:right="120"/>
        <w:jc w:val="both"/>
        <w:rPr>
          <w:sz w:val="24"/>
          <w:szCs w:val="24"/>
        </w:rPr>
      </w:pPr>
    </w:p>
    <w:p w:rsidR="00454EDD" w14:paraId="3391777A" w14:textId="77777777">
      <w:pPr>
        <w:tabs>
          <w:tab w:val="left" w:pos="0"/>
        </w:tabs>
        <w:spacing w:before="120" w:after="120" w:line="240" w:lineRule="auto"/>
        <w:ind w:right="120"/>
        <w:jc w:val="both"/>
        <w:rPr>
          <w:sz w:val="24"/>
          <w:szCs w:val="24"/>
        </w:rPr>
      </w:pPr>
    </w:p>
    <w:p w:rsidR="00454EDD" w14:paraId="6EA1639A" w14:textId="77777777">
      <w:pPr>
        <w:tabs>
          <w:tab w:val="left" w:pos="0"/>
        </w:tabs>
        <w:spacing w:before="120" w:after="120" w:line="240" w:lineRule="auto"/>
        <w:ind w:right="120"/>
        <w:jc w:val="both"/>
        <w:rPr>
          <w:sz w:val="24"/>
          <w:szCs w:val="24"/>
        </w:rPr>
      </w:pPr>
    </w:p>
    <w:p w:rsidR="00454EDD" w14:paraId="4076F472" w14:textId="77777777">
      <w:pPr>
        <w:tabs>
          <w:tab w:val="left" w:pos="0"/>
        </w:tabs>
        <w:spacing w:before="120" w:after="120" w:line="240" w:lineRule="auto"/>
        <w:ind w:right="120"/>
        <w:jc w:val="both"/>
        <w:rPr>
          <w:sz w:val="24"/>
          <w:szCs w:val="24"/>
        </w:rPr>
      </w:pPr>
    </w:p>
    <w:p w:rsidR="00454EDD" w14:paraId="2E8C89AA" w14:textId="77777777">
      <w:pPr>
        <w:tabs>
          <w:tab w:val="left" w:pos="0"/>
        </w:tabs>
        <w:spacing w:before="120" w:after="120" w:line="240" w:lineRule="auto"/>
        <w:ind w:right="120"/>
        <w:jc w:val="both"/>
        <w:rPr>
          <w:sz w:val="24"/>
          <w:szCs w:val="24"/>
        </w:rPr>
      </w:pPr>
    </w:p>
    <w:sectPr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26"/>
      <w:cols w:space="72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EDD" w14:paraId="505CD050" w14:textId="77777777">
    <w:pPr>
      <w:jc w:val="right"/>
    </w:pPr>
    <w:r>
      <w:fldChar w:fldCharType="begin"/>
    </w:r>
    <w:r>
      <w:instrText>PAGE</w:instrText>
    </w:r>
    <w:r>
      <w:fldChar w:fldCharType="separate"/>
    </w:r>
    <w:r>
      <w:t>45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EDD" w14:textId="77777777">
    <w:pPr>
      <w:jc w:val="right"/>
    </w:pPr>
    <w:r>
      <w:fldChar w:fldCharType="begin"/>
    </w:r>
    <w:r>
      <w:instrText>PAGE</w:instrText>
    </w:r>
    <w:r>
      <w:fldChar w:fldCharType="separate"/>
    </w:r>
    <w:r>
      <w:t>45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EDD" w14:textId="77777777">
    <w:pPr>
      <w:jc w:val="right"/>
    </w:pPr>
    <w:r>
      <w:fldChar w:fldCharType="begin"/>
    </w:r>
    <w:r>
      <w:instrText>PAGE</w:instrText>
    </w:r>
    <w:r>
      <w:fldChar w:fldCharType="separate"/>
    </w:r>
    <w:r>
      <w:t>45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EDD" w14:paraId="0C1BD3B8" w14:textId="77777777">
    <w:pPr>
      <w:jc w:val="both"/>
      <w:rPr>
        <w:b/>
        <w:sz w:val="24"/>
        <w:szCs w:val="24"/>
      </w:rPr>
    </w:pPr>
    <w:r>
      <w:t xml:space="preserve">          </w:t>
    </w:r>
    <w:r>
      <w:rPr>
        <w:b/>
        <w:sz w:val="24"/>
        <w:szCs w:val="24"/>
      </w:rPr>
      <w:t>PREFEITURA MUNICIPAL DE ARROIO DOS RATOS</w:t>
    </w:r>
    <w:r>
      <w:rPr>
        <w:noProof/>
      </w:rPr>
      <w:drawing>
        <wp:anchor distT="114300" distB="114300" distL="114300" distR="114300" simplePos="0" relativeHeight="251658240" behindDoc="1" locked="0" layoutInCell="1" allowOverlap="1">
          <wp:simplePos x="0" y="0"/>
          <wp:positionH relativeFrom="column">
            <wp:posOffset>-190499</wp:posOffset>
          </wp:positionH>
          <wp:positionV relativeFrom="paragraph">
            <wp:posOffset>-38099</wp:posOffset>
          </wp:positionV>
          <wp:extent cx="519401" cy="561975"/>
          <wp:effectExtent l="0" t="0" r="0" b="0"/>
          <wp:wrapNone/>
          <wp:docPr id="2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19401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-36336</wp:posOffset>
          </wp:positionV>
          <wp:extent cx="2242216" cy="500063"/>
          <wp:effectExtent l="0" t="0" r="0" b="0"/>
          <wp:wrapNone/>
          <wp:docPr id="39" name="image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18.png"/>
                  <pic:cNvPicPr/>
                </pic:nvPicPr>
                <pic:blipFill>
                  <a:blip xmlns:r="http://schemas.openxmlformats.org/officeDocument/2006/relationships" r:embed="rId2"/>
                  <a:srcRect l="6390" t="36863" b="26242"/>
                  <a:stretch>
                    <a:fillRect/>
                  </a:stretch>
                </pic:blipFill>
                <pic:spPr>
                  <a:xfrm>
                    <a:off x="0" y="0"/>
                    <a:ext cx="2242216" cy="500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54EDD" w14:paraId="2295F93C" w14:textId="77777777">
    <w:pPr>
      <w:jc w:val="both"/>
      <w:rPr>
        <w:sz w:val="20"/>
        <w:szCs w:val="20"/>
      </w:rPr>
    </w:pPr>
    <w:r>
      <w:rPr>
        <w:b/>
      </w:rPr>
      <w:t xml:space="preserve">          </w:t>
    </w:r>
    <w:r>
      <w:rPr>
        <w:sz w:val="20"/>
        <w:szCs w:val="20"/>
      </w:rPr>
      <w:t xml:space="preserve">Largo do Mineiro, 135 - Centro             </w:t>
    </w:r>
    <w:r>
      <w:rPr>
        <w:b/>
        <w:sz w:val="20"/>
        <w:szCs w:val="20"/>
      </w:rPr>
      <w:t>CNPJ:</w:t>
    </w:r>
    <w:r>
      <w:rPr>
        <w:sz w:val="20"/>
        <w:szCs w:val="20"/>
      </w:rPr>
      <w:t xml:space="preserve"> 88.363.072/0001-44</w:t>
    </w:r>
  </w:p>
  <w:p w:rsidR="00454EDD" w14:paraId="6E873FE5" w14:textId="77777777">
    <w:pPr>
      <w:jc w:val="both"/>
      <w:rPr>
        <w:sz w:val="20"/>
        <w:szCs w:val="20"/>
      </w:rPr>
    </w:pPr>
    <w:r>
      <w:rPr>
        <w:sz w:val="20"/>
        <w:szCs w:val="20"/>
      </w:rPr>
      <w:t xml:space="preserve">           Secretaria Municipal de Administração, Cultura, Desporto e Turismo</w:t>
    </w:r>
  </w:p>
  <w:p w:rsidR="00454EDD" w14:paraId="55AB30DF" w14:textId="77777777">
    <w:pPr>
      <w:jc w:val="both"/>
    </w:pPr>
    <w:r>
      <w:pict>
        <v:rect id="_x0000_i2049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EDD" w14:textId="77777777">
    <w:pPr>
      <w:jc w:val="both"/>
      <w:rPr>
        <w:b/>
        <w:sz w:val="24"/>
        <w:szCs w:val="24"/>
      </w:rPr>
    </w:pPr>
    <w:r>
      <w:t xml:space="preserve">          </w:t>
    </w:r>
    <w:r>
      <w:rPr>
        <w:b/>
        <w:sz w:val="24"/>
        <w:szCs w:val="24"/>
      </w:rPr>
      <w:t>PREFEITURA MUNICIPAL DE ARROIO DOS RATOS</w:t>
    </w:r>
    <w:r>
      <w:rPr>
        <w:noProof/>
      </w:rPr>
      <w:drawing>
        <wp:anchor distT="114300" distB="114300" distL="114300" distR="114300" simplePos="0" relativeHeight="251660288" behindDoc="1" locked="0" layoutInCell="1" allowOverlap="1">
          <wp:simplePos x="0" y="0"/>
          <wp:positionH relativeFrom="column">
            <wp:posOffset>-190499</wp:posOffset>
          </wp:positionH>
          <wp:positionV relativeFrom="paragraph">
            <wp:posOffset>-38099</wp:posOffset>
          </wp:positionV>
          <wp:extent cx="519401" cy="561975"/>
          <wp:effectExtent l="0" t="0" r="0" b="0"/>
          <wp:wrapNone/>
          <wp:docPr id="124623310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233109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19401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1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-36336</wp:posOffset>
          </wp:positionV>
          <wp:extent cx="2242216" cy="500063"/>
          <wp:effectExtent l="0" t="0" r="0" b="0"/>
          <wp:wrapNone/>
          <wp:docPr id="255773497" name="image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773497" name="image18.png"/>
                  <pic:cNvPicPr/>
                </pic:nvPicPr>
                <pic:blipFill>
                  <a:blip xmlns:r="http://schemas.openxmlformats.org/officeDocument/2006/relationships" r:embed="rId2"/>
                  <a:srcRect l="6390" t="36863" b="26242"/>
                  <a:stretch>
                    <a:fillRect/>
                  </a:stretch>
                </pic:blipFill>
                <pic:spPr>
                  <a:xfrm>
                    <a:off x="0" y="0"/>
                    <a:ext cx="2242216" cy="500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54EDD" w14:textId="77777777">
    <w:pPr>
      <w:jc w:val="both"/>
      <w:rPr>
        <w:sz w:val="20"/>
        <w:szCs w:val="20"/>
      </w:rPr>
    </w:pPr>
    <w:r>
      <w:rPr>
        <w:b/>
      </w:rPr>
      <w:t xml:space="preserve">          </w:t>
    </w:r>
    <w:r>
      <w:rPr>
        <w:sz w:val="20"/>
        <w:szCs w:val="20"/>
      </w:rPr>
      <w:t xml:space="preserve">Largo do Mineiro, 135 - Centro             </w:t>
    </w:r>
    <w:r>
      <w:rPr>
        <w:b/>
        <w:sz w:val="20"/>
        <w:szCs w:val="20"/>
      </w:rPr>
      <w:t>CNPJ:</w:t>
    </w:r>
    <w:r>
      <w:rPr>
        <w:sz w:val="20"/>
        <w:szCs w:val="20"/>
      </w:rPr>
      <w:t xml:space="preserve"> 88.363.072/0001-44</w:t>
    </w:r>
  </w:p>
  <w:p w:rsidR="00454EDD" w14:textId="77777777">
    <w:pPr>
      <w:jc w:val="both"/>
      <w:rPr>
        <w:sz w:val="20"/>
        <w:szCs w:val="20"/>
      </w:rPr>
    </w:pPr>
    <w:r>
      <w:rPr>
        <w:sz w:val="20"/>
        <w:szCs w:val="20"/>
      </w:rPr>
      <w:t xml:space="preserve">           Secretaria Municipal de Administração, Cultura, Desporto e Turismo</w:t>
    </w:r>
  </w:p>
  <w:p w:rsidR="00454EDD" w14:textId="77777777">
    <w:pPr>
      <w:jc w:val="both"/>
    </w:pPr>
    <w:r>
      <w:pict>
        <v:rect id="_x0000_i2050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EDD" w14:textId="77777777">
    <w:pPr>
      <w:jc w:val="both"/>
      <w:rPr>
        <w:b/>
        <w:sz w:val="24"/>
        <w:szCs w:val="24"/>
      </w:rPr>
    </w:pPr>
    <w:r>
      <w:t xml:space="preserve">          </w:t>
    </w:r>
    <w:r>
      <w:rPr>
        <w:b/>
        <w:sz w:val="24"/>
        <w:szCs w:val="24"/>
      </w:rPr>
      <w:t>PREFEITURA MUNICIPAL DE ARROIO DOS RATOS</w:t>
    </w:r>
    <w:r>
      <w:rPr>
        <w:noProof/>
      </w:rPr>
      <w:drawing>
        <wp:anchor distT="114300" distB="114300" distL="114300" distR="114300" simplePos="0" relativeHeight="251662336" behindDoc="1" locked="0" layoutInCell="1" allowOverlap="1">
          <wp:simplePos x="0" y="0"/>
          <wp:positionH relativeFrom="column">
            <wp:posOffset>-190499</wp:posOffset>
          </wp:positionH>
          <wp:positionV relativeFrom="paragraph">
            <wp:posOffset>-38099</wp:posOffset>
          </wp:positionV>
          <wp:extent cx="519401" cy="561975"/>
          <wp:effectExtent l="0" t="0" r="0" b="0"/>
          <wp:wrapNone/>
          <wp:docPr id="79935275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9352753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19401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3360" behindDoc="1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-36336</wp:posOffset>
          </wp:positionV>
          <wp:extent cx="2242216" cy="500063"/>
          <wp:effectExtent l="0" t="0" r="0" b="0"/>
          <wp:wrapNone/>
          <wp:docPr id="1344988975" name="image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4988975" name="image18.png"/>
                  <pic:cNvPicPr/>
                </pic:nvPicPr>
                <pic:blipFill>
                  <a:blip xmlns:r="http://schemas.openxmlformats.org/officeDocument/2006/relationships" r:embed="rId2"/>
                  <a:srcRect l="6390" t="36863" b="26242"/>
                  <a:stretch>
                    <a:fillRect/>
                  </a:stretch>
                </pic:blipFill>
                <pic:spPr>
                  <a:xfrm>
                    <a:off x="0" y="0"/>
                    <a:ext cx="2242216" cy="500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54EDD" w14:textId="77777777">
    <w:pPr>
      <w:jc w:val="both"/>
      <w:rPr>
        <w:sz w:val="20"/>
        <w:szCs w:val="20"/>
      </w:rPr>
    </w:pPr>
    <w:r>
      <w:rPr>
        <w:b/>
      </w:rPr>
      <w:t xml:space="preserve">          </w:t>
    </w:r>
    <w:r>
      <w:rPr>
        <w:sz w:val="20"/>
        <w:szCs w:val="20"/>
      </w:rPr>
      <w:t xml:space="preserve">Largo do Mineiro, 135 - Centro             </w:t>
    </w:r>
    <w:r>
      <w:rPr>
        <w:b/>
        <w:sz w:val="20"/>
        <w:szCs w:val="20"/>
      </w:rPr>
      <w:t>CNPJ:</w:t>
    </w:r>
    <w:r>
      <w:rPr>
        <w:sz w:val="20"/>
        <w:szCs w:val="20"/>
      </w:rPr>
      <w:t xml:space="preserve"> 88.363.072/0001-44</w:t>
    </w:r>
  </w:p>
  <w:p w:rsidR="00454EDD" w14:textId="77777777">
    <w:pPr>
      <w:jc w:val="both"/>
      <w:rPr>
        <w:sz w:val="20"/>
        <w:szCs w:val="20"/>
      </w:rPr>
    </w:pPr>
    <w:r>
      <w:rPr>
        <w:sz w:val="20"/>
        <w:szCs w:val="20"/>
      </w:rPr>
      <w:t xml:space="preserve">           Secretaria Municipal de Administração, Cultura, Desporto e Turismo</w:t>
    </w:r>
  </w:p>
  <w:p w:rsidR="00454EDD" w14:textId="77777777">
    <w:pPr>
      <w:jc w:val="both"/>
    </w:pPr>
    <w:r>
      <w:pict>
        <v:rect id="_x0000_i2051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1C766E"/>
    <w:multiLevelType w:val="multilevel"/>
    <w:tmpl w:val="75E2E090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>
    <w:nsid w:val="44040E91"/>
    <w:multiLevelType w:val="multilevel"/>
    <w:tmpl w:val="210ACE48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">
    <w:nsid w:val="47B11649"/>
    <w:multiLevelType w:val="multilevel"/>
    <w:tmpl w:val="27926F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4FAD75A3"/>
    <w:multiLevelType w:val="multilevel"/>
    <w:tmpl w:val="7DC21DA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55682CC2"/>
    <w:multiLevelType w:val="multilevel"/>
    <w:tmpl w:val="8AE29B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7D225A6B"/>
    <w:multiLevelType w:val="multilevel"/>
    <w:tmpl w:val="087CF67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EDD"/>
    <w:rsid w:val="0038531A"/>
    <w:rsid w:val="00454EDD"/>
    <w:rsid w:val="005B1393"/>
    <w:rsid w:val="00611760"/>
    <w:rsid w:val="00B86259"/>
    <w:rsid w:val="00E670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C386BDE"/>
  <w15:docId w15:val="{230C1D82-C6C8-4223-B573-CD469A3C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0"/>
    <w:tblPr>
      <w:tblStyleRowBandSize w:val="1"/>
      <w:tblStyleColBandSize w:val="1"/>
    </w:tblPr>
  </w:style>
  <w:style w:type="table" w:customStyle="1" w:styleId="a1">
    <w:name w:val="a1"/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name w:val="a2"/>
    <w:basedOn w:val="TableNormal0"/>
    <w:tblPr>
      <w:tblStyleRowBandSize w:val="1"/>
      <w:tblStyleColBandSize w:val="1"/>
    </w:tblPr>
  </w:style>
  <w:style w:type="table" w:customStyle="1" w:styleId="a3">
    <w:name w:val="a3"/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name w:val="a4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0">
    <w:name w:val="a2_0"/>
    <w:basedOn w:val="TableNormal0"/>
    <w:tblPr>
      <w:tblStyleRowBandSize w:val="1"/>
      <w:tblStyleColBandSize w:val="1"/>
    </w:tblPr>
  </w:style>
  <w:style w:type="table" w:customStyle="1" w:styleId="a30">
    <w:name w:val="a3_0"/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1">
    <w:name w:val="a3_1"/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hyperlink" Target="http://www.planalto.gov.br/ccivil_03/Constituicao/Constituicao.htm" TargetMode="External" /><Relationship Id="rId9" Type="http://schemas.openxmlformats.org/officeDocument/2006/relationships/header" Target="header3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45</Pages>
  <Words>10877</Words>
  <Characters>58736</Characters>
  <Application>Microsoft Office Word</Application>
  <DocSecurity>0</DocSecurity>
  <Lines>489</Lines>
  <Paragraphs>138</Paragraphs>
  <ScaleCrop>false</ScaleCrop>
  <Company/>
  <LinksUpToDate>false</LinksUpToDate>
  <CharactersWithSpaces>69475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4</cp:revision>
  <dcterms:created xsi:type="dcterms:W3CDTF">2023-10-17T13:13:00Z</dcterms:created>
  <dcterms:modified xsi:type="dcterms:W3CDTF">2023-10-17T16:19:00Z</dcterms:modified>
</cp:coreProperties>
</file>