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DF" w:rsidRDefault="002C6EDF" w:rsidP="002C6EDF">
      <w:pPr>
        <w:spacing w:line="528" w:lineRule="auto"/>
        <w:ind w:left="3037" w:right="1785" w:firstLine="21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EDITAL DE PREGÃO ELETRÔNICO Nº </w:t>
      </w:r>
      <w:r w:rsidR="00E11905">
        <w:rPr>
          <w:rFonts w:asciiTheme="minorHAnsi" w:hAnsiTheme="minorHAnsi" w:cstheme="minorHAnsi"/>
          <w:b/>
        </w:rPr>
        <w:t>20</w:t>
      </w:r>
      <w:r>
        <w:rPr>
          <w:rFonts w:asciiTheme="minorHAnsi" w:hAnsiTheme="minorHAnsi" w:cstheme="minorHAnsi"/>
          <w:b/>
        </w:rPr>
        <w:t>/2023</w:t>
      </w:r>
    </w:p>
    <w:p w:rsidR="002C1C64" w:rsidRPr="002C6EDF" w:rsidRDefault="00322AD4" w:rsidP="002C6EDF">
      <w:pPr>
        <w:spacing w:line="528" w:lineRule="auto"/>
        <w:ind w:left="3037" w:right="1785" w:firstLine="21"/>
        <w:jc w:val="center"/>
        <w:rPr>
          <w:rFonts w:asciiTheme="minorHAnsi" w:hAnsiTheme="minorHAnsi" w:cstheme="minorHAnsi"/>
          <w:b/>
        </w:rPr>
      </w:pPr>
      <w:r w:rsidRPr="002C6EDF">
        <w:rPr>
          <w:rFonts w:asciiTheme="minorHAnsi" w:hAnsiTheme="minorHAnsi" w:cstheme="minorHAnsi"/>
          <w:b/>
        </w:rPr>
        <w:t>MODELO</w:t>
      </w:r>
      <w:r w:rsidRPr="002C6EDF">
        <w:rPr>
          <w:rFonts w:asciiTheme="minorHAnsi" w:hAnsiTheme="minorHAnsi" w:cstheme="minorHAnsi"/>
          <w:b/>
          <w:spacing w:val="-1"/>
        </w:rPr>
        <w:t xml:space="preserve"> </w:t>
      </w:r>
      <w:r w:rsidRPr="002C6EDF">
        <w:rPr>
          <w:rFonts w:asciiTheme="minorHAnsi" w:hAnsiTheme="minorHAnsi" w:cstheme="minorHAnsi"/>
          <w:b/>
        </w:rPr>
        <w:t>PROPOSTA</w:t>
      </w:r>
      <w:r w:rsidRPr="002C6EDF">
        <w:rPr>
          <w:rFonts w:asciiTheme="minorHAnsi" w:hAnsiTheme="minorHAnsi" w:cstheme="minorHAnsi"/>
          <w:b/>
          <w:spacing w:val="-2"/>
        </w:rPr>
        <w:t xml:space="preserve"> </w:t>
      </w:r>
      <w:r w:rsidRPr="002C6EDF">
        <w:rPr>
          <w:rFonts w:asciiTheme="minorHAnsi" w:hAnsiTheme="minorHAnsi" w:cstheme="minorHAnsi"/>
          <w:b/>
        </w:rPr>
        <w:t>DE</w:t>
      </w:r>
      <w:r w:rsidRPr="002C6EDF">
        <w:rPr>
          <w:rFonts w:asciiTheme="minorHAnsi" w:hAnsiTheme="minorHAnsi" w:cstheme="minorHAnsi"/>
          <w:b/>
          <w:spacing w:val="-3"/>
        </w:rPr>
        <w:t xml:space="preserve"> </w:t>
      </w:r>
      <w:r w:rsidRPr="002C6EDF">
        <w:rPr>
          <w:rFonts w:asciiTheme="minorHAnsi" w:hAnsiTheme="minorHAnsi" w:cstheme="minorHAnsi"/>
          <w:b/>
        </w:rPr>
        <w:t>PREÇO(S)</w:t>
      </w:r>
    </w:p>
    <w:p w:rsidR="002C1C64" w:rsidRPr="002C6EDF" w:rsidRDefault="00322AD4">
      <w:pPr>
        <w:pStyle w:val="Corpodetexto"/>
        <w:spacing w:line="203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À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Prefeitura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Municipal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de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="002C6EDF">
        <w:rPr>
          <w:rFonts w:asciiTheme="minorHAnsi" w:hAnsiTheme="minorHAnsi" w:cstheme="minorHAnsi"/>
        </w:rPr>
        <w:t>Arroio dos Ratos</w:t>
      </w:r>
      <w:r w:rsidRPr="002C6EDF">
        <w:rPr>
          <w:rFonts w:asciiTheme="minorHAnsi" w:hAnsiTheme="minorHAnsi" w:cstheme="minorHAnsi"/>
          <w:spacing w:val="2"/>
        </w:rPr>
        <w:t xml:space="preserve"> </w:t>
      </w:r>
      <w:r w:rsidRPr="002C6EDF">
        <w:rPr>
          <w:rFonts w:asciiTheme="minorHAnsi" w:hAnsiTheme="minorHAnsi" w:cstheme="minorHAnsi"/>
        </w:rPr>
        <w:t>–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RS</w:t>
      </w:r>
    </w:p>
    <w:p w:rsidR="002C1C64" w:rsidRPr="002C6EDF" w:rsidRDefault="002C1C64">
      <w:pPr>
        <w:spacing w:line="203" w:lineRule="exact"/>
        <w:rPr>
          <w:rFonts w:asciiTheme="minorHAnsi" w:hAnsiTheme="minorHAnsi" w:cstheme="minorHAnsi"/>
        </w:rPr>
        <w:sectPr w:rsidR="002C1C64" w:rsidRPr="002C6EDF">
          <w:headerReference w:type="default" r:id="rId6"/>
          <w:footerReference w:type="default" r:id="rId7"/>
          <w:type w:val="continuous"/>
          <w:pgSz w:w="11910" w:h="16840"/>
          <w:pgMar w:top="1660" w:right="680" w:bottom="1180" w:left="1020" w:header="419" w:footer="994" w:gutter="0"/>
          <w:pgNumType w:start="1"/>
          <w:cols w:space="720"/>
        </w:sectPr>
      </w:pPr>
    </w:p>
    <w:p w:rsidR="002C1C64" w:rsidRPr="002C6EDF" w:rsidRDefault="00322AD4">
      <w:pPr>
        <w:pStyle w:val="Corpodetexto"/>
        <w:tabs>
          <w:tab w:val="left" w:pos="1022"/>
          <w:tab w:val="left" w:pos="1953"/>
          <w:tab w:val="left" w:pos="4578"/>
        </w:tabs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Razão</w:t>
      </w:r>
      <w:r w:rsidRPr="002C6EDF">
        <w:rPr>
          <w:rFonts w:asciiTheme="minorHAnsi" w:hAnsiTheme="minorHAnsi" w:cstheme="minorHAnsi"/>
        </w:rPr>
        <w:tab/>
        <w:t>Social: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tabs>
          <w:tab w:val="left" w:pos="1398"/>
          <w:tab w:val="left" w:pos="4148"/>
        </w:tabs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CNPJ/MF: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Endereço:</w:t>
      </w:r>
    </w:p>
    <w:p w:rsidR="002C1C64" w:rsidRPr="002C6EDF" w:rsidRDefault="002C1C64">
      <w:pPr>
        <w:rPr>
          <w:rFonts w:asciiTheme="minorHAnsi" w:hAnsiTheme="minorHAnsi" w:cstheme="minorHAnsi"/>
        </w:rPr>
        <w:sectPr w:rsidR="002C1C64" w:rsidRPr="002C6EDF">
          <w:type w:val="continuous"/>
          <w:pgSz w:w="11910" w:h="16840"/>
          <w:pgMar w:top="1660" w:right="680" w:bottom="1180" w:left="1020" w:header="720" w:footer="720" w:gutter="0"/>
          <w:cols w:num="3" w:space="720" w:equalWidth="0">
            <w:col w:w="4619" w:space="58"/>
            <w:col w:w="4189" w:space="59"/>
            <w:col w:w="1285"/>
          </w:cols>
        </w:sectPr>
      </w:pPr>
      <w:bookmarkStart w:id="0" w:name="_GoBack"/>
      <w:bookmarkEnd w:id="0"/>
    </w:p>
    <w:p w:rsidR="002C1C64" w:rsidRPr="002C6EDF" w:rsidRDefault="002C1C64">
      <w:pPr>
        <w:pStyle w:val="Corpodetexto"/>
        <w:spacing w:before="5"/>
        <w:ind w:left="0"/>
        <w:rPr>
          <w:rFonts w:asciiTheme="minorHAnsi" w:hAnsiTheme="minorHAnsi" w:cstheme="minorHAnsi"/>
        </w:rPr>
      </w:pPr>
    </w:p>
    <w:p w:rsidR="002C1C64" w:rsidRPr="002C6EDF" w:rsidRDefault="002C6EDF">
      <w:pPr>
        <w:pStyle w:val="Corpodetexto"/>
        <w:spacing w:line="20" w:lineRule="exact"/>
        <w:ind w:left="108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>
                <wp:extent cx="1554480" cy="8890"/>
                <wp:effectExtent l="5715" t="5715" r="11430" b="4445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8890"/>
                          <a:chOff x="0" y="0"/>
                          <a:chExt cx="2448" cy="14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44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FD5AE" id="Group 4" o:spid="_x0000_s1026" style="width:122.4pt;height:.7pt;mso-position-horizontal-relative:char;mso-position-vertical-relative:line" coordsize="244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">
                <v:line id="Line 5" o:spid="_x0000_s1027" style="position:absolute;visibility:visible;mso-wrap-style:square" from="0,7" to="244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" strokeweight=".24536mm"/>
                <w10:anchorlock/>
              </v:group>
            </w:pict>
          </mc:Fallback>
        </mc:AlternateContent>
      </w:r>
    </w:p>
    <w:p w:rsidR="002C1C64" w:rsidRPr="002C6EDF" w:rsidRDefault="002C1C64">
      <w:pPr>
        <w:spacing w:line="20" w:lineRule="exact"/>
        <w:rPr>
          <w:rFonts w:asciiTheme="minorHAnsi" w:hAnsiTheme="minorHAnsi" w:cstheme="minorHAnsi"/>
        </w:rPr>
        <w:sectPr w:rsidR="002C1C64" w:rsidRPr="002C6EDF">
          <w:type w:val="continuous"/>
          <w:pgSz w:w="11910" w:h="16840"/>
          <w:pgMar w:top="1660" w:right="680" w:bottom="1180" w:left="1020" w:header="720" w:footer="720" w:gutter="0"/>
          <w:cols w:space="720"/>
        </w:sectPr>
      </w:pPr>
    </w:p>
    <w:p w:rsidR="002C1C64" w:rsidRPr="002C6EDF" w:rsidRDefault="00322AD4">
      <w:pPr>
        <w:pStyle w:val="Corpodetexto"/>
        <w:tabs>
          <w:tab w:val="left" w:pos="3059"/>
        </w:tabs>
        <w:spacing w:line="251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E-mail:</w:t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tabs>
          <w:tab w:val="left" w:pos="1235"/>
          <w:tab w:val="left" w:pos="2090"/>
          <w:tab w:val="left" w:pos="2929"/>
          <w:tab w:val="left" w:pos="3598"/>
        </w:tabs>
        <w:spacing w:line="251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Tel/Fax: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>CEP: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tabs>
          <w:tab w:val="left" w:pos="3130"/>
        </w:tabs>
        <w:spacing w:line="251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Cidade:</w:t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2C1C64">
      <w:pPr>
        <w:spacing w:line="251" w:lineRule="exact"/>
        <w:rPr>
          <w:rFonts w:asciiTheme="minorHAnsi" w:hAnsiTheme="minorHAnsi" w:cstheme="minorHAnsi"/>
        </w:rPr>
        <w:sectPr w:rsidR="002C1C64" w:rsidRPr="002C6EDF">
          <w:type w:val="continuous"/>
          <w:pgSz w:w="11910" w:h="16840"/>
          <w:pgMar w:top="1660" w:right="680" w:bottom="1180" w:left="1020" w:header="720" w:footer="720" w:gutter="0"/>
          <w:cols w:num="3" w:space="720" w:equalWidth="0">
            <w:col w:w="3100" w:space="113"/>
            <w:col w:w="3639" w:space="114"/>
            <w:col w:w="3244"/>
          </w:cols>
        </w:sectPr>
      </w:pPr>
    </w:p>
    <w:p w:rsidR="002C1C64" w:rsidRPr="002C6EDF" w:rsidRDefault="00322AD4">
      <w:pPr>
        <w:pStyle w:val="Corpodetexto"/>
        <w:tabs>
          <w:tab w:val="left" w:pos="1750"/>
        </w:tabs>
        <w:spacing w:line="253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UF:</w:t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tabs>
          <w:tab w:val="left" w:pos="1404"/>
          <w:tab w:val="left" w:pos="3783"/>
        </w:tabs>
        <w:spacing w:line="253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Banco: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322AD4">
      <w:pPr>
        <w:pStyle w:val="Corpodetexto"/>
        <w:tabs>
          <w:tab w:val="left" w:pos="1574"/>
          <w:tab w:val="left" w:pos="2854"/>
          <w:tab w:val="left" w:pos="3400"/>
        </w:tabs>
        <w:spacing w:line="253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br w:type="column"/>
      </w:r>
      <w:r w:rsidRPr="002C6EDF">
        <w:rPr>
          <w:rFonts w:asciiTheme="minorHAnsi" w:hAnsiTheme="minorHAnsi" w:cstheme="minorHAnsi"/>
        </w:rPr>
        <w:t>Agência: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ab/>
        <w:t>Nº</w:t>
      </w:r>
    </w:p>
    <w:p w:rsidR="002C1C64" w:rsidRPr="002C6EDF" w:rsidRDefault="002C1C64">
      <w:pPr>
        <w:spacing w:line="253" w:lineRule="exact"/>
        <w:rPr>
          <w:rFonts w:asciiTheme="minorHAnsi" w:hAnsiTheme="minorHAnsi" w:cstheme="minorHAnsi"/>
        </w:rPr>
        <w:sectPr w:rsidR="002C1C64" w:rsidRPr="002C6EDF">
          <w:type w:val="continuous"/>
          <w:pgSz w:w="11910" w:h="16840"/>
          <w:pgMar w:top="1660" w:right="680" w:bottom="1180" w:left="1020" w:header="720" w:footer="720" w:gutter="0"/>
          <w:cols w:num="3" w:space="720" w:equalWidth="0">
            <w:col w:w="1791" w:space="393"/>
            <w:col w:w="3824" w:space="392"/>
            <w:col w:w="3810"/>
          </w:cols>
        </w:sectPr>
      </w:pPr>
    </w:p>
    <w:p w:rsidR="002C1C64" w:rsidRPr="002C6EDF" w:rsidRDefault="00322AD4">
      <w:pPr>
        <w:pStyle w:val="Corpodetexto"/>
        <w:tabs>
          <w:tab w:val="left" w:pos="6608"/>
        </w:tabs>
        <w:spacing w:before="1"/>
        <w:ind w:right="3593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C/C: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 xml:space="preserve"> (É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possível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informar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mais</w:t>
      </w:r>
      <w:r w:rsidRPr="002C6EDF">
        <w:rPr>
          <w:rFonts w:asciiTheme="minorHAnsi" w:hAnsiTheme="minorHAnsi" w:cstheme="minorHAnsi"/>
          <w:spacing w:val="1"/>
        </w:rPr>
        <w:t xml:space="preserve"> </w:t>
      </w:r>
      <w:r w:rsidRPr="002C6EDF">
        <w:rPr>
          <w:rFonts w:asciiTheme="minorHAnsi" w:hAnsiTheme="minorHAnsi" w:cstheme="minorHAnsi"/>
        </w:rPr>
        <w:t>de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uma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conta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bancária)</w:t>
      </w:r>
    </w:p>
    <w:p w:rsidR="002C1C64" w:rsidRPr="002C6EDF" w:rsidRDefault="002C1C64">
      <w:pPr>
        <w:pStyle w:val="Corpodetexto"/>
        <w:spacing w:before="11"/>
        <w:ind w:left="0"/>
        <w:rPr>
          <w:rFonts w:asciiTheme="minorHAnsi" w:hAnsiTheme="minorHAnsi" w:cstheme="minorHAnsi"/>
        </w:rPr>
      </w:pPr>
    </w:p>
    <w:p w:rsidR="002C1C64" w:rsidRPr="002C6EDF" w:rsidRDefault="00322AD4">
      <w:pPr>
        <w:pStyle w:val="Corpodetexto"/>
        <w:spacing w:line="252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DADOS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DO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REPRESENTANTE</w:t>
      </w:r>
      <w:r w:rsidRPr="002C6EDF">
        <w:rPr>
          <w:rFonts w:asciiTheme="minorHAnsi" w:hAnsiTheme="minorHAnsi" w:cstheme="minorHAnsi"/>
          <w:spacing w:val="-4"/>
        </w:rPr>
        <w:t xml:space="preserve"> </w:t>
      </w:r>
      <w:r w:rsidRPr="002C6EDF">
        <w:rPr>
          <w:rFonts w:asciiTheme="minorHAnsi" w:hAnsiTheme="minorHAnsi" w:cstheme="minorHAnsi"/>
        </w:rPr>
        <w:t>LEGAL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DA</w:t>
      </w:r>
      <w:r w:rsidRPr="002C6EDF">
        <w:rPr>
          <w:rFonts w:asciiTheme="minorHAnsi" w:hAnsiTheme="minorHAnsi" w:cstheme="minorHAnsi"/>
          <w:spacing w:val="-4"/>
        </w:rPr>
        <w:t xml:space="preserve"> </w:t>
      </w:r>
      <w:r w:rsidRPr="002C6EDF">
        <w:rPr>
          <w:rFonts w:asciiTheme="minorHAnsi" w:hAnsiTheme="minorHAnsi" w:cstheme="minorHAnsi"/>
        </w:rPr>
        <w:t>EMPRESA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PARA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ASSINATURA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DO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CONTRATO:</w:t>
      </w:r>
    </w:p>
    <w:p w:rsidR="002C1C64" w:rsidRPr="002C6EDF" w:rsidRDefault="00322AD4">
      <w:pPr>
        <w:pStyle w:val="Corpodetexto"/>
        <w:spacing w:line="252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Nome:</w:t>
      </w:r>
    </w:p>
    <w:p w:rsidR="002C1C64" w:rsidRPr="002C6EDF" w:rsidRDefault="002C6EDF">
      <w:pPr>
        <w:pStyle w:val="Corpodetexto"/>
        <w:spacing w:before="3"/>
        <w:ind w:left="0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154940</wp:posOffset>
                </wp:positionV>
                <wp:extent cx="6063615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3615" cy="1270"/>
                        </a:xfrm>
                        <a:custGeom>
                          <a:avLst/>
                          <a:gdLst>
                            <a:gd name="T0" fmla="+- 0 1136 1136"/>
                            <a:gd name="T1" fmla="*/ T0 w 9549"/>
                            <a:gd name="T2" fmla="+- 0 10684 1136"/>
                            <a:gd name="T3" fmla="*/ T2 w 9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9">
                              <a:moveTo>
                                <a:pt x="0" y="0"/>
                              </a:moveTo>
                              <a:lnTo>
                                <a:pt x="95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47AD4" id="Freeform 3" o:spid="_x0000_s1026" style="position:absolute;margin-left:56.8pt;margin-top:12.2pt;width:477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" path="m,l9548,e" filled="f" strokeweight=".24536mm">
                <v:path arrowok="t" o:connecttype="custom" o:connectlocs="0,0;6062980,0" o:connectangles="0,0"/>
                <w10:wrap type="topAndBottom" anchorx="page"/>
              </v:shape>
            </w:pict>
          </mc:Fallback>
        </mc:AlternateContent>
      </w:r>
    </w:p>
    <w:p w:rsidR="002C1C64" w:rsidRPr="002C6EDF" w:rsidRDefault="00322AD4">
      <w:pPr>
        <w:pStyle w:val="Corpodetexto"/>
        <w:tabs>
          <w:tab w:val="left" w:pos="1365"/>
          <w:tab w:val="left" w:pos="4057"/>
          <w:tab w:val="left" w:pos="5223"/>
          <w:tab w:val="left" w:pos="7179"/>
          <w:tab w:val="left" w:pos="7940"/>
          <w:tab w:val="left" w:pos="9098"/>
        </w:tabs>
        <w:spacing w:line="226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Endereço: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>Telefone: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>CEP:</w:t>
      </w:r>
      <w:r w:rsidRPr="002C6EDF">
        <w:rPr>
          <w:rFonts w:asciiTheme="minorHAnsi" w:hAnsiTheme="minorHAnsi" w:cstheme="minorHAnsi"/>
        </w:rPr>
        <w:tab/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 xml:space="preserve">  </w:t>
      </w:r>
      <w:r w:rsidRPr="002C6EDF">
        <w:rPr>
          <w:rFonts w:asciiTheme="minorHAnsi" w:hAnsiTheme="minorHAnsi" w:cstheme="minorHAnsi"/>
          <w:spacing w:val="5"/>
        </w:rPr>
        <w:t xml:space="preserve"> </w:t>
      </w:r>
      <w:r w:rsidRPr="002C6EDF">
        <w:rPr>
          <w:rFonts w:asciiTheme="minorHAnsi" w:hAnsiTheme="minorHAnsi" w:cstheme="minorHAnsi"/>
        </w:rPr>
        <w:t>Cidade:</w:t>
      </w:r>
    </w:p>
    <w:p w:rsidR="002C1C64" w:rsidRPr="002C6EDF" w:rsidRDefault="00322AD4">
      <w:pPr>
        <w:pStyle w:val="Corpodetexto"/>
        <w:tabs>
          <w:tab w:val="left" w:pos="4521"/>
          <w:tab w:val="left" w:pos="5242"/>
          <w:tab w:val="left" w:pos="10022"/>
        </w:tabs>
        <w:spacing w:line="252" w:lineRule="exact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>UF:</w:t>
      </w:r>
      <w:r w:rsidRPr="002C6EDF">
        <w:rPr>
          <w:rFonts w:asciiTheme="minorHAnsi" w:hAnsiTheme="minorHAnsi" w:cstheme="minorHAnsi"/>
          <w:u w:val="single"/>
        </w:rPr>
        <w:tab/>
      </w:r>
      <w:r w:rsidRPr="002C6EDF">
        <w:rPr>
          <w:rFonts w:asciiTheme="minorHAnsi" w:hAnsiTheme="minorHAnsi" w:cstheme="minorHAnsi"/>
        </w:rPr>
        <w:t>E-mail:</w:t>
      </w:r>
      <w:r w:rsidRPr="002C6EDF">
        <w:rPr>
          <w:rFonts w:asciiTheme="minorHAnsi" w:hAnsiTheme="minorHAnsi" w:cstheme="minorHAnsi"/>
          <w:u w:val="single"/>
        </w:rPr>
        <w:t xml:space="preserve"> </w:t>
      </w:r>
      <w:r w:rsidRPr="002C6EDF">
        <w:rPr>
          <w:rFonts w:asciiTheme="minorHAnsi" w:hAnsiTheme="minorHAnsi" w:cstheme="minorHAnsi"/>
          <w:u w:val="single"/>
        </w:rPr>
        <w:tab/>
      </w:r>
    </w:p>
    <w:p w:rsidR="002C1C64" w:rsidRPr="002C6EDF" w:rsidRDefault="002C1C6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:rsidR="002C1C64" w:rsidRPr="002C6EDF" w:rsidRDefault="00322AD4">
      <w:pPr>
        <w:pStyle w:val="Ttulo1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PROPOSTA</w:t>
      </w:r>
    </w:p>
    <w:p w:rsidR="002C1C64" w:rsidRPr="002C6EDF" w:rsidRDefault="00322AD4">
      <w:pPr>
        <w:pStyle w:val="Corpodetexto"/>
        <w:spacing w:before="1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Vimos</w:t>
      </w:r>
      <w:r w:rsidRPr="002C6EDF">
        <w:rPr>
          <w:rFonts w:asciiTheme="minorHAnsi" w:hAnsiTheme="minorHAnsi" w:cstheme="minorHAnsi"/>
          <w:spacing w:val="57"/>
        </w:rPr>
        <w:t xml:space="preserve"> </w:t>
      </w:r>
      <w:r w:rsidRPr="002C6EDF">
        <w:rPr>
          <w:rFonts w:asciiTheme="minorHAnsi" w:hAnsiTheme="minorHAnsi" w:cstheme="minorHAnsi"/>
        </w:rPr>
        <w:t>apresentar</w:t>
      </w:r>
      <w:r w:rsidRPr="002C6EDF">
        <w:rPr>
          <w:rFonts w:asciiTheme="minorHAnsi" w:hAnsiTheme="minorHAnsi" w:cstheme="minorHAnsi"/>
          <w:spacing w:val="59"/>
        </w:rPr>
        <w:t xml:space="preserve"> </w:t>
      </w:r>
      <w:r w:rsidRPr="002C6EDF">
        <w:rPr>
          <w:rFonts w:asciiTheme="minorHAnsi" w:hAnsiTheme="minorHAnsi" w:cstheme="minorHAnsi"/>
        </w:rPr>
        <w:t>por</w:t>
      </w:r>
      <w:r w:rsidRPr="002C6EDF">
        <w:rPr>
          <w:rFonts w:asciiTheme="minorHAnsi" w:hAnsiTheme="minorHAnsi" w:cstheme="minorHAnsi"/>
          <w:spacing w:val="55"/>
        </w:rPr>
        <w:t xml:space="preserve"> </w:t>
      </w:r>
      <w:r w:rsidRPr="002C6EDF">
        <w:rPr>
          <w:rFonts w:asciiTheme="minorHAnsi" w:hAnsiTheme="minorHAnsi" w:cstheme="minorHAnsi"/>
        </w:rPr>
        <w:t>intermédio</w:t>
      </w:r>
      <w:r w:rsidRPr="002C6EDF">
        <w:rPr>
          <w:rFonts w:asciiTheme="minorHAnsi" w:hAnsiTheme="minorHAnsi" w:cstheme="minorHAnsi"/>
          <w:spacing w:val="58"/>
        </w:rPr>
        <w:t xml:space="preserve"> </w:t>
      </w:r>
      <w:r w:rsidRPr="002C6EDF">
        <w:rPr>
          <w:rFonts w:asciiTheme="minorHAnsi" w:hAnsiTheme="minorHAnsi" w:cstheme="minorHAnsi"/>
        </w:rPr>
        <w:t>desta</w:t>
      </w:r>
      <w:r w:rsidRPr="002C6EDF">
        <w:rPr>
          <w:rFonts w:asciiTheme="minorHAnsi" w:hAnsiTheme="minorHAnsi" w:cstheme="minorHAnsi"/>
          <w:spacing w:val="54"/>
        </w:rPr>
        <w:t xml:space="preserve"> </w:t>
      </w:r>
      <w:r w:rsidRPr="002C6EDF">
        <w:rPr>
          <w:rFonts w:asciiTheme="minorHAnsi" w:hAnsiTheme="minorHAnsi" w:cstheme="minorHAnsi"/>
        </w:rPr>
        <w:t>proposta</w:t>
      </w:r>
      <w:r w:rsidRPr="002C6EDF">
        <w:rPr>
          <w:rFonts w:asciiTheme="minorHAnsi" w:hAnsiTheme="minorHAnsi" w:cstheme="minorHAnsi"/>
          <w:spacing w:val="58"/>
        </w:rPr>
        <w:t xml:space="preserve"> </w:t>
      </w:r>
      <w:r w:rsidRPr="002C6EDF">
        <w:rPr>
          <w:rFonts w:asciiTheme="minorHAnsi" w:hAnsiTheme="minorHAnsi" w:cstheme="minorHAnsi"/>
        </w:rPr>
        <w:t>para</w:t>
      </w:r>
      <w:r w:rsidRPr="002C6EDF">
        <w:rPr>
          <w:rFonts w:asciiTheme="minorHAnsi" w:hAnsiTheme="minorHAnsi" w:cstheme="minorHAnsi"/>
          <w:spacing w:val="54"/>
        </w:rPr>
        <w:t xml:space="preserve"> </w:t>
      </w:r>
      <w:r w:rsidRPr="002C6EDF">
        <w:rPr>
          <w:rFonts w:asciiTheme="minorHAnsi" w:hAnsiTheme="minorHAnsi" w:cstheme="minorHAnsi"/>
        </w:rPr>
        <w:t>o</w:t>
      </w:r>
      <w:r w:rsidRPr="002C6EDF">
        <w:rPr>
          <w:rFonts w:asciiTheme="minorHAnsi" w:hAnsiTheme="minorHAnsi" w:cstheme="minorHAnsi"/>
          <w:spacing w:val="56"/>
        </w:rPr>
        <w:t xml:space="preserve"> </w:t>
      </w:r>
      <w:r w:rsidRPr="002C6EDF">
        <w:rPr>
          <w:rFonts w:asciiTheme="minorHAnsi" w:hAnsiTheme="minorHAnsi" w:cstheme="minorHAnsi"/>
        </w:rPr>
        <w:t>fornecimento</w:t>
      </w:r>
      <w:r w:rsidRPr="002C6EDF">
        <w:rPr>
          <w:rFonts w:asciiTheme="minorHAnsi" w:hAnsiTheme="minorHAnsi" w:cstheme="minorHAnsi"/>
          <w:spacing w:val="55"/>
        </w:rPr>
        <w:t xml:space="preserve"> </w:t>
      </w:r>
      <w:r w:rsidRPr="002C6EDF">
        <w:rPr>
          <w:rFonts w:asciiTheme="minorHAnsi" w:hAnsiTheme="minorHAnsi" w:cstheme="minorHAnsi"/>
        </w:rPr>
        <w:t>do</w:t>
      </w:r>
      <w:r w:rsidRPr="002C6EDF">
        <w:rPr>
          <w:rFonts w:asciiTheme="minorHAnsi" w:hAnsiTheme="minorHAnsi" w:cstheme="minorHAnsi"/>
          <w:spacing w:val="57"/>
        </w:rPr>
        <w:t xml:space="preserve"> </w:t>
      </w:r>
      <w:r w:rsidRPr="002C6EDF">
        <w:rPr>
          <w:rFonts w:asciiTheme="minorHAnsi" w:hAnsiTheme="minorHAnsi" w:cstheme="minorHAnsi"/>
        </w:rPr>
        <w:t>objeto</w:t>
      </w:r>
      <w:r w:rsidRPr="002C6EDF">
        <w:rPr>
          <w:rFonts w:asciiTheme="minorHAnsi" w:hAnsiTheme="minorHAnsi" w:cstheme="minorHAnsi"/>
          <w:spacing w:val="58"/>
        </w:rPr>
        <w:t xml:space="preserve"> </w:t>
      </w:r>
      <w:r w:rsidRPr="002C6EDF">
        <w:rPr>
          <w:rFonts w:asciiTheme="minorHAnsi" w:hAnsiTheme="minorHAnsi" w:cstheme="minorHAnsi"/>
        </w:rPr>
        <w:t>desta</w:t>
      </w:r>
      <w:r w:rsidRPr="002C6EDF">
        <w:rPr>
          <w:rFonts w:asciiTheme="minorHAnsi" w:hAnsiTheme="minorHAnsi" w:cstheme="minorHAnsi"/>
          <w:spacing w:val="54"/>
        </w:rPr>
        <w:t xml:space="preserve"> </w:t>
      </w:r>
      <w:r w:rsidRPr="002C6EDF">
        <w:rPr>
          <w:rFonts w:asciiTheme="minorHAnsi" w:hAnsiTheme="minorHAnsi" w:cstheme="minorHAnsi"/>
        </w:rPr>
        <w:t>licitação,</w:t>
      </w:r>
      <w:r w:rsidRPr="002C6EDF">
        <w:rPr>
          <w:rFonts w:asciiTheme="minorHAnsi" w:hAnsiTheme="minorHAnsi" w:cstheme="minorHAnsi"/>
          <w:spacing w:val="-58"/>
        </w:rPr>
        <w:t xml:space="preserve"> </w:t>
      </w:r>
      <w:r w:rsidRPr="002C6EDF">
        <w:rPr>
          <w:rFonts w:asciiTheme="minorHAnsi" w:hAnsiTheme="minorHAnsi" w:cstheme="minorHAnsi"/>
        </w:rPr>
        <w:t>conforme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descrito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abaixo:</w:t>
      </w:r>
    </w:p>
    <w:p w:rsidR="002C1C64" w:rsidRPr="002C6EDF" w:rsidRDefault="002C1C64">
      <w:pPr>
        <w:pStyle w:val="Corpodetexto"/>
        <w:ind w:left="0"/>
        <w:rPr>
          <w:rFonts w:asciiTheme="minorHAnsi" w:hAnsiTheme="minorHAnsi" w:cstheme="minorHAnsi"/>
        </w:rPr>
      </w:pPr>
    </w:p>
    <w:tbl>
      <w:tblPr>
        <w:tblStyle w:val="TableNormal"/>
        <w:tblW w:w="10088" w:type="dxa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324"/>
        <w:gridCol w:w="35"/>
        <w:gridCol w:w="830"/>
        <w:gridCol w:w="1333"/>
      </w:tblGrid>
      <w:tr w:rsidR="002C1C64" w:rsidRPr="002C6EDF" w:rsidTr="002C6EDF">
        <w:trPr>
          <w:trHeight w:val="285"/>
        </w:trPr>
        <w:tc>
          <w:tcPr>
            <w:tcW w:w="567" w:type="dxa"/>
            <w:tcBorders>
              <w:left w:val="single" w:sz="4" w:space="0" w:color="000000"/>
            </w:tcBorders>
            <w:shd w:val="clear" w:color="auto" w:fill="D7D7D7"/>
          </w:tcPr>
          <w:p w:rsidR="002C1C64" w:rsidRPr="002C6EDF" w:rsidRDefault="00322AD4">
            <w:pPr>
              <w:pStyle w:val="TableParagraph"/>
              <w:spacing w:before="102"/>
              <w:ind w:left="49" w:right="36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7335" w:type="dxa"/>
            <w:shd w:val="clear" w:color="auto" w:fill="D7D7D7"/>
          </w:tcPr>
          <w:p w:rsidR="002C1C64" w:rsidRPr="002C6EDF" w:rsidRDefault="00322AD4">
            <w:pPr>
              <w:pStyle w:val="TableParagraph"/>
              <w:spacing w:before="102"/>
              <w:ind w:left="2335" w:right="2330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DESCRIÇÃO</w:t>
            </w:r>
          </w:p>
        </w:tc>
        <w:tc>
          <w:tcPr>
            <w:tcW w:w="20" w:type="dxa"/>
            <w:tcBorders>
              <w:right w:val="single" w:sz="4" w:space="0" w:color="000000"/>
            </w:tcBorders>
            <w:shd w:val="clear" w:color="auto" w:fill="D7D7D7"/>
          </w:tcPr>
          <w:p w:rsidR="002C1C64" w:rsidRPr="002C6EDF" w:rsidRDefault="00322AD4">
            <w:pPr>
              <w:pStyle w:val="TableParagraph"/>
              <w:spacing w:before="102"/>
              <w:ind w:left="68" w:right="66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UNID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2C1C64" w:rsidRPr="002C6EDF" w:rsidRDefault="00322AD4">
            <w:pPr>
              <w:pStyle w:val="TableParagraph"/>
              <w:spacing w:before="102"/>
              <w:ind w:left="48" w:right="42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QUANT.</w:t>
            </w:r>
          </w:p>
        </w:tc>
        <w:tc>
          <w:tcPr>
            <w:tcW w:w="1335" w:type="dxa"/>
            <w:tcBorders>
              <w:left w:val="single" w:sz="4" w:space="0" w:color="000000"/>
            </w:tcBorders>
            <w:shd w:val="clear" w:color="auto" w:fill="D7D7D7"/>
          </w:tcPr>
          <w:p w:rsidR="002C1C64" w:rsidRPr="002C6EDF" w:rsidRDefault="00322AD4">
            <w:pPr>
              <w:pStyle w:val="TableParagraph"/>
              <w:spacing w:line="206" w:lineRule="exact"/>
              <w:ind w:left="102" w:right="57" w:hanging="15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VALOR</w:t>
            </w:r>
            <w:r w:rsidRPr="002C6EDF">
              <w:rPr>
                <w:rFonts w:asciiTheme="minorHAnsi" w:hAnsiTheme="minorHAnsi" w:cstheme="minorHAnsi"/>
                <w:b/>
                <w:spacing w:val="-48"/>
              </w:rPr>
              <w:t xml:space="preserve"> </w:t>
            </w:r>
            <w:r w:rsidRPr="002C6ED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2C1C64" w:rsidRPr="002C6EDF" w:rsidTr="002C6EDF">
        <w:trPr>
          <w:trHeight w:val="319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:rsidR="002C1C64" w:rsidRPr="002C6EDF" w:rsidRDefault="00322AD4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7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64" w:rsidRPr="002C6EDF" w:rsidRDefault="00322AD4">
            <w:pPr>
              <w:pStyle w:val="TableParagraph"/>
              <w:tabs>
                <w:tab w:val="left" w:pos="2522"/>
                <w:tab w:val="left" w:pos="3644"/>
              </w:tabs>
              <w:ind w:left="69" w:right="59"/>
              <w:jc w:val="both"/>
              <w:rPr>
                <w:rFonts w:asciiTheme="minorHAnsi" w:hAnsiTheme="minorHAnsi" w:cstheme="minorHAnsi"/>
              </w:rPr>
            </w:pPr>
            <w:r w:rsidRPr="002C6EDF">
              <w:rPr>
                <w:rFonts w:asciiTheme="minorHAnsi" w:hAnsiTheme="minorHAnsi" w:cstheme="minorHAnsi"/>
              </w:rPr>
              <w:t>CONTRATAÇÃO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INSTITUIÇÃO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FINANCEIRA,</w:t>
            </w:r>
            <w:r w:rsidRPr="002C6EDF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PÚBLICO</w:t>
            </w:r>
            <w:r w:rsidRPr="002C6EDF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OU</w:t>
            </w:r>
            <w:r w:rsidRPr="002C6EDF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PRIVADA,</w:t>
            </w:r>
            <w:r w:rsidRPr="002C6EDF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PARA</w:t>
            </w:r>
            <w:r w:rsidRPr="002C6EDF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CENTRALIZAÇÃO</w:t>
            </w:r>
            <w:r w:rsidRPr="002C6EDF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PROCESSAMENTO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CRÉDITOS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PROVENIENTES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100%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DA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FOLHA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 xml:space="preserve">PAGAMENTO GERADA PELO MUNICÍPIO DE </w:t>
            </w:r>
            <w:r w:rsidR="002C6EDF">
              <w:rPr>
                <w:rFonts w:asciiTheme="minorHAnsi" w:hAnsiTheme="minorHAnsi" w:cstheme="minorHAnsi"/>
              </w:rPr>
              <w:t>ARROIO DOS RATOS</w:t>
            </w:r>
            <w:r w:rsidRPr="002C6EDF">
              <w:rPr>
                <w:rFonts w:asciiTheme="minorHAnsi" w:hAnsiTheme="minorHAnsi" w:cstheme="minorHAnsi"/>
              </w:rPr>
              <w:t>/RS,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ABRANGENDO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OS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SERVIDORES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PÚBLICOS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MUNICIPAIS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ATIVOS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(ESTATUTÁRIOS,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CELETISTAS,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CONTRATADOS</w:t>
            </w:r>
            <w:r w:rsidRPr="002C6EDF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EM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CARÁTER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EMERGENCIAL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DA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ADMINISTRAÇÃO DIRETA, CARGO ELETIVO OU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 COMISSÃO)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 INATIVOS, VINCULADOS AO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FUNDO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PREVIDÊNCIA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MUNICIPAL,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OU</w:t>
            </w:r>
            <w:r w:rsidRPr="002C6EDF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QUALQUER PESSOA QUE MANTENHA VÍNCULO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REMUNERAÇÃO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COM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MUNICÍPIO,</w:t>
            </w:r>
            <w:r w:rsidRPr="002C6EDF">
              <w:rPr>
                <w:rFonts w:asciiTheme="minorHAnsi" w:hAnsiTheme="minorHAnsi" w:cstheme="minorHAnsi"/>
                <w:spacing w:val="-64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OBSERVADAS</w:t>
            </w:r>
            <w:r w:rsidRPr="002C6EDF">
              <w:rPr>
                <w:rFonts w:asciiTheme="minorHAnsi" w:hAnsiTheme="minorHAnsi" w:cstheme="minorHAnsi"/>
              </w:rPr>
              <w:tab/>
              <w:t>AS</w:t>
            </w:r>
            <w:r w:rsidRPr="002C6EDF">
              <w:rPr>
                <w:rFonts w:asciiTheme="minorHAnsi" w:hAnsiTheme="minorHAnsi" w:cstheme="minorHAnsi"/>
              </w:rPr>
              <w:tab/>
            </w:r>
            <w:r w:rsidRPr="002C6EDF">
              <w:rPr>
                <w:rFonts w:asciiTheme="minorHAnsi" w:hAnsiTheme="minorHAnsi" w:cstheme="minorHAnsi"/>
                <w:spacing w:val="-1"/>
              </w:rPr>
              <w:t>NORMATIZAÇÕES</w:t>
            </w:r>
            <w:r w:rsidRPr="002C6EDF">
              <w:rPr>
                <w:rFonts w:asciiTheme="minorHAnsi" w:hAnsiTheme="minorHAnsi" w:cstheme="minorHAnsi"/>
                <w:spacing w:val="-65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ESTABELECIDAS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PELO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BANCO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CENTRAL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DO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BRASIL,</w:t>
            </w:r>
            <w:r w:rsidRPr="002C6EDF">
              <w:rPr>
                <w:rFonts w:asciiTheme="minorHAnsi" w:hAnsiTheme="minorHAnsi" w:cstheme="minorHAnsi"/>
                <w:spacing w:val="16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ESPECIALMENTE</w:t>
            </w:r>
            <w:r w:rsidRPr="002C6ED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A</w:t>
            </w:r>
            <w:r w:rsidRPr="002C6EDF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RESOLUÇÃO</w:t>
            </w:r>
          </w:p>
          <w:p w:rsidR="002C1C64" w:rsidRPr="002C6EDF" w:rsidRDefault="00322AD4">
            <w:pPr>
              <w:pStyle w:val="TableParagraph"/>
              <w:spacing w:line="270" w:lineRule="atLeast"/>
              <w:ind w:left="69" w:right="61"/>
              <w:jc w:val="both"/>
              <w:rPr>
                <w:rFonts w:asciiTheme="minorHAnsi" w:hAnsiTheme="minorHAnsi" w:cstheme="minorHAnsi"/>
              </w:rPr>
            </w:pPr>
            <w:r w:rsidRPr="002C6EDF">
              <w:rPr>
                <w:rFonts w:asciiTheme="minorHAnsi" w:hAnsiTheme="minorHAnsi" w:cstheme="minorHAnsi"/>
              </w:rPr>
              <w:t>BACEN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Nº.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3.402/2006,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mediante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as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condições</w:t>
            </w:r>
            <w:r w:rsidRPr="002C6ED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estabelecidas</w:t>
            </w:r>
            <w:r w:rsidRPr="002C6E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no</w:t>
            </w:r>
            <w:r w:rsidRPr="002C6E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termo</w:t>
            </w:r>
            <w:r w:rsidRPr="002C6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Termo</w:t>
            </w:r>
            <w:r w:rsidRPr="002C6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de</w:t>
            </w:r>
            <w:r w:rsidRPr="002C6E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C6EDF">
              <w:rPr>
                <w:rFonts w:asciiTheme="minorHAnsi" w:hAnsiTheme="minorHAnsi" w:cstheme="minorHAnsi"/>
              </w:rPr>
              <w:t>Referência</w:t>
            </w:r>
          </w:p>
        </w:tc>
        <w:tc>
          <w:tcPr>
            <w:tcW w:w="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2C1C64" w:rsidRPr="002C6EDF" w:rsidRDefault="00322AD4">
            <w:pPr>
              <w:pStyle w:val="TableParagraph"/>
              <w:ind w:left="49" w:right="40"/>
              <w:jc w:val="center"/>
              <w:rPr>
                <w:rFonts w:asciiTheme="minorHAnsi" w:hAnsiTheme="minorHAnsi" w:cstheme="minorHAnsi"/>
              </w:rPr>
            </w:pPr>
            <w:r w:rsidRPr="002C6EDF">
              <w:rPr>
                <w:rFonts w:asciiTheme="minorHAnsi" w:hAnsiTheme="minorHAnsi" w:cstheme="minorHAnsi"/>
              </w:rPr>
              <w:t>UNID.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2C1C64" w:rsidRPr="002C6EDF" w:rsidRDefault="002C1C6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2C1C64" w:rsidRPr="002C6EDF" w:rsidRDefault="00322AD4">
            <w:pPr>
              <w:pStyle w:val="TableParagraph"/>
              <w:ind w:left="8"/>
              <w:jc w:val="center"/>
              <w:rPr>
                <w:rFonts w:asciiTheme="minorHAnsi" w:hAnsiTheme="minorHAnsi" w:cstheme="minorHAnsi"/>
              </w:rPr>
            </w:pPr>
            <w:r w:rsidRPr="002C6EDF">
              <w:rPr>
                <w:rFonts w:asciiTheme="minorHAnsi" w:hAnsiTheme="minorHAnsi" w:cstheme="minorHAnsi"/>
                <w:w w:val="99"/>
              </w:rPr>
              <w:t>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C1C64" w:rsidRPr="002C6EDF" w:rsidTr="002C6EDF">
        <w:trPr>
          <w:trHeight w:val="60"/>
        </w:trPr>
        <w:tc>
          <w:tcPr>
            <w:tcW w:w="7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2C1C64" w:rsidRPr="002C6EDF" w:rsidRDefault="002C1C64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:rsidR="002C1C64" w:rsidRPr="002C6EDF" w:rsidRDefault="00322AD4">
            <w:pPr>
              <w:pStyle w:val="TableParagraph"/>
              <w:ind w:left="2538" w:right="2531"/>
              <w:jc w:val="center"/>
              <w:rPr>
                <w:rFonts w:asciiTheme="minorHAnsi" w:hAnsiTheme="minorHAnsi" w:cstheme="minorHAnsi"/>
                <w:b/>
              </w:rPr>
            </w:pPr>
            <w:r w:rsidRPr="002C6EDF">
              <w:rPr>
                <w:rFonts w:asciiTheme="minorHAnsi" w:hAnsiTheme="minorHAnsi" w:cstheme="minorHAnsi"/>
                <w:b/>
                <w:spacing w:val="-1"/>
              </w:rPr>
              <w:t>VALOR</w:t>
            </w:r>
            <w:r w:rsidRPr="002C6EDF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2C6EDF">
              <w:rPr>
                <w:rFonts w:asciiTheme="minorHAnsi" w:hAnsiTheme="minorHAnsi" w:cstheme="minorHAnsi"/>
                <w:b/>
                <w:spacing w:val="-1"/>
              </w:rPr>
              <w:t>TOTAL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C1C64" w:rsidRPr="002C6EDF" w:rsidRDefault="002C1C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2C1C64" w:rsidRPr="002C6EDF" w:rsidRDefault="002C1C64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:rsidR="002C1C64" w:rsidRPr="002C6EDF" w:rsidRDefault="00322AD4">
      <w:pPr>
        <w:pStyle w:val="Corpodetexto"/>
        <w:ind w:left="682" w:right="385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Cumpre-nos informar-lhes ainda que examinamos os documentos da licitação, inteirando-nos</w:t>
      </w:r>
      <w:r w:rsidR="002C6EDF">
        <w:rPr>
          <w:rFonts w:asciiTheme="minorHAnsi" w:hAnsiTheme="minorHAnsi" w:cstheme="minorHAnsi"/>
        </w:rPr>
        <w:t xml:space="preserve"> </w:t>
      </w:r>
      <w:r w:rsidRPr="002C6EDF">
        <w:rPr>
          <w:rFonts w:asciiTheme="minorHAnsi" w:hAnsiTheme="minorHAnsi" w:cstheme="minorHAnsi"/>
          <w:spacing w:val="-59"/>
        </w:rPr>
        <w:t xml:space="preserve"> </w:t>
      </w:r>
      <w:r w:rsidRPr="002C6EDF">
        <w:rPr>
          <w:rFonts w:asciiTheme="minorHAnsi" w:hAnsiTheme="minorHAnsi" w:cstheme="minorHAnsi"/>
        </w:rPr>
        <w:t xml:space="preserve">dos </w:t>
      </w:r>
      <w:r w:rsidRPr="002C6EDF">
        <w:rPr>
          <w:rFonts w:asciiTheme="minorHAnsi" w:hAnsiTheme="minorHAnsi" w:cstheme="minorHAnsi"/>
        </w:rPr>
        <w:lastRenderedPageBreak/>
        <w:t>mesmos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para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elaboração da presente proposta.</w:t>
      </w:r>
    </w:p>
    <w:p w:rsidR="002C1C64" w:rsidRPr="002C6EDF" w:rsidRDefault="00322AD4" w:rsidP="002C6EDF">
      <w:pPr>
        <w:pStyle w:val="Corpodetexto"/>
        <w:spacing w:before="1"/>
        <w:ind w:left="682"/>
        <w:rPr>
          <w:rFonts w:asciiTheme="minorHAnsi" w:hAnsiTheme="minorHAnsi" w:cstheme="minorHAnsi"/>
        </w:rPr>
        <w:sectPr w:rsidR="002C1C64" w:rsidRPr="002C6EDF">
          <w:type w:val="continuous"/>
          <w:pgSz w:w="11910" w:h="16840"/>
          <w:pgMar w:top="1660" w:right="680" w:bottom="1180" w:left="1020" w:header="720" w:footer="720" w:gutter="0"/>
          <w:cols w:space="720"/>
        </w:sectPr>
      </w:pPr>
      <w:r w:rsidRPr="002C6EDF">
        <w:rPr>
          <w:rFonts w:asciiTheme="minorHAnsi" w:hAnsiTheme="minorHAnsi" w:cstheme="minorHAnsi"/>
        </w:rPr>
        <w:t>Obs.: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O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preenchimento</w:t>
      </w:r>
      <w:r w:rsidRPr="002C6EDF">
        <w:rPr>
          <w:rFonts w:asciiTheme="minorHAnsi" w:hAnsiTheme="minorHAnsi" w:cstheme="minorHAnsi"/>
          <w:spacing w:val="-4"/>
        </w:rPr>
        <w:t xml:space="preserve"> </w:t>
      </w:r>
      <w:r w:rsidRPr="002C6EDF">
        <w:rPr>
          <w:rFonts w:asciiTheme="minorHAnsi" w:hAnsiTheme="minorHAnsi" w:cstheme="minorHAnsi"/>
        </w:rPr>
        <w:t>do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presente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anexo</w:t>
      </w:r>
      <w:r w:rsidRPr="002C6EDF">
        <w:rPr>
          <w:rFonts w:asciiTheme="minorHAnsi" w:hAnsiTheme="minorHAnsi" w:cstheme="minorHAnsi"/>
          <w:spacing w:val="2"/>
        </w:rPr>
        <w:t xml:space="preserve"> </w:t>
      </w:r>
      <w:r w:rsidRPr="002C6EDF">
        <w:rPr>
          <w:rFonts w:asciiTheme="minorHAnsi" w:hAnsiTheme="minorHAnsi" w:cstheme="minorHAnsi"/>
        </w:rPr>
        <w:t>acarretará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a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conformidade da</w:t>
      </w:r>
      <w:r w:rsidRPr="002C6EDF">
        <w:rPr>
          <w:rFonts w:asciiTheme="minorHAnsi" w:hAnsiTheme="minorHAnsi" w:cstheme="minorHAnsi"/>
          <w:spacing w:val="-6"/>
        </w:rPr>
        <w:t xml:space="preserve"> </w:t>
      </w:r>
      <w:r w:rsidRPr="002C6EDF">
        <w:rPr>
          <w:rFonts w:asciiTheme="minorHAnsi" w:hAnsiTheme="minorHAnsi" w:cstheme="minorHAnsi"/>
        </w:rPr>
        <w:t>proposta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da licitante</w:t>
      </w:r>
    </w:p>
    <w:p w:rsidR="002C1C64" w:rsidRPr="002C6EDF" w:rsidRDefault="002C1C64">
      <w:pPr>
        <w:pStyle w:val="Corpodetexto"/>
        <w:spacing w:before="1"/>
        <w:ind w:left="0"/>
        <w:rPr>
          <w:rFonts w:asciiTheme="minorHAnsi" w:hAnsiTheme="minorHAnsi" w:cstheme="minorHAnsi"/>
        </w:rPr>
      </w:pPr>
    </w:p>
    <w:p w:rsidR="002C1C64" w:rsidRPr="002C6EDF" w:rsidRDefault="00322AD4">
      <w:pPr>
        <w:pStyle w:val="Corpodetexto"/>
        <w:spacing w:before="94"/>
        <w:ind w:left="682" w:right="886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com todas as características do objeto e exigências constantes no edital e seus Anexos.</w:t>
      </w:r>
      <w:r w:rsidRPr="002C6EDF">
        <w:rPr>
          <w:rFonts w:asciiTheme="minorHAnsi" w:hAnsiTheme="minorHAnsi" w:cstheme="minorHAnsi"/>
          <w:spacing w:val="-59"/>
        </w:rPr>
        <w:t xml:space="preserve"> </w:t>
      </w:r>
      <w:r w:rsidRPr="002C6EDF">
        <w:rPr>
          <w:rFonts w:asciiTheme="minorHAnsi" w:hAnsiTheme="minorHAnsi" w:cstheme="minorHAnsi"/>
        </w:rPr>
        <w:t>Validade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da Proposta:</w:t>
      </w:r>
      <w:r w:rsidRPr="002C6EDF">
        <w:rPr>
          <w:rFonts w:asciiTheme="minorHAnsi" w:hAnsiTheme="minorHAnsi" w:cstheme="minorHAnsi"/>
          <w:spacing w:val="2"/>
        </w:rPr>
        <w:t xml:space="preserve"> </w:t>
      </w:r>
      <w:r w:rsidRPr="002C6EDF">
        <w:rPr>
          <w:rFonts w:asciiTheme="minorHAnsi" w:hAnsiTheme="minorHAnsi" w:cstheme="minorHAnsi"/>
        </w:rPr>
        <w:t>60 dias</w:t>
      </w:r>
    </w:p>
    <w:p w:rsidR="002C1C64" w:rsidRPr="002C6EDF" w:rsidRDefault="00322AD4">
      <w:pPr>
        <w:pStyle w:val="Corpodetexto"/>
        <w:ind w:left="4725" w:right="4208"/>
        <w:jc w:val="center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Local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e</w:t>
      </w:r>
      <w:r w:rsidRPr="002C6EDF">
        <w:rPr>
          <w:rFonts w:asciiTheme="minorHAnsi" w:hAnsiTheme="minorHAnsi" w:cstheme="minorHAnsi"/>
          <w:spacing w:val="1"/>
        </w:rPr>
        <w:t xml:space="preserve"> </w:t>
      </w:r>
      <w:r w:rsidRPr="002C6EDF">
        <w:rPr>
          <w:rFonts w:asciiTheme="minorHAnsi" w:hAnsiTheme="minorHAnsi" w:cstheme="minorHAnsi"/>
        </w:rPr>
        <w:t>Data</w:t>
      </w:r>
    </w:p>
    <w:p w:rsidR="002C1C64" w:rsidRPr="002C6EDF" w:rsidRDefault="002C1C64">
      <w:pPr>
        <w:pStyle w:val="Corpodetexto"/>
        <w:ind w:left="0"/>
        <w:rPr>
          <w:rFonts w:asciiTheme="minorHAnsi" w:hAnsiTheme="minorHAnsi" w:cstheme="minorHAnsi"/>
        </w:rPr>
      </w:pPr>
    </w:p>
    <w:p w:rsidR="002C1C64" w:rsidRPr="002C6EDF" w:rsidRDefault="002C6EDF">
      <w:pPr>
        <w:pStyle w:val="Corpodetexto"/>
        <w:ind w:left="0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3100705</wp:posOffset>
                </wp:positionH>
                <wp:positionV relativeFrom="paragraph">
                  <wp:posOffset>167640</wp:posOffset>
                </wp:positionV>
                <wp:extent cx="194183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1830" cy="1270"/>
                        </a:xfrm>
                        <a:custGeom>
                          <a:avLst/>
                          <a:gdLst>
                            <a:gd name="T0" fmla="+- 0 4883 4883"/>
                            <a:gd name="T1" fmla="*/ T0 w 3058"/>
                            <a:gd name="T2" fmla="+- 0 7940 4883"/>
                            <a:gd name="T3" fmla="*/ T2 w 3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58">
                              <a:moveTo>
                                <a:pt x="0" y="0"/>
                              </a:moveTo>
                              <a:lnTo>
                                <a:pt x="305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37025" id="Freeform 2" o:spid="_x0000_s1026" style="position:absolute;margin-left:244.15pt;margin-top:13.2pt;width:152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" path="m,l3057,e" filled="f" strokeweight=".24536mm">
                <v:path arrowok="t" o:connecttype="custom" o:connectlocs="0,0;1941195,0" o:connectangles="0,0"/>
                <w10:wrap type="topAndBottom" anchorx="page"/>
              </v:shape>
            </w:pict>
          </mc:Fallback>
        </mc:AlternateContent>
      </w:r>
    </w:p>
    <w:p w:rsidR="002C1C64" w:rsidRPr="002C6EDF" w:rsidRDefault="00322AD4">
      <w:pPr>
        <w:pStyle w:val="Corpodetexto"/>
        <w:spacing w:line="229" w:lineRule="exact"/>
        <w:ind w:left="3322"/>
        <w:rPr>
          <w:rFonts w:asciiTheme="minorHAnsi" w:hAnsiTheme="minorHAnsi" w:cstheme="minorHAnsi"/>
        </w:rPr>
      </w:pPr>
      <w:r w:rsidRPr="002C6EDF">
        <w:rPr>
          <w:rFonts w:asciiTheme="minorHAnsi" w:hAnsiTheme="minorHAnsi" w:cstheme="minorHAnsi"/>
        </w:rPr>
        <w:t>Nome,</w:t>
      </w:r>
      <w:r w:rsidRPr="002C6EDF">
        <w:rPr>
          <w:rFonts w:asciiTheme="minorHAnsi" w:hAnsiTheme="minorHAnsi" w:cstheme="minorHAnsi"/>
          <w:spacing w:val="-2"/>
        </w:rPr>
        <w:t xml:space="preserve"> </w:t>
      </w:r>
      <w:r w:rsidRPr="002C6EDF">
        <w:rPr>
          <w:rFonts w:asciiTheme="minorHAnsi" w:hAnsiTheme="minorHAnsi" w:cstheme="minorHAnsi"/>
        </w:rPr>
        <w:t>Assinatura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e Carimbo</w:t>
      </w:r>
      <w:r w:rsidRPr="002C6EDF">
        <w:rPr>
          <w:rFonts w:asciiTheme="minorHAnsi" w:hAnsiTheme="minorHAnsi" w:cstheme="minorHAnsi"/>
          <w:spacing w:val="-1"/>
        </w:rPr>
        <w:t xml:space="preserve"> </w:t>
      </w:r>
      <w:r w:rsidRPr="002C6EDF">
        <w:rPr>
          <w:rFonts w:asciiTheme="minorHAnsi" w:hAnsiTheme="minorHAnsi" w:cstheme="minorHAnsi"/>
        </w:rPr>
        <w:t>da</w:t>
      </w:r>
      <w:r w:rsidRPr="002C6EDF">
        <w:rPr>
          <w:rFonts w:asciiTheme="minorHAnsi" w:hAnsiTheme="minorHAnsi" w:cstheme="minorHAnsi"/>
          <w:spacing w:val="-3"/>
        </w:rPr>
        <w:t xml:space="preserve"> </w:t>
      </w:r>
      <w:r w:rsidRPr="002C6EDF">
        <w:rPr>
          <w:rFonts w:asciiTheme="minorHAnsi" w:hAnsiTheme="minorHAnsi" w:cstheme="minorHAnsi"/>
        </w:rPr>
        <w:t>Empresa</w:t>
      </w:r>
    </w:p>
    <w:sectPr w:rsidR="002C1C64" w:rsidRPr="002C6EDF">
      <w:pgSz w:w="11910" w:h="16840"/>
      <w:pgMar w:top="1660" w:right="680" w:bottom="1180" w:left="1020" w:header="419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7E6" w:rsidRDefault="006E57E6">
      <w:r>
        <w:separator/>
      </w:r>
    </w:p>
  </w:endnote>
  <w:endnote w:type="continuationSeparator" w:id="0">
    <w:p w:rsidR="006E57E6" w:rsidRDefault="006E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DF" w:rsidRPr="002C6EDF" w:rsidRDefault="002C6EDF" w:rsidP="002C6EDF">
    <w:pPr>
      <w:pStyle w:val="Rodap"/>
      <w:jc w:val="center"/>
      <w:rPr>
        <w:rFonts w:ascii="Arial" w:hAnsi="Arial"/>
        <w:sz w:val="18"/>
      </w:rPr>
    </w:pPr>
    <w:r w:rsidRPr="002C6EDF">
      <w:rPr>
        <w:rFonts w:ascii="Arial" w:hAnsi="Arial"/>
        <w:sz w:val="18"/>
      </w:rPr>
      <w:t xml:space="preserve">Largo do Mineiro, 135 – Centro CEP: 96740-000 - </w:t>
    </w:r>
    <w:r w:rsidRPr="002C6EDF">
      <w:rPr>
        <w:rFonts w:ascii="Arial" w:hAnsi="Arial"/>
        <w:b/>
        <w:bCs/>
        <w:sz w:val="18"/>
      </w:rPr>
      <w:t>C.N.P.J.:</w:t>
    </w:r>
    <w:r w:rsidRPr="002C6EDF">
      <w:rPr>
        <w:rFonts w:ascii="Arial" w:hAnsi="Arial"/>
        <w:sz w:val="18"/>
      </w:rPr>
      <w:t xml:space="preserve"> 88.363.072/0001-44</w:t>
    </w:r>
  </w:p>
  <w:p w:rsidR="002C6EDF" w:rsidRPr="002C6EDF" w:rsidRDefault="002C6EDF" w:rsidP="002C6EDF">
    <w:pPr>
      <w:pStyle w:val="Rodap"/>
      <w:jc w:val="center"/>
      <w:rPr>
        <w:rFonts w:ascii="Arial" w:hAnsi="Arial"/>
        <w:sz w:val="18"/>
      </w:rPr>
    </w:pPr>
    <w:r w:rsidRPr="002C6EDF">
      <w:rPr>
        <w:rFonts w:ascii="Arial" w:hAnsi="Arial"/>
        <w:b/>
        <w:bCs/>
        <w:sz w:val="18"/>
      </w:rPr>
      <w:t>Fone:</w:t>
    </w:r>
    <w:r w:rsidRPr="002C6EDF">
      <w:rPr>
        <w:rFonts w:ascii="Arial" w:hAnsi="Arial"/>
        <w:sz w:val="18"/>
      </w:rPr>
      <w:t xml:space="preserve"> (51)3656 -1029 </w:t>
    </w:r>
    <w:r w:rsidRPr="002C6EDF">
      <w:rPr>
        <w:rFonts w:ascii="Arial" w:hAnsi="Arial"/>
        <w:b/>
        <w:bCs/>
        <w:sz w:val="18"/>
      </w:rPr>
      <w:t xml:space="preserve">Fone/Fax: </w:t>
    </w:r>
    <w:r w:rsidRPr="002C6EDF">
      <w:rPr>
        <w:rFonts w:ascii="Arial" w:hAnsi="Arial"/>
        <w:sz w:val="18"/>
      </w:rPr>
      <w:t xml:space="preserve">3656 -1441 – </w:t>
    </w:r>
    <w:r w:rsidRPr="002C6EDF">
      <w:rPr>
        <w:rFonts w:ascii="Arial" w:hAnsi="Arial"/>
        <w:b/>
        <w:bCs/>
        <w:sz w:val="18"/>
      </w:rPr>
      <w:t>Visite nosso site:</w:t>
    </w:r>
    <w:r w:rsidRPr="002C6EDF">
      <w:rPr>
        <w:rFonts w:ascii="Arial" w:hAnsi="Arial"/>
        <w:sz w:val="18"/>
      </w:rPr>
      <w:t xml:space="preserve"> </w:t>
    </w:r>
    <w:hyperlink r:id="rId1" w:history="1">
      <w:r w:rsidRPr="002C6EDF">
        <w:rPr>
          <w:rStyle w:val="Hyperlink"/>
          <w:rFonts w:ascii="Arial" w:hAnsi="Arial"/>
          <w:sz w:val="18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7E6" w:rsidRDefault="006E57E6">
      <w:r>
        <w:separator/>
      </w:r>
    </w:p>
  </w:footnote>
  <w:footnote w:type="continuationSeparator" w:id="0">
    <w:p w:rsidR="006E57E6" w:rsidRDefault="006E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EDF" w:rsidRDefault="002C6EDF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218716</wp:posOffset>
          </wp:positionH>
          <wp:positionV relativeFrom="paragraph">
            <wp:posOffset>-74599</wp:posOffset>
          </wp:positionV>
          <wp:extent cx="715617" cy="726010"/>
          <wp:effectExtent l="0" t="0" r="8890" b="0"/>
          <wp:wrapNone/>
          <wp:docPr id="2" name="Imagem 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72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1057661</wp:posOffset>
              </wp:positionH>
              <wp:positionV relativeFrom="paragraph">
                <wp:posOffset>-5466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EDF" w:rsidRPr="00686202" w:rsidRDefault="002C6EDF" w:rsidP="002C6EDF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2C6EDF" w:rsidRPr="00686202" w:rsidRDefault="002C6EDF" w:rsidP="002C6EDF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2C6EDF" w:rsidRPr="00686202" w:rsidRDefault="002C6EDF" w:rsidP="002C6EDF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2C6EDF" w:rsidRDefault="002C6EDF" w:rsidP="002C6ED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3pt;margin-top:-.45pt;width:359.35pt;height:4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" filled="f" stroked="f">
              <v:textbox>
                <w:txbxContent>
                  <w:p w:rsidR="002C6EDF" w:rsidRPr="00686202" w:rsidRDefault="002C6EDF" w:rsidP="002C6EDF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2C6EDF" w:rsidRPr="00686202" w:rsidRDefault="002C6EDF" w:rsidP="002C6EDF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2C6EDF" w:rsidRPr="00686202" w:rsidRDefault="002C6EDF" w:rsidP="002C6EDF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2C6EDF" w:rsidRDefault="002C6EDF" w:rsidP="002C6ED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C64"/>
    <w:rsid w:val="002C1C64"/>
    <w:rsid w:val="002C6EDF"/>
    <w:rsid w:val="00322AD4"/>
    <w:rsid w:val="006E57E6"/>
    <w:rsid w:val="00E1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B9C7C"/>
  <w15:docId w15:val="{38F06741-E4CB-4BE7-AEBD-C9A3663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15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</w:style>
  <w:style w:type="paragraph" w:styleId="Ttulo">
    <w:name w:val="Title"/>
    <w:basedOn w:val="Normal"/>
    <w:uiPriority w:val="10"/>
    <w:qFormat/>
    <w:pPr>
      <w:spacing w:before="2"/>
      <w:ind w:left="3" w:right="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2C6E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6ED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qFormat/>
    <w:rsid w:val="002C6E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6EDF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2C6E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PRIMEIRO TERMO DE ADITIVO AO CONVÊNIO CELEBRADO ENTRE O MUNICÍP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TERMO DE ADITIVO AO CONVÊNIO CELEBRADO ENTRE O MUNICÍP</dc:title>
  <dc:creator>Prefeitura2</dc:creator>
  <cp:lastModifiedBy>giovani.3889</cp:lastModifiedBy>
  <cp:revision>2</cp:revision>
  <dcterms:created xsi:type="dcterms:W3CDTF">2023-09-21T12:40:00Z</dcterms:created>
  <dcterms:modified xsi:type="dcterms:W3CDTF">2023-09-21T12:40:00Z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2023-06-12T00:00:00Z</vt:filetime>
  </property>
</Properties>
</file>