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0A" w:rsidRPr="00F01CA8" w:rsidRDefault="00F01CA8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p w:rsidR="004E37AF" w:rsidRPr="00F01CA8" w:rsidRDefault="00F250BE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eastAsia="Calibri" w:hAnsi="Arial" w:cs="Arial"/>
          <w:b/>
          <w:bCs/>
          <w:sz w:val="24"/>
          <w:szCs w:val="24"/>
        </w:rPr>
        <w:t>DISPENSA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DE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LICITAÇÃO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N° </w:t>
      </w:r>
      <w:r w:rsidR="00DF7EC9">
        <w:rPr>
          <w:rFonts w:ascii="Arial" w:hAnsi="Arial" w:cs="Arial"/>
          <w:b/>
          <w:bCs/>
          <w:sz w:val="24"/>
          <w:szCs w:val="24"/>
          <w:lang w:eastAsia="pt-BR"/>
        </w:rPr>
        <w:t>4</w:t>
      </w:r>
      <w:r w:rsidR="00B94DF1">
        <w:rPr>
          <w:rFonts w:ascii="Arial" w:hAnsi="Arial" w:cs="Arial"/>
          <w:b/>
          <w:bCs/>
          <w:sz w:val="24"/>
          <w:szCs w:val="24"/>
          <w:lang w:eastAsia="pt-BR"/>
        </w:rPr>
        <w:t>6</w:t>
      </w:r>
      <w:r w:rsidR="00DF7EC9">
        <w:rPr>
          <w:rFonts w:ascii="Arial" w:hAnsi="Arial" w:cs="Arial"/>
          <w:b/>
          <w:bCs/>
          <w:sz w:val="24"/>
          <w:szCs w:val="24"/>
          <w:lang w:eastAsia="pt-BR"/>
        </w:rPr>
        <w:t>/2023</w:t>
      </w:r>
    </w:p>
    <w:p w:rsidR="00F01CA8" w:rsidRDefault="00B31476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>ANEXO I</w:t>
      </w:r>
      <w:r w:rsidR="005621E7" w:rsidRPr="00F01CA8">
        <w:rPr>
          <w:rFonts w:ascii="Arial" w:hAnsi="Arial" w:cs="Arial"/>
          <w:b/>
          <w:bCs/>
          <w:sz w:val="24"/>
          <w:szCs w:val="24"/>
          <w:lang w:eastAsia="pt-BR"/>
        </w:rPr>
        <w:t>I</w:t>
      </w:r>
    </w:p>
    <w:p w:rsidR="004E37AF" w:rsidRPr="00F01CA8" w:rsidRDefault="004E37AF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sz w:val="24"/>
          <w:szCs w:val="24"/>
        </w:rPr>
        <w:t>PROPOSTA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DE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PREÇO</w:t>
      </w:r>
    </w:p>
    <w:p w:rsidR="003532E3" w:rsidRPr="00F01CA8" w:rsidRDefault="003532E3" w:rsidP="002B312A">
      <w:pPr>
        <w:ind w:left="142" w:right="-1"/>
        <w:rPr>
          <w:rFonts w:ascii="Arial" w:hAnsi="Arial" w:cs="Arial"/>
          <w:b/>
          <w:sz w:val="24"/>
          <w:szCs w:val="24"/>
        </w:rPr>
      </w:pP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EMPRESA:</w:t>
      </w:r>
      <w:bookmarkStart w:id="0" w:name="_GoBack"/>
      <w:bookmarkEnd w:id="0"/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ENDEREÇO: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TELEFONE:</w:t>
      </w:r>
    </w:p>
    <w:p w:rsidR="004E37AF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CNPJ:</w:t>
      </w:r>
    </w:p>
    <w:p w:rsidR="004E37AF" w:rsidRPr="00F01CA8" w:rsidRDefault="004E37AF" w:rsidP="002B312A">
      <w:pPr>
        <w:spacing w:before="1"/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E-MAIL:</w:t>
      </w:r>
    </w:p>
    <w:p w:rsidR="005621E7" w:rsidRPr="00F01CA8" w:rsidRDefault="005621E7" w:rsidP="002B312A">
      <w:pPr>
        <w:spacing w:before="1"/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730FA3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  <w:r w:rsidRPr="00F01CA8">
        <w:rPr>
          <w:rFonts w:ascii="Arial" w:hAnsi="Arial" w:cs="Arial"/>
          <w:b/>
          <w:szCs w:val="24"/>
        </w:rPr>
        <w:t xml:space="preserve">DISPENSA DE LICITAÇÃO </w:t>
      </w:r>
      <w:r w:rsidR="004E37AF" w:rsidRPr="00F01CA8">
        <w:rPr>
          <w:rFonts w:ascii="Arial" w:hAnsi="Arial" w:cs="Arial"/>
          <w:b/>
          <w:szCs w:val="24"/>
        </w:rPr>
        <w:t>Nº</w:t>
      </w:r>
      <w:r w:rsidR="00F01CA8" w:rsidRPr="00F01CA8">
        <w:rPr>
          <w:rFonts w:ascii="Arial" w:hAnsi="Arial" w:cs="Arial"/>
          <w:b/>
          <w:szCs w:val="24"/>
        </w:rPr>
        <w:t xml:space="preserve"> </w:t>
      </w:r>
      <w:r w:rsidR="00DF7EC9">
        <w:rPr>
          <w:rFonts w:ascii="Arial" w:hAnsi="Arial" w:cs="Arial"/>
          <w:b/>
          <w:szCs w:val="24"/>
        </w:rPr>
        <w:t>4</w:t>
      </w:r>
      <w:r w:rsidR="00B94DF1">
        <w:rPr>
          <w:rFonts w:ascii="Arial" w:hAnsi="Arial" w:cs="Arial"/>
          <w:b/>
          <w:szCs w:val="24"/>
        </w:rPr>
        <w:t>6</w:t>
      </w:r>
      <w:r w:rsidR="004E37AF" w:rsidRPr="00F01CA8">
        <w:rPr>
          <w:rFonts w:ascii="Arial" w:hAnsi="Arial" w:cs="Arial"/>
          <w:b/>
          <w:szCs w:val="24"/>
        </w:rPr>
        <w:t>/202</w:t>
      </w:r>
      <w:r w:rsidR="00DF7EC9">
        <w:rPr>
          <w:rFonts w:ascii="Arial" w:hAnsi="Arial" w:cs="Arial"/>
          <w:b/>
          <w:szCs w:val="24"/>
        </w:rPr>
        <w:t>3</w:t>
      </w:r>
      <w:r w:rsidR="00F01CA8" w:rsidRPr="00F01CA8">
        <w:rPr>
          <w:rFonts w:ascii="Arial" w:hAnsi="Arial" w:cs="Arial"/>
          <w:b/>
          <w:szCs w:val="24"/>
        </w:rPr>
        <w:t xml:space="preserve"> </w:t>
      </w:r>
    </w:p>
    <w:p w:rsidR="004E37AF" w:rsidRPr="00F01CA8" w:rsidRDefault="004E37AF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</w:p>
    <w:p w:rsidR="004E37AF" w:rsidRPr="00F01CA8" w:rsidRDefault="004E37AF" w:rsidP="002B312A">
      <w:pPr>
        <w:spacing w:line="252" w:lineRule="exact"/>
        <w:ind w:left="142" w:right="-1"/>
        <w:jc w:val="both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Cs/>
          <w:szCs w:val="24"/>
        </w:rPr>
        <w:t>A</w:t>
      </w:r>
      <w:r w:rsidR="00F01CA8">
        <w:rPr>
          <w:rFonts w:ascii="Arial" w:hAnsi="Arial" w:cs="Arial"/>
          <w:bCs/>
          <w:szCs w:val="24"/>
        </w:rPr>
        <w:t xml:space="preserve">  </w:t>
      </w:r>
      <w:r w:rsidRPr="00F01CA8">
        <w:rPr>
          <w:rFonts w:ascii="Arial" w:hAnsi="Arial" w:cs="Arial"/>
          <w:bCs/>
          <w:szCs w:val="24"/>
        </w:rPr>
        <w:t>presente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="00730FA3" w:rsidRPr="00F01CA8">
        <w:rPr>
          <w:rFonts w:ascii="Arial" w:hAnsi="Arial" w:cs="Arial"/>
          <w:bCs/>
          <w:spacing w:val="-3"/>
          <w:szCs w:val="24"/>
        </w:rPr>
        <w:t>dispensa</w:t>
      </w:r>
      <w:r w:rsidR="00F43965" w:rsidRPr="00F01CA8">
        <w:rPr>
          <w:rFonts w:ascii="Arial" w:hAnsi="Arial" w:cs="Arial"/>
          <w:bCs/>
          <w:spacing w:val="-3"/>
          <w:szCs w:val="24"/>
        </w:rPr>
        <w:t xml:space="preserve"> de licitação</w:t>
      </w:r>
      <w:r w:rsidR="001D674E" w:rsidRPr="00F01CA8">
        <w:rPr>
          <w:rFonts w:ascii="Arial" w:hAnsi="Arial" w:cs="Arial"/>
          <w:bCs/>
          <w:spacing w:val="-3"/>
          <w:szCs w:val="24"/>
        </w:rPr>
        <w:t xml:space="preserve"> tem</w:t>
      </w:r>
      <w:r w:rsidR="00F01CA8">
        <w:rPr>
          <w:rFonts w:ascii="Arial" w:hAnsi="Arial" w:cs="Arial"/>
          <w:bCs/>
          <w:spacing w:val="-3"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po</w:t>
      </w:r>
      <w:r w:rsidR="00F01CA8" w:rsidRPr="00F01CA8">
        <w:rPr>
          <w:rFonts w:ascii="Arial" w:hAnsi="Arial" w:cs="Arial"/>
          <w:bCs/>
          <w:szCs w:val="24"/>
        </w:rPr>
        <w:t>r o</w:t>
      </w:r>
      <w:r w:rsidRPr="00F01CA8">
        <w:rPr>
          <w:rFonts w:ascii="Arial" w:hAnsi="Arial" w:cs="Arial"/>
          <w:bCs/>
          <w:szCs w:val="24"/>
        </w:rPr>
        <w:t>bjeto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a</w:t>
      </w:r>
      <w:r w:rsidRPr="00F01CA8">
        <w:rPr>
          <w:rFonts w:ascii="Arial" w:hAnsi="Arial" w:cs="Arial"/>
          <w:b/>
          <w:bCs/>
          <w:szCs w:val="24"/>
        </w:rPr>
        <w:t xml:space="preserve">: </w:t>
      </w:r>
      <w:r w:rsidR="00B94DF1" w:rsidRPr="00B94DF1">
        <w:rPr>
          <w:rFonts w:ascii="Arial" w:hAnsi="Arial" w:cs="Arial"/>
          <w:b/>
          <w:szCs w:val="24"/>
        </w:rPr>
        <w:t>CONTRATAÇÃO DE EMPRESA PARA PRESTAÇÃO DE SERVIÇOS TÉCNICOS ESPECIALIZADOS EM ASSESSORIA E CONSULTORIA ADMINISTRATIVA, DE GESTÃO PÚBLICA E DE PLANEJAMENTO ADMINISTRATIVO INTEGRAL.</w:t>
      </w:r>
    </w:p>
    <w:p w:rsidR="00F01CA8" w:rsidRPr="00F01CA8" w:rsidRDefault="00F01CA8" w:rsidP="002B312A">
      <w:pPr>
        <w:spacing w:line="252" w:lineRule="exact"/>
        <w:ind w:left="142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327"/>
        <w:gridCol w:w="2018"/>
        <w:gridCol w:w="1584"/>
        <w:gridCol w:w="1340"/>
      </w:tblGrid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327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018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27" w:type="dxa"/>
            <w:vAlign w:val="center"/>
          </w:tcPr>
          <w:p w:rsidR="00B41D70" w:rsidRPr="00F01CA8" w:rsidRDefault="00F01CA8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CA8">
              <w:rPr>
                <w:rFonts w:ascii="Arial" w:hAnsi="Arial" w:cs="Arial"/>
                <w:sz w:val="24"/>
                <w:szCs w:val="24"/>
              </w:rPr>
              <w:t>Serviços descritos no Item 2 do Edital em Referência.</w:t>
            </w:r>
          </w:p>
        </w:tc>
        <w:tc>
          <w:tcPr>
            <w:tcW w:w="2018" w:type="dxa"/>
            <w:vAlign w:val="bottom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7AF" w:rsidRPr="00F01CA8" w:rsidRDefault="004E37AF" w:rsidP="002B312A">
      <w:pPr>
        <w:spacing w:before="228"/>
        <w:ind w:left="980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Valor</w:t>
      </w:r>
      <w:r w:rsidR="00F01CA8" w:rsidRPr="00F01CA8">
        <w:rPr>
          <w:rFonts w:ascii="Arial" w:hAnsi="Arial" w:cs="Arial"/>
          <w:sz w:val="24"/>
          <w:szCs w:val="24"/>
        </w:rPr>
        <w:t xml:space="preserve">  </w:t>
      </w:r>
      <w:r w:rsidRPr="00F01CA8">
        <w:rPr>
          <w:rFonts w:ascii="Arial" w:hAnsi="Arial" w:cs="Arial"/>
          <w:sz w:val="24"/>
          <w:szCs w:val="24"/>
        </w:rPr>
        <w:t>tota</w:t>
      </w:r>
      <w:r w:rsidR="00F01CA8" w:rsidRPr="00F01CA8">
        <w:rPr>
          <w:rFonts w:ascii="Arial" w:hAnsi="Arial" w:cs="Arial"/>
          <w:sz w:val="24"/>
          <w:szCs w:val="24"/>
        </w:rPr>
        <w:t xml:space="preserve">l por </w:t>
      </w:r>
      <w:r w:rsidRPr="00F01CA8">
        <w:rPr>
          <w:rFonts w:ascii="Arial" w:hAnsi="Arial" w:cs="Arial"/>
          <w:sz w:val="24"/>
          <w:szCs w:val="24"/>
        </w:rPr>
        <w:t>extenso: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para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Pagamento: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Entrega</w:t>
      </w:r>
      <w:r w:rsidR="00F01CA8" w:rsidRPr="00F01CA8">
        <w:rPr>
          <w:rFonts w:ascii="Arial" w:hAnsi="Arial" w:cs="Arial"/>
          <w:sz w:val="24"/>
          <w:szCs w:val="24"/>
        </w:rPr>
        <w:t>:</w:t>
      </w:r>
    </w:p>
    <w:p w:rsidR="004E37AF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Validade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proposta:</w:t>
      </w:r>
    </w:p>
    <w:p w:rsidR="00F01CA8" w:rsidRPr="00F01CA8" w:rsidRDefault="00F01CA8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 xml:space="preserve"> </w:t>
      </w:r>
    </w:p>
    <w:p w:rsidR="004E37AF" w:rsidRPr="00F01CA8" w:rsidRDefault="004E37AF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preços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cotados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fixos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irreajustáveis,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neles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já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estão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inclusas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eventuais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vantagens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e/ou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abatimentos,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impostos,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taxas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encargos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obrigações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trabalhistas,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previdenciárias,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fiscais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comerciais,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assim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despesas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transportes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deslocamentos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outras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quaisquer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que</w:t>
      </w:r>
      <w:r w:rsidR="00F01CA8" w:rsidRPr="00F01CA8">
        <w:rPr>
          <w:rFonts w:ascii="Arial" w:hAnsi="Arial" w:cs="Arial"/>
          <w:sz w:val="24"/>
          <w:szCs w:val="24"/>
        </w:rPr>
        <w:t xml:space="preserve"> i</w:t>
      </w:r>
      <w:r w:rsidRPr="00F01CA8">
        <w:rPr>
          <w:rFonts w:ascii="Arial" w:hAnsi="Arial" w:cs="Arial"/>
          <w:sz w:val="24"/>
          <w:szCs w:val="24"/>
        </w:rPr>
        <w:t>ncidam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sobre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 contratação.</w:t>
      </w:r>
    </w:p>
    <w:p w:rsidR="00F01CA8" w:rsidRPr="00F01CA8" w:rsidRDefault="00F01CA8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Banco:..................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           </w:t>
      </w:r>
      <w:r w:rsidRPr="00F01CA8">
        <w:rPr>
          <w:rFonts w:ascii="Arial" w:hAnsi="Arial" w:cs="Arial"/>
          <w:b/>
          <w:bCs/>
          <w:sz w:val="24"/>
          <w:szCs w:val="24"/>
        </w:rPr>
        <w:t>Agência:..............................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.........................................................</w:t>
      </w:r>
      <w:r w:rsidRPr="00F01CA8">
        <w:rPr>
          <w:rFonts w:ascii="Arial" w:hAnsi="Arial" w:cs="Arial"/>
          <w:b/>
          <w:bCs/>
          <w:sz w:val="24"/>
          <w:szCs w:val="24"/>
        </w:rPr>
        <w:t>.</w:t>
      </w:r>
    </w:p>
    <w:p w:rsidR="004E37AF" w:rsidRP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Conta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bCs/>
          <w:sz w:val="24"/>
          <w:szCs w:val="24"/>
        </w:rPr>
        <w:t>Corrente:...........................................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</w:t>
      </w: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</w:p>
    <w:p w:rsidR="00E60AE3" w:rsidRPr="00F01CA8" w:rsidRDefault="00E60AE3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4438FC" w:rsidRPr="00F01CA8" w:rsidRDefault="004438FC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  <w:r w:rsidR="004E37AF" w:rsidRPr="00F01CA8">
        <w:rPr>
          <w:rFonts w:ascii="Arial" w:hAnsi="Arial" w:cs="Arial"/>
          <w:b/>
          <w:sz w:val="24"/>
          <w:szCs w:val="24"/>
        </w:rPr>
        <w:t>NOME,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RG, CPF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E ASSINATURA DO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REPRESENTANTE</w:t>
      </w:r>
    </w:p>
    <w:p w:rsidR="004E37AF" w:rsidRPr="00F01CA8" w:rsidRDefault="004E37AF" w:rsidP="004438FC">
      <w:pPr>
        <w:ind w:left="142" w:right="-1"/>
        <w:jc w:val="center"/>
        <w:outlineLvl w:val="2"/>
        <w:rPr>
          <w:rStyle w:val="Forte"/>
          <w:rFonts w:ascii="Arial" w:hAnsi="Arial" w:cs="Arial"/>
          <w:sz w:val="24"/>
          <w:szCs w:val="24"/>
        </w:rPr>
      </w:pPr>
      <w:r w:rsidRPr="00F01CA8">
        <w:rPr>
          <w:rStyle w:val="Forte"/>
          <w:rFonts w:ascii="Arial" w:hAnsi="Arial" w:cs="Arial"/>
          <w:sz w:val="24"/>
          <w:szCs w:val="24"/>
        </w:rPr>
        <w:t>CARIMBO DA EMPRESA</w:t>
      </w:r>
    </w:p>
    <w:sectPr w:rsidR="004E37AF" w:rsidRPr="00F01CA8" w:rsidSect="008E5C2D">
      <w:headerReference w:type="default" r:id="rId7"/>
      <w:pgSz w:w="11910" w:h="16850"/>
      <w:pgMar w:top="2300" w:right="1137" w:bottom="1320" w:left="1560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7D" w:rsidRDefault="00912F7D">
      <w:r>
        <w:separator/>
      </w:r>
    </w:p>
  </w:endnote>
  <w:endnote w:type="continuationSeparator" w:id="0">
    <w:p w:rsidR="00912F7D" w:rsidRDefault="0091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7D" w:rsidRDefault="00912F7D">
      <w:r>
        <w:separator/>
      </w:r>
    </w:p>
  </w:footnote>
  <w:footnote w:type="continuationSeparator" w:id="0">
    <w:p w:rsidR="00912F7D" w:rsidRDefault="00912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2D" w:rsidRDefault="00F01CA8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1323340</wp:posOffset>
              </wp:positionH>
              <wp:positionV relativeFrom="paragraph">
                <wp:posOffset>-204470</wp:posOffset>
              </wp:positionV>
              <wp:extent cx="5829300" cy="181483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2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F01CA8" w:rsidRPr="00EC59F1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F01CA8" w:rsidRPr="00094AF3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01CA8" w:rsidRPr="001071A5" w:rsidRDefault="00F01CA8" w:rsidP="00F01CA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1CA8" w:rsidRDefault="00F01CA8" w:rsidP="00F01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104.2pt;margin-top:-16.1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F01CA8" w:rsidRDefault="00F01CA8" w:rsidP="00F01CA8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F01CA8" w:rsidRPr="00EC59F1" w:rsidRDefault="00F01CA8" w:rsidP="00F01CA8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F01CA8" w:rsidRPr="00094AF3" w:rsidRDefault="00F01CA8" w:rsidP="00F01CA8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01CA8" w:rsidRPr="001071A5" w:rsidRDefault="00F01CA8" w:rsidP="00F01CA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1CA8" w:rsidRDefault="00F01CA8" w:rsidP="00F01CA8"/>
                  </w:txbxContent>
                </v:textbox>
              </v:shape>
              <w10:wrap anchorx="margin"/>
            </v:group>
          </w:pict>
        </mc:Fallback>
      </mc:AlternateContent>
    </w:r>
  </w:p>
  <w:p w:rsid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</w:p>
  <w:p w:rsidR="00F01CA8" w:rsidRDefault="00F01CA8" w:rsidP="00F01CA8">
    <w:pPr>
      <w:pStyle w:val="Cabealho"/>
    </w:pPr>
  </w:p>
  <w:p w:rsidR="00F01CA8" w:rsidRDefault="00F01CA8" w:rsidP="00F01CA8">
    <w:pPr>
      <w:pStyle w:val="Cabealho"/>
    </w:pPr>
  </w:p>
  <w:p w:rsidR="00B8512D" w:rsidRDefault="00B851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549C"/>
    <w:multiLevelType w:val="hybridMultilevel"/>
    <w:tmpl w:val="FD7AE1EC"/>
    <w:lvl w:ilvl="0" w:tplc="AFE45CE4">
      <w:start w:val="1"/>
      <w:numFmt w:val="lowerLetter"/>
      <w:lvlText w:val="%1)"/>
      <w:lvlJc w:val="left"/>
      <w:pPr>
        <w:ind w:left="142" w:hanging="235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C834023E">
      <w:numFmt w:val="bullet"/>
      <w:lvlText w:val="•"/>
      <w:lvlJc w:val="left"/>
      <w:pPr>
        <w:ind w:left="1060" w:hanging="235"/>
      </w:pPr>
      <w:rPr>
        <w:rFonts w:hint="default"/>
        <w:lang w:val="pt-PT" w:eastAsia="en-US" w:bidi="ar-SA"/>
      </w:rPr>
    </w:lvl>
    <w:lvl w:ilvl="2" w:tplc="794829A4">
      <w:numFmt w:val="bullet"/>
      <w:lvlText w:val="•"/>
      <w:lvlJc w:val="left"/>
      <w:pPr>
        <w:ind w:left="1981" w:hanging="235"/>
      </w:pPr>
      <w:rPr>
        <w:rFonts w:hint="default"/>
        <w:lang w:val="pt-PT" w:eastAsia="en-US" w:bidi="ar-SA"/>
      </w:rPr>
    </w:lvl>
    <w:lvl w:ilvl="3" w:tplc="EE1E98D8">
      <w:numFmt w:val="bullet"/>
      <w:lvlText w:val="•"/>
      <w:lvlJc w:val="left"/>
      <w:pPr>
        <w:ind w:left="2901" w:hanging="235"/>
      </w:pPr>
      <w:rPr>
        <w:rFonts w:hint="default"/>
        <w:lang w:val="pt-PT" w:eastAsia="en-US" w:bidi="ar-SA"/>
      </w:rPr>
    </w:lvl>
    <w:lvl w:ilvl="4" w:tplc="443C1246">
      <w:numFmt w:val="bullet"/>
      <w:lvlText w:val="•"/>
      <w:lvlJc w:val="left"/>
      <w:pPr>
        <w:ind w:left="3822" w:hanging="235"/>
      </w:pPr>
      <w:rPr>
        <w:rFonts w:hint="default"/>
        <w:lang w:val="pt-PT" w:eastAsia="en-US" w:bidi="ar-SA"/>
      </w:rPr>
    </w:lvl>
    <w:lvl w:ilvl="5" w:tplc="6ABE5182">
      <w:numFmt w:val="bullet"/>
      <w:lvlText w:val="•"/>
      <w:lvlJc w:val="left"/>
      <w:pPr>
        <w:ind w:left="4743" w:hanging="235"/>
      </w:pPr>
      <w:rPr>
        <w:rFonts w:hint="default"/>
        <w:lang w:val="pt-PT" w:eastAsia="en-US" w:bidi="ar-SA"/>
      </w:rPr>
    </w:lvl>
    <w:lvl w:ilvl="6" w:tplc="82022F82">
      <w:numFmt w:val="bullet"/>
      <w:lvlText w:val="•"/>
      <w:lvlJc w:val="left"/>
      <w:pPr>
        <w:ind w:left="5663" w:hanging="235"/>
      </w:pPr>
      <w:rPr>
        <w:rFonts w:hint="default"/>
        <w:lang w:val="pt-PT" w:eastAsia="en-US" w:bidi="ar-SA"/>
      </w:rPr>
    </w:lvl>
    <w:lvl w:ilvl="7" w:tplc="EF30CB66">
      <w:numFmt w:val="bullet"/>
      <w:lvlText w:val="•"/>
      <w:lvlJc w:val="left"/>
      <w:pPr>
        <w:ind w:left="6584" w:hanging="235"/>
      </w:pPr>
      <w:rPr>
        <w:rFonts w:hint="default"/>
        <w:lang w:val="pt-PT" w:eastAsia="en-US" w:bidi="ar-SA"/>
      </w:rPr>
    </w:lvl>
    <w:lvl w:ilvl="8" w:tplc="C7C42C08">
      <w:numFmt w:val="bullet"/>
      <w:lvlText w:val="•"/>
      <w:lvlJc w:val="left"/>
      <w:pPr>
        <w:ind w:left="7505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37A331AC"/>
    <w:multiLevelType w:val="hybridMultilevel"/>
    <w:tmpl w:val="A0789688"/>
    <w:lvl w:ilvl="0" w:tplc="47948488">
      <w:start w:val="11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DD6AC94">
      <w:numFmt w:val="bullet"/>
      <w:lvlText w:val="•"/>
      <w:lvlJc w:val="left"/>
      <w:pPr>
        <w:ind w:left="1366" w:hanging="332"/>
      </w:pPr>
      <w:rPr>
        <w:rFonts w:hint="default"/>
        <w:lang w:val="pt-PT" w:eastAsia="en-US" w:bidi="ar-SA"/>
      </w:rPr>
    </w:lvl>
    <w:lvl w:ilvl="2" w:tplc="1BDE63CA">
      <w:numFmt w:val="bullet"/>
      <w:lvlText w:val="•"/>
      <w:lvlJc w:val="left"/>
      <w:pPr>
        <w:ind w:left="2253" w:hanging="332"/>
      </w:pPr>
      <w:rPr>
        <w:rFonts w:hint="default"/>
        <w:lang w:val="pt-PT" w:eastAsia="en-US" w:bidi="ar-SA"/>
      </w:rPr>
    </w:lvl>
    <w:lvl w:ilvl="3" w:tplc="DC94A4EC">
      <w:numFmt w:val="bullet"/>
      <w:lvlText w:val="•"/>
      <w:lvlJc w:val="left"/>
      <w:pPr>
        <w:ind w:left="3139" w:hanging="332"/>
      </w:pPr>
      <w:rPr>
        <w:rFonts w:hint="default"/>
        <w:lang w:val="pt-PT" w:eastAsia="en-US" w:bidi="ar-SA"/>
      </w:rPr>
    </w:lvl>
    <w:lvl w:ilvl="4" w:tplc="95C63158">
      <w:numFmt w:val="bullet"/>
      <w:lvlText w:val="•"/>
      <w:lvlJc w:val="left"/>
      <w:pPr>
        <w:ind w:left="4026" w:hanging="332"/>
      </w:pPr>
      <w:rPr>
        <w:rFonts w:hint="default"/>
        <w:lang w:val="pt-PT" w:eastAsia="en-US" w:bidi="ar-SA"/>
      </w:rPr>
    </w:lvl>
    <w:lvl w:ilvl="5" w:tplc="756C1024">
      <w:numFmt w:val="bullet"/>
      <w:lvlText w:val="•"/>
      <w:lvlJc w:val="left"/>
      <w:pPr>
        <w:ind w:left="4913" w:hanging="332"/>
      </w:pPr>
      <w:rPr>
        <w:rFonts w:hint="default"/>
        <w:lang w:val="pt-PT" w:eastAsia="en-US" w:bidi="ar-SA"/>
      </w:rPr>
    </w:lvl>
    <w:lvl w:ilvl="6" w:tplc="BB483326">
      <w:numFmt w:val="bullet"/>
      <w:lvlText w:val="•"/>
      <w:lvlJc w:val="left"/>
      <w:pPr>
        <w:ind w:left="5799" w:hanging="332"/>
      </w:pPr>
      <w:rPr>
        <w:rFonts w:hint="default"/>
        <w:lang w:val="pt-PT" w:eastAsia="en-US" w:bidi="ar-SA"/>
      </w:rPr>
    </w:lvl>
    <w:lvl w:ilvl="7" w:tplc="91DA0564">
      <w:numFmt w:val="bullet"/>
      <w:lvlText w:val="•"/>
      <w:lvlJc w:val="left"/>
      <w:pPr>
        <w:ind w:left="6686" w:hanging="332"/>
      </w:pPr>
      <w:rPr>
        <w:rFonts w:hint="default"/>
        <w:lang w:val="pt-PT" w:eastAsia="en-US" w:bidi="ar-SA"/>
      </w:rPr>
    </w:lvl>
    <w:lvl w:ilvl="8" w:tplc="1AF6A312">
      <w:numFmt w:val="bullet"/>
      <w:lvlText w:val="•"/>
      <w:lvlJc w:val="left"/>
      <w:pPr>
        <w:ind w:left="7573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3B3E7230"/>
    <w:multiLevelType w:val="multilevel"/>
    <w:tmpl w:val="863AC060"/>
    <w:lvl w:ilvl="0">
      <w:start w:val="9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6446110B"/>
    <w:multiLevelType w:val="multilevel"/>
    <w:tmpl w:val="FF923996"/>
    <w:lvl w:ilvl="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58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67FB440D"/>
    <w:multiLevelType w:val="hybridMultilevel"/>
    <w:tmpl w:val="4644F930"/>
    <w:lvl w:ilvl="0" w:tplc="B2980F2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711745"/>
    <w:multiLevelType w:val="multilevel"/>
    <w:tmpl w:val="49F6D008"/>
    <w:lvl w:ilvl="0">
      <w:start w:val="8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00DA3"/>
    <w:rsid w:val="00051F1B"/>
    <w:rsid w:val="00066481"/>
    <w:rsid w:val="00072C83"/>
    <w:rsid w:val="000841B3"/>
    <w:rsid w:val="000F58EF"/>
    <w:rsid w:val="001168C6"/>
    <w:rsid w:val="00120B8E"/>
    <w:rsid w:val="001352D5"/>
    <w:rsid w:val="001528EF"/>
    <w:rsid w:val="001815B0"/>
    <w:rsid w:val="00193894"/>
    <w:rsid w:val="0019393C"/>
    <w:rsid w:val="001B50B9"/>
    <w:rsid w:val="001D674E"/>
    <w:rsid w:val="00200B5F"/>
    <w:rsid w:val="00200B87"/>
    <w:rsid w:val="00222854"/>
    <w:rsid w:val="00255386"/>
    <w:rsid w:val="00271215"/>
    <w:rsid w:val="00271EFE"/>
    <w:rsid w:val="00291663"/>
    <w:rsid w:val="002A6448"/>
    <w:rsid w:val="002B312A"/>
    <w:rsid w:val="002B64C6"/>
    <w:rsid w:val="002C11FB"/>
    <w:rsid w:val="002C2FF9"/>
    <w:rsid w:val="002C7CF2"/>
    <w:rsid w:val="002E2351"/>
    <w:rsid w:val="003175EA"/>
    <w:rsid w:val="003241A0"/>
    <w:rsid w:val="0032797E"/>
    <w:rsid w:val="00330E9B"/>
    <w:rsid w:val="00332F19"/>
    <w:rsid w:val="003532E3"/>
    <w:rsid w:val="0036549B"/>
    <w:rsid w:val="00366261"/>
    <w:rsid w:val="00391E52"/>
    <w:rsid w:val="003A0119"/>
    <w:rsid w:val="003B57BF"/>
    <w:rsid w:val="003C124C"/>
    <w:rsid w:val="003C1287"/>
    <w:rsid w:val="003D5CF4"/>
    <w:rsid w:val="003F30D1"/>
    <w:rsid w:val="0040633D"/>
    <w:rsid w:val="00410961"/>
    <w:rsid w:val="004438FC"/>
    <w:rsid w:val="00490BC2"/>
    <w:rsid w:val="004929D9"/>
    <w:rsid w:val="004B33DE"/>
    <w:rsid w:val="004C044D"/>
    <w:rsid w:val="004D1B54"/>
    <w:rsid w:val="004D3921"/>
    <w:rsid w:val="004D52B7"/>
    <w:rsid w:val="004E35E8"/>
    <w:rsid w:val="004E37AF"/>
    <w:rsid w:val="004E765A"/>
    <w:rsid w:val="004F4128"/>
    <w:rsid w:val="00517F91"/>
    <w:rsid w:val="0052420A"/>
    <w:rsid w:val="00532FA0"/>
    <w:rsid w:val="0054260A"/>
    <w:rsid w:val="00551C4F"/>
    <w:rsid w:val="00555DE1"/>
    <w:rsid w:val="005621E7"/>
    <w:rsid w:val="00573B9A"/>
    <w:rsid w:val="005774FA"/>
    <w:rsid w:val="005B0FA4"/>
    <w:rsid w:val="005B5D98"/>
    <w:rsid w:val="005C063F"/>
    <w:rsid w:val="005E777F"/>
    <w:rsid w:val="0060469E"/>
    <w:rsid w:val="00606C3B"/>
    <w:rsid w:val="00644979"/>
    <w:rsid w:val="00673957"/>
    <w:rsid w:val="0067727C"/>
    <w:rsid w:val="006C5530"/>
    <w:rsid w:val="006D55AF"/>
    <w:rsid w:val="00730FA3"/>
    <w:rsid w:val="00751C06"/>
    <w:rsid w:val="00782D68"/>
    <w:rsid w:val="00793FF5"/>
    <w:rsid w:val="0081448A"/>
    <w:rsid w:val="008225DC"/>
    <w:rsid w:val="008233E3"/>
    <w:rsid w:val="008312C6"/>
    <w:rsid w:val="00835B70"/>
    <w:rsid w:val="008414C7"/>
    <w:rsid w:val="00860D2B"/>
    <w:rsid w:val="00863C80"/>
    <w:rsid w:val="00865079"/>
    <w:rsid w:val="008715A9"/>
    <w:rsid w:val="00877E3F"/>
    <w:rsid w:val="0089638E"/>
    <w:rsid w:val="008A3ADF"/>
    <w:rsid w:val="008B621A"/>
    <w:rsid w:val="008E5C2D"/>
    <w:rsid w:val="00912F7D"/>
    <w:rsid w:val="0092367B"/>
    <w:rsid w:val="0093580B"/>
    <w:rsid w:val="00936680"/>
    <w:rsid w:val="009867F6"/>
    <w:rsid w:val="00987802"/>
    <w:rsid w:val="00992513"/>
    <w:rsid w:val="009B63B3"/>
    <w:rsid w:val="009B6412"/>
    <w:rsid w:val="009D0F4A"/>
    <w:rsid w:val="009D72D4"/>
    <w:rsid w:val="00A0532E"/>
    <w:rsid w:val="00A4301D"/>
    <w:rsid w:val="00A46C2B"/>
    <w:rsid w:val="00A5738E"/>
    <w:rsid w:val="00A63202"/>
    <w:rsid w:val="00A73ACD"/>
    <w:rsid w:val="00A976F8"/>
    <w:rsid w:val="00AC199F"/>
    <w:rsid w:val="00AC542B"/>
    <w:rsid w:val="00AC5C42"/>
    <w:rsid w:val="00AC7B12"/>
    <w:rsid w:val="00AD2A4E"/>
    <w:rsid w:val="00AF3156"/>
    <w:rsid w:val="00AF401C"/>
    <w:rsid w:val="00AF72B4"/>
    <w:rsid w:val="00B31476"/>
    <w:rsid w:val="00B41D70"/>
    <w:rsid w:val="00B65185"/>
    <w:rsid w:val="00B65814"/>
    <w:rsid w:val="00B8512D"/>
    <w:rsid w:val="00B93868"/>
    <w:rsid w:val="00B94DF1"/>
    <w:rsid w:val="00BB438A"/>
    <w:rsid w:val="00BF6B5D"/>
    <w:rsid w:val="00C032FD"/>
    <w:rsid w:val="00C05DA7"/>
    <w:rsid w:val="00C07DEC"/>
    <w:rsid w:val="00C21F1A"/>
    <w:rsid w:val="00C6767E"/>
    <w:rsid w:val="00C703B3"/>
    <w:rsid w:val="00C71EC1"/>
    <w:rsid w:val="00C77C2F"/>
    <w:rsid w:val="00CD526A"/>
    <w:rsid w:val="00CE547A"/>
    <w:rsid w:val="00D006DB"/>
    <w:rsid w:val="00D0126B"/>
    <w:rsid w:val="00D50E15"/>
    <w:rsid w:val="00D5425F"/>
    <w:rsid w:val="00D64602"/>
    <w:rsid w:val="00D72DE5"/>
    <w:rsid w:val="00DF7EC9"/>
    <w:rsid w:val="00E250E7"/>
    <w:rsid w:val="00E44064"/>
    <w:rsid w:val="00E60AE3"/>
    <w:rsid w:val="00E720ED"/>
    <w:rsid w:val="00E90F34"/>
    <w:rsid w:val="00EB2679"/>
    <w:rsid w:val="00EB2B04"/>
    <w:rsid w:val="00EC7536"/>
    <w:rsid w:val="00F01CA8"/>
    <w:rsid w:val="00F2104F"/>
    <w:rsid w:val="00F250BE"/>
    <w:rsid w:val="00F25CEF"/>
    <w:rsid w:val="00F328AE"/>
    <w:rsid w:val="00F36EA4"/>
    <w:rsid w:val="00F43965"/>
    <w:rsid w:val="00F6195B"/>
    <w:rsid w:val="00F67BFA"/>
    <w:rsid w:val="00F74296"/>
    <w:rsid w:val="00F9284A"/>
    <w:rsid w:val="00F94630"/>
    <w:rsid w:val="00FA663E"/>
    <w:rsid w:val="00FB27CE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F04B9B"/>
  <w15:docId w15:val="{54CC3E55-22E9-4AA6-A31F-16CB81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0BC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B27CE"/>
    <w:pPr>
      <w:ind w:left="362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27CE"/>
  </w:style>
  <w:style w:type="paragraph" w:styleId="Ttulo">
    <w:name w:val="Title"/>
    <w:basedOn w:val="Normal"/>
    <w:uiPriority w:val="1"/>
    <w:qFormat/>
    <w:rsid w:val="00FB27CE"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B27CE"/>
    <w:pPr>
      <w:ind w:left="142"/>
    </w:pPr>
  </w:style>
  <w:style w:type="paragraph" w:customStyle="1" w:styleId="TableParagraph">
    <w:name w:val="Table Paragraph"/>
    <w:basedOn w:val="Normal"/>
    <w:uiPriority w:val="1"/>
    <w:qFormat/>
    <w:rsid w:val="00FB27CE"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D542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73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9A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A4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00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A5738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58EF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C703B3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3</cp:revision>
  <cp:lastPrinted>2022-10-31T18:09:00Z</cp:lastPrinted>
  <dcterms:created xsi:type="dcterms:W3CDTF">2023-06-26T12:36:00Z</dcterms:created>
  <dcterms:modified xsi:type="dcterms:W3CDTF">2023-06-26T13:24:00Z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