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B688E" w:rsidRPr="004B688E" w:rsidRDefault="004B688E" w:rsidP="004B688E">
      <w:pPr>
        <w:jc w:val="center"/>
        <w:rPr>
          <w:rFonts w:ascii="Arial" w:hAnsi="Arial" w:cs="Arial"/>
          <w:b/>
          <w:sz w:val="22"/>
          <w:szCs w:val="22"/>
        </w:rPr>
      </w:pPr>
      <w:r w:rsidRPr="004B688E">
        <w:rPr>
          <w:rFonts w:ascii="Arial" w:hAnsi="Arial" w:cs="Arial"/>
          <w:b/>
          <w:sz w:val="22"/>
          <w:szCs w:val="22"/>
        </w:rPr>
        <w:t>EDITAL DE CONCORRÊNCIA Nº 01/2022</w:t>
      </w:r>
    </w:p>
    <w:p w:rsidR="004B688E" w:rsidRPr="004B688E" w:rsidRDefault="004B688E" w:rsidP="004B688E">
      <w:pPr>
        <w:rPr>
          <w:rFonts w:ascii="Arial" w:hAnsi="Arial" w:cs="Arial"/>
          <w:b/>
          <w:sz w:val="22"/>
          <w:szCs w:val="22"/>
        </w:rPr>
      </w:pPr>
    </w:p>
    <w:p w:rsidR="004B688E" w:rsidRPr="004B688E" w:rsidRDefault="004B688E" w:rsidP="004B688E">
      <w:pPr>
        <w:rPr>
          <w:rFonts w:ascii="Arial" w:hAnsi="Arial" w:cs="Arial"/>
          <w:sz w:val="22"/>
          <w:szCs w:val="22"/>
        </w:rPr>
      </w:pPr>
      <w:r w:rsidRPr="004B688E">
        <w:rPr>
          <w:rFonts w:ascii="Arial" w:hAnsi="Arial" w:cs="Arial"/>
          <w:sz w:val="22"/>
          <w:szCs w:val="22"/>
        </w:rPr>
        <w:t>MUNICÍPIO DE ARROIO DOS RATOS</w:t>
      </w:r>
    </w:p>
    <w:p w:rsidR="004B688E" w:rsidRPr="004B688E" w:rsidRDefault="004B688E" w:rsidP="004B688E">
      <w:pPr>
        <w:rPr>
          <w:rFonts w:ascii="Arial" w:hAnsi="Arial" w:cs="Arial"/>
          <w:sz w:val="22"/>
          <w:szCs w:val="22"/>
        </w:rPr>
      </w:pPr>
      <w:r w:rsidRPr="004B688E">
        <w:rPr>
          <w:rFonts w:ascii="Arial" w:hAnsi="Arial" w:cs="Arial"/>
          <w:sz w:val="22"/>
          <w:szCs w:val="22"/>
        </w:rPr>
        <w:t xml:space="preserve">EDITAL DE CONCORRÊNCIA 01/2022 </w:t>
      </w:r>
    </w:p>
    <w:p w:rsidR="004B688E" w:rsidRPr="004B688E" w:rsidRDefault="004B688E" w:rsidP="004B688E">
      <w:pPr>
        <w:rPr>
          <w:rFonts w:ascii="Arial" w:hAnsi="Arial" w:cs="Arial"/>
          <w:sz w:val="22"/>
          <w:szCs w:val="22"/>
        </w:rPr>
      </w:pPr>
      <w:r w:rsidRPr="004B688E">
        <w:rPr>
          <w:rFonts w:ascii="Arial" w:hAnsi="Arial" w:cs="Arial"/>
          <w:sz w:val="22"/>
          <w:szCs w:val="22"/>
        </w:rPr>
        <w:t>TIPO DA LICITAÇÃO: MAIOR OFERTA</w:t>
      </w:r>
    </w:p>
    <w:p w:rsidR="004B688E" w:rsidRPr="004B688E" w:rsidRDefault="004B688E" w:rsidP="004B688E">
      <w:pPr>
        <w:rPr>
          <w:rFonts w:ascii="Arial" w:hAnsi="Arial" w:cs="Arial"/>
          <w:sz w:val="22"/>
          <w:szCs w:val="22"/>
        </w:rPr>
      </w:pPr>
    </w:p>
    <w:p w:rsidR="004B688E" w:rsidRPr="004B688E" w:rsidRDefault="00094AF3" w:rsidP="004B688E">
      <w:pPr>
        <w:shd w:val="clear" w:color="auto" w:fill="D9D9D9" w:themeFill="background1" w:themeFillShade="D9"/>
        <w:ind w:left="4956" w:firstLine="708"/>
        <w:jc w:val="both"/>
        <w:rPr>
          <w:rFonts w:ascii="Arial" w:hAnsi="Arial" w:cs="Arial"/>
          <w:b/>
          <w:sz w:val="22"/>
          <w:szCs w:val="22"/>
        </w:rPr>
      </w:pPr>
      <w:bookmarkStart w:id="0" w:name="_Hlk121831280"/>
      <w:r>
        <w:rPr>
          <w:rFonts w:ascii="Arial" w:hAnsi="Arial" w:cs="Arial"/>
          <w:b/>
          <w:sz w:val="22"/>
          <w:szCs w:val="22"/>
          <w:highlight w:val="lightGray"/>
        </w:rPr>
        <w:t xml:space="preserve">OBJETO: </w:t>
      </w:r>
      <w:r w:rsidR="004B688E" w:rsidRPr="004B688E">
        <w:rPr>
          <w:rFonts w:ascii="Arial" w:hAnsi="Arial" w:cs="Arial"/>
          <w:b/>
          <w:sz w:val="22"/>
          <w:szCs w:val="22"/>
          <w:highlight w:val="lightGray"/>
        </w:rPr>
        <w:t>CONCESSÃO DE USO PARA DESENVOLVIMENTO E EXPLORAÇÃO DE ATIVIDADES DE TURISMO E LAZER DO BALNEÁRIO MUNICIPAL PASSO DA BARCA</w:t>
      </w:r>
      <w:bookmarkEnd w:id="0"/>
      <w:r w:rsidR="004B688E" w:rsidRPr="004B688E">
        <w:rPr>
          <w:rFonts w:ascii="Arial" w:hAnsi="Arial" w:cs="Arial"/>
          <w:b/>
          <w:sz w:val="22"/>
          <w:szCs w:val="22"/>
          <w:highlight w:val="lightGray"/>
        </w:rPr>
        <w:t>.</w:t>
      </w:r>
    </w:p>
    <w:p w:rsidR="004B688E" w:rsidRPr="004B688E" w:rsidRDefault="004B688E" w:rsidP="004B688E">
      <w:pPr>
        <w:rPr>
          <w:rFonts w:ascii="Arial" w:hAnsi="Arial" w:cs="Arial"/>
          <w:sz w:val="22"/>
          <w:szCs w:val="22"/>
        </w:rPr>
      </w:pPr>
    </w:p>
    <w:p w:rsidR="004B688E" w:rsidRPr="004B688E" w:rsidRDefault="004B688E" w:rsidP="004B688E">
      <w:pPr>
        <w:jc w:val="both"/>
        <w:rPr>
          <w:rFonts w:ascii="Arial" w:hAnsi="Arial" w:cs="Arial"/>
          <w:b/>
          <w:sz w:val="22"/>
          <w:szCs w:val="22"/>
        </w:rPr>
      </w:pPr>
      <w:r w:rsidRPr="004B688E">
        <w:rPr>
          <w:rFonts w:ascii="Arial" w:hAnsi="Arial" w:cs="Arial"/>
          <w:b/>
          <w:sz w:val="22"/>
          <w:szCs w:val="22"/>
        </w:rPr>
        <w:t>O PREFEITO MUNICIPAL DE ARROIO DOS RATOS</w:t>
      </w:r>
      <w:r w:rsidRPr="004B688E">
        <w:rPr>
          <w:rFonts w:ascii="Arial" w:hAnsi="Arial" w:cs="Arial"/>
          <w:sz w:val="22"/>
          <w:szCs w:val="22"/>
        </w:rPr>
        <w:t>, no uso de suas atribuições legais e de conformidade com a Lei n.º 8.666, de 21 de junho de 1993 e suas al</w:t>
      </w:r>
      <w:bookmarkStart w:id="1" w:name="_GoBack"/>
      <w:bookmarkEnd w:id="1"/>
      <w:r w:rsidRPr="004B688E">
        <w:rPr>
          <w:rFonts w:ascii="Arial" w:hAnsi="Arial" w:cs="Arial"/>
          <w:sz w:val="22"/>
          <w:szCs w:val="22"/>
        </w:rPr>
        <w:t>terações, e de acordo com a Lei Municipal 4.2</w:t>
      </w:r>
      <w:r w:rsidR="00D205F7">
        <w:rPr>
          <w:rFonts w:ascii="Arial" w:hAnsi="Arial" w:cs="Arial"/>
          <w:sz w:val="22"/>
          <w:szCs w:val="22"/>
        </w:rPr>
        <w:t>9</w:t>
      </w:r>
      <w:r w:rsidRPr="004B688E">
        <w:rPr>
          <w:rFonts w:ascii="Arial" w:hAnsi="Arial" w:cs="Arial"/>
          <w:sz w:val="22"/>
          <w:szCs w:val="22"/>
        </w:rPr>
        <w:t xml:space="preserve">2 de 23 de novembro de 2022, torna público, para o conhecimento dos interessados, que às </w:t>
      </w:r>
      <w:r w:rsidRPr="004B688E">
        <w:rPr>
          <w:rFonts w:ascii="Arial" w:hAnsi="Arial" w:cs="Arial"/>
          <w:b/>
          <w:sz w:val="22"/>
          <w:szCs w:val="22"/>
        </w:rPr>
        <w:t>14 horas, do dia 1</w:t>
      </w:r>
      <w:r w:rsidR="00BD4FF9">
        <w:rPr>
          <w:rFonts w:ascii="Arial" w:hAnsi="Arial" w:cs="Arial"/>
          <w:b/>
          <w:sz w:val="22"/>
          <w:szCs w:val="22"/>
        </w:rPr>
        <w:t>3</w:t>
      </w:r>
      <w:r w:rsidRPr="004B688E">
        <w:rPr>
          <w:rFonts w:ascii="Arial" w:hAnsi="Arial" w:cs="Arial"/>
          <w:b/>
          <w:sz w:val="22"/>
          <w:szCs w:val="22"/>
        </w:rPr>
        <w:t xml:space="preserve"> do mês de janeiro do ano de 2023, na Prefeitura Municipal de Arroio dos Ratos, sito à Rua Largo do Mineiro, 195, se reunirá a Comissão de Licitações, designada pela Portaria n°</w:t>
      </w:r>
      <w:r>
        <w:rPr>
          <w:rFonts w:ascii="Arial" w:hAnsi="Arial" w:cs="Arial"/>
          <w:b/>
          <w:sz w:val="22"/>
          <w:szCs w:val="22"/>
        </w:rPr>
        <w:t xml:space="preserve"> </w:t>
      </w:r>
      <w:r w:rsidRPr="004B688E">
        <w:rPr>
          <w:rFonts w:ascii="Arial" w:hAnsi="Arial" w:cs="Arial"/>
          <w:b/>
          <w:sz w:val="22"/>
          <w:szCs w:val="22"/>
        </w:rPr>
        <w:t>604/2021, com a finalidade de receber os documentos de habilitação e propostas.</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b/>
          <w:sz w:val="22"/>
          <w:szCs w:val="22"/>
        </w:rPr>
      </w:pPr>
      <w:r w:rsidRPr="004B688E">
        <w:rPr>
          <w:rFonts w:ascii="Arial" w:hAnsi="Arial" w:cs="Arial"/>
          <w:b/>
          <w:sz w:val="22"/>
          <w:szCs w:val="22"/>
        </w:rPr>
        <w:t>1.</w:t>
      </w:r>
      <w:r w:rsidRPr="004B688E">
        <w:rPr>
          <w:rFonts w:ascii="Arial" w:hAnsi="Arial" w:cs="Arial"/>
          <w:b/>
          <w:sz w:val="22"/>
          <w:szCs w:val="22"/>
        </w:rPr>
        <w:tab/>
        <w:t>DO OBJETO:</w:t>
      </w:r>
    </w:p>
    <w:p w:rsidR="004B688E" w:rsidRPr="004B688E" w:rsidRDefault="004B688E" w:rsidP="004B688E">
      <w:pPr>
        <w:jc w:val="both"/>
        <w:rPr>
          <w:rFonts w:ascii="Arial" w:hAnsi="Arial" w:cs="Arial"/>
          <w:sz w:val="22"/>
          <w:szCs w:val="22"/>
        </w:rPr>
      </w:pPr>
      <w:r w:rsidRPr="004B688E">
        <w:rPr>
          <w:rFonts w:ascii="Arial" w:hAnsi="Arial" w:cs="Arial"/>
          <w:sz w:val="22"/>
          <w:szCs w:val="22"/>
        </w:rPr>
        <w:t>1.1.</w:t>
      </w:r>
      <w:r w:rsidRPr="004B688E">
        <w:rPr>
          <w:rFonts w:ascii="Arial" w:hAnsi="Arial" w:cs="Arial"/>
          <w:sz w:val="22"/>
          <w:szCs w:val="22"/>
        </w:rPr>
        <w:tab/>
        <w:t xml:space="preserve">Constitui objeto da presente licitação a </w:t>
      </w:r>
      <w:r w:rsidRPr="004B688E">
        <w:rPr>
          <w:rFonts w:ascii="Arial" w:hAnsi="Arial" w:cs="Arial"/>
          <w:sz w:val="22"/>
          <w:szCs w:val="22"/>
          <w:u w:val="single"/>
        </w:rPr>
        <w:t>concessão de uso para desenvolvimento e exploração de atividades de turismo e lazer do Balneário Municipal Passo da Barca</w:t>
      </w:r>
      <w:r w:rsidRPr="004B688E">
        <w:rPr>
          <w:rFonts w:ascii="Arial" w:hAnsi="Arial" w:cs="Arial"/>
          <w:sz w:val="22"/>
          <w:szCs w:val="22"/>
        </w:rPr>
        <w:t>, conforme anexo I.</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b/>
          <w:sz w:val="22"/>
          <w:szCs w:val="22"/>
        </w:rPr>
      </w:pPr>
      <w:r w:rsidRPr="004B688E">
        <w:rPr>
          <w:rFonts w:ascii="Arial" w:hAnsi="Arial" w:cs="Arial"/>
          <w:b/>
          <w:sz w:val="22"/>
          <w:szCs w:val="22"/>
        </w:rPr>
        <w:t>Parágrafo único: Os interessados poderão realizar visita técnica mediante agenda- mento junto à secretaria Municipal de Administração, Cultura, Desporto e Turismo, em até 05 (cinco) dias da data da abertura do certame, através do telefone (51) 3656-1029. O não comparecimento será entendido como pleno conhecimento e total aceitação quanto às condições necessárias para execução do objeto.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b/>
          <w:sz w:val="22"/>
          <w:szCs w:val="22"/>
        </w:rPr>
      </w:pPr>
      <w:r w:rsidRPr="004B688E">
        <w:rPr>
          <w:rFonts w:ascii="Arial" w:hAnsi="Arial" w:cs="Arial"/>
          <w:b/>
          <w:sz w:val="22"/>
          <w:szCs w:val="22"/>
        </w:rPr>
        <w:t>2.</w:t>
      </w:r>
      <w:r w:rsidRPr="004B688E">
        <w:rPr>
          <w:rFonts w:ascii="Arial" w:hAnsi="Arial" w:cs="Arial"/>
          <w:b/>
          <w:sz w:val="22"/>
          <w:szCs w:val="22"/>
        </w:rPr>
        <w:tab/>
        <w:t>DA PARTICIPAÇÃO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2.1.</w:t>
      </w:r>
      <w:r w:rsidRPr="004B688E">
        <w:rPr>
          <w:rFonts w:ascii="Arial" w:hAnsi="Arial" w:cs="Arial"/>
          <w:sz w:val="22"/>
          <w:szCs w:val="22"/>
        </w:rPr>
        <w:tab/>
        <w:t>Poderão participar desta licitação as empresas do ramo pertinente ao objeto ora licitado, bem como os Microempreendedores Individuais, com os seguintes documentos:</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2.1.2.</w:t>
      </w:r>
      <w:r w:rsidRPr="004B688E">
        <w:rPr>
          <w:rFonts w:ascii="Arial" w:hAnsi="Arial" w:cs="Arial"/>
          <w:sz w:val="22"/>
          <w:szCs w:val="22"/>
        </w:rPr>
        <w:tab/>
        <w:t>Declaração que atende ao disposto no artigo 7. °, inciso XXXIII, da Constituição Federal, conforme o modelo do Decreto Federal n.°4.358/02, (cfe. anexo II);</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b/>
          <w:sz w:val="22"/>
          <w:szCs w:val="22"/>
        </w:rPr>
      </w:pPr>
      <w:r w:rsidRPr="004B688E">
        <w:rPr>
          <w:rFonts w:ascii="Arial" w:hAnsi="Arial" w:cs="Arial"/>
          <w:b/>
          <w:sz w:val="22"/>
          <w:szCs w:val="22"/>
        </w:rPr>
        <w:t>2.1.3.</w:t>
      </w:r>
      <w:r w:rsidRPr="004B688E">
        <w:rPr>
          <w:rFonts w:ascii="Arial" w:hAnsi="Arial" w:cs="Arial"/>
          <w:b/>
          <w:sz w:val="22"/>
          <w:szCs w:val="22"/>
        </w:rPr>
        <w:tab/>
        <w:t>HABILITAÇÃO JURÍDICA:</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Registro comercial, no caso de empresa individual;</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Ato constitutivo, estatuto ou contrato social em vigor, devidamente registrado, em se tratando de sociedades comerciais, e, no caso de sociedade por ações, acompanhado de documentos de eleição de seus administradores;</w:t>
      </w:r>
    </w:p>
    <w:p w:rsidR="004B688E" w:rsidRPr="004B688E" w:rsidRDefault="004B688E" w:rsidP="004B688E">
      <w:pPr>
        <w:jc w:val="both"/>
        <w:rPr>
          <w:rFonts w:ascii="Arial" w:hAnsi="Arial" w:cs="Arial"/>
          <w:sz w:val="22"/>
          <w:szCs w:val="22"/>
        </w:rPr>
      </w:pPr>
      <w:r w:rsidRPr="004B688E">
        <w:rPr>
          <w:rFonts w:ascii="Arial" w:hAnsi="Arial" w:cs="Arial"/>
          <w:sz w:val="22"/>
          <w:szCs w:val="22"/>
        </w:rPr>
        <w:t>c)</w:t>
      </w:r>
      <w:r w:rsidRPr="004B688E">
        <w:rPr>
          <w:rFonts w:ascii="Arial" w:hAnsi="Arial" w:cs="Arial"/>
          <w:sz w:val="22"/>
          <w:szCs w:val="22"/>
        </w:rPr>
        <w:tab/>
        <w:t>Inscrição do ato constitutivo, no caso de sociedades civis, acompanhada de prova de diretoria em exercício;</w:t>
      </w:r>
    </w:p>
    <w:p w:rsidR="004B688E" w:rsidRDefault="004B688E" w:rsidP="004B688E">
      <w:pPr>
        <w:jc w:val="both"/>
        <w:rPr>
          <w:rFonts w:ascii="Arial" w:hAnsi="Arial" w:cs="Arial"/>
          <w:sz w:val="22"/>
          <w:szCs w:val="22"/>
        </w:rPr>
      </w:pPr>
      <w:r w:rsidRPr="004B688E">
        <w:rPr>
          <w:rFonts w:ascii="Arial" w:hAnsi="Arial" w:cs="Arial"/>
          <w:sz w:val="22"/>
          <w:szCs w:val="22"/>
        </w:rPr>
        <w:t>d)</w:t>
      </w:r>
      <w:r w:rsidRPr="004B688E">
        <w:rPr>
          <w:rFonts w:ascii="Arial" w:hAnsi="Arial" w:cs="Arial"/>
          <w:sz w:val="22"/>
          <w:szCs w:val="22"/>
        </w:rPr>
        <w:tab/>
        <w:t>Decreto de autorização, em se tratando de empresa ou sociedade estrangeira em funcionamento no País, e ato de registro ou autorização para funcionamento expedido pelo órgão competente, quando a atividade assim o exigir.</w:t>
      </w:r>
    </w:p>
    <w:p w:rsidR="00627FC7" w:rsidRPr="004B688E" w:rsidRDefault="00627FC7" w:rsidP="004B688E">
      <w:pPr>
        <w:jc w:val="both"/>
        <w:rPr>
          <w:rFonts w:ascii="Arial" w:hAnsi="Arial" w:cs="Arial"/>
          <w:sz w:val="22"/>
          <w:szCs w:val="22"/>
        </w:rPr>
      </w:pPr>
    </w:p>
    <w:p w:rsidR="004B688E" w:rsidRPr="00627FC7" w:rsidRDefault="004B688E" w:rsidP="004B688E">
      <w:pPr>
        <w:jc w:val="both"/>
        <w:rPr>
          <w:rFonts w:ascii="Arial" w:hAnsi="Arial" w:cs="Arial"/>
          <w:b/>
          <w:sz w:val="22"/>
          <w:szCs w:val="22"/>
        </w:rPr>
      </w:pPr>
      <w:r w:rsidRPr="00627FC7">
        <w:rPr>
          <w:rFonts w:ascii="Arial" w:hAnsi="Arial" w:cs="Arial"/>
          <w:b/>
          <w:sz w:val="22"/>
          <w:szCs w:val="22"/>
        </w:rPr>
        <w:t>2.1.4.</w:t>
      </w:r>
      <w:r w:rsidRPr="00627FC7">
        <w:rPr>
          <w:rFonts w:ascii="Arial" w:hAnsi="Arial" w:cs="Arial"/>
          <w:b/>
          <w:sz w:val="22"/>
          <w:szCs w:val="22"/>
        </w:rPr>
        <w:tab/>
        <w:t>REGULARIDADE FISCAL E TRABALHISTA:</w:t>
      </w:r>
    </w:p>
    <w:p w:rsidR="004B688E" w:rsidRP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Prova de inscrição no Cadastro Nacional de Pessoa Jurídica (CNPJ/MF);</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Prova de inscrição no Cadastro de Contribuintes do Estado ou do Município, se houver relativo ao domicílio ou sede do licitante, pertinente ao seu ramo de atividades;</w:t>
      </w:r>
    </w:p>
    <w:p w:rsidR="004B688E" w:rsidRPr="004B688E" w:rsidRDefault="004B688E" w:rsidP="004B688E">
      <w:pPr>
        <w:jc w:val="both"/>
        <w:rPr>
          <w:rFonts w:ascii="Arial" w:hAnsi="Arial" w:cs="Arial"/>
          <w:sz w:val="22"/>
          <w:szCs w:val="22"/>
        </w:rPr>
      </w:pPr>
      <w:r w:rsidRPr="004B688E">
        <w:rPr>
          <w:rFonts w:ascii="Arial" w:hAnsi="Arial" w:cs="Arial"/>
          <w:sz w:val="22"/>
          <w:szCs w:val="22"/>
        </w:rPr>
        <w:lastRenderedPageBreak/>
        <w:t>c)</w:t>
      </w:r>
      <w:r w:rsidRPr="004B688E">
        <w:rPr>
          <w:rFonts w:ascii="Arial" w:hAnsi="Arial" w:cs="Arial"/>
          <w:sz w:val="22"/>
          <w:szCs w:val="22"/>
        </w:rPr>
        <w:tab/>
        <w:t>Prova de regularidade com a Fazenda Federal (Certidão Negativa de Débito de Tributos e Contribuições Federais expedida pela Secretaria da Receita Federal e Certidão Negativa de Débitos quanto à dívida ativa da União, expedida pela Procuradoria Geral da Fazenda Nacional)</w:t>
      </w:r>
    </w:p>
    <w:p w:rsidR="004B688E" w:rsidRPr="004B688E" w:rsidRDefault="004B688E" w:rsidP="004B688E">
      <w:pPr>
        <w:jc w:val="both"/>
        <w:rPr>
          <w:rFonts w:ascii="Arial" w:hAnsi="Arial" w:cs="Arial"/>
          <w:sz w:val="22"/>
          <w:szCs w:val="22"/>
        </w:rPr>
      </w:pPr>
      <w:r w:rsidRPr="004B688E">
        <w:rPr>
          <w:rFonts w:ascii="Arial" w:hAnsi="Arial" w:cs="Arial"/>
          <w:sz w:val="22"/>
          <w:szCs w:val="22"/>
        </w:rPr>
        <w:t>d)</w:t>
      </w:r>
      <w:r w:rsidRPr="004B688E">
        <w:rPr>
          <w:rFonts w:ascii="Arial" w:hAnsi="Arial" w:cs="Arial"/>
          <w:sz w:val="22"/>
          <w:szCs w:val="22"/>
        </w:rPr>
        <w:tab/>
        <w:t>Prova de regularidade com a Fazenda Estadual do domicílio ou sede da licitante;</w:t>
      </w:r>
    </w:p>
    <w:p w:rsidR="004B688E" w:rsidRPr="004B688E" w:rsidRDefault="004B688E" w:rsidP="004B688E">
      <w:pPr>
        <w:jc w:val="both"/>
        <w:rPr>
          <w:rFonts w:ascii="Arial" w:hAnsi="Arial" w:cs="Arial"/>
          <w:sz w:val="22"/>
          <w:szCs w:val="22"/>
        </w:rPr>
      </w:pPr>
      <w:r w:rsidRPr="004B688E">
        <w:rPr>
          <w:rFonts w:ascii="Arial" w:hAnsi="Arial" w:cs="Arial"/>
          <w:sz w:val="22"/>
          <w:szCs w:val="22"/>
        </w:rPr>
        <w:t>e)</w:t>
      </w:r>
      <w:r w:rsidRPr="004B688E">
        <w:rPr>
          <w:rFonts w:ascii="Arial" w:hAnsi="Arial" w:cs="Arial"/>
          <w:sz w:val="22"/>
          <w:szCs w:val="22"/>
        </w:rPr>
        <w:tab/>
        <w:t>Prova de regularidade com a Fazenda Municipal do domicílio ou sede da licitante;</w:t>
      </w:r>
    </w:p>
    <w:p w:rsidR="004B688E" w:rsidRPr="004B688E" w:rsidRDefault="004B688E" w:rsidP="004B688E">
      <w:pPr>
        <w:jc w:val="both"/>
        <w:rPr>
          <w:rFonts w:ascii="Arial" w:hAnsi="Arial" w:cs="Arial"/>
          <w:sz w:val="22"/>
          <w:szCs w:val="22"/>
        </w:rPr>
      </w:pPr>
      <w:r w:rsidRPr="004B688E">
        <w:rPr>
          <w:rFonts w:ascii="Arial" w:hAnsi="Arial" w:cs="Arial"/>
          <w:sz w:val="22"/>
          <w:szCs w:val="22"/>
        </w:rPr>
        <w:t>f)</w:t>
      </w:r>
      <w:r w:rsidRPr="004B688E">
        <w:rPr>
          <w:rFonts w:ascii="Arial" w:hAnsi="Arial" w:cs="Arial"/>
          <w:sz w:val="22"/>
          <w:szCs w:val="22"/>
        </w:rPr>
        <w:tab/>
        <w:t>Prova de regularidade relativa à Seguridade Social, demonstrando situação regular no cumprimento dos encargos sociais instituídos em lei;</w:t>
      </w:r>
    </w:p>
    <w:p w:rsidR="004B688E" w:rsidRPr="004B688E" w:rsidRDefault="004B688E" w:rsidP="004B688E">
      <w:pPr>
        <w:jc w:val="both"/>
        <w:rPr>
          <w:rFonts w:ascii="Arial" w:hAnsi="Arial" w:cs="Arial"/>
          <w:sz w:val="22"/>
          <w:szCs w:val="22"/>
        </w:rPr>
      </w:pPr>
      <w:r w:rsidRPr="004B688E">
        <w:rPr>
          <w:rFonts w:ascii="Arial" w:hAnsi="Arial" w:cs="Arial"/>
          <w:sz w:val="22"/>
          <w:szCs w:val="22"/>
        </w:rPr>
        <w:t>g)</w:t>
      </w:r>
      <w:r w:rsidRPr="004B688E">
        <w:rPr>
          <w:rFonts w:ascii="Arial" w:hAnsi="Arial" w:cs="Arial"/>
          <w:sz w:val="22"/>
          <w:szCs w:val="22"/>
        </w:rPr>
        <w:tab/>
        <w:t>Prova de regularidade junto ao Fundo de Garantia por Tempo de Serviço (FGTS).</w:t>
      </w:r>
    </w:p>
    <w:p w:rsidR="004B688E" w:rsidRPr="004B688E" w:rsidRDefault="004B688E" w:rsidP="004B688E">
      <w:pPr>
        <w:jc w:val="both"/>
        <w:rPr>
          <w:rFonts w:ascii="Arial" w:hAnsi="Arial" w:cs="Arial"/>
          <w:sz w:val="22"/>
          <w:szCs w:val="22"/>
        </w:rPr>
      </w:pPr>
      <w:r w:rsidRPr="004B688E">
        <w:rPr>
          <w:rFonts w:ascii="Arial" w:hAnsi="Arial" w:cs="Arial"/>
          <w:sz w:val="22"/>
          <w:szCs w:val="22"/>
        </w:rPr>
        <w:t>h)</w:t>
      </w:r>
      <w:r w:rsidRPr="004B688E">
        <w:rPr>
          <w:rFonts w:ascii="Arial" w:hAnsi="Arial" w:cs="Arial"/>
          <w:sz w:val="22"/>
          <w:szCs w:val="22"/>
        </w:rPr>
        <w:tab/>
        <w:t>Prova de inexistência de débitos inadimplidos perante a Justiça do Trabalho, mediante a apresentação de certidão negativa, nos termos do Título VII-A da Consolidação das Leis do Trabalho aprovada pelo Decreto-Lei n.º 5.452 de 1º de maio de 1943.</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627FC7" w:rsidRDefault="004B688E" w:rsidP="004B688E">
      <w:pPr>
        <w:jc w:val="both"/>
        <w:rPr>
          <w:rFonts w:ascii="Arial" w:hAnsi="Arial" w:cs="Arial"/>
          <w:b/>
          <w:sz w:val="22"/>
          <w:szCs w:val="22"/>
        </w:rPr>
      </w:pPr>
      <w:r w:rsidRPr="00627FC7">
        <w:rPr>
          <w:rFonts w:ascii="Arial" w:hAnsi="Arial" w:cs="Arial"/>
          <w:b/>
          <w:sz w:val="22"/>
          <w:szCs w:val="22"/>
        </w:rPr>
        <w:t>2.1.5.</w:t>
      </w:r>
      <w:r w:rsidRPr="00627FC7">
        <w:rPr>
          <w:rFonts w:ascii="Arial" w:hAnsi="Arial" w:cs="Arial"/>
          <w:b/>
          <w:sz w:val="22"/>
          <w:szCs w:val="22"/>
        </w:rPr>
        <w:tab/>
        <w:t>QUALIFICAÇÃO ECONÔMICO-FINANCEIRA:</w:t>
      </w:r>
    </w:p>
    <w:p w:rsid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Certidão negativa de falência ou recuperação judicial expedida pelo distribui- dor da sede da pessoa jurídica, em prazo não superior a 90</w:t>
      </w:r>
      <w:r w:rsidR="00627FC7">
        <w:rPr>
          <w:rFonts w:ascii="Arial" w:hAnsi="Arial" w:cs="Arial"/>
          <w:sz w:val="22"/>
          <w:szCs w:val="22"/>
        </w:rPr>
        <w:t xml:space="preserve"> </w:t>
      </w:r>
      <w:r w:rsidRPr="004B688E">
        <w:rPr>
          <w:rFonts w:ascii="Arial" w:hAnsi="Arial" w:cs="Arial"/>
          <w:sz w:val="22"/>
          <w:szCs w:val="22"/>
        </w:rPr>
        <w:t>dias da data da emissão do documento.</w:t>
      </w:r>
    </w:p>
    <w:p w:rsidR="002F1B8C" w:rsidRPr="002F1B8C" w:rsidRDefault="002F1B8C" w:rsidP="002F1B8C">
      <w:pPr>
        <w:jc w:val="both"/>
        <w:rPr>
          <w:rFonts w:ascii="Arial" w:hAnsi="Arial" w:cs="Arial"/>
          <w:sz w:val="22"/>
          <w:szCs w:val="22"/>
        </w:rPr>
      </w:pPr>
      <w:r w:rsidRPr="002F1B8C">
        <w:rPr>
          <w:rFonts w:ascii="Arial" w:hAnsi="Arial" w:cs="Arial"/>
          <w:sz w:val="22"/>
          <w:szCs w:val="22"/>
        </w:rPr>
        <w:t>a)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2F1B8C" w:rsidRPr="002F1B8C" w:rsidRDefault="002F1B8C" w:rsidP="002F1B8C">
      <w:pPr>
        <w:tabs>
          <w:tab w:val="left" w:pos="4253"/>
          <w:tab w:val="left" w:pos="5387"/>
        </w:tabs>
        <w:ind w:left="992" w:right="57"/>
        <w:jc w:val="both"/>
        <w:rPr>
          <w:rFonts w:ascii="Arial" w:hAnsi="Arial" w:cs="Arial"/>
          <w:sz w:val="22"/>
          <w:szCs w:val="22"/>
        </w:rPr>
      </w:pP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LIQUIDEZ CORRENTE (LC)</w:t>
      </w: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LIQUIDEZ GERAL (LG)</w:t>
      </w:r>
    </w:p>
    <w:p w:rsidR="002F1B8C" w:rsidRPr="002F1B8C" w:rsidRDefault="002F1B8C" w:rsidP="002F1B8C">
      <w:pPr>
        <w:pStyle w:val="TextosemFormatao"/>
        <w:jc w:val="both"/>
        <w:rPr>
          <w:rFonts w:ascii="Arial" w:hAnsi="Arial" w:cs="Arial"/>
          <w:sz w:val="22"/>
          <w:szCs w:val="22"/>
        </w:rPr>
      </w:pP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LIQUIDEZ CORRENTE: AC = índice mínimo: 1,00</w:t>
      </w: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 xml:space="preserve">                                     PC </w:t>
      </w:r>
    </w:p>
    <w:p w:rsidR="002F1B8C" w:rsidRPr="002F1B8C" w:rsidRDefault="002F1B8C" w:rsidP="002F1B8C">
      <w:pPr>
        <w:pStyle w:val="TextosemFormatao"/>
        <w:jc w:val="both"/>
        <w:rPr>
          <w:rFonts w:ascii="Arial" w:hAnsi="Arial" w:cs="Arial"/>
          <w:sz w:val="22"/>
          <w:szCs w:val="22"/>
        </w:rPr>
      </w:pP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LIQUIDEZ GERAL:          AC + ARLP = índice mínimo: 1,00</w:t>
      </w: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ab/>
      </w:r>
      <w:r w:rsidRPr="002F1B8C">
        <w:rPr>
          <w:rFonts w:ascii="Arial" w:hAnsi="Arial" w:cs="Arial"/>
          <w:sz w:val="22"/>
          <w:szCs w:val="22"/>
        </w:rPr>
        <w:tab/>
      </w:r>
      <w:r w:rsidRPr="002F1B8C">
        <w:rPr>
          <w:rFonts w:ascii="Arial" w:hAnsi="Arial" w:cs="Arial"/>
          <w:sz w:val="22"/>
          <w:szCs w:val="22"/>
        </w:rPr>
        <w:tab/>
        <w:t xml:space="preserve">   PC + PELP</w:t>
      </w:r>
      <w:r w:rsidRPr="002F1B8C">
        <w:rPr>
          <w:rFonts w:ascii="Arial" w:hAnsi="Arial" w:cs="Arial"/>
          <w:sz w:val="22"/>
          <w:szCs w:val="22"/>
        </w:rPr>
        <w:tab/>
      </w:r>
    </w:p>
    <w:p w:rsidR="002F1B8C" w:rsidRPr="002F1B8C" w:rsidRDefault="002F1B8C" w:rsidP="002F1B8C">
      <w:pPr>
        <w:pStyle w:val="TextosemFormatao"/>
        <w:jc w:val="both"/>
        <w:rPr>
          <w:rFonts w:ascii="Arial" w:hAnsi="Arial" w:cs="Arial"/>
          <w:sz w:val="22"/>
          <w:szCs w:val="22"/>
        </w:rPr>
      </w:pP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 xml:space="preserve">PARTICIPAÇÃO DO CAPITAL PRÓPRIO AO DE TERCEIROS (%): PL x </w:t>
      </w:r>
      <w:proofErr w:type="gramStart"/>
      <w:r w:rsidRPr="002F1B8C">
        <w:rPr>
          <w:rFonts w:ascii="Arial" w:hAnsi="Arial" w:cs="Arial"/>
          <w:sz w:val="22"/>
          <w:szCs w:val="22"/>
        </w:rPr>
        <w:t>100  =</w:t>
      </w:r>
      <w:proofErr w:type="gramEnd"/>
      <w:r w:rsidRPr="002F1B8C">
        <w:rPr>
          <w:rFonts w:ascii="Arial" w:hAnsi="Arial" w:cs="Arial"/>
          <w:sz w:val="22"/>
          <w:szCs w:val="22"/>
        </w:rPr>
        <w:t xml:space="preserve"> índice máximo 100%</w:t>
      </w: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ab/>
      </w:r>
      <w:r w:rsidRPr="002F1B8C">
        <w:rPr>
          <w:rFonts w:ascii="Arial" w:hAnsi="Arial" w:cs="Arial"/>
          <w:sz w:val="22"/>
          <w:szCs w:val="22"/>
        </w:rPr>
        <w:tab/>
      </w:r>
      <w:r w:rsidRPr="002F1B8C">
        <w:rPr>
          <w:rFonts w:ascii="Arial" w:hAnsi="Arial" w:cs="Arial"/>
          <w:sz w:val="22"/>
          <w:szCs w:val="22"/>
        </w:rPr>
        <w:tab/>
      </w:r>
      <w:r w:rsidRPr="002F1B8C">
        <w:rPr>
          <w:rFonts w:ascii="Arial" w:hAnsi="Arial" w:cs="Arial"/>
          <w:sz w:val="22"/>
          <w:szCs w:val="22"/>
        </w:rPr>
        <w:tab/>
      </w:r>
      <w:r w:rsidRPr="002F1B8C">
        <w:rPr>
          <w:rFonts w:ascii="Arial" w:hAnsi="Arial" w:cs="Arial"/>
          <w:sz w:val="22"/>
          <w:szCs w:val="22"/>
        </w:rPr>
        <w:tab/>
      </w:r>
      <w:r w:rsidRPr="002F1B8C">
        <w:rPr>
          <w:rFonts w:ascii="Arial" w:hAnsi="Arial" w:cs="Arial"/>
          <w:sz w:val="22"/>
          <w:szCs w:val="22"/>
        </w:rPr>
        <w:tab/>
      </w:r>
      <w:r w:rsidRPr="002F1B8C">
        <w:rPr>
          <w:rFonts w:ascii="Arial" w:hAnsi="Arial" w:cs="Arial"/>
          <w:sz w:val="22"/>
          <w:szCs w:val="22"/>
        </w:rPr>
        <w:tab/>
      </w:r>
      <w:r w:rsidRPr="002F1B8C">
        <w:rPr>
          <w:rFonts w:ascii="Arial" w:hAnsi="Arial" w:cs="Arial"/>
          <w:sz w:val="22"/>
          <w:szCs w:val="22"/>
        </w:rPr>
        <w:tab/>
        <w:t xml:space="preserve">        PC + PELP</w:t>
      </w:r>
    </w:p>
    <w:p w:rsidR="002F1B8C" w:rsidRPr="002F1B8C" w:rsidRDefault="002F1B8C" w:rsidP="002F1B8C">
      <w:pPr>
        <w:pStyle w:val="TextosemFormatao"/>
        <w:jc w:val="both"/>
        <w:rPr>
          <w:rFonts w:ascii="Arial" w:hAnsi="Arial" w:cs="Arial"/>
          <w:sz w:val="22"/>
          <w:szCs w:val="22"/>
        </w:rPr>
      </w:pP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GRAU DE ENDIVIDAMENTO: PC + PELP = índice máximo: 1,00</w:t>
      </w: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ab/>
      </w:r>
      <w:r w:rsidRPr="002F1B8C">
        <w:rPr>
          <w:rFonts w:ascii="Arial" w:hAnsi="Arial" w:cs="Arial"/>
          <w:sz w:val="22"/>
          <w:szCs w:val="22"/>
        </w:rPr>
        <w:tab/>
      </w:r>
      <w:r w:rsidRPr="002F1B8C">
        <w:rPr>
          <w:rFonts w:ascii="Arial" w:hAnsi="Arial" w:cs="Arial"/>
          <w:sz w:val="22"/>
          <w:szCs w:val="22"/>
        </w:rPr>
        <w:tab/>
        <w:t xml:space="preserve">                 AT</w:t>
      </w:r>
    </w:p>
    <w:p w:rsidR="002F1B8C" w:rsidRPr="002F1B8C" w:rsidRDefault="002F1B8C" w:rsidP="002F1B8C">
      <w:pPr>
        <w:pStyle w:val="TextosemFormatao"/>
        <w:jc w:val="both"/>
        <w:rPr>
          <w:rFonts w:ascii="Arial" w:hAnsi="Arial" w:cs="Arial"/>
          <w:sz w:val="22"/>
          <w:szCs w:val="22"/>
        </w:rPr>
      </w:pP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Onde: AC = Ativo Circulante; AD = Ativo Disponível; ARLP = Ativo Realizável a Longo Prazo; AP = Ativo Permanente; AT = Ativo Total; PC = Passivo Circulante; PELP = Passivo Exigível a Longo Prazo; PL = Patrimônio Líquido.</w:t>
      </w:r>
    </w:p>
    <w:p w:rsidR="002F1B8C" w:rsidRPr="002F1B8C" w:rsidRDefault="002F1B8C" w:rsidP="002F1B8C">
      <w:pPr>
        <w:pStyle w:val="TextosemFormatao"/>
        <w:jc w:val="both"/>
        <w:rPr>
          <w:rFonts w:ascii="Arial" w:hAnsi="Arial" w:cs="Arial"/>
          <w:sz w:val="22"/>
          <w:szCs w:val="22"/>
        </w:rPr>
      </w:pPr>
    </w:p>
    <w:p w:rsidR="002F1B8C" w:rsidRPr="002F1B8C" w:rsidRDefault="002F1B8C" w:rsidP="002F1B8C">
      <w:pPr>
        <w:pStyle w:val="TextosemFormatao"/>
        <w:jc w:val="both"/>
        <w:rPr>
          <w:rFonts w:ascii="Arial" w:hAnsi="Arial" w:cs="Arial"/>
          <w:sz w:val="22"/>
          <w:szCs w:val="22"/>
        </w:rPr>
      </w:pPr>
      <w:r w:rsidRPr="002F1B8C">
        <w:rPr>
          <w:rFonts w:ascii="Arial" w:hAnsi="Arial" w:cs="Arial"/>
          <w:sz w:val="22"/>
          <w:szCs w:val="22"/>
        </w:rPr>
        <w:t>Obs.: Os índices deverão ser apresentados em documento separado assinado por representante da empresa e pelo contador.</w:t>
      </w:r>
    </w:p>
    <w:p w:rsidR="002F1B8C" w:rsidRPr="002F1B8C" w:rsidRDefault="002F1B8C" w:rsidP="002F1B8C">
      <w:pPr>
        <w:jc w:val="both"/>
        <w:rPr>
          <w:rFonts w:ascii="Arial" w:hAnsi="Arial" w:cs="Arial"/>
          <w:sz w:val="22"/>
          <w:szCs w:val="22"/>
        </w:rPr>
      </w:pPr>
    </w:p>
    <w:p w:rsidR="002F1B8C" w:rsidRPr="002F1B8C" w:rsidRDefault="002F1B8C" w:rsidP="002F1B8C">
      <w:pPr>
        <w:jc w:val="both"/>
        <w:rPr>
          <w:rFonts w:ascii="Arial" w:hAnsi="Arial" w:cs="Arial"/>
          <w:sz w:val="22"/>
          <w:szCs w:val="22"/>
        </w:rPr>
      </w:pPr>
      <w:r w:rsidRPr="002F1B8C">
        <w:rPr>
          <w:rFonts w:ascii="Arial" w:hAnsi="Arial" w:cs="Arial"/>
          <w:sz w:val="22"/>
          <w:szCs w:val="22"/>
        </w:rPr>
        <w:t>b) Certidão Negativa de Falência, Concordata e Recuperação Judicial expedida pelo distribuidor da Sede da pessoa jurídica, ou de execução patrimonial, expedida no domicílio da pessoa física.</w:t>
      </w:r>
    </w:p>
    <w:p w:rsidR="002F1B8C" w:rsidRPr="002F1B8C" w:rsidRDefault="002F1B8C" w:rsidP="002F1B8C">
      <w:pPr>
        <w:jc w:val="both"/>
        <w:rPr>
          <w:rFonts w:ascii="Arial" w:hAnsi="Arial" w:cs="Arial"/>
          <w:sz w:val="22"/>
          <w:szCs w:val="22"/>
        </w:rPr>
      </w:pPr>
      <w:r w:rsidRPr="002F1B8C">
        <w:rPr>
          <w:rFonts w:ascii="Arial" w:hAnsi="Arial" w:cs="Arial"/>
          <w:sz w:val="22"/>
          <w:szCs w:val="22"/>
        </w:rPr>
        <w:t>c) 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2F1B8C" w:rsidRPr="002F1B8C" w:rsidRDefault="002F1B8C" w:rsidP="002F1B8C">
      <w:pPr>
        <w:jc w:val="both"/>
        <w:rPr>
          <w:rFonts w:ascii="Arial" w:hAnsi="Arial" w:cs="Arial"/>
          <w:sz w:val="22"/>
          <w:szCs w:val="22"/>
        </w:rPr>
      </w:pPr>
      <w:r w:rsidRPr="002F1B8C">
        <w:rPr>
          <w:rFonts w:ascii="Arial" w:hAnsi="Arial" w:cs="Arial"/>
          <w:sz w:val="22"/>
          <w:szCs w:val="22"/>
        </w:rPr>
        <w:t>d) Certidões da Internet terão sua autenticidade confirmada nos respectivos sites.</w:t>
      </w:r>
    </w:p>
    <w:p w:rsidR="002F1B8C" w:rsidRPr="004B688E" w:rsidRDefault="002F1B8C"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627FC7" w:rsidRDefault="004B688E" w:rsidP="004B688E">
      <w:pPr>
        <w:jc w:val="both"/>
        <w:rPr>
          <w:rFonts w:ascii="Arial" w:hAnsi="Arial" w:cs="Arial"/>
          <w:b/>
          <w:sz w:val="22"/>
          <w:szCs w:val="22"/>
        </w:rPr>
      </w:pPr>
      <w:r w:rsidRPr="00627FC7">
        <w:rPr>
          <w:rFonts w:ascii="Arial" w:hAnsi="Arial" w:cs="Arial"/>
          <w:b/>
          <w:sz w:val="22"/>
          <w:szCs w:val="22"/>
        </w:rPr>
        <w:lastRenderedPageBreak/>
        <w:t>3.</w:t>
      </w:r>
      <w:r w:rsidRPr="00627FC7">
        <w:rPr>
          <w:rFonts w:ascii="Arial" w:hAnsi="Arial" w:cs="Arial"/>
          <w:b/>
          <w:sz w:val="22"/>
          <w:szCs w:val="22"/>
        </w:rPr>
        <w:tab/>
        <w:t>DO RECEBIMENTO DOS DOCUMENTOS E DAS PROPOSTAS</w:t>
      </w:r>
    </w:p>
    <w:p w:rsidR="004B688E" w:rsidRDefault="004B688E" w:rsidP="004B688E">
      <w:pPr>
        <w:jc w:val="both"/>
        <w:rPr>
          <w:rFonts w:ascii="Arial" w:hAnsi="Arial" w:cs="Arial"/>
          <w:sz w:val="22"/>
          <w:szCs w:val="22"/>
        </w:rPr>
      </w:pPr>
      <w:r w:rsidRPr="004B688E">
        <w:rPr>
          <w:rFonts w:ascii="Arial" w:hAnsi="Arial" w:cs="Arial"/>
          <w:sz w:val="22"/>
          <w:szCs w:val="22"/>
        </w:rPr>
        <w:t>3.1.</w:t>
      </w:r>
      <w:r w:rsidRPr="004B688E">
        <w:rPr>
          <w:rFonts w:ascii="Arial" w:hAnsi="Arial" w:cs="Arial"/>
          <w:sz w:val="22"/>
          <w:szCs w:val="22"/>
        </w:rPr>
        <w:tab/>
        <w:t>Os documentos necessários à habilitação e a proposta serão recebidos pela Comissão de Licitações no dia, hora e local mencionados no preâmbulo, em 02 (dois) envelopes distintos, fechados, e identificados, respectivamente como de n.º 01 e n.º 02, para o que se sugere a seguinte inscrição:</w:t>
      </w:r>
    </w:p>
    <w:p w:rsidR="00627FC7" w:rsidRPr="004B688E" w:rsidRDefault="00627FC7" w:rsidP="004B688E">
      <w:pPr>
        <w:jc w:val="both"/>
        <w:rPr>
          <w:rFonts w:ascii="Arial" w:hAnsi="Arial" w:cs="Arial"/>
          <w:sz w:val="22"/>
          <w:szCs w:val="22"/>
        </w:rPr>
      </w:pPr>
    </w:p>
    <w:p w:rsidR="00627FC7" w:rsidRPr="00627FC7" w:rsidRDefault="00627FC7" w:rsidP="00627FC7">
      <w:pPr>
        <w:widowControl w:val="0"/>
        <w:tabs>
          <w:tab w:val="left" w:leader="hyphen" w:pos="4339"/>
        </w:tabs>
        <w:autoSpaceDE w:val="0"/>
        <w:autoSpaceDN w:val="0"/>
        <w:ind w:left="578" w:right="5148"/>
        <w:jc w:val="both"/>
        <w:rPr>
          <w:rFonts w:ascii="Arial" w:eastAsia="Arial" w:hAnsi="Arial" w:cs="Arial"/>
          <w:b/>
          <w:spacing w:val="-2"/>
          <w:sz w:val="22"/>
          <w:szCs w:val="22"/>
          <w:lang w:val="pt-PT" w:eastAsia="en-US"/>
        </w:rPr>
      </w:pPr>
      <w:r w:rsidRPr="00627FC7">
        <w:rPr>
          <w:rFonts w:ascii="Arial" w:eastAsia="Arial" w:hAnsi="Arial" w:cs="Arial"/>
          <w:b/>
          <w:sz w:val="22"/>
          <w:szCs w:val="22"/>
          <w:lang w:val="pt-PT" w:eastAsia="en-US"/>
        </w:rPr>
        <w:t>AO</w:t>
      </w:r>
      <w:r w:rsidRPr="00627FC7">
        <w:rPr>
          <w:rFonts w:ascii="Arial" w:eastAsia="Arial" w:hAnsi="Arial" w:cs="Arial"/>
          <w:b/>
          <w:spacing w:val="-6"/>
          <w:sz w:val="22"/>
          <w:szCs w:val="22"/>
          <w:lang w:val="pt-PT" w:eastAsia="en-US"/>
        </w:rPr>
        <w:t xml:space="preserve"> </w:t>
      </w:r>
      <w:r w:rsidRPr="00627FC7">
        <w:rPr>
          <w:rFonts w:ascii="Arial" w:eastAsia="Arial" w:hAnsi="Arial" w:cs="Arial"/>
          <w:b/>
          <w:sz w:val="22"/>
          <w:szCs w:val="22"/>
          <w:lang w:val="pt-PT" w:eastAsia="en-US"/>
        </w:rPr>
        <w:t>MUNICÍPIO</w:t>
      </w:r>
      <w:r w:rsidRPr="00627FC7">
        <w:rPr>
          <w:rFonts w:ascii="Arial" w:eastAsia="Arial" w:hAnsi="Arial" w:cs="Arial"/>
          <w:b/>
          <w:spacing w:val="-8"/>
          <w:sz w:val="22"/>
          <w:szCs w:val="22"/>
          <w:lang w:val="pt-PT" w:eastAsia="en-US"/>
        </w:rPr>
        <w:t xml:space="preserve"> </w:t>
      </w:r>
      <w:r w:rsidRPr="00627FC7">
        <w:rPr>
          <w:rFonts w:ascii="Arial" w:eastAsia="Arial" w:hAnsi="Arial" w:cs="Arial"/>
          <w:b/>
          <w:sz w:val="22"/>
          <w:szCs w:val="22"/>
          <w:lang w:val="pt-PT" w:eastAsia="en-US"/>
        </w:rPr>
        <w:t>DE</w:t>
      </w:r>
      <w:r w:rsidRPr="00627FC7">
        <w:rPr>
          <w:rFonts w:ascii="Arial" w:eastAsia="Arial" w:hAnsi="Arial" w:cs="Arial"/>
          <w:b/>
          <w:spacing w:val="-8"/>
          <w:sz w:val="22"/>
          <w:szCs w:val="22"/>
          <w:lang w:val="pt-PT" w:eastAsia="en-US"/>
        </w:rPr>
        <w:t xml:space="preserve"> </w:t>
      </w:r>
      <w:r w:rsidRPr="00627FC7">
        <w:rPr>
          <w:rFonts w:ascii="Arial" w:eastAsia="Arial" w:hAnsi="Arial" w:cs="Arial"/>
          <w:b/>
          <w:sz w:val="22"/>
          <w:szCs w:val="22"/>
          <w:lang w:val="pt-PT" w:eastAsia="en-US"/>
        </w:rPr>
        <w:t>ARROIO DOS RATOS EDITAL DE CONCORRÊNCIA N.º 01/2</w:t>
      </w:r>
      <w:r w:rsidRPr="00627FC7">
        <w:rPr>
          <w:rFonts w:ascii="Arial" w:eastAsia="Arial" w:hAnsi="Arial" w:cs="Arial"/>
          <w:b/>
          <w:spacing w:val="-2"/>
          <w:sz w:val="22"/>
          <w:szCs w:val="22"/>
          <w:lang w:val="pt-PT" w:eastAsia="en-US"/>
        </w:rPr>
        <w:t>022</w:t>
      </w:r>
    </w:p>
    <w:p w:rsidR="00627FC7" w:rsidRPr="00627FC7" w:rsidRDefault="00627FC7" w:rsidP="00627FC7">
      <w:pPr>
        <w:widowControl w:val="0"/>
        <w:autoSpaceDE w:val="0"/>
        <w:autoSpaceDN w:val="0"/>
        <w:spacing w:before="175"/>
        <w:ind w:left="578" w:right="4322"/>
        <w:jc w:val="both"/>
        <w:rPr>
          <w:rFonts w:ascii="Arial" w:eastAsia="Arial" w:hAnsi="Arial" w:cs="Arial"/>
          <w:b/>
          <w:sz w:val="22"/>
          <w:szCs w:val="22"/>
          <w:lang w:val="pt-PT" w:eastAsia="en-US"/>
        </w:rPr>
      </w:pPr>
      <w:r w:rsidRPr="00627FC7">
        <w:rPr>
          <w:rFonts w:ascii="Arial" w:eastAsia="Arial" w:hAnsi="Arial" w:cs="Arial"/>
          <w:b/>
          <w:sz w:val="22"/>
          <w:szCs w:val="22"/>
          <w:lang w:val="pt-PT" w:eastAsia="en-US"/>
        </w:rPr>
        <w:t>ENVELOPE N.º 01 - DOCUMENTAÇÃO PROPONENTE</w:t>
      </w:r>
      <w:r w:rsidRPr="00627FC7">
        <w:rPr>
          <w:rFonts w:ascii="Arial" w:eastAsia="Arial" w:hAnsi="Arial" w:cs="Arial"/>
          <w:b/>
          <w:spacing w:val="-8"/>
          <w:sz w:val="22"/>
          <w:szCs w:val="22"/>
          <w:lang w:val="pt-PT" w:eastAsia="en-US"/>
        </w:rPr>
        <w:t xml:space="preserve"> </w:t>
      </w:r>
      <w:r w:rsidRPr="00627FC7">
        <w:rPr>
          <w:rFonts w:ascii="Arial" w:eastAsia="Arial" w:hAnsi="Arial" w:cs="Arial"/>
          <w:b/>
          <w:sz w:val="22"/>
          <w:szCs w:val="22"/>
          <w:lang w:val="pt-PT" w:eastAsia="en-US"/>
        </w:rPr>
        <w:t>(NOME</w:t>
      </w:r>
      <w:r w:rsidRPr="00627FC7">
        <w:rPr>
          <w:rFonts w:ascii="Arial" w:eastAsia="Arial" w:hAnsi="Arial" w:cs="Arial"/>
          <w:b/>
          <w:spacing w:val="-13"/>
          <w:sz w:val="22"/>
          <w:szCs w:val="22"/>
          <w:lang w:val="pt-PT" w:eastAsia="en-US"/>
        </w:rPr>
        <w:t xml:space="preserve"> </w:t>
      </w:r>
      <w:r w:rsidRPr="00627FC7">
        <w:rPr>
          <w:rFonts w:ascii="Arial" w:eastAsia="Arial" w:hAnsi="Arial" w:cs="Arial"/>
          <w:b/>
          <w:sz w:val="22"/>
          <w:szCs w:val="22"/>
          <w:lang w:val="pt-PT" w:eastAsia="en-US"/>
        </w:rPr>
        <w:t>COMPLETO</w:t>
      </w:r>
      <w:r w:rsidRPr="00627FC7">
        <w:rPr>
          <w:rFonts w:ascii="Arial" w:eastAsia="Arial" w:hAnsi="Arial" w:cs="Arial"/>
          <w:b/>
          <w:spacing w:val="-7"/>
          <w:sz w:val="22"/>
          <w:szCs w:val="22"/>
          <w:lang w:val="pt-PT" w:eastAsia="en-US"/>
        </w:rPr>
        <w:t xml:space="preserve"> </w:t>
      </w:r>
      <w:r w:rsidRPr="00627FC7">
        <w:rPr>
          <w:rFonts w:ascii="Arial" w:eastAsia="Arial" w:hAnsi="Arial" w:cs="Arial"/>
          <w:b/>
          <w:sz w:val="22"/>
          <w:szCs w:val="22"/>
          <w:lang w:val="pt-PT" w:eastAsia="en-US"/>
        </w:rPr>
        <w:t>DA</w:t>
      </w:r>
      <w:r w:rsidRPr="00627FC7">
        <w:rPr>
          <w:rFonts w:ascii="Arial" w:eastAsia="Arial" w:hAnsi="Arial" w:cs="Arial"/>
          <w:b/>
          <w:spacing w:val="-14"/>
          <w:sz w:val="22"/>
          <w:szCs w:val="22"/>
          <w:lang w:val="pt-PT" w:eastAsia="en-US"/>
        </w:rPr>
        <w:t xml:space="preserve"> </w:t>
      </w:r>
      <w:r w:rsidRPr="00627FC7">
        <w:rPr>
          <w:rFonts w:ascii="Arial" w:eastAsia="Arial" w:hAnsi="Arial" w:cs="Arial"/>
          <w:b/>
          <w:sz w:val="22"/>
          <w:szCs w:val="22"/>
          <w:lang w:val="pt-PT" w:eastAsia="en-US"/>
        </w:rPr>
        <w:t>EMPRESA)</w:t>
      </w:r>
    </w:p>
    <w:p w:rsidR="00627FC7" w:rsidRPr="00627FC7" w:rsidRDefault="00627FC7" w:rsidP="00627FC7">
      <w:pPr>
        <w:widowControl w:val="0"/>
        <w:tabs>
          <w:tab w:val="left" w:leader="hyphen" w:pos="4411"/>
        </w:tabs>
        <w:autoSpaceDE w:val="0"/>
        <w:autoSpaceDN w:val="0"/>
        <w:spacing w:before="1"/>
        <w:ind w:left="578" w:right="5056"/>
        <w:jc w:val="both"/>
        <w:rPr>
          <w:rFonts w:ascii="Arial" w:eastAsia="Arial" w:hAnsi="Arial" w:cs="Arial"/>
          <w:b/>
          <w:sz w:val="22"/>
          <w:szCs w:val="22"/>
          <w:lang w:val="pt-PT" w:eastAsia="en-US"/>
        </w:rPr>
      </w:pPr>
      <w:r w:rsidRPr="00627FC7">
        <w:rPr>
          <w:rFonts w:ascii="Arial" w:eastAsia="Arial" w:hAnsi="Arial" w:cs="Arial"/>
          <w:b/>
          <w:spacing w:val="-2"/>
          <w:sz w:val="22"/>
          <w:szCs w:val="22"/>
          <w:lang w:val="pt-PT" w:eastAsia="en-US"/>
        </w:rPr>
        <w:t xml:space="preserve">----------------------------------------------------------------- </w:t>
      </w:r>
      <w:r w:rsidRPr="00627FC7">
        <w:rPr>
          <w:rFonts w:ascii="Arial" w:eastAsia="Arial" w:hAnsi="Arial" w:cs="Arial"/>
          <w:b/>
          <w:sz w:val="22"/>
          <w:szCs w:val="22"/>
          <w:lang w:val="pt-PT" w:eastAsia="en-US"/>
        </w:rPr>
        <w:t>AO MUNICÍPIO DE ARROIO DOS RATOS EDITAL DE CONCORRÊNCIA Nº 01/2</w:t>
      </w:r>
      <w:r w:rsidRPr="00627FC7">
        <w:rPr>
          <w:rFonts w:ascii="Arial" w:eastAsia="Arial" w:hAnsi="Arial" w:cs="Arial"/>
          <w:b/>
          <w:spacing w:val="-2"/>
          <w:sz w:val="22"/>
          <w:szCs w:val="22"/>
          <w:lang w:val="pt-PT" w:eastAsia="en-US"/>
        </w:rPr>
        <w:t>022</w:t>
      </w:r>
    </w:p>
    <w:p w:rsidR="00627FC7" w:rsidRPr="00627FC7" w:rsidRDefault="00627FC7" w:rsidP="00627FC7">
      <w:pPr>
        <w:widowControl w:val="0"/>
        <w:autoSpaceDE w:val="0"/>
        <w:autoSpaceDN w:val="0"/>
        <w:spacing w:line="252" w:lineRule="exact"/>
        <w:ind w:left="578"/>
        <w:jc w:val="both"/>
        <w:rPr>
          <w:rFonts w:ascii="Arial" w:eastAsia="Arial" w:hAnsi="Arial" w:cs="Arial"/>
          <w:b/>
          <w:sz w:val="22"/>
          <w:szCs w:val="22"/>
          <w:lang w:val="pt-PT" w:eastAsia="en-US"/>
        </w:rPr>
      </w:pPr>
      <w:r w:rsidRPr="00627FC7">
        <w:rPr>
          <w:rFonts w:ascii="Arial" w:eastAsia="Arial" w:hAnsi="Arial" w:cs="Arial"/>
          <w:b/>
          <w:sz w:val="22"/>
          <w:szCs w:val="22"/>
          <w:lang w:val="pt-PT" w:eastAsia="en-US"/>
        </w:rPr>
        <w:t>ENVELOPE</w:t>
      </w:r>
      <w:r w:rsidRPr="00627FC7">
        <w:rPr>
          <w:rFonts w:ascii="Arial" w:eastAsia="Arial" w:hAnsi="Arial" w:cs="Arial"/>
          <w:b/>
          <w:spacing w:val="-2"/>
          <w:sz w:val="22"/>
          <w:szCs w:val="22"/>
          <w:lang w:val="pt-PT" w:eastAsia="en-US"/>
        </w:rPr>
        <w:t xml:space="preserve"> </w:t>
      </w:r>
      <w:r w:rsidRPr="00627FC7">
        <w:rPr>
          <w:rFonts w:ascii="Arial" w:eastAsia="Arial" w:hAnsi="Arial" w:cs="Arial"/>
          <w:b/>
          <w:sz w:val="22"/>
          <w:szCs w:val="22"/>
          <w:lang w:val="pt-PT" w:eastAsia="en-US"/>
        </w:rPr>
        <w:t>N.º</w:t>
      </w:r>
      <w:r w:rsidRPr="00627FC7">
        <w:rPr>
          <w:rFonts w:ascii="Arial" w:eastAsia="Arial" w:hAnsi="Arial" w:cs="Arial"/>
          <w:b/>
          <w:spacing w:val="-2"/>
          <w:sz w:val="22"/>
          <w:szCs w:val="22"/>
          <w:lang w:val="pt-PT" w:eastAsia="en-US"/>
        </w:rPr>
        <w:t xml:space="preserve"> </w:t>
      </w:r>
      <w:r w:rsidRPr="00627FC7">
        <w:rPr>
          <w:rFonts w:ascii="Arial" w:eastAsia="Arial" w:hAnsi="Arial" w:cs="Arial"/>
          <w:b/>
          <w:sz w:val="22"/>
          <w:szCs w:val="22"/>
          <w:lang w:val="pt-PT" w:eastAsia="en-US"/>
        </w:rPr>
        <w:t>02</w:t>
      </w:r>
      <w:r w:rsidRPr="00627FC7">
        <w:rPr>
          <w:rFonts w:ascii="Arial" w:eastAsia="Arial" w:hAnsi="Arial" w:cs="Arial"/>
          <w:b/>
          <w:spacing w:val="-4"/>
          <w:sz w:val="22"/>
          <w:szCs w:val="22"/>
          <w:lang w:val="pt-PT" w:eastAsia="en-US"/>
        </w:rPr>
        <w:t xml:space="preserve"> </w:t>
      </w:r>
      <w:r w:rsidRPr="00627FC7">
        <w:rPr>
          <w:rFonts w:ascii="Arial" w:eastAsia="Arial" w:hAnsi="Arial" w:cs="Arial"/>
          <w:b/>
          <w:sz w:val="22"/>
          <w:szCs w:val="22"/>
          <w:lang w:val="pt-PT" w:eastAsia="en-US"/>
        </w:rPr>
        <w:t>-</w:t>
      </w:r>
      <w:r w:rsidRPr="00627FC7">
        <w:rPr>
          <w:rFonts w:ascii="Arial" w:eastAsia="Arial" w:hAnsi="Arial" w:cs="Arial"/>
          <w:b/>
          <w:spacing w:val="1"/>
          <w:sz w:val="22"/>
          <w:szCs w:val="22"/>
          <w:lang w:val="pt-PT" w:eastAsia="en-US"/>
        </w:rPr>
        <w:t xml:space="preserve"> </w:t>
      </w:r>
      <w:r w:rsidRPr="00627FC7">
        <w:rPr>
          <w:rFonts w:ascii="Arial" w:eastAsia="Arial" w:hAnsi="Arial" w:cs="Arial"/>
          <w:b/>
          <w:spacing w:val="-2"/>
          <w:sz w:val="22"/>
          <w:szCs w:val="22"/>
          <w:lang w:val="pt-PT" w:eastAsia="en-US"/>
        </w:rPr>
        <w:t>PROPOSTA</w:t>
      </w:r>
    </w:p>
    <w:p w:rsidR="00627FC7" w:rsidRPr="00627FC7" w:rsidRDefault="00627FC7" w:rsidP="00627FC7">
      <w:pPr>
        <w:widowControl w:val="0"/>
        <w:autoSpaceDE w:val="0"/>
        <w:autoSpaceDN w:val="0"/>
        <w:spacing w:before="1"/>
        <w:ind w:left="578"/>
        <w:jc w:val="both"/>
        <w:outlineLvl w:val="2"/>
        <w:rPr>
          <w:rFonts w:ascii="Arial" w:eastAsia="Arial" w:hAnsi="Arial" w:cs="Arial"/>
          <w:b/>
          <w:bCs/>
          <w:sz w:val="22"/>
          <w:szCs w:val="22"/>
          <w:lang w:val="pt-PT" w:eastAsia="en-US"/>
        </w:rPr>
      </w:pPr>
      <w:r w:rsidRPr="00627FC7">
        <w:rPr>
          <w:rFonts w:ascii="Arial" w:eastAsia="Arial" w:hAnsi="Arial" w:cs="Arial"/>
          <w:b/>
          <w:bCs/>
          <w:sz w:val="22"/>
          <w:szCs w:val="22"/>
          <w:lang w:val="pt-PT" w:eastAsia="en-US"/>
        </w:rPr>
        <w:t>PROPONENTE</w:t>
      </w:r>
      <w:r w:rsidRPr="00627FC7">
        <w:rPr>
          <w:rFonts w:ascii="Arial" w:eastAsia="Arial" w:hAnsi="Arial" w:cs="Arial"/>
          <w:b/>
          <w:bCs/>
          <w:spacing w:val="-4"/>
          <w:sz w:val="22"/>
          <w:szCs w:val="22"/>
          <w:lang w:val="pt-PT" w:eastAsia="en-US"/>
        </w:rPr>
        <w:t xml:space="preserve"> </w:t>
      </w:r>
      <w:r w:rsidRPr="00627FC7">
        <w:rPr>
          <w:rFonts w:ascii="Arial" w:eastAsia="Arial" w:hAnsi="Arial" w:cs="Arial"/>
          <w:b/>
          <w:bCs/>
          <w:sz w:val="22"/>
          <w:szCs w:val="22"/>
          <w:lang w:val="pt-PT" w:eastAsia="en-US"/>
        </w:rPr>
        <w:t>(NOME</w:t>
      </w:r>
      <w:r w:rsidRPr="00627FC7">
        <w:rPr>
          <w:rFonts w:ascii="Arial" w:eastAsia="Arial" w:hAnsi="Arial" w:cs="Arial"/>
          <w:b/>
          <w:bCs/>
          <w:spacing w:val="-7"/>
          <w:sz w:val="22"/>
          <w:szCs w:val="22"/>
          <w:lang w:val="pt-PT" w:eastAsia="en-US"/>
        </w:rPr>
        <w:t xml:space="preserve"> </w:t>
      </w:r>
      <w:r w:rsidRPr="00627FC7">
        <w:rPr>
          <w:rFonts w:ascii="Arial" w:eastAsia="Arial" w:hAnsi="Arial" w:cs="Arial"/>
          <w:b/>
          <w:bCs/>
          <w:sz w:val="22"/>
          <w:szCs w:val="22"/>
          <w:lang w:val="pt-PT" w:eastAsia="en-US"/>
        </w:rPr>
        <w:t>COMPLETO</w:t>
      </w:r>
      <w:r w:rsidRPr="00627FC7">
        <w:rPr>
          <w:rFonts w:ascii="Arial" w:eastAsia="Arial" w:hAnsi="Arial" w:cs="Arial"/>
          <w:b/>
          <w:bCs/>
          <w:spacing w:val="-2"/>
          <w:sz w:val="22"/>
          <w:szCs w:val="22"/>
          <w:lang w:val="pt-PT" w:eastAsia="en-US"/>
        </w:rPr>
        <w:t xml:space="preserve"> </w:t>
      </w:r>
      <w:r w:rsidRPr="00627FC7">
        <w:rPr>
          <w:rFonts w:ascii="Arial" w:eastAsia="Arial" w:hAnsi="Arial" w:cs="Arial"/>
          <w:b/>
          <w:bCs/>
          <w:sz w:val="22"/>
          <w:szCs w:val="22"/>
          <w:lang w:val="pt-PT" w:eastAsia="en-US"/>
        </w:rPr>
        <w:t>DA</w:t>
      </w:r>
      <w:r w:rsidRPr="00627FC7">
        <w:rPr>
          <w:rFonts w:ascii="Arial" w:eastAsia="Arial" w:hAnsi="Arial" w:cs="Arial"/>
          <w:b/>
          <w:bCs/>
          <w:spacing w:val="-9"/>
          <w:sz w:val="22"/>
          <w:szCs w:val="22"/>
          <w:lang w:val="pt-PT" w:eastAsia="en-US"/>
        </w:rPr>
        <w:t xml:space="preserve"> </w:t>
      </w:r>
      <w:r w:rsidRPr="00627FC7">
        <w:rPr>
          <w:rFonts w:ascii="Arial" w:eastAsia="Arial" w:hAnsi="Arial" w:cs="Arial"/>
          <w:b/>
          <w:bCs/>
          <w:spacing w:val="-2"/>
          <w:sz w:val="22"/>
          <w:szCs w:val="22"/>
          <w:lang w:val="pt-PT" w:eastAsia="en-US"/>
        </w:rPr>
        <w:t>EMPRESA)</w:t>
      </w:r>
    </w:p>
    <w:p w:rsidR="00627FC7" w:rsidRDefault="00627FC7" w:rsidP="00627FC7">
      <w:pPr>
        <w:widowControl w:val="0"/>
        <w:autoSpaceDE w:val="0"/>
        <w:autoSpaceDN w:val="0"/>
        <w:jc w:val="both"/>
        <w:rPr>
          <w:rFonts w:ascii="Arial" w:eastAsia="Arial" w:hAnsi="Arial" w:cs="Arial"/>
          <w:b/>
          <w:sz w:val="22"/>
          <w:szCs w:val="22"/>
          <w:lang w:val="pt-PT" w:eastAsia="en-US"/>
        </w:rPr>
      </w:pPr>
    </w:p>
    <w:p w:rsidR="006A0E17" w:rsidRDefault="006A0E17" w:rsidP="00627FC7">
      <w:pPr>
        <w:widowControl w:val="0"/>
        <w:autoSpaceDE w:val="0"/>
        <w:autoSpaceDN w:val="0"/>
        <w:jc w:val="both"/>
        <w:rPr>
          <w:rFonts w:ascii="Arial" w:eastAsia="Arial" w:hAnsi="Arial" w:cs="Arial"/>
          <w:b/>
          <w:sz w:val="22"/>
          <w:szCs w:val="22"/>
          <w:lang w:val="pt-PT" w:eastAsia="en-US"/>
        </w:rPr>
      </w:pPr>
    </w:p>
    <w:p w:rsidR="006A0E17" w:rsidRPr="00627FC7" w:rsidRDefault="006A0E17" w:rsidP="00627FC7">
      <w:pPr>
        <w:widowControl w:val="0"/>
        <w:autoSpaceDE w:val="0"/>
        <w:autoSpaceDN w:val="0"/>
        <w:jc w:val="both"/>
        <w:rPr>
          <w:rFonts w:ascii="Arial" w:eastAsia="Arial" w:hAnsi="Arial" w:cs="Arial"/>
          <w:b/>
          <w:sz w:val="22"/>
          <w:szCs w:val="22"/>
          <w:lang w:val="pt-PT" w:eastAsia="en-US"/>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3.2.</w:t>
      </w:r>
      <w:r w:rsidRPr="006A0E17">
        <w:rPr>
          <w:rFonts w:ascii="Arial" w:hAnsi="Arial" w:cs="Arial"/>
          <w:b/>
          <w:sz w:val="22"/>
          <w:szCs w:val="22"/>
        </w:rPr>
        <w:tab/>
        <w:t>Para a habilitação o licitante deverá apresentar no envelope n.º 01:</w:t>
      </w:r>
    </w:p>
    <w:p w:rsidR="004B688E" w:rsidRP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Os documentos descritos dos itens 2 1.1 a 2.1.5.</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se o proponente se fizer representar, deverá juntar procuração ou carta de credenciamento, outorgando com poderes ao representante para decidir a respeito dos atos constantes da presente licitação conforme anexo III.</w:t>
      </w: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3.3.</w:t>
      </w:r>
      <w:r w:rsidRPr="006A0E17">
        <w:rPr>
          <w:rFonts w:ascii="Arial" w:hAnsi="Arial" w:cs="Arial"/>
          <w:b/>
          <w:sz w:val="22"/>
          <w:szCs w:val="22"/>
        </w:rPr>
        <w:tab/>
        <w:t>O envelope n.º 02 deverá conter:</w:t>
      </w:r>
    </w:p>
    <w:p w:rsidR="004B688E" w:rsidRPr="004B688E" w:rsidRDefault="004B688E" w:rsidP="004B688E">
      <w:pPr>
        <w:jc w:val="both"/>
        <w:rPr>
          <w:rFonts w:ascii="Arial" w:hAnsi="Arial" w:cs="Arial"/>
          <w:sz w:val="22"/>
          <w:szCs w:val="22"/>
        </w:rPr>
      </w:pPr>
      <w:r w:rsidRPr="004B688E">
        <w:rPr>
          <w:rFonts w:ascii="Arial" w:hAnsi="Arial" w:cs="Arial"/>
          <w:sz w:val="22"/>
          <w:szCs w:val="22"/>
        </w:rPr>
        <w:t>a) Proposta financeira, rubricadas em todas as páginas e assinada na última, pelo representante legal da empresa, não podendo ser manuscrita, mencionando os valores anuais conforme estabelecido no termo de referência.</w:t>
      </w:r>
    </w:p>
    <w:p w:rsidR="004B688E" w:rsidRPr="004B688E" w:rsidRDefault="004B688E" w:rsidP="004B688E">
      <w:pPr>
        <w:jc w:val="both"/>
        <w:rPr>
          <w:rFonts w:ascii="Arial" w:hAnsi="Arial" w:cs="Arial"/>
          <w:sz w:val="22"/>
          <w:szCs w:val="22"/>
        </w:rPr>
      </w:pPr>
      <w:r w:rsidRPr="004B688E">
        <w:rPr>
          <w:rFonts w:ascii="Arial" w:hAnsi="Arial" w:cs="Arial"/>
          <w:sz w:val="22"/>
          <w:szCs w:val="22"/>
        </w:rPr>
        <w:t>a1) O prazo de validade da proposta é de 60 dias a contar da data aprazada para sua entrega.</w:t>
      </w:r>
    </w:p>
    <w:p w:rsidR="004B688E" w:rsidRPr="004B688E" w:rsidRDefault="004B688E" w:rsidP="004B688E">
      <w:pPr>
        <w:jc w:val="both"/>
        <w:rPr>
          <w:rFonts w:ascii="Arial" w:hAnsi="Arial" w:cs="Arial"/>
          <w:sz w:val="22"/>
          <w:szCs w:val="22"/>
        </w:rPr>
      </w:pPr>
      <w:r w:rsidRPr="004B688E">
        <w:rPr>
          <w:rFonts w:ascii="Arial" w:hAnsi="Arial" w:cs="Arial"/>
          <w:sz w:val="22"/>
          <w:szCs w:val="22"/>
        </w:rPr>
        <w:t>a2) Telefone e e-mail para contato.</w:t>
      </w:r>
    </w:p>
    <w:p w:rsidR="004B688E" w:rsidRDefault="004B688E" w:rsidP="004B688E">
      <w:pPr>
        <w:jc w:val="both"/>
        <w:rPr>
          <w:rFonts w:ascii="Arial" w:hAnsi="Arial" w:cs="Arial"/>
          <w:sz w:val="22"/>
          <w:szCs w:val="22"/>
        </w:rPr>
      </w:pPr>
    </w:p>
    <w:p w:rsidR="00BD4FF9" w:rsidRDefault="00BD4FF9" w:rsidP="004B688E">
      <w:pPr>
        <w:jc w:val="both"/>
        <w:rPr>
          <w:rFonts w:ascii="Arial" w:hAnsi="Arial" w:cs="Arial"/>
          <w:sz w:val="22"/>
          <w:szCs w:val="22"/>
        </w:rPr>
      </w:pPr>
    </w:p>
    <w:p w:rsidR="00094AF3" w:rsidRDefault="00094AF3" w:rsidP="004B688E">
      <w:pPr>
        <w:jc w:val="both"/>
        <w:rPr>
          <w:rFonts w:ascii="Arial" w:hAnsi="Arial" w:cs="Arial"/>
          <w:sz w:val="22"/>
          <w:szCs w:val="22"/>
        </w:rPr>
      </w:pPr>
    </w:p>
    <w:p w:rsidR="00BD4FF9" w:rsidRDefault="00BD4FF9" w:rsidP="004B688E">
      <w:pPr>
        <w:jc w:val="both"/>
        <w:rPr>
          <w:rFonts w:ascii="Arial" w:hAnsi="Arial" w:cs="Arial"/>
          <w:sz w:val="22"/>
          <w:szCs w:val="22"/>
        </w:rPr>
      </w:pPr>
    </w:p>
    <w:p w:rsidR="00BD4FF9" w:rsidRPr="004B688E" w:rsidRDefault="00BD4FF9"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4.</w:t>
      </w:r>
      <w:r w:rsidRPr="006A0E17">
        <w:rPr>
          <w:rFonts w:ascii="Arial" w:hAnsi="Arial" w:cs="Arial"/>
          <w:b/>
          <w:sz w:val="22"/>
          <w:szCs w:val="22"/>
        </w:rPr>
        <w:tab/>
        <w:t>DO JULGAMENTO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4.1.</w:t>
      </w:r>
      <w:r w:rsidRPr="004B688E">
        <w:rPr>
          <w:rFonts w:ascii="Arial" w:hAnsi="Arial" w:cs="Arial"/>
          <w:sz w:val="22"/>
          <w:szCs w:val="22"/>
        </w:rPr>
        <w:tab/>
        <w:t>Esta licitação é do tipo maior oferta global e o julgamento será realizado pela Comissão de Licitações, levando em consideração o maior preço mensal ofertado.</w:t>
      </w:r>
    </w:p>
    <w:p w:rsidR="004B688E" w:rsidRPr="004B688E" w:rsidRDefault="004B688E" w:rsidP="004B688E">
      <w:pPr>
        <w:jc w:val="both"/>
        <w:rPr>
          <w:rFonts w:ascii="Arial" w:hAnsi="Arial" w:cs="Arial"/>
          <w:sz w:val="22"/>
          <w:szCs w:val="22"/>
        </w:rPr>
      </w:pPr>
      <w:r w:rsidRPr="004B688E">
        <w:rPr>
          <w:rFonts w:ascii="Arial" w:hAnsi="Arial" w:cs="Arial"/>
          <w:sz w:val="22"/>
          <w:szCs w:val="22"/>
        </w:rPr>
        <w:t>4.2.</w:t>
      </w:r>
      <w:r w:rsidRPr="004B688E">
        <w:rPr>
          <w:rFonts w:ascii="Arial" w:hAnsi="Arial" w:cs="Arial"/>
          <w:sz w:val="22"/>
          <w:szCs w:val="22"/>
        </w:rPr>
        <w:tab/>
        <w:t>Esta licitação será processada e julgada com observância do previsto nos artigos 43 e 44 e seus incisos e parágrafos da Lei n.º 8.666/93.</w:t>
      </w: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5.</w:t>
      </w:r>
      <w:r w:rsidRPr="006A0E17">
        <w:rPr>
          <w:rFonts w:ascii="Arial" w:hAnsi="Arial" w:cs="Arial"/>
          <w:b/>
          <w:sz w:val="22"/>
          <w:szCs w:val="22"/>
        </w:rPr>
        <w:tab/>
        <w:t>CRITÉRIO DE DESEMPATE</w:t>
      </w:r>
    </w:p>
    <w:p w:rsidR="004B688E" w:rsidRPr="004B688E" w:rsidRDefault="004B688E" w:rsidP="004B688E">
      <w:pPr>
        <w:jc w:val="both"/>
        <w:rPr>
          <w:rFonts w:ascii="Arial" w:hAnsi="Arial" w:cs="Arial"/>
          <w:sz w:val="22"/>
          <w:szCs w:val="22"/>
        </w:rPr>
      </w:pPr>
      <w:r w:rsidRPr="004B688E">
        <w:rPr>
          <w:rFonts w:ascii="Arial" w:hAnsi="Arial" w:cs="Arial"/>
          <w:sz w:val="22"/>
          <w:szCs w:val="22"/>
        </w:rPr>
        <w:t>5.1.</w:t>
      </w:r>
      <w:r w:rsidRPr="004B688E">
        <w:rPr>
          <w:rFonts w:ascii="Arial" w:hAnsi="Arial" w:cs="Arial"/>
          <w:sz w:val="22"/>
          <w:szCs w:val="22"/>
        </w:rPr>
        <w:tab/>
        <w:t>Como critério de desempate será assegurado preferência de contratação para as Microempresas e Microempreendedores Individuais e as empresas de pequeno porte.</w:t>
      </w:r>
    </w:p>
    <w:p w:rsidR="004B688E" w:rsidRPr="004B688E" w:rsidRDefault="004B688E" w:rsidP="004B688E">
      <w:pPr>
        <w:jc w:val="both"/>
        <w:rPr>
          <w:rFonts w:ascii="Arial" w:hAnsi="Arial" w:cs="Arial"/>
          <w:sz w:val="22"/>
          <w:szCs w:val="22"/>
        </w:rPr>
      </w:pPr>
      <w:r w:rsidRPr="004B688E">
        <w:rPr>
          <w:rFonts w:ascii="Arial" w:hAnsi="Arial" w:cs="Arial"/>
          <w:sz w:val="22"/>
          <w:szCs w:val="22"/>
        </w:rPr>
        <w:t>5.1.1.</w:t>
      </w:r>
      <w:r w:rsidRPr="004B688E">
        <w:rPr>
          <w:rFonts w:ascii="Arial" w:hAnsi="Arial" w:cs="Arial"/>
          <w:sz w:val="22"/>
          <w:szCs w:val="22"/>
        </w:rPr>
        <w:tab/>
        <w:t>Entende-se como empate aquelas situações em que as propostas apresentadas pela microempresa e pela empresa de pequeno porte, sejam iguais ou superiores em até 10% (dez por cento) à proposta de menor valor.</w:t>
      </w:r>
    </w:p>
    <w:p w:rsidR="004B688E" w:rsidRPr="004B688E" w:rsidRDefault="004B688E" w:rsidP="004B688E">
      <w:pPr>
        <w:jc w:val="both"/>
        <w:rPr>
          <w:rFonts w:ascii="Arial" w:hAnsi="Arial" w:cs="Arial"/>
          <w:sz w:val="22"/>
          <w:szCs w:val="22"/>
        </w:rPr>
      </w:pPr>
      <w:r w:rsidRPr="004B688E">
        <w:rPr>
          <w:rFonts w:ascii="Arial" w:hAnsi="Arial" w:cs="Arial"/>
          <w:sz w:val="22"/>
          <w:szCs w:val="22"/>
        </w:rPr>
        <w:t>5.1.2.</w:t>
      </w:r>
      <w:r w:rsidRPr="004B688E">
        <w:rPr>
          <w:rFonts w:ascii="Arial" w:hAnsi="Arial" w:cs="Arial"/>
          <w:sz w:val="22"/>
          <w:szCs w:val="22"/>
        </w:rPr>
        <w:tab/>
        <w:t>A situação de empate somente será verificada após ultrapassada a fase recursal da proposta, seja pelo decurso do prazo sem interposição de recurso, ou pelo julgamento definitivo do recurso interposto.</w:t>
      </w:r>
    </w:p>
    <w:p w:rsidR="004B688E" w:rsidRPr="004B688E" w:rsidRDefault="004B688E" w:rsidP="004B688E">
      <w:pPr>
        <w:jc w:val="both"/>
        <w:rPr>
          <w:rFonts w:ascii="Arial" w:hAnsi="Arial" w:cs="Arial"/>
          <w:sz w:val="22"/>
          <w:szCs w:val="22"/>
        </w:rPr>
      </w:pPr>
      <w:r w:rsidRPr="004B688E">
        <w:rPr>
          <w:rFonts w:ascii="Arial" w:hAnsi="Arial" w:cs="Arial"/>
          <w:sz w:val="22"/>
          <w:szCs w:val="22"/>
        </w:rPr>
        <w:t>5.2.</w:t>
      </w:r>
      <w:r w:rsidRPr="004B688E">
        <w:rPr>
          <w:rFonts w:ascii="Arial" w:hAnsi="Arial" w:cs="Arial"/>
          <w:sz w:val="22"/>
          <w:szCs w:val="22"/>
        </w:rPr>
        <w:tab/>
        <w:t>Ocorrendo o empate, na forma do item anterior, proceder-se-á da seguinte forma:</w:t>
      </w:r>
    </w:p>
    <w:p w:rsidR="004B688E" w:rsidRPr="004B688E" w:rsidRDefault="004B688E" w:rsidP="004B688E">
      <w:pPr>
        <w:jc w:val="both"/>
        <w:rPr>
          <w:rFonts w:ascii="Arial" w:hAnsi="Arial" w:cs="Arial"/>
          <w:sz w:val="22"/>
          <w:szCs w:val="22"/>
        </w:rPr>
      </w:pPr>
      <w:r w:rsidRPr="004B688E">
        <w:rPr>
          <w:rFonts w:ascii="Arial" w:hAnsi="Arial" w:cs="Arial"/>
          <w:sz w:val="22"/>
          <w:szCs w:val="22"/>
        </w:rPr>
        <w:lastRenderedPageBreak/>
        <w:t>a)</w:t>
      </w:r>
      <w:r w:rsidRPr="004B688E">
        <w:rPr>
          <w:rFonts w:ascii="Arial" w:hAnsi="Arial" w:cs="Arial"/>
          <w:sz w:val="22"/>
          <w:szCs w:val="22"/>
        </w:rPr>
        <w:tab/>
        <w:t xml:space="preserve">O Micro empreendedor </w:t>
      </w:r>
      <w:proofErr w:type="gramStart"/>
      <w:r w:rsidRPr="004B688E">
        <w:rPr>
          <w:rFonts w:ascii="Arial" w:hAnsi="Arial" w:cs="Arial"/>
          <w:sz w:val="22"/>
          <w:szCs w:val="22"/>
        </w:rPr>
        <w:t>individual,  Microempresa</w:t>
      </w:r>
      <w:proofErr w:type="gramEnd"/>
      <w:r w:rsidRPr="004B688E">
        <w:rPr>
          <w:rFonts w:ascii="Arial" w:hAnsi="Arial" w:cs="Arial"/>
          <w:sz w:val="22"/>
          <w:szCs w:val="22"/>
        </w:rPr>
        <w:t xml:space="preserve"> ou a empresa de pequeno porte detentora da proposta de menor valor poderá apresentar, no prazo de 48 horas, nova proposta, por escrito, inferior àquela considerada, até então, de menor preço, situação em que será declarada vencedora do certame.</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 xml:space="preserve">Se a microempresa, microempreendedor individual ou a empresa de pequeno porte convocada na forma da alínea anterior não apresentar nova proposta, inferior à de menor preço, será facultada, pela ordem de classificação, às demais </w:t>
      </w:r>
      <w:proofErr w:type="spellStart"/>
      <w:r w:rsidRPr="004B688E">
        <w:rPr>
          <w:rFonts w:ascii="Arial" w:hAnsi="Arial" w:cs="Arial"/>
          <w:sz w:val="22"/>
          <w:szCs w:val="22"/>
        </w:rPr>
        <w:t>MEIs</w:t>
      </w:r>
      <w:proofErr w:type="spellEnd"/>
      <w:r w:rsidRPr="004B688E">
        <w:rPr>
          <w:rFonts w:ascii="Arial" w:hAnsi="Arial" w:cs="Arial"/>
          <w:sz w:val="22"/>
          <w:szCs w:val="22"/>
        </w:rPr>
        <w:t>, microempresas ou empresas de pequeno porte remanescentes, que se enquadrarem na hipótese do item 2.1.6 deste edital, a apresentação de nova proposta, no prazo e na forma prevista na alínea a deste item.</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c)</w:t>
      </w:r>
      <w:r w:rsidRPr="004B688E">
        <w:rPr>
          <w:rFonts w:ascii="Arial" w:hAnsi="Arial" w:cs="Arial"/>
          <w:sz w:val="22"/>
          <w:szCs w:val="22"/>
        </w:rPr>
        <w:tab/>
        <w:t xml:space="preserve">Se houver duas ou mais </w:t>
      </w:r>
      <w:proofErr w:type="spellStart"/>
      <w:r w:rsidRPr="004B688E">
        <w:rPr>
          <w:rFonts w:ascii="Arial" w:hAnsi="Arial" w:cs="Arial"/>
          <w:sz w:val="22"/>
          <w:szCs w:val="22"/>
        </w:rPr>
        <w:t>MEIs</w:t>
      </w:r>
      <w:proofErr w:type="spellEnd"/>
      <w:r w:rsidRPr="004B688E">
        <w:rPr>
          <w:rFonts w:ascii="Arial" w:hAnsi="Arial" w:cs="Arial"/>
          <w:sz w:val="22"/>
          <w:szCs w:val="22"/>
        </w:rPr>
        <w:t>, microempresas e/ou empresas de pequeno porte com propostas iguais, será realizado sorteio para estabelecer a ordem em serão convocadas para a apresentação de nova proposta, na forma das alíneas anteriores.</w:t>
      </w:r>
    </w:p>
    <w:p w:rsidR="004B688E" w:rsidRPr="004B688E" w:rsidRDefault="004B688E" w:rsidP="004B688E">
      <w:pPr>
        <w:jc w:val="both"/>
        <w:rPr>
          <w:rFonts w:ascii="Arial" w:hAnsi="Arial" w:cs="Arial"/>
          <w:sz w:val="22"/>
          <w:szCs w:val="22"/>
        </w:rPr>
      </w:pPr>
      <w:r w:rsidRPr="004B688E">
        <w:rPr>
          <w:rFonts w:ascii="Arial" w:hAnsi="Arial" w:cs="Arial"/>
          <w:sz w:val="22"/>
          <w:szCs w:val="22"/>
        </w:rPr>
        <w:t>5.3.</w:t>
      </w:r>
      <w:r w:rsidRPr="004B688E">
        <w:rPr>
          <w:rFonts w:ascii="Arial" w:hAnsi="Arial" w:cs="Arial"/>
          <w:sz w:val="22"/>
          <w:szCs w:val="22"/>
        </w:rPr>
        <w:tab/>
        <w:t>Se nenhuma MEI, microempresa ou empresa de pequeno porte, satisfizer as exigências do item 5.2 deste edital, será declarado vencedor do certame o licitante detentor da proposta originariamente de menor valor.</w:t>
      </w:r>
    </w:p>
    <w:p w:rsidR="00094AF3" w:rsidRDefault="004B688E" w:rsidP="004B688E">
      <w:pPr>
        <w:jc w:val="both"/>
        <w:rPr>
          <w:rFonts w:ascii="Arial" w:hAnsi="Arial" w:cs="Arial"/>
          <w:sz w:val="22"/>
          <w:szCs w:val="22"/>
        </w:rPr>
      </w:pPr>
      <w:r w:rsidRPr="004B688E">
        <w:rPr>
          <w:rFonts w:ascii="Arial" w:hAnsi="Arial" w:cs="Arial"/>
          <w:sz w:val="22"/>
          <w:szCs w:val="22"/>
        </w:rPr>
        <w:t>5.4.</w:t>
      </w:r>
      <w:r w:rsidRPr="004B688E">
        <w:rPr>
          <w:rFonts w:ascii="Arial" w:hAnsi="Arial" w:cs="Arial"/>
          <w:sz w:val="22"/>
          <w:szCs w:val="22"/>
        </w:rPr>
        <w:tab/>
        <w:t xml:space="preserve">O disposto nos itens 5.1 </w:t>
      </w:r>
      <w:proofErr w:type="gramStart"/>
      <w:r w:rsidRPr="004B688E">
        <w:rPr>
          <w:rFonts w:ascii="Arial" w:hAnsi="Arial" w:cs="Arial"/>
          <w:sz w:val="22"/>
          <w:szCs w:val="22"/>
        </w:rPr>
        <w:t>à</w:t>
      </w:r>
      <w:proofErr w:type="gramEnd"/>
      <w:r w:rsidRPr="004B688E">
        <w:rPr>
          <w:rFonts w:ascii="Arial" w:hAnsi="Arial" w:cs="Arial"/>
          <w:sz w:val="22"/>
          <w:szCs w:val="22"/>
        </w:rPr>
        <w:t xml:space="preserve"> 5.3, deste edital, não se aplica às hipóteses em que a pro- posta de menor valor inicial tiver sido apresentada por MEI, microempresa, </w:t>
      </w:r>
      <w:r w:rsidR="00094AF3">
        <w:rPr>
          <w:rFonts w:ascii="Arial" w:hAnsi="Arial" w:cs="Arial"/>
          <w:sz w:val="22"/>
          <w:szCs w:val="22"/>
        </w:rPr>
        <w:t xml:space="preserve">ou </w:t>
      </w:r>
      <w:r w:rsidRPr="004B688E">
        <w:rPr>
          <w:rFonts w:ascii="Arial" w:hAnsi="Arial" w:cs="Arial"/>
          <w:sz w:val="22"/>
          <w:szCs w:val="22"/>
        </w:rPr>
        <w:t>empresa de pequeno porte</w:t>
      </w:r>
      <w:r w:rsidR="00094AF3">
        <w:rPr>
          <w:rFonts w:ascii="Arial" w:hAnsi="Arial" w:cs="Arial"/>
          <w:sz w:val="22"/>
          <w:szCs w:val="22"/>
        </w:rPr>
        <w:t>.</w:t>
      </w:r>
    </w:p>
    <w:p w:rsidR="004B688E" w:rsidRDefault="004B688E" w:rsidP="004B688E">
      <w:pPr>
        <w:jc w:val="both"/>
        <w:rPr>
          <w:rFonts w:ascii="Arial" w:hAnsi="Arial" w:cs="Arial"/>
          <w:sz w:val="22"/>
          <w:szCs w:val="22"/>
        </w:rPr>
      </w:pPr>
      <w:r w:rsidRPr="004B688E">
        <w:rPr>
          <w:rFonts w:ascii="Arial" w:hAnsi="Arial" w:cs="Arial"/>
          <w:sz w:val="22"/>
          <w:szCs w:val="22"/>
        </w:rPr>
        <w:t>5.5.</w:t>
      </w:r>
      <w:r w:rsidRPr="004B688E">
        <w:rPr>
          <w:rFonts w:ascii="Arial" w:hAnsi="Arial" w:cs="Arial"/>
          <w:sz w:val="22"/>
          <w:szCs w:val="22"/>
        </w:rPr>
        <w:tab/>
        <w:t>As demais hipóteses de empate terão como critério de desempate o sorteio, em ato público, com a convocação prévia de todos os licitantes.</w:t>
      </w: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6.</w:t>
      </w:r>
      <w:r w:rsidRPr="006A0E17">
        <w:rPr>
          <w:rFonts w:ascii="Arial" w:hAnsi="Arial" w:cs="Arial"/>
          <w:b/>
          <w:sz w:val="22"/>
          <w:szCs w:val="22"/>
        </w:rPr>
        <w:tab/>
        <w:t>CRITÉRIOS DE ACEITABILIDADE</w:t>
      </w:r>
    </w:p>
    <w:p w:rsidR="004B688E" w:rsidRPr="004B688E" w:rsidRDefault="004B688E" w:rsidP="004B688E">
      <w:pPr>
        <w:jc w:val="both"/>
        <w:rPr>
          <w:rFonts w:ascii="Arial" w:hAnsi="Arial" w:cs="Arial"/>
          <w:sz w:val="22"/>
          <w:szCs w:val="22"/>
        </w:rPr>
      </w:pPr>
      <w:r w:rsidRPr="004B688E">
        <w:rPr>
          <w:rFonts w:ascii="Arial" w:hAnsi="Arial" w:cs="Arial"/>
          <w:sz w:val="22"/>
          <w:szCs w:val="22"/>
        </w:rPr>
        <w:t>6.1.</w:t>
      </w:r>
      <w:r w:rsidRPr="004B688E">
        <w:rPr>
          <w:rFonts w:ascii="Arial" w:hAnsi="Arial" w:cs="Arial"/>
          <w:sz w:val="22"/>
          <w:szCs w:val="22"/>
        </w:rPr>
        <w:tab/>
        <w:t>Somente serão aceitas as propostas cujo valor mensal não seja inferior a UMA URM (uma Unidade de Referência Municipal), valor orçado pela Secretaria Municipal de Administração, Cultura, Desporto e</w:t>
      </w:r>
      <w:r>
        <w:rPr>
          <w:rFonts w:ascii="Arial" w:hAnsi="Arial" w:cs="Arial"/>
          <w:sz w:val="22"/>
          <w:szCs w:val="22"/>
        </w:rPr>
        <w:t xml:space="preserve"> </w:t>
      </w:r>
      <w:r w:rsidRPr="004B688E">
        <w:rPr>
          <w:rFonts w:ascii="Arial" w:hAnsi="Arial" w:cs="Arial"/>
          <w:sz w:val="22"/>
          <w:szCs w:val="22"/>
        </w:rPr>
        <w:t xml:space="preserve">Turismo, que na data deste edital está avaliada em </w:t>
      </w:r>
      <w:r w:rsidRPr="00094AF3">
        <w:rPr>
          <w:rFonts w:ascii="Arial" w:hAnsi="Arial" w:cs="Arial"/>
          <w:b/>
          <w:sz w:val="22"/>
          <w:szCs w:val="22"/>
        </w:rPr>
        <w:t>R$ 280,29</w:t>
      </w:r>
      <w:r w:rsidR="00094AF3">
        <w:rPr>
          <w:rFonts w:ascii="Arial" w:hAnsi="Arial" w:cs="Arial"/>
          <w:sz w:val="22"/>
          <w:szCs w:val="22"/>
        </w:rPr>
        <w:t xml:space="preserve"> </w:t>
      </w:r>
      <w:r w:rsidR="00094AF3" w:rsidRPr="00094AF3">
        <w:rPr>
          <w:rFonts w:ascii="Arial" w:hAnsi="Arial" w:cs="Arial"/>
          <w:b/>
          <w:sz w:val="22"/>
          <w:szCs w:val="22"/>
        </w:rPr>
        <w:t>(duzentos e oitenta reais e vinte e nove centavos)</w:t>
      </w:r>
      <w:r w:rsidRPr="004B688E">
        <w:rPr>
          <w:rFonts w:ascii="Arial" w:hAnsi="Arial" w:cs="Arial"/>
          <w:sz w:val="22"/>
          <w:szCs w:val="22"/>
        </w:rPr>
        <w:t>. O valor vencedor será convertido em URM e ajustado anualmente.</w:t>
      </w:r>
    </w:p>
    <w:p w:rsidR="004B688E" w:rsidRPr="004B688E" w:rsidRDefault="004B688E" w:rsidP="004B688E">
      <w:pPr>
        <w:jc w:val="both"/>
        <w:rPr>
          <w:rFonts w:ascii="Arial" w:hAnsi="Arial" w:cs="Arial"/>
          <w:sz w:val="22"/>
          <w:szCs w:val="22"/>
        </w:rPr>
      </w:pPr>
      <w:r w:rsidRPr="004B688E">
        <w:rPr>
          <w:rFonts w:ascii="Arial" w:hAnsi="Arial" w:cs="Arial"/>
          <w:sz w:val="22"/>
          <w:szCs w:val="22"/>
        </w:rPr>
        <w:t>6.2.</w:t>
      </w:r>
      <w:r w:rsidRPr="004B688E">
        <w:rPr>
          <w:rFonts w:ascii="Arial" w:hAnsi="Arial" w:cs="Arial"/>
          <w:sz w:val="22"/>
          <w:szCs w:val="22"/>
        </w:rPr>
        <w:tab/>
      </w:r>
      <w:r w:rsidRPr="00094AF3">
        <w:rPr>
          <w:rFonts w:ascii="Arial" w:hAnsi="Arial" w:cs="Arial"/>
          <w:b/>
          <w:sz w:val="22"/>
          <w:szCs w:val="22"/>
        </w:rPr>
        <w:t>Os valores deverão ser pagos mensalmente</w:t>
      </w:r>
      <w:r w:rsidRPr="004B688E">
        <w:rPr>
          <w:rFonts w:ascii="Arial" w:hAnsi="Arial" w:cs="Arial"/>
          <w:sz w:val="22"/>
          <w:szCs w:val="22"/>
        </w:rPr>
        <w:t xml:space="preserve">, </w:t>
      </w:r>
      <w:r w:rsidRPr="00094AF3">
        <w:rPr>
          <w:rFonts w:ascii="Arial" w:hAnsi="Arial" w:cs="Arial"/>
          <w:b/>
          <w:sz w:val="22"/>
          <w:szCs w:val="22"/>
        </w:rPr>
        <w:t xml:space="preserve">sendo a primeira parcela paga 30 (trinta) dias após </w:t>
      </w:r>
      <w:proofErr w:type="gramStart"/>
      <w:r w:rsidRPr="00094AF3">
        <w:rPr>
          <w:rFonts w:ascii="Arial" w:hAnsi="Arial" w:cs="Arial"/>
          <w:b/>
          <w:sz w:val="22"/>
          <w:szCs w:val="22"/>
        </w:rPr>
        <w:t>a  assinatura</w:t>
      </w:r>
      <w:proofErr w:type="gramEnd"/>
      <w:r w:rsidRPr="00094AF3">
        <w:rPr>
          <w:rFonts w:ascii="Arial" w:hAnsi="Arial" w:cs="Arial"/>
          <w:b/>
          <w:sz w:val="22"/>
          <w:szCs w:val="22"/>
        </w:rPr>
        <w:t xml:space="preserve"> do contrato</w:t>
      </w:r>
      <w:r w:rsidRPr="004B688E">
        <w:rPr>
          <w:rFonts w:ascii="Arial" w:hAnsi="Arial" w:cs="Arial"/>
          <w:sz w:val="22"/>
          <w:szCs w:val="22"/>
        </w:rPr>
        <w:t>, e as demais no primeiro dia útil de cada mês subsequente ao da assinatura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6.3.</w:t>
      </w:r>
      <w:r w:rsidRPr="004B688E">
        <w:rPr>
          <w:rFonts w:ascii="Arial" w:hAnsi="Arial" w:cs="Arial"/>
          <w:sz w:val="22"/>
          <w:szCs w:val="22"/>
        </w:rPr>
        <w:tab/>
        <w:t>Serão desclassificadas as propostas que se apresentarem em desconformidade com este edital.</w:t>
      </w:r>
    </w:p>
    <w:p w:rsidR="004B688E" w:rsidRDefault="004B688E" w:rsidP="004B688E">
      <w:pPr>
        <w:jc w:val="both"/>
        <w:rPr>
          <w:rFonts w:ascii="Arial" w:hAnsi="Arial" w:cs="Arial"/>
          <w:sz w:val="22"/>
          <w:szCs w:val="22"/>
        </w:rPr>
      </w:pPr>
      <w:r w:rsidRPr="004B688E">
        <w:rPr>
          <w:rFonts w:ascii="Arial" w:hAnsi="Arial" w:cs="Arial"/>
          <w:sz w:val="22"/>
          <w:szCs w:val="22"/>
        </w:rPr>
        <w:t>6.2.1.</w:t>
      </w:r>
      <w:r w:rsidRPr="004B688E">
        <w:rPr>
          <w:rFonts w:ascii="Arial" w:hAnsi="Arial" w:cs="Arial"/>
          <w:sz w:val="22"/>
          <w:szCs w:val="22"/>
        </w:rPr>
        <w:tab/>
        <w:t>Quaisquer inserções na proposta que visem modificar, extinguir ou criar direitos, sem previsão no edital, serão tidas como inexistentes, aproveitando-se a proposta no que não for conflitante com o instrumento convocatório.</w:t>
      </w:r>
    </w:p>
    <w:p w:rsidR="00094AF3" w:rsidRDefault="00094AF3" w:rsidP="004B688E">
      <w:pPr>
        <w:jc w:val="both"/>
        <w:rPr>
          <w:rFonts w:ascii="Arial" w:hAnsi="Arial" w:cs="Arial"/>
          <w:sz w:val="22"/>
          <w:szCs w:val="22"/>
        </w:rPr>
      </w:pPr>
    </w:p>
    <w:p w:rsidR="00094AF3" w:rsidRDefault="00094AF3" w:rsidP="004B688E">
      <w:pPr>
        <w:jc w:val="both"/>
        <w:rPr>
          <w:rFonts w:ascii="Arial" w:hAnsi="Arial" w:cs="Arial"/>
          <w:sz w:val="22"/>
          <w:szCs w:val="22"/>
        </w:rPr>
      </w:pPr>
    </w:p>
    <w:p w:rsidR="00094AF3" w:rsidRPr="004B688E" w:rsidRDefault="00094AF3"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7.</w:t>
      </w:r>
      <w:r w:rsidRPr="006A0E17">
        <w:rPr>
          <w:rFonts w:ascii="Arial" w:hAnsi="Arial" w:cs="Arial"/>
          <w:b/>
          <w:sz w:val="22"/>
          <w:szCs w:val="22"/>
        </w:rPr>
        <w:tab/>
        <w:t>DOS PRAZOS DE IMPUGNAÇÃO E RECURSO</w:t>
      </w:r>
    </w:p>
    <w:p w:rsidR="004B688E" w:rsidRPr="004B688E" w:rsidRDefault="004B688E" w:rsidP="004B688E">
      <w:pPr>
        <w:jc w:val="both"/>
        <w:rPr>
          <w:rFonts w:ascii="Arial" w:hAnsi="Arial" w:cs="Arial"/>
          <w:sz w:val="22"/>
          <w:szCs w:val="22"/>
        </w:rPr>
      </w:pPr>
      <w:r w:rsidRPr="004B688E">
        <w:rPr>
          <w:rFonts w:ascii="Arial" w:hAnsi="Arial" w:cs="Arial"/>
          <w:sz w:val="22"/>
          <w:szCs w:val="22"/>
        </w:rPr>
        <w:t>7.1.</w:t>
      </w:r>
      <w:r w:rsidRPr="004B688E">
        <w:rPr>
          <w:rFonts w:ascii="Arial" w:hAnsi="Arial" w:cs="Arial"/>
          <w:sz w:val="22"/>
          <w:szCs w:val="22"/>
        </w:rPr>
        <w:tab/>
        <w:t xml:space="preserve">Em todas as fases da presente licitação, serão observadas as normas previstas nos parágrafos do art.41 e nos incisos, alíneas e parágrafos do art. 109 da Lei </w:t>
      </w:r>
      <w:proofErr w:type="gramStart"/>
      <w:r w:rsidRPr="004B688E">
        <w:rPr>
          <w:rFonts w:ascii="Arial" w:hAnsi="Arial" w:cs="Arial"/>
          <w:sz w:val="22"/>
          <w:szCs w:val="22"/>
        </w:rPr>
        <w:t>n.º</w:t>
      </w:r>
      <w:proofErr w:type="gramEnd"/>
      <w:r w:rsidRPr="004B688E">
        <w:rPr>
          <w:rFonts w:ascii="Arial" w:hAnsi="Arial" w:cs="Arial"/>
          <w:sz w:val="22"/>
          <w:szCs w:val="22"/>
        </w:rPr>
        <w:t>8.666/93, sendo que a interposição de impugnação e recurso deverá ser protocolada neste órgão.</w:t>
      </w: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8.</w:t>
      </w:r>
      <w:r w:rsidRPr="006A0E17">
        <w:rPr>
          <w:rFonts w:ascii="Arial" w:hAnsi="Arial" w:cs="Arial"/>
          <w:b/>
          <w:sz w:val="22"/>
          <w:szCs w:val="22"/>
        </w:rPr>
        <w:tab/>
        <w:t>DA ASSINATURA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8.1</w:t>
      </w:r>
      <w:r w:rsidRPr="004B688E">
        <w:rPr>
          <w:rFonts w:ascii="Arial" w:hAnsi="Arial" w:cs="Arial"/>
          <w:sz w:val="22"/>
          <w:szCs w:val="22"/>
        </w:rPr>
        <w:tab/>
        <w:t>Esgotados todos os prazos recursais, a Administração, no prazo de 03 dias, convocará o vencedor para assinar o contrato, sob pena de decair do direito à contratação, sem prejuízo das sanções previstas no art. 81 da Lei n.º 8.666/93.</w:t>
      </w:r>
    </w:p>
    <w:p w:rsidR="004B688E" w:rsidRPr="004B688E" w:rsidRDefault="004B688E" w:rsidP="004B688E">
      <w:pPr>
        <w:jc w:val="both"/>
        <w:rPr>
          <w:rFonts w:ascii="Arial" w:hAnsi="Arial" w:cs="Arial"/>
          <w:sz w:val="22"/>
          <w:szCs w:val="22"/>
        </w:rPr>
      </w:pPr>
      <w:r w:rsidRPr="004B688E">
        <w:rPr>
          <w:rFonts w:ascii="Arial" w:hAnsi="Arial" w:cs="Arial"/>
          <w:sz w:val="22"/>
          <w:szCs w:val="22"/>
        </w:rPr>
        <w:t>8.2</w:t>
      </w:r>
      <w:r w:rsidRPr="004B688E">
        <w:rPr>
          <w:rFonts w:ascii="Arial" w:hAnsi="Arial" w:cs="Arial"/>
          <w:sz w:val="22"/>
          <w:szCs w:val="22"/>
        </w:rPr>
        <w:tab/>
        <w:t>O prazo de que trata o item 8.1, poderá ser prorrogado uma única vez, pelo mesmo período, desde que seja requerida de forma motivada e durante o transcurso dos respectivos prazos.</w:t>
      </w:r>
    </w:p>
    <w:p w:rsidR="004B688E" w:rsidRPr="004B688E" w:rsidRDefault="004B688E" w:rsidP="004B688E">
      <w:pPr>
        <w:jc w:val="both"/>
        <w:rPr>
          <w:rFonts w:ascii="Arial" w:hAnsi="Arial" w:cs="Arial"/>
          <w:sz w:val="22"/>
          <w:szCs w:val="22"/>
        </w:rPr>
      </w:pPr>
      <w:r w:rsidRPr="004B688E">
        <w:rPr>
          <w:rFonts w:ascii="Arial" w:hAnsi="Arial" w:cs="Arial"/>
          <w:sz w:val="22"/>
          <w:szCs w:val="22"/>
        </w:rPr>
        <w:t>8.3</w:t>
      </w:r>
      <w:r w:rsidRPr="004B688E">
        <w:rPr>
          <w:rFonts w:ascii="Arial" w:hAnsi="Arial" w:cs="Arial"/>
          <w:sz w:val="22"/>
          <w:szCs w:val="22"/>
        </w:rPr>
        <w:tab/>
        <w:t xml:space="preserve">Se, dentro do prazo, o convocado não assinar o contrato, a Administração convocará os licitantes remanescentes, na ordem de classificação, para a assinatura do contrato, em igual prazo e nas mesmas condições propostas pelo primeiro classificado, ou então revogará a licitação, sem prejuízo da aplicação da pena de multa, no valor correspondente a 10% (dez por cento) do valor do contrato e mais a suspensão </w:t>
      </w:r>
      <w:r w:rsidRPr="004B688E">
        <w:rPr>
          <w:rFonts w:ascii="Arial" w:hAnsi="Arial" w:cs="Arial"/>
          <w:sz w:val="22"/>
          <w:szCs w:val="22"/>
        </w:rPr>
        <w:lastRenderedPageBreak/>
        <w:t>temporária da participação em licitação e impedimento de contratar com a Administração por até de 02 (dois) anos.</w:t>
      </w:r>
    </w:p>
    <w:p w:rsidR="004B688E" w:rsidRPr="004B688E" w:rsidRDefault="004B688E" w:rsidP="004B688E">
      <w:pPr>
        <w:jc w:val="both"/>
        <w:rPr>
          <w:rFonts w:ascii="Arial" w:hAnsi="Arial" w:cs="Arial"/>
          <w:sz w:val="22"/>
          <w:szCs w:val="22"/>
        </w:rPr>
      </w:pPr>
      <w:r w:rsidRPr="004B688E">
        <w:rPr>
          <w:rFonts w:ascii="Arial" w:hAnsi="Arial" w:cs="Arial"/>
          <w:sz w:val="22"/>
          <w:szCs w:val="22"/>
        </w:rPr>
        <w:t>8.4</w:t>
      </w:r>
      <w:r w:rsidRPr="004B688E">
        <w:rPr>
          <w:rFonts w:ascii="Arial" w:hAnsi="Arial" w:cs="Arial"/>
          <w:sz w:val="22"/>
          <w:szCs w:val="22"/>
        </w:rPr>
        <w:tab/>
        <w:t xml:space="preserve"> Dar início às atividades previstas no projeto básico em até 10 (dez) dias da assinatura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8.5</w:t>
      </w:r>
      <w:r w:rsidRPr="004B688E">
        <w:rPr>
          <w:rFonts w:ascii="Arial" w:hAnsi="Arial" w:cs="Arial"/>
          <w:sz w:val="22"/>
          <w:szCs w:val="22"/>
        </w:rPr>
        <w:tab/>
        <w:t>A vigência do contrato é de 36 (trinta e seis) meses a contar da assinatura pelas partes, podendo ser prorrogado por igual período.</w:t>
      </w: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9.</w:t>
      </w:r>
      <w:r w:rsidRPr="006A0E17">
        <w:rPr>
          <w:rFonts w:ascii="Arial" w:hAnsi="Arial" w:cs="Arial"/>
          <w:b/>
          <w:sz w:val="22"/>
          <w:szCs w:val="22"/>
        </w:rPr>
        <w:tab/>
        <w:t>DAS OBRIGAÇÕES DA CONCESSIONÁRIA</w:t>
      </w:r>
    </w:p>
    <w:p w:rsidR="004B688E" w:rsidRPr="004B688E" w:rsidRDefault="004B688E" w:rsidP="004B688E">
      <w:pPr>
        <w:jc w:val="both"/>
        <w:rPr>
          <w:rFonts w:ascii="Arial" w:hAnsi="Arial" w:cs="Arial"/>
          <w:sz w:val="22"/>
          <w:szCs w:val="22"/>
        </w:rPr>
      </w:pPr>
      <w:r w:rsidRPr="004B688E">
        <w:rPr>
          <w:rFonts w:ascii="Arial" w:hAnsi="Arial" w:cs="Arial"/>
          <w:sz w:val="22"/>
          <w:szCs w:val="22"/>
        </w:rPr>
        <w:t>9.1.</w:t>
      </w:r>
      <w:r w:rsidRPr="004B688E">
        <w:rPr>
          <w:rFonts w:ascii="Arial" w:hAnsi="Arial" w:cs="Arial"/>
          <w:sz w:val="22"/>
          <w:szCs w:val="22"/>
        </w:rPr>
        <w:tab/>
        <w:t>São obrigações da Concessionária, sem que a elas se limitem:</w:t>
      </w:r>
    </w:p>
    <w:p w:rsidR="004B688E" w:rsidRPr="004B688E" w:rsidRDefault="004B688E" w:rsidP="004B688E">
      <w:pPr>
        <w:jc w:val="both"/>
        <w:rPr>
          <w:rFonts w:ascii="Arial" w:hAnsi="Arial" w:cs="Arial"/>
          <w:sz w:val="22"/>
          <w:szCs w:val="22"/>
        </w:rPr>
      </w:pPr>
      <w:r w:rsidRPr="004B688E">
        <w:rPr>
          <w:rFonts w:ascii="Arial" w:hAnsi="Arial" w:cs="Arial"/>
          <w:sz w:val="22"/>
          <w:szCs w:val="22"/>
        </w:rPr>
        <w:t>I.</w:t>
      </w:r>
      <w:r w:rsidRPr="004B688E">
        <w:rPr>
          <w:rFonts w:ascii="Arial" w:hAnsi="Arial" w:cs="Arial"/>
          <w:sz w:val="22"/>
          <w:szCs w:val="22"/>
        </w:rPr>
        <w:tab/>
        <w:t>Executar fielmente o objeto do presente contrato e termo de referência e projeto básico;</w:t>
      </w:r>
    </w:p>
    <w:p w:rsidR="004B688E" w:rsidRPr="004B688E" w:rsidRDefault="004B688E" w:rsidP="004B688E">
      <w:pPr>
        <w:jc w:val="both"/>
        <w:rPr>
          <w:rFonts w:ascii="Arial" w:hAnsi="Arial" w:cs="Arial"/>
          <w:sz w:val="22"/>
          <w:szCs w:val="22"/>
        </w:rPr>
      </w:pPr>
      <w:r w:rsidRPr="004B688E">
        <w:rPr>
          <w:rFonts w:ascii="Arial" w:hAnsi="Arial" w:cs="Arial"/>
          <w:sz w:val="22"/>
          <w:szCs w:val="22"/>
        </w:rPr>
        <w:t>II.</w:t>
      </w:r>
      <w:r w:rsidRPr="004B688E">
        <w:rPr>
          <w:rFonts w:ascii="Arial" w:hAnsi="Arial" w:cs="Arial"/>
          <w:sz w:val="22"/>
          <w:szCs w:val="22"/>
        </w:rPr>
        <w:tab/>
        <w:t>Indicar preposto para representá-la na execução do presente contrato prestando todos os</w:t>
      </w:r>
    </w:p>
    <w:p w:rsidR="004B688E" w:rsidRPr="004B688E" w:rsidRDefault="004B688E" w:rsidP="004B688E">
      <w:pPr>
        <w:jc w:val="both"/>
        <w:rPr>
          <w:rFonts w:ascii="Arial" w:hAnsi="Arial" w:cs="Arial"/>
          <w:sz w:val="22"/>
          <w:szCs w:val="22"/>
        </w:rPr>
      </w:pPr>
      <w:r w:rsidRPr="004B688E">
        <w:rPr>
          <w:rFonts w:ascii="Arial" w:hAnsi="Arial" w:cs="Arial"/>
          <w:sz w:val="22"/>
          <w:szCs w:val="22"/>
        </w:rPr>
        <w:t>III.</w:t>
      </w:r>
      <w:r w:rsidRPr="004B688E">
        <w:rPr>
          <w:rFonts w:ascii="Arial" w:hAnsi="Arial" w:cs="Arial"/>
          <w:sz w:val="22"/>
          <w:szCs w:val="22"/>
        </w:rPr>
        <w:tab/>
        <w:t>esclarecimentos que forem solicitados pelo Município, cujas reclamações se obriga a atender, prontamente ao fiscal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IV.</w:t>
      </w:r>
      <w:r w:rsidRPr="004B688E">
        <w:rPr>
          <w:rFonts w:ascii="Arial" w:hAnsi="Arial" w:cs="Arial"/>
          <w:sz w:val="22"/>
          <w:szCs w:val="22"/>
        </w:rPr>
        <w:tab/>
        <w:t>Responsabilizar-se por todos os ônus e tributos, emolumentos, honorários ou despesas incidentes sobre os serviços contratados, bem como por cumprir todas as obrigações trabalhistas, previdenciárias e acidentárias relativas aos funcionários que empregar para a execução dos serviços, inclusive as decorrentes de convenções, acordos ou dissídios coletivos;</w:t>
      </w:r>
    </w:p>
    <w:p w:rsidR="004B688E" w:rsidRPr="004B688E" w:rsidRDefault="004B688E" w:rsidP="004B688E">
      <w:pPr>
        <w:jc w:val="both"/>
        <w:rPr>
          <w:rFonts w:ascii="Arial" w:hAnsi="Arial" w:cs="Arial"/>
          <w:sz w:val="22"/>
          <w:szCs w:val="22"/>
        </w:rPr>
      </w:pPr>
      <w:r w:rsidRPr="004B688E">
        <w:rPr>
          <w:rFonts w:ascii="Arial" w:hAnsi="Arial" w:cs="Arial"/>
          <w:sz w:val="22"/>
          <w:szCs w:val="22"/>
        </w:rPr>
        <w:t>V.</w:t>
      </w:r>
      <w:r w:rsidRPr="004B688E">
        <w:rPr>
          <w:rFonts w:ascii="Arial" w:hAnsi="Arial" w:cs="Arial"/>
          <w:sz w:val="22"/>
          <w:szCs w:val="22"/>
        </w:rPr>
        <w:tab/>
        <w:t>Responsabilizar-se por todos os danos causados por seus funcionários à CONTRATANTE e/ou terceiros, decorrentes de culpa ou dolo, devidamente apurados mediante processo administrativo, quando da execução dos serviços;</w:t>
      </w:r>
    </w:p>
    <w:p w:rsidR="004B688E" w:rsidRPr="004B688E" w:rsidRDefault="004B688E" w:rsidP="004B688E">
      <w:pPr>
        <w:jc w:val="both"/>
        <w:rPr>
          <w:rFonts w:ascii="Arial" w:hAnsi="Arial" w:cs="Arial"/>
          <w:sz w:val="22"/>
          <w:szCs w:val="22"/>
        </w:rPr>
      </w:pPr>
      <w:r w:rsidRPr="004B688E">
        <w:rPr>
          <w:rFonts w:ascii="Arial" w:hAnsi="Arial" w:cs="Arial"/>
          <w:sz w:val="22"/>
          <w:szCs w:val="22"/>
        </w:rPr>
        <w:t>VI.</w:t>
      </w:r>
      <w:r w:rsidRPr="004B688E">
        <w:rPr>
          <w:rFonts w:ascii="Arial" w:hAnsi="Arial" w:cs="Arial"/>
          <w:sz w:val="22"/>
          <w:szCs w:val="22"/>
        </w:rPr>
        <w:tab/>
        <w:t>Reparar e/ou corrigir, às suas expensas, os serviços efetuados em que se verificar vícios, defeitos ou incorreções resultantes da execução do serviço contratado;</w:t>
      </w:r>
    </w:p>
    <w:p w:rsidR="004B688E" w:rsidRPr="004B688E" w:rsidRDefault="004B688E" w:rsidP="004B688E">
      <w:pPr>
        <w:jc w:val="both"/>
        <w:rPr>
          <w:rFonts w:ascii="Arial" w:hAnsi="Arial" w:cs="Arial"/>
          <w:sz w:val="22"/>
          <w:szCs w:val="22"/>
        </w:rPr>
      </w:pPr>
      <w:r w:rsidRPr="004B688E">
        <w:rPr>
          <w:rFonts w:ascii="Arial" w:hAnsi="Arial" w:cs="Arial"/>
          <w:sz w:val="22"/>
          <w:szCs w:val="22"/>
        </w:rPr>
        <w:t>VII.</w:t>
      </w:r>
      <w:r w:rsidRPr="004B688E">
        <w:rPr>
          <w:rFonts w:ascii="Arial" w:hAnsi="Arial" w:cs="Arial"/>
          <w:sz w:val="22"/>
          <w:szCs w:val="22"/>
        </w:rPr>
        <w:tab/>
        <w:t>Manter, durante toda a execução do presente contrato, todas as condições de habilitação e qualificação exigidas no processo licitatório;</w:t>
      </w:r>
    </w:p>
    <w:p w:rsidR="004B688E" w:rsidRPr="004B688E" w:rsidRDefault="004B688E" w:rsidP="004B688E">
      <w:pPr>
        <w:jc w:val="both"/>
        <w:rPr>
          <w:rFonts w:ascii="Arial" w:hAnsi="Arial" w:cs="Arial"/>
          <w:sz w:val="22"/>
          <w:szCs w:val="22"/>
        </w:rPr>
      </w:pPr>
      <w:r w:rsidRPr="004B688E">
        <w:rPr>
          <w:rFonts w:ascii="Arial" w:hAnsi="Arial" w:cs="Arial"/>
          <w:sz w:val="22"/>
          <w:szCs w:val="22"/>
        </w:rPr>
        <w:t>VIII.</w:t>
      </w:r>
      <w:r w:rsidRPr="004B688E">
        <w:rPr>
          <w:rFonts w:ascii="Arial" w:hAnsi="Arial" w:cs="Arial"/>
          <w:sz w:val="22"/>
          <w:szCs w:val="22"/>
        </w:rPr>
        <w:tab/>
      </w:r>
      <w:proofErr w:type="gramStart"/>
      <w:r w:rsidRPr="004B688E">
        <w:rPr>
          <w:rFonts w:ascii="Arial" w:hAnsi="Arial" w:cs="Arial"/>
          <w:sz w:val="22"/>
          <w:szCs w:val="22"/>
        </w:rPr>
        <w:t>Obedecer rigorosamente todas as</w:t>
      </w:r>
      <w:proofErr w:type="gramEnd"/>
      <w:r w:rsidRPr="004B688E">
        <w:rPr>
          <w:rFonts w:ascii="Arial" w:hAnsi="Arial" w:cs="Arial"/>
          <w:sz w:val="22"/>
          <w:szCs w:val="22"/>
        </w:rPr>
        <w:t xml:space="preserve"> determinações da Administração Municipal, por ocasião da assinatura do contrato e suas alterações, se houver;</w:t>
      </w:r>
    </w:p>
    <w:p w:rsidR="004B688E" w:rsidRPr="004B688E" w:rsidRDefault="004B688E" w:rsidP="004B688E">
      <w:pPr>
        <w:jc w:val="both"/>
        <w:rPr>
          <w:rFonts w:ascii="Arial" w:hAnsi="Arial" w:cs="Arial"/>
          <w:sz w:val="22"/>
          <w:szCs w:val="22"/>
        </w:rPr>
      </w:pPr>
      <w:r w:rsidRPr="004B688E">
        <w:rPr>
          <w:rFonts w:ascii="Arial" w:hAnsi="Arial" w:cs="Arial"/>
          <w:sz w:val="22"/>
          <w:szCs w:val="22"/>
        </w:rPr>
        <w:t>IX.</w:t>
      </w:r>
      <w:r w:rsidRPr="004B688E">
        <w:rPr>
          <w:rFonts w:ascii="Arial" w:hAnsi="Arial" w:cs="Arial"/>
          <w:sz w:val="22"/>
          <w:szCs w:val="22"/>
        </w:rPr>
        <w:tab/>
        <w:t>Sujeitar-se à fiscalização, notificação e autuação do MUNICÍPIO;</w:t>
      </w:r>
    </w:p>
    <w:p w:rsidR="004B688E" w:rsidRPr="004B688E" w:rsidRDefault="004B688E" w:rsidP="004B688E">
      <w:pPr>
        <w:jc w:val="both"/>
        <w:rPr>
          <w:rFonts w:ascii="Arial" w:hAnsi="Arial" w:cs="Arial"/>
          <w:sz w:val="22"/>
          <w:szCs w:val="22"/>
        </w:rPr>
      </w:pPr>
      <w:r w:rsidRPr="004B688E">
        <w:rPr>
          <w:rFonts w:ascii="Arial" w:hAnsi="Arial" w:cs="Arial"/>
          <w:sz w:val="22"/>
          <w:szCs w:val="22"/>
        </w:rPr>
        <w:t>X.</w:t>
      </w:r>
      <w:r w:rsidRPr="004B688E">
        <w:rPr>
          <w:rFonts w:ascii="Arial" w:hAnsi="Arial" w:cs="Arial"/>
          <w:sz w:val="22"/>
          <w:szCs w:val="22"/>
        </w:rPr>
        <w:tab/>
        <w:t>Cumprir e fazer cumprir toda a legislação ambiental municipal, estadual, e federal vigente;</w:t>
      </w:r>
    </w:p>
    <w:p w:rsidR="004B688E" w:rsidRPr="004B688E" w:rsidRDefault="004B688E" w:rsidP="004B688E">
      <w:pPr>
        <w:jc w:val="both"/>
        <w:rPr>
          <w:rFonts w:ascii="Arial" w:hAnsi="Arial" w:cs="Arial"/>
          <w:sz w:val="22"/>
          <w:szCs w:val="22"/>
        </w:rPr>
      </w:pPr>
      <w:r w:rsidRPr="004B688E">
        <w:rPr>
          <w:rFonts w:ascii="Arial" w:hAnsi="Arial" w:cs="Arial"/>
          <w:sz w:val="22"/>
          <w:szCs w:val="22"/>
        </w:rPr>
        <w:t>XI.</w:t>
      </w:r>
      <w:r w:rsidRPr="004B688E">
        <w:rPr>
          <w:rFonts w:ascii="Arial" w:hAnsi="Arial" w:cs="Arial"/>
          <w:sz w:val="22"/>
          <w:szCs w:val="22"/>
        </w:rPr>
        <w:tab/>
        <w:t>Responsabilizar-se por todos os danos causados a terceiros ou ao Município;</w:t>
      </w:r>
    </w:p>
    <w:p w:rsidR="004B688E" w:rsidRPr="004B688E" w:rsidRDefault="004B688E" w:rsidP="004B688E">
      <w:pPr>
        <w:jc w:val="both"/>
        <w:rPr>
          <w:rFonts w:ascii="Arial" w:hAnsi="Arial" w:cs="Arial"/>
          <w:sz w:val="22"/>
          <w:szCs w:val="22"/>
        </w:rPr>
      </w:pPr>
      <w:r w:rsidRPr="004B688E">
        <w:rPr>
          <w:rFonts w:ascii="Arial" w:hAnsi="Arial" w:cs="Arial"/>
          <w:sz w:val="22"/>
          <w:szCs w:val="22"/>
        </w:rPr>
        <w:t>XII.</w:t>
      </w:r>
      <w:r w:rsidRPr="004B688E">
        <w:rPr>
          <w:rFonts w:ascii="Arial" w:hAnsi="Arial" w:cs="Arial"/>
          <w:sz w:val="22"/>
          <w:szCs w:val="22"/>
        </w:rPr>
        <w:tab/>
        <w:t>Zelar pela manutenção, limpeza e conservação do bem concedido, bem como promover</w:t>
      </w:r>
      <w:r>
        <w:rPr>
          <w:rFonts w:ascii="Arial" w:hAnsi="Arial" w:cs="Arial"/>
          <w:sz w:val="22"/>
          <w:szCs w:val="22"/>
        </w:rPr>
        <w:t xml:space="preserve"> </w:t>
      </w:r>
      <w:r w:rsidRPr="004B688E">
        <w:rPr>
          <w:rFonts w:ascii="Arial" w:hAnsi="Arial" w:cs="Arial"/>
          <w:sz w:val="22"/>
          <w:szCs w:val="22"/>
        </w:rPr>
        <w:t>dedetização, desratização e desinsetização se necessário;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XIII.</w:t>
      </w:r>
      <w:r w:rsidRPr="004B688E">
        <w:rPr>
          <w:rFonts w:ascii="Arial" w:hAnsi="Arial" w:cs="Arial"/>
          <w:sz w:val="22"/>
          <w:szCs w:val="22"/>
        </w:rPr>
        <w:tab/>
        <w:t>Realizar a manutenção do local;</w:t>
      </w:r>
    </w:p>
    <w:p w:rsidR="004B688E" w:rsidRPr="004B688E" w:rsidRDefault="004B688E" w:rsidP="004B688E">
      <w:pPr>
        <w:jc w:val="both"/>
        <w:rPr>
          <w:rFonts w:ascii="Arial" w:hAnsi="Arial" w:cs="Arial"/>
          <w:sz w:val="22"/>
          <w:szCs w:val="22"/>
        </w:rPr>
      </w:pPr>
      <w:r w:rsidRPr="004B688E">
        <w:rPr>
          <w:rFonts w:ascii="Arial" w:hAnsi="Arial" w:cs="Arial"/>
          <w:sz w:val="22"/>
          <w:szCs w:val="22"/>
        </w:rPr>
        <w:t>XIV.</w:t>
      </w:r>
      <w:r w:rsidRPr="004B688E">
        <w:rPr>
          <w:rFonts w:ascii="Arial" w:hAnsi="Arial" w:cs="Arial"/>
          <w:sz w:val="22"/>
          <w:szCs w:val="22"/>
        </w:rPr>
        <w:tab/>
        <w:t>Efetuar o recolhimento de tributos municipais, estaduais e federais incidentes sobre a atividade desenvolvida na área objeto da concessão;</w:t>
      </w:r>
    </w:p>
    <w:p w:rsidR="004B688E" w:rsidRPr="004B688E" w:rsidRDefault="004B688E" w:rsidP="004B688E">
      <w:pPr>
        <w:jc w:val="both"/>
        <w:rPr>
          <w:rFonts w:ascii="Arial" w:hAnsi="Arial" w:cs="Arial"/>
          <w:sz w:val="22"/>
          <w:szCs w:val="22"/>
        </w:rPr>
      </w:pPr>
      <w:r w:rsidRPr="004B688E">
        <w:rPr>
          <w:rFonts w:ascii="Arial" w:hAnsi="Arial" w:cs="Arial"/>
          <w:sz w:val="22"/>
          <w:szCs w:val="22"/>
        </w:rPr>
        <w:t>XV.</w:t>
      </w:r>
      <w:r w:rsidRPr="004B688E">
        <w:rPr>
          <w:rFonts w:ascii="Arial" w:hAnsi="Arial" w:cs="Arial"/>
          <w:sz w:val="22"/>
          <w:szCs w:val="22"/>
        </w:rPr>
        <w:tab/>
        <w:t>Assumir inteira responsabilidade pela regulamentação de trânsito de veículos e pedestres na área de concessão, eximindo o Município de qualquer responsabilidade sobre os mesmos.</w:t>
      </w:r>
    </w:p>
    <w:p w:rsidR="004B688E" w:rsidRPr="00094AF3" w:rsidRDefault="004B688E" w:rsidP="004B688E">
      <w:pPr>
        <w:jc w:val="both"/>
        <w:rPr>
          <w:rFonts w:ascii="Arial" w:hAnsi="Arial" w:cs="Arial"/>
          <w:b/>
          <w:sz w:val="22"/>
          <w:szCs w:val="22"/>
        </w:rPr>
      </w:pPr>
      <w:r w:rsidRPr="004B688E">
        <w:rPr>
          <w:rFonts w:ascii="Arial" w:hAnsi="Arial" w:cs="Arial"/>
          <w:sz w:val="22"/>
          <w:szCs w:val="22"/>
        </w:rPr>
        <w:t>XVI.</w:t>
      </w:r>
      <w:r w:rsidRPr="004B688E">
        <w:rPr>
          <w:rFonts w:ascii="Arial" w:hAnsi="Arial" w:cs="Arial"/>
          <w:sz w:val="22"/>
          <w:szCs w:val="22"/>
        </w:rPr>
        <w:tab/>
      </w:r>
      <w:r w:rsidRPr="00094AF3">
        <w:rPr>
          <w:rFonts w:ascii="Arial" w:hAnsi="Arial" w:cs="Arial"/>
          <w:b/>
          <w:sz w:val="22"/>
          <w:szCs w:val="22"/>
        </w:rPr>
        <w:t>As benfeitorias realizadas pelo concessionário sobre a área da concessão reverterão ao patrimônio público municipal, no final da vigência da mesma;</w:t>
      </w:r>
    </w:p>
    <w:p w:rsidR="004B688E" w:rsidRPr="004B688E" w:rsidRDefault="004B688E" w:rsidP="004B688E">
      <w:pPr>
        <w:jc w:val="both"/>
        <w:rPr>
          <w:rFonts w:ascii="Arial" w:hAnsi="Arial" w:cs="Arial"/>
          <w:sz w:val="22"/>
          <w:szCs w:val="22"/>
        </w:rPr>
      </w:pPr>
      <w:r w:rsidRPr="004B688E">
        <w:rPr>
          <w:rFonts w:ascii="Arial" w:hAnsi="Arial" w:cs="Arial"/>
          <w:sz w:val="22"/>
          <w:szCs w:val="22"/>
        </w:rPr>
        <w:t>XVII.</w:t>
      </w:r>
      <w:r w:rsidRPr="004B688E">
        <w:rPr>
          <w:rFonts w:ascii="Arial" w:hAnsi="Arial" w:cs="Arial"/>
          <w:sz w:val="22"/>
          <w:szCs w:val="22"/>
        </w:rPr>
        <w:tab/>
      </w:r>
      <w:r w:rsidRPr="00094AF3">
        <w:rPr>
          <w:rFonts w:ascii="Arial" w:hAnsi="Arial" w:cs="Arial"/>
          <w:b/>
          <w:sz w:val="22"/>
          <w:szCs w:val="22"/>
        </w:rPr>
        <w:t>As benfeitorias realizadas não serão indenizadas e não permitirão o exercício do direito de retenção</w:t>
      </w:r>
      <w:r w:rsidRPr="004B688E">
        <w:rPr>
          <w:rFonts w:ascii="Arial" w:hAnsi="Arial" w:cs="Arial"/>
          <w:sz w:val="22"/>
          <w:szCs w:val="22"/>
        </w:rPr>
        <w:t>;</w:t>
      </w:r>
    </w:p>
    <w:p w:rsidR="004B688E" w:rsidRPr="004B688E" w:rsidRDefault="004B688E" w:rsidP="004B688E">
      <w:pPr>
        <w:jc w:val="both"/>
        <w:rPr>
          <w:rFonts w:ascii="Arial" w:hAnsi="Arial" w:cs="Arial"/>
          <w:sz w:val="22"/>
          <w:szCs w:val="22"/>
        </w:rPr>
      </w:pPr>
      <w:r w:rsidRPr="004B688E">
        <w:rPr>
          <w:rFonts w:ascii="Arial" w:hAnsi="Arial" w:cs="Arial"/>
          <w:sz w:val="22"/>
          <w:szCs w:val="22"/>
        </w:rPr>
        <w:t>XVIII.</w:t>
      </w:r>
      <w:r w:rsidRPr="004B688E">
        <w:rPr>
          <w:rFonts w:ascii="Arial" w:hAnsi="Arial" w:cs="Arial"/>
          <w:sz w:val="22"/>
          <w:szCs w:val="22"/>
        </w:rPr>
        <w:tab/>
        <w:t>Praticar cobrança de área de camping e estacionamento compatível aos serviços ofertados;</w:t>
      </w:r>
    </w:p>
    <w:p w:rsidR="004B688E" w:rsidRPr="004B688E" w:rsidRDefault="004B688E" w:rsidP="004B688E">
      <w:pPr>
        <w:jc w:val="both"/>
        <w:rPr>
          <w:rFonts w:ascii="Arial" w:hAnsi="Arial" w:cs="Arial"/>
          <w:sz w:val="22"/>
          <w:szCs w:val="22"/>
        </w:rPr>
      </w:pPr>
      <w:r w:rsidRPr="004B688E">
        <w:rPr>
          <w:rFonts w:ascii="Arial" w:hAnsi="Arial" w:cs="Arial"/>
          <w:sz w:val="22"/>
          <w:szCs w:val="22"/>
        </w:rPr>
        <w:t>XIX.</w:t>
      </w:r>
      <w:r w:rsidRPr="004B688E">
        <w:rPr>
          <w:rFonts w:ascii="Arial" w:hAnsi="Arial" w:cs="Arial"/>
          <w:sz w:val="22"/>
          <w:szCs w:val="22"/>
        </w:rPr>
        <w:tab/>
        <w:t>Cumprir na íntegra todas as condições gerais e obrigações próprias constantes no anexo I do Termo de Referência, referente ao projeto básico;</w:t>
      </w:r>
    </w:p>
    <w:p w:rsidR="004B688E" w:rsidRPr="004B688E" w:rsidRDefault="004B688E" w:rsidP="004B688E">
      <w:pPr>
        <w:jc w:val="both"/>
        <w:rPr>
          <w:rFonts w:ascii="Arial" w:hAnsi="Arial" w:cs="Arial"/>
          <w:sz w:val="22"/>
          <w:szCs w:val="22"/>
        </w:rPr>
      </w:pPr>
      <w:r w:rsidRPr="004B688E">
        <w:rPr>
          <w:rFonts w:ascii="Arial" w:hAnsi="Arial" w:cs="Arial"/>
          <w:sz w:val="22"/>
          <w:szCs w:val="22"/>
        </w:rPr>
        <w:t>XX.</w:t>
      </w:r>
      <w:r w:rsidRPr="004B688E">
        <w:rPr>
          <w:rFonts w:ascii="Arial" w:hAnsi="Arial" w:cs="Arial"/>
          <w:sz w:val="22"/>
          <w:szCs w:val="22"/>
        </w:rPr>
        <w:tab/>
        <w:t>Apresentar projeto de exploração comercial, sendo as atividades permitidas de campismo, esportivas, lazer e gastronomia;</w:t>
      </w:r>
    </w:p>
    <w:p w:rsidR="004B688E" w:rsidRPr="004B688E" w:rsidRDefault="004B688E" w:rsidP="004B688E">
      <w:pPr>
        <w:jc w:val="both"/>
        <w:rPr>
          <w:rFonts w:ascii="Arial" w:hAnsi="Arial" w:cs="Arial"/>
          <w:sz w:val="22"/>
          <w:szCs w:val="22"/>
        </w:rPr>
      </w:pPr>
      <w:r w:rsidRPr="004B688E">
        <w:rPr>
          <w:rFonts w:ascii="Arial" w:hAnsi="Arial" w:cs="Arial"/>
          <w:sz w:val="22"/>
          <w:szCs w:val="22"/>
        </w:rPr>
        <w:t>XXI.</w:t>
      </w:r>
      <w:r w:rsidRPr="004B688E">
        <w:rPr>
          <w:rFonts w:ascii="Arial" w:hAnsi="Arial" w:cs="Arial"/>
          <w:sz w:val="22"/>
          <w:szCs w:val="22"/>
        </w:rPr>
        <w:tab/>
        <w:t xml:space="preserve">Atividades não previstas necessitam de prévia autorização da </w:t>
      </w:r>
      <w:r w:rsidR="00094AF3" w:rsidRPr="004B688E">
        <w:rPr>
          <w:rFonts w:ascii="Arial" w:hAnsi="Arial" w:cs="Arial"/>
          <w:sz w:val="22"/>
          <w:szCs w:val="22"/>
        </w:rPr>
        <w:t>Secretaria Municipal de Administração, Cultura, Desporto e</w:t>
      </w:r>
      <w:r w:rsidR="00094AF3">
        <w:rPr>
          <w:rFonts w:ascii="Arial" w:hAnsi="Arial" w:cs="Arial"/>
          <w:sz w:val="22"/>
          <w:szCs w:val="22"/>
        </w:rPr>
        <w:t xml:space="preserve"> </w:t>
      </w:r>
      <w:r w:rsidR="00094AF3" w:rsidRPr="004B688E">
        <w:rPr>
          <w:rFonts w:ascii="Arial" w:hAnsi="Arial" w:cs="Arial"/>
          <w:sz w:val="22"/>
          <w:szCs w:val="22"/>
        </w:rPr>
        <w:t>Turismo</w:t>
      </w:r>
      <w:r w:rsidRPr="004B688E">
        <w:rPr>
          <w:rFonts w:ascii="Arial" w:hAnsi="Arial" w:cs="Arial"/>
          <w:sz w:val="22"/>
          <w:szCs w:val="22"/>
        </w:rPr>
        <w:t>.</w:t>
      </w:r>
    </w:p>
    <w:p w:rsidR="004B688E" w:rsidRPr="004B688E" w:rsidRDefault="004B688E" w:rsidP="004B688E">
      <w:pPr>
        <w:jc w:val="both"/>
        <w:rPr>
          <w:rFonts w:ascii="Arial" w:hAnsi="Arial" w:cs="Arial"/>
          <w:sz w:val="22"/>
          <w:szCs w:val="22"/>
        </w:rPr>
      </w:pPr>
      <w:r w:rsidRPr="004B688E">
        <w:rPr>
          <w:rFonts w:ascii="Arial" w:hAnsi="Arial" w:cs="Arial"/>
          <w:sz w:val="22"/>
          <w:szCs w:val="22"/>
        </w:rPr>
        <w:t>XXII.</w:t>
      </w:r>
      <w:r w:rsidRPr="004B688E">
        <w:rPr>
          <w:rFonts w:ascii="Arial" w:hAnsi="Arial" w:cs="Arial"/>
          <w:sz w:val="22"/>
          <w:szCs w:val="22"/>
        </w:rPr>
        <w:tab/>
        <w:t>Dar início às atividades previstas no projeto básico em até 10 (dez) dias da assinatura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XXIII.</w:t>
      </w:r>
      <w:r w:rsidRPr="004B688E">
        <w:rPr>
          <w:rFonts w:ascii="Arial" w:hAnsi="Arial" w:cs="Arial"/>
          <w:sz w:val="22"/>
          <w:szCs w:val="22"/>
        </w:rPr>
        <w:tab/>
        <w:t xml:space="preserve"> Demarcar com boias, cordas e placas de aviso as áreas balneáveis e seguras e manter vigilância.</w:t>
      </w: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10.</w:t>
      </w:r>
      <w:r w:rsidRPr="006A0E17">
        <w:rPr>
          <w:rFonts w:ascii="Arial" w:hAnsi="Arial" w:cs="Arial"/>
          <w:b/>
          <w:sz w:val="22"/>
          <w:szCs w:val="22"/>
        </w:rPr>
        <w:tab/>
        <w:t>OBRIGAÇÕES DA CONCEDENTE:</w:t>
      </w:r>
    </w:p>
    <w:p w:rsidR="004B688E" w:rsidRPr="006A0E17" w:rsidRDefault="004B688E" w:rsidP="004B688E">
      <w:pPr>
        <w:jc w:val="both"/>
        <w:rPr>
          <w:rFonts w:ascii="Arial" w:hAnsi="Arial" w:cs="Arial"/>
          <w:b/>
          <w:sz w:val="22"/>
          <w:szCs w:val="22"/>
        </w:rPr>
      </w:pPr>
      <w:r w:rsidRPr="006A0E17">
        <w:rPr>
          <w:rFonts w:ascii="Arial" w:hAnsi="Arial" w:cs="Arial"/>
          <w:b/>
          <w:sz w:val="22"/>
          <w:szCs w:val="22"/>
        </w:rPr>
        <w:t>10.1.A CONTRATANTE deverá:</w:t>
      </w:r>
    </w:p>
    <w:p w:rsidR="004B688E" w:rsidRPr="004B688E" w:rsidRDefault="004B688E" w:rsidP="004B688E">
      <w:pPr>
        <w:jc w:val="both"/>
        <w:rPr>
          <w:rFonts w:ascii="Arial" w:hAnsi="Arial" w:cs="Arial"/>
          <w:sz w:val="22"/>
          <w:szCs w:val="22"/>
        </w:rPr>
      </w:pPr>
      <w:r w:rsidRPr="004B688E">
        <w:rPr>
          <w:rFonts w:ascii="Arial" w:hAnsi="Arial" w:cs="Arial"/>
          <w:sz w:val="22"/>
          <w:szCs w:val="22"/>
        </w:rPr>
        <w:t>I</w:t>
      </w:r>
      <w:r w:rsidRPr="004B688E">
        <w:rPr>
          <w:rFonts w:ascii="Arial" w:hAnsi="Arial" w:cs="Arial"/>
          <w:sz w:val="22"/>
          <w:szCs w:val="22"/>
        </w:rPr>
        <w:tab/>
        <w:t>–Exercer a fiscalização sobre o uso do bem, notificar e autuar, se necessário.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lastRenderedPageBreak/>
        <w:t>II</w:t>
      </w:r>
      <w:r w:rsidRPr="004B688E">
        <w:rPr>
          <w:rFonts w:ascii="Arial" w:hAnsi="Arial" w:cs="Arial"/>
          <w:sz w:val="22"/>
          <w:szCs w:val="22"/>
        </w:rPr>
        <w:tab/>
        <w:t>– Designar gestor do contrato e os fiscais;</w:t>
      </w:r>
      <w:r w:rsidR="00EE26BA">
        <w:rPr>
          <w:rFonts w:ascii="Arial" w:hAnsi="Arial" w:cs="Arial"/>
          <w:sz w:val="22"/>
          <w:szCs w:val="22"/>
        </w:rPr>
        <w:t xml:space="preserve"> </w:t>
      </w:r>
      <w:r w:rsidRPr="004B688E">
        <w:rPr>
          <w:rFonts w:ascii="Arial" w:hAnsi="Arial" w:cs="Arial"/>
          <w:sz w:val="22"/>
          <w:szCs w:val="22"/>
        </w:rPr>
        <w:t>titular e suplente, servidores pertencentes ao quadro da CONTRATANTE, para ser responsável pelo acompanhamento e fiscalização da execução dos serviços objeto desse contrato.</w:t>
      </w: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11.</w:t>
      </w:r>
      <w:r w:rsidRPr="006A0E17">
        <w:rPr>
          <w:rFonts w:ascii="Arial" w:hAnsi="Arial" w:cs="Arial"/>
          <w:b/>
          <w:sz w:val="22"/>
          <w:szCs w:val="22"/>
        </w:rPr>
        <w:tab/>
        <w:t>DAS CONDIÇÕES DE PAGAMENTO</w:t>
      </w:r>
    </w:p>
    <w:p w:rsidR="004B688E" w:rsidRPr="004B688E" w:rsidRDefault="004B688E" w:rsidP="004B688E">
      <w:pPr>
        <w:jc w:val="both"/>
        <w:rPr>
          <w:rFonts w:ascii="Arial" w:hAnsi="Arial" w:cs="Arial"/>
          <w:sz w:val="22"/>
          <w:szCs w:val="22"/>
        </w:rPr>
      </w:pPr>
      <w:r w:rsidRPr="004B688E">
        <w:rPr>
          <w:rFonts w:ascii="Arial" w:hAnsi="Arial" w:cs="Arial"/>
          <w:sz w:val="22"/>
          <w:szCs w:val="22"/>
        </w:rPr>
        <w:t>11.1.</w:t>
      </w:r>
      <w:r w:rsidRPr="004B688E">
        <w:rPr>
          <w:rFonts w:ascii="Arial" w:hAnsi="Arial" w:cs="Arial"/>
          <w:sz w:val="22"/>
          <w:szCs w:val="22"/>
        </w:rPr>
        <w:tab/>
        <w:t>O pagamento a ser efetuado pela concessionária será em moeda vigente no país</w:t>
      </w:r>
      <w:r w:rsidRPr="00EE26BA">
        <w:rPr>
          <w:rFonts w:ascii="Arial" w:hAnsi="Arial" w:cs="Arial"/>
          <w:b/>
          <w:sz w:val="22"/>
          <w:szCs w:val="22"/>
        </w:rPr>
        <w:t>, somente por depósito bancário</w:t>
      </w:r>
      <w:r w:rsidRPr="004B688E">
        <w:rPr>
          <w:rFonts w:ascii="Arial" w:hAnsi="Arial" w:cs="Arial"/>
          <w:sz w:val="22"/>
          <w:szCs w:val="22"/>
        </w:rPr>
        <w:t>, conforme projeto básico</w:t>
      </w:r>
      <w:r w:rsidR="00EE26BA">
        <w:rPr>
          <w:rFonts w:ascii="Arial" w:hAnsi="Arial" w:cs="Arial"/>
          <w:sz w:val="22"/>
          <w:szCs w:val="22"/>
        </w:rPr>
        <w:t>, sendo</w:t>
      </w:r>
      <w:r w:rsidRPr="004B688E">
        <w:rPr>
          <w:rFonts w:ascii="Arial" w:hAnsi="Arial" w:cs="Arial"/>
          <w:sz w:val="22"/>
          <w:szCs w:val="22"/>
        </w:rPr>
        <w:t xml:space="preserve"> a primeira parcela paga em até 30 dias da assinatura do contrato. </w:t>
      </w: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12.</w:t>
      </w:r>
      <w:r w:rsidRPr="006A0E17">
        <w:rPr>
          <w:rFonts w:ascii="Arial" w:hAnsi="Arial" w:cs="Arial"/>
          <w:b/>
          <w:sz w:val="22"/>
          <w:szCs w:val="22"/>
        </w:rPr>
        <w:tab/>
        <w:t>DA EXECUÇÃO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12.1</w:t>
      </w:r>
      <w:r w:rsidRPr="004B688E">
        <w:rPr>
          <w:rFonts w:ascii="Arial" w:hAnsi="Arial" w:cs="Arial"/>
          <w:sz w:val="22"/>
          <w:szCs w:val="22"/>
        </w:rPr>
        <w:tab/>
        <w:t>- Encontrada alguma irregularidade durante o prazo de execução do objeto, será fixado prazo, não superior a 10 (dez) dias, para a devida correção, na forma do art. 69 da Lei n.º 8.666/1993, após o qual, em não havendo a regularização, o fato será reduzido a termo, que será encaminhado à autoridade competente, para que adote os procedimentos inerentes à aplicação das penalidades.</w:t>
      </w:r>
    </w:p>
    <w:p w:rsidR="004B688E" w:rsidRPr="004B688E" w:rsidRDefault="004B688E" w:rsidP="004B688E">
      <w:pPr>
        <w:jc w:val="both"/>
        <w:rPr>
          <w:rFonts w:ascii="Arial" w:hAnsi="Arial" w:cs="Arial"/>
          <w:sz w:val="22"/>
          <w:szCs w:val="22"/>
        </w:rPr>
      </w:pPr>
      <w:r w:rsidRPr="004B688E">
        <w:rPr>
          <w:rFonts w:ascii="Arial" w:hAnsi="Arial" w:cs="Arial"/>
          <w:sz w:val="22"/>
          <w:szCs w:val="22"/>
        </w:rPr>
        <w:t>12.2</w:t>
      </w:r>
      <w:r w:rsidRPr="004B688E">
        <w:rPr>
          <w:rFonts w:ascii="Arial" w:hAnsi="Arial" w:cs="Arial"/>
          <w:sz w:val="22"/>
          <w:szCs w:val="22"/>
        </w:rPr>
        <w:tab/>
        <w:t>- O prazo para execução do contrato será de 36 (trinta e seis) meses a contar da data da assinatura do contrato, podendo ser prorrogado por igual período.</w:t>
      </w: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13.</w:t>
      </w:r>
      <w:r w:rsidRPr="006A0E17">
        <w:rPr>
          <w:rFonts w:ascii="Arial" w:hAnsi="Arial" w:cs="Arial"/>
          <w:b/>
          <w:sz w:val="22"/>
          <w:szCs w:val="22"/>
        </w:rPr>
        <w:tab/>
        <w:t>DAS PENALIDADES</w:t>
      </w:r>
    </w:p>
    <w:p w:rsidR="004B688E" w:rsidRPr="004B688E" w:rsidRDefault="004B688E" w:rsidP="004B688E">
      <w:pPr>
        <w:jc w:val="both"/>
        <w:rPr>
          <w:rFonts w:ascii="Arial" w:hAnsi="Arial" w:cs="Arial"/>
          <w:sz w:val="22"/>
          <w:szCs w:val="22"/>
        </w:rPr>
      </w:pPr>
      <w:r w:rsidRPr="004B688E">
        <w:rPr>
          <w:rFonts w:ascii="Arial" w:hAnsi="Arial" w:cs="Arial"/>
          <w:sz w:val="22"/>
          <w:szCs w:val="22"/>
        </w:rPr>
        <w:t>13.1 Pela inexecução total ou parcial do contrato o CONTRATANTE poderá, garantida prévia defesa, aplicar à CONTRATADA as seguintes penalidades:</w:t>
      </w:r>
    </w:p>
    <w:p w:rsidR="004B688E" w:rsidRPr="004B688E" w:rsidRDefault="004B688E" w:rsidP="004B688E">
      <w:pPr>
        <w:jc w:val="both"/>
        <w:rPr>
          <w:rFonts w:ascii="Arial" w:hAnsi="Arial" w:cs="Arial"/>
          <w:sz w:val="22"/>
          <w:szCs w:val="22"/>
        </w:rPr>
      </w:pPr>
      <w:r w:rsidRPr="004B688E">
        <w:rPr>
          <w:rFonts w:ascii="Arial" w:hAnsi="Arial" w:cs="Arial"/>
          <w:sz w:val="22"/>
          <w:szCs w:val="22"/>
        </w:rPr>
        <w:t>I</w:t>
      </w:r>
      <w:r w:rsidRPr="004B688E">
        <w:rPr>
          <w:rFonts w:ascii="Arial" w:hAnsi="Arial" w:cs="Arial"/>
          <w:sz w:val="22"/>
          <w:szCs w:val="22"/>
        </w:rPr>
        <w:tab/>
        <w:t>- Aplicação de advertência no caso de descumprimento de obrigações acessórias;</w:t>
      </w:r>
    </w:p>
    <w:p w:rsidR="004B688E" w:rsidRPr="004B688E" w:rsidRDefault="004B688E" w:rsidP="004B688E">
      <w:pPr>
        <w:jc w:val="both"/>
        <w:rPr>
          <w:rFonts w:ascii="Arial" w:hAnsi="Arial" w:cs="Arial"/>
          <w:sz w:val="22"/>
          <w:szCs w:val="22"/>
        </w:rPr>
      </w:pPr>
      <w:r w:rsidRPr="004B688E">
        <w:rPr>
          <w:rFonts w:ascii="Arial" w:hAnsi="Arial" w:cs="Arial"/>
          <w:sz w:val="22"/>
          <w:szCs w:val="22"/>
        </w:rPr>
        <w:t>II</w:t>
      </w:r>
      <w:r w:rsidRPr="004B688E">
        <w:rPr>
          <w:rFonts w:ascii="Arial" w:hAnsi="Arial" w:cs="Arial"/>
          <w:sz w:val="22"/>
          <w:szCs w:val="22"/>
        </w:rPr>
        <w:tab/>
        <w:t>- Multa de 0,5% (meio por cento) por dia de atraso do início estipulado para exploração do objeto, limitada a 10 (dez) dias, após o qual será considerada inexecução contratual;</w:t>
      </w:r>
    </w:p>
    <w:p w:rsidR="004B688E" w:rsidRPr="004B688E" w:rsidRDefault="004B688E" w:rsidP="004B688E">
      <w:pPr>
        <w:jc w:val="both"/>
        <w:rPr>
          <w:rFonts w:ascii="Arial" w:hAnsi="Arial" w:cs="Arial"/>
          <w:sz w:val="22"/>
          <w:szCs w:val="22"/>
        </w:rPr>
      </w:pPr>
      <w:r w:rsidRPr="004B688E">
        <w:rPr>
          <w:rFonts w:ascii="Arial" w:hAnsi="Arial" w:cs="Arial"/>
          <w:sz w:val="22"/>
          <w:szCs w:val="22"/>
        </w:rPr>
        <w:t>III</w:t>
      </w:r>
      <w:r w:rsidRPr="004B688E">
        <w:rPr>
          <w:rFonts w:ascii="Arial" w:hAnsi="Arial" w:cs="Arial"/>
          <w:sz w:val="22"/>
          <w:szCs w:val="22"/>
        </w:rPr>
        <w:tab/>
        <w:t>- Multa de 10% (dez por cento) no caso de inexecução parcial do contrato, cumulada com a pena de suspensão do direito de licitar e o impedimento de contratar com a Administração pelo prazo de 01 (um) ano;</w:t>
      </w:r>
    </w:p>
    <w:p w:rsidR="004B688E" w:rsidRPr="004B688E" w:rsidRDefault="004B688E" w:rsidP="004B688E">
      <w:pPr>
        <w:jc w:val="both"/>
        <w:rPr>
          <w:rFonts w:ascii="Arial" w:hAnsi="Arial" w:cs="Arial"/>
          <w:sz w:val="22"/>
          <w:szCs w:val="22"/>
        </w:rPr>
      </w:pPr>
      <w:r w:rsidRPr="004B688E">
        <w:rPr>
          <w:rFonts w:ascii="Arial" w:hAnsi="Arial" w:cs="Arial"/>
          <w:sz w:val="22"/>
          <w:szCs w:val="22"/>
        </w:rPr>
        <w:t>IV</w:t>
      </w:r>
      <w:r w:rsidRPr="004B688E">
        <w:rPr>
          <w:rFonts w:ascii="Arial" w:hAnsi="Arial" w:cs="Arial"/>
          <w:sz w:val="22"/>
          <w:szCs w:val="22"/>
        </w:rPr>
        <w:tab/>
        <w:t>- Multa de 20% (vinte por cento) no caso de inexecução total do contrato, cumulada com a pena de suspensão do direito de licitar e o impedimento de contratar com a Administração pelo prazo de 02 (dois) anos (es);</w:t>
      </w:r>
    </w:p>
    <w:p w:rsidR="004B688E" w:rsidRPr="004B688E" w:rsidRDefault="004B688E" w:rsidP="004B688E">
      <w:pPr>
        <w:jc w:val="both"/>
        <w:rPr>
          <w:rFonts w:ascii="Arial" w:hAnsi="Arial" w:cs="Arial"/>
          <w:sz w:val="22"/>
          <w:szCs w:val="22"/>
        </w:rPr>
      </w:pPr>
      <w:r w:rsidRPr="004B688E">
        <w:rPr>
          <w:rFonts w:ascii="Arial" w:hAnsi="Arial" w:cs="Arial"/>
          <w:sz w:val="22"/>
          <w:szCs w:val="22"/>
        </w:rPr>
        <w:t>V</w:t>
      </w:r>
      <w:r w:rsidRPr="004B688E">
        <w:rPr>
          <w:rFonts w:ascii="Arial" w:hAnsi="Arial" w:cs="Arial"/>
          <w:sz w:val="22"/>
          <w:szCs w:val="22"/>
        </w:rPr>
        <w:tab/>
        <w:t>- Identificados documentos ou informações falsas na instrução do procedimento licitatório e na execução desse contrato será aplicada a pena de declaração de inidoneidade pelo prazo de 02 (dois) ano(s).</w:t>
      </w:r>
    </w:p>
    <w:p w:rsidR="004B688E" w:rsidRPr="004B688E" w:rsidRDefault="004B688E" w:rsidP="004B688E">
      <w:pPr>
        <w:jc w:val="both"/>
        <w:rPr>
          <w:rFonts w:ascii="Arial" w:hAnsi="Arial" w:cs="Arial"/>
          <w:sz w:val="22"/>
          <w:szCs w:val="22"/>
        </w:rPr>
      </w:pPr>
      <w:r w:rsidRPr="004B688E">
        <w:rPr>
          <w:rFonts w:ascii="Arial" w:hAnsi="Arial" w:cs="Arial"/>
          <w:sz w:val="22"/>
          <w:szCs w:val="22"/>
        </w:rPr>
        <w:t>§ 1º As multas serão calculadas sobre o valor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 2º As multas aplicadas na execução do presente contrato serão descontadas da garantia contratual e, em caso de insuficiência dessa, do pagamento a ser realizado à CONTRATADA, sem prejuízo da sua cobrança judicial.</w:t>
      </w:r>
    </w:p>
    <w:p w:rsidR="004B688E" w:rsidRDefault="004B688E" w:rsidP="004B688E">
      <w:pPr>
        <w:jc w:val="both"/>
        <w:rPr>
          <w:rFonts w:ascii="Arial" w:hAnsi="Arial" w:cs="Arial"/>
          <w:sz w:val="22"/>
          <w:szCs w:val="22"/>
        </w:rPr>
      </w:pPr>
    </w:p>
    <w:p w:rsidR="00BD4FF9" w:rsidRPr="004B688E" w:rsidRDefault="00BD4FF9"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14.</w:t>
      </w:r>
      <w:r w:rsidRPr="006A0E17">
        <w:rPr>
          <w:rFonts w:ascii="Arial" w:hAnsi="Arial" w:cs="Arial"/>
          <w:b/>
          <w:sz w:val="22"/>
          <w:szCs w:val="22"/>
        </w:rPr>
        <w:tab/>
        <w:t>DAS DISPOSIÇÕES GERAIS</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14.1</w:t>
      </w:r>
      <w:r w:rsidRPr="004B688E">
        <w:rPr>
          <w:rFonts w:ascii="Arial" w:hAnsi="Arial" w:cs="Arial"/>
          <w:sz w:val="22"/>
          <w:szCs w:val="22"/>
        </w:rPr>
        <w:tab/>
        <w:t>Não serão consideradas as propostas que deixarem de atender qualquer das disposições do presente edital.</w:t>
      </w:r>
    </w:p>
    <w:p w:rsidR="004B688E" w:rsidRPr="004B688E" w:rsidRDefault="004B688E" w:rsidP="004B688E">
      <w:pPr>
        <w:jc w:val="both"/>
        <w:rPr>
          <w:rFonts w:ascii="Arial" w:hAnsi="Arial" w:cs="Arial"/>
          <w:sz w:val="22"/>
          <w:szCs w:val="22"/>
        </w:rPr>
      </w:pPr>
      <w:r w:rsidRPr="004B688E">
        <w:rPr>
          <w:rFonts w:ascii="Arial" w:hAnsi="Arial" w:cs="Arial"/>
          <w:sz w:val="22"/>
          <w:szCs w:val="22"/>
        </w:rPr>
        <w:t>14.2</w:t>
      </w:r>
      <w:r w:rsidRPr="004B688E">
        <w:rPr>
          <w:rFonts w:ascii="Arial" w:hAnsi="Arial" w:cs="Arial"/>
          <w:sz w:val="22"/>
          <w:szCs w:val="22"/>
        </w:rPr>
        <w:tab/>
        <w:t>Em nenhuma hipótese serão aceitos quaisquer documentos ou propostas fora do prazo e local estabelecidos neste edital.</w:t>
      </w:r>
    </w:p>
    <w:p w:rsidR="004B688E" w:rsidRPr="004B688E" w:rsidRDefault="004B688E" w:rsidP="004B688E">
      <w:pPr>
        <w:jc w:val="both"/>
        <w:rPr>
          <w:rFonts w:ascii="Arial" w:hAnsi="Arial" w:cs="Arial"/>
          <w:sz w:val="22"/>
          <w:szCs w:val="22"/>
        </w:rPr>
      </w:pPr>
      <w:r w:rsidRPr="004B688E">
        <w:rPr>
          <w:rFonts w:ascii="Arial" w:hAnsi="Arial" w:cs="Arial"/>
          <w:sz w:val="22"/>
          <w:szCs w:val="22"/>
        </w:rPr>
        <w:t>14.3</w:t>
      </w:r>
      <w:r w:rsidRPr="004B688E">
        <w:rPr>
          <w:rFonts w:ascii="Arial" w:hAnsi="Arial" w:cs="Arial"/>
          <w:sz w:val="22"/>
          <w:szCs w:val="22"/>
        </w:rPr>
        <w:tab/>
        <w:t>Não serão admitidas, por qualquer motivo, modificações ou substituições das propostas</w:t>
      </w:r>
      <w:r w:rsidR="00B93900">
        <w:rPr>
          <w:rFonts w:ascii="Arial" w:hAnsi="Arial" w:cs="Arial"/>
          <w:sz w:val="22"/>
          <w:szCs w:val="22"/>
        </w:rPr>
        <w:t xml:space="preserve"> </w:t>
      </w:r>
      <w:r w:rsidRPr="004B688E">
        <w:rPr>
          <w:rFonts w:ascii="Arial" w:hAnsi="Arial" w:cs="Arial"/>
          <w:sz w:val="22"/>
          <w:szCs w:val="22"/>
        </w:rPr>
        <w:t>ou quaisquer outros documentos.</w:t>
      </w:r>
    </w:p>
    <w:p w:rsidR="004B688E" w:rsidRPr="004B688E" w:rsidRDefault="004B688E" w:rsidP="004B688E">
      <w:pPr>
        <w:jc w:val="both"/>
        <w:rPr>
          <w:rFonts w:ascii="Arial" w:hAnsi="Arial" w:cs="Arial"/>
          <w:sz w:val="22"/>
          <w:szCs w:val="22"/>
        </w:rPr>
      </w:pPr>
      <w:r w:rsidRPr="004B688E">
        <w:rPr>
          <w:rFonts w:ascii="Arial" w:hAnsi="Arial" w:cs="Arial"/>
          <w:sz w:val="22"/>
          <w:szCs w:val="22"/>
        </w:rPr>
        <w:t>14.4</w:t>
      </w:r>
      <w:r w:rsidRPr="004B688E">
        <w:rPr>
          <w:rFonts w:ascii="Arial" w:hAnsi="Arial" w:cs="Arial"/>
          <w:sz w:val="22"/>
          <w:szCs w:val="22"/>
        </w:rPr>
        <w:tab/>
        <w:t>Só terão direito a usar a palavra, rubricar as propostas, apresentar reclamações ou recursos, assinar atas e contratos, os licitantes ou seus representantes credenciados e os membros da Comissão de Licitações.</w:t>
      </w:r>
    </w:p>
    <w:p w:rsidR="004B688E" w:rsidRPr="004B688E" w:rsidRDefault="004B688E" w:rsidP="004B688E">
      <w:pPr>
        <w:jc w:val="both"/>
        <w:rPr>
          <w:rFonts w:ascii="Arial" w:hAnsi="Arial" w:cs="Arial"/>
          <w:sz w:val="22"/>
          <w:szCs w:val="22"/>
        </w:rPr>
      </w:pPr>
      <w:r w:rsidRPr="004B688E">
        <w:rPr>
          <w:rFonts w:ascii="Arial" w:hAnsi="Arial" w:cs="Arial"/>
          <w:sz w:val="22"/>
          <w:szCs w:val="22"/>
        </w:rPr>
        <w:t>14.5</w:t>
      </w:r>
      <w:r w:rsidRPr="004B688E">
        <w:rPr>
          <w:rFonts w:ascii="Arial" w:hAnsi="Arial" w:cs="Arial"/>
          <w:sz w:val="22"/>
          <w:szCs w:val="22"/>
        </w:rPr>
        <w:tab/>
        <w:t>Não serão lançadas em ata consignações que versarem sobre matéria objeto de recurso próprio, como por exemplo, sobre os documentos de habilitação e proposta financeira (art. 109, inciso I, a e b, da Lei n.°8.666-93).</w:t>
      </w:r>
    </w:p>
    <w:p w:rsidR="004B688E" w:rsidRPr="004B688E" w:rsidRDefault="004B688E" w:rsidP="004B688E">
      <w:pPr>
        <w:jc w:val="both"/>
        <w:rPr>
          <w:rFonts w:ascii="Arial" w:hAnsi="Arial" w:cs="Arial"/>
          <w:sz w:val="22"/>
          <w:szCs w:val="22"/>
        </w:rPr>
      </w:pPr>
      <w:r w:rsidRPr="004B688E">
        <w:rPr>
          <w:rFonts w:ascii="Arial" w:hAnsi="Arial" w:cs="Arial"/>
          <w:sz w:val="22"/>
          <w:szCs w:val="22"/>
        </w:rPr>
        <w:lastRenderedPageBreak/>
        <w:t>14.6</w:t>
      </w:r>
      <w:r w:rsidRPr="004B688E">
        <w:rPr>
          <w:rFonts w:ascii="Arial" w:hAnsi="Arial" w:cs="Arial"/>
          <w:sz w:val="22"/>
          <w:szCs w:val="22"/>
        </w:rPr>
        <w:tab/>
        <w:t>a abertura dos envelopes relativos à habilitação, não serão admitidos à licitação os participantes retardatários.</w:t>
      </w:r>
    </w:p>
    <w:p w:rsidR="004B688E" w:rsidRPr="004B688E" w:rsidRDefault="004B688E" w:rsidP="004B688E">
      <w:pPr>
        <w:jc w:val="both"/>
        <w:rPr>
          <w:rFonts w:ascii="Arial" w:hAnsi="Arial" w:cs="Arial"/>
          <w:sz w:val="22"/>
          <w:szCs w:val="22"/>
        </w:rPr>
      </w:pPr>
      <w:r w:rsidRPr="004B688E">
        <w:rPr>
          <w:rFonts w:ascii="Arial" w:hAnsi="Arial" w:cs="Arial"/>
          <w:sz w:val="22"/>
          <w:szCs w:val="22"/>
        </w:rPr>
        <w:t>14.7</w:t>
      </w:r>
      <w:r w:rsidRPr="004B688E">
        <w:rPr>
          <w:rFonts w:ascii="Arial" w:hAnsi="Arial" w:cs="Arial"/>
          <w:sz w:val="22"/>
          <w:szCs w:val="22"/>
        </w:rPr>
        <w:tab/>
        <w:t>Do contrato a ser assinado com o vencedor da presente licitação constarão as cláusulas necessárias previstas no art. 55, e a possibilidade de rescisão do contrato, na forma determinada nos artigos 77 a 79 da Lei n.º 8.666/93.</w:t>
      </w:r>
    </w:p>
    <w:p w:rsidR="004B688E" w:rsidRPr="004B688E" w:rsidRDefault="004B688E" w:rsidP="004B688E">
      <w:pPr>
        <w:jc w:val="both"/>
        <w:rPr>
          <w:rFonts w:ascii="Arial" w:hAnsi="Arial" w:cs="Arial"/>
          <w:sz w:val="22"/>
          <w:szCs w:val="22"/>
        </w:rPr>
      </w:pPr>
      <w:r w:rsidRPr="004B688E">
        <w:rPr>
          <w:rFonts w:ascii="Arial" w:hAnsi="Arial" w:cs="Arial"/>
          <w:sz w:val="22"/>
          <w:szCs w:val="22"/>
        </w:rPr>
        <w:t>14.8</w:t>
      </w:r>
      <w:r w:rsidRPr="004B688E">
        <w:rPr>
          <w:rFonts w:ascii="Arial" w:hAnsi="Arial" w:cs="Arial"/>
          <w:sz w:val="22"/>
          <w:szCs w:val="22"/>
        </w:rPr>
        <w:tab/>
        <w:t xml:space="preserve">Na hipótese de não haver expediente nos prazos estabelecidos neste edital, ficará transferido para o 1º dia útil </w:t>
      </w:r>
      <w:r w:rsidR="00B93900" w:rsidRPr="004B688E">
        <w:rPr>
          <w:rFonts w:ascii="Arial" w:hAnsi="Arial" w:cs="Arial"/>
          <w:sz w:val="22"/>
          <w:szCs w:val="22"/>
        </w:rPr>
        <w:t>subsequente</w:t>
      </w:r>
      <w:r w:rsidRPr="004B688E">
        <w:rPr>
          <w:rFonts w:ascii="Arial" w:hAnsi="Arial" w:cs="Arial"/>
          <w:sz w:val="22"/>
          <w:szCs w:val="22"/>
        </w:rPr>
        <w:t>, no mesmo local e horário.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14.9</w:t>
      </w:r>
      <w:r w:rsidRPr="004B688E">
        <w:rPr>
          <w:rFonts w:ascii="Arial" w:hAnsi="Arial" w:cs="Arial"/>
          <w:sz w:val="22"/>
          <w:szCs w:val="22"/>
        </w:rPr>
        <w:tab/>
        <w:t>Constituem anexos e fazem parte integrante deste edital:</w:t>
      </w:r>
    </w:p>
    <w:p w:rsidR="004B688E" w:rsidRPr="004B688E" w:rsidRDefault="004B688E" w:rsidP="004B688E">
      <w:pPr>
        <w:jc w:val="both"/>
        <w:rPr>
          <w:rFonts w:ascii="Arial" w:hAnsi="Arial" w:cs="Arial"/>
          <w:sz w:val="22"/>
          <w:szCs w:val="22"/>
        </w:rPr>
      </w:pPr>
      <w:r w:rsidRPr="004B688E">
        <w:rPr>
          <w:rFonts w:ascii="Arial" w:hAnsi="Arial" w:cs="Arial"/>
          <w:sz w:val="22"/>
          <w:szCs w:val="22"/>
        </w:rPr>
        <w:t>I</w:t>
      </w:r>
      <w:r w:rsidRPr="004B688E">
        <w:rPr>
          <w:rFonts w:ascii="Arial" w:hAnsi="Arial" w:cs="Arial"/>
          <w:sz w:val="22"/>
          <w:szCs w:val="22"/>
        </w:rPr>
        <w:tab/>
        <w:t>– Modelo de apresentação de proposta;</w:t>
      </w:r>
    </w:p>
    <w:p w:rsidR="004B688E" w:rsidRPr="004B688E" w:rsidRDefault="004B688E" w:rsidP="004B688E">
      <w:pPr>
        <w:jc w:val="both"/>
        <w:rPr>
          <w:rFonts w:ascii="Arial" w:hAnsi="Arial" w:cs="Arial"/>
          <w:sz w:val="22"/>
          <w:szCs w:val="22"/>
        </w:rPr>
      </w:pPr>
      <w:r w:rsidRPr="004B688E">
        <w:rPr>
          <w:rFonts w:ascii="Arial" w:hAnsi="Arial" w:cs="Arial"/>
          <w:sz w:val="22"/>
          <w:szCs w:val="22"/>
        </w:rPr>
        <w:t>II</w:t>
      </w:r>
      <w:r w:rsidRPr="004B688E">
        <w:rPr>
          <w:rFonts w:ascii="Arial" w:hAnsi="Arial" w:cs="Arial"/>
          <w:sz w:val="22"/>
          <w:szCs w:val="22"/>
        </w:rPr>
        <w:tab/>
        <w:t>– Modelo de declaração que não emprega menor;</w:t>
      </w:r>
    </w:p>
    <w:p w:rsidR="004B688E" w:rsidRPr="004B688E" w:rsidRDefault="004B688E" w:rsidP="004B688E">
      <w:pPr>
        <w:jc w:val="both"/>
        <w:rPr>
          <w:rFonts w:ascii="Arial" w:hAnsi="Arial" w:cs="Arial"/>
          <w:sz w:val="22"/>
          <w:szCs w:val="22"/>
        </w:rPr>
      </w:pPr>
      <w:r w:rsidRPr="004B688E">
        <w:rPr>
          <w:rFonts w:ascii="Arial" w:hAnsi="Arial" w:cs="Arial"/>
          <w:sz w:val="22"/>
          <w:szCs w:val="22"/>
        </w:rPr>
        <w:t>III</w:t>
      </w:r>
      <w:r w:rsidRPr="004B688E">
        <w:rPr>
          <w:rFonts w:ascii="Arial" w:hAnsi="Arial" w:cs="Arial"/>
          <w:sz w:val="22"/>
          <w:szCs w:val="22"/>
        </w:rPr>
        <w:tab/>
        <w:t>–Modelo de carta de credenciamento;</w:t>
      </w:r>
    </w:p>
    <w:p w:rsidR="004B688E" w:rsidRPr="004B688E" w:rsidRDefault="004B688E" w:rsidP="004B688E">
      <w:pPr>
        <w:jc w:val="both"/>
        <w:rPr>
          <w:rFonts w:ascii="Arial" w:hAnsi="Arial" w:cs="Arial"/>
          <w:sz w:val="22"/>
          <w:szCs w:val="22"/>
        </w:rPr>
      </w:pPr>
      <w:r w:rsidRPr="004B688E">
        <w:rPr>
          <w:rFonts w:ascii="Arial" w:hAnsi="Arial" w:cs="Arial"/>
          <w:sz w:val="22"/>
          <w:szCs w:val="22"/>
        </w:rPr>
        <w:t>IV</w:t>
      </w:r>
      <w:r w:rsidRPr="004B688E">
        <w:rPr>
          <w:rFonts w:ascii="Arial" w:hAnsi="Arial" w:cs="Arial"/>
          <w:sz w:val="22"/>
          <w:szCs w:val="22"/>
        </w:rPr>
        <w:tab/>
        <w:t>- Minuta do contrato.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14.10</w:t>
      </w:r>
      <w:r w:rsidRPr="004B688E">
        <w:rPr>
          <w:rFonts w:ascii="Arial" w:hAnsi="Arial" w:cs="Arial"/>
          <w:sz w:val="22"/>
          <w:szCs w:val="22"/>
        </w:rPr>
        <w:tab/>
        <w:t xml:space="preserve">Quaisquer informações ou dúvidas de ordem técnica, bem como aquelas decorrentes de interpretação do edital, deverão ser solicitadas por escrito, ao Município de Arroio dos Ratos/RS, setor de Compras e Licitações, sito à Rua Largo do Mineiro, 195, ou pelos 51 3656-2553 – 51 3656-1029, ou ainda pelo </w:t>
      </w:r>
      <w:r w:rsidR="00B93900" w:rsidRPr="004B688E">
        <w:rPr>
          <w:rFonts w:ascii="Arial" w:hAnsi="Arial" w:cs="Arial"/>
          <w:sz w:val="22"/>
          <w:szCs w:val="22"/>
        </w:rPr>
        <w:t>e-mail</w:t>
      </w:r>
      <w:r w:rsidR="00B93900">
        <w:rPr>
          <w:rFonts w:ascii="Arial" w:hAnsi="Arial" w:cs="Arial"/>
          <w:sz w:val="22"/>
          <w:szCs w:val="22"/>
        </w:rPr>
        <w:t>:</w:t>
      </w:r>
      <w:r w:rsidRPr="004B688E">
        <w:rPr>
          <w:rFonts w:ascii="Arial" w:hAnsi="Arial" w:cs="Arial"/>
          <w:sz w:val="22"/>
          <w:szCs w:val="22"/>
        </w:rPr>
        <w:t xml:space="preserve"> giovani.compras@outlook.com , no horário das 08h às 14h, com antecedência mínima de 03 (três) dias da data marcada para recebimento dos envelopes.</w:t>
      </w:r>
    </w:p>
    <w:p w:rsidR="004B688E" w:rsidRPr="004B688E" w:rsidRDefault="004B688E" w:rsidP="004B688E">
      <w:pPr>
        <w:jc w:val="both"/>
        <w:rPr>
          <w:rFonts w:ascii="Arial" w:hAnsi="Arial" w:cs="Arial"/>
          <w:sz w:val="22"/>
          <w:szCs w:val="22"/>
        </w:rPr>
      </w:pPr>
    </w:p>
    <w:p w:rsidR="004B688E" w:rsidRPr="006A0E17" w:rsidRDefault="004B688E" w:rsidP="00B93900">
      <w:pPr>
        <w:jc w:val="right"/>
        <w:rPr>
          <w:rFonts w:ascii="Arial" w:hAnsi="Arial" w:cs="Arial"/>
          <w:b/>
          <w:sz w:val="22"/>
          <w:szCs w:val="22"/>
        </w:rPr>
      </w:pPr>
      <w:r w:rsidRPr="006A0E17">
        <w:rPr>
          <w:rFonts w:ascii="Arial" w:hAnsi="Arial" w:cs="Arial"/>
          <w:b/>
          <w:sz w:val="22"/>
          <w:szCs w:val="22"/>
        </w:rPr>
        <w:t>Arroio dos Ratos</w:t>
      </w:r>
      <w:r w:rsidR="00B93900" w:rsidRPr="006A0E17">
        <w:rPr>
          <w:rFonts w:ascii="Arial" w:hAnsi="Arial" w:cs="Arial"/>
          <w:b/>
          <w:sz w:val="22"/>
          <w:szCs w:val="22"/>
        </w:rPr>
        <w:t xml:space="preserve">, </w:t>
      </w:r>
      <w:r w:rsidRPr="006A0E17">
        <w:rPr>
          <w:rFonts w:ascii="Arial" w:hAnsi="Arial" w:cs="Arial"/>
          <w:b/>
          <w:sz w:val="22"/>
          <w:szCs w:val="22"/>
        </w:rPr>
        <w:t>13 de dezembro de 2022.</w:t>
      </w:r>
    </w:p>
    <w:p w:rsidR="00B93900" w:rsidRDefault="00B93900">
      <w:pPr>
        <w:rPr>
          <w:rFonts w:ascii="Arial" w:hAnsi="Arial" w:cs="Arial"/>
          <w:sz w:val="22"/>
          <w:szCs w:val="22"/>
        </w:rPr>
      </w:pPr>
      <w:r>
        <w:rPr>
          <w:rFonts w:ascii="Arial" w:hAnsi="Arial" w:cs="Arial"/>
          <w:sz w:val="22"/>
          <w:szCs w:val="22"/>
        </w:rPr>
        <w:br w:type="page"/>
      </w:r>
    </w:p>
    <w:p w:rsidR="00B93900" w:rsidRPr="00B93900" w:rsidRDefault="00B93900" w:rsidP="00B93900">
      <w:pPr>
        <w:jc w:val="center"/>
        <w:rPr>
          <w:rFonts w:ascii="Arial" w:hAnsi="Arial" w:cs="Arial"/>
          <w:b/>
          <w:bCs/>
          <w:sz w:val="22"/>
          <w:szCs w:val="22"/>
          <w:lang w:val="pt-PT"/>
        </w:rPr>
      </w:pPr>
      <w:r w:rsidRPr="00B93900">
        <w:rPr>
          <w:rFonts w:ascii="Arial" w:hAnsi="Arial" w:cs="Arial"/>
          <w:b/>
          <w:bCs/>
          <w:sz w:val="22"/>
          <w:szCs w:val="22"/>
          <w:lang w:val="pt-PT"/>
        </w:rPr>
        <w:lastRenderedPageBreak/>
        <w:t>ANEXO I</w:t>
      </w:r>
    </w:p>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p>
    <w:tbl>
      <w:tblPr>
        <w:tblW w:w="9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0"/>
        <w:gridCol w:w="1276"/>
        <w:gridCol w:w="4391"/>
        <w:gridCol w:w="1276"/>
        <w:gridCol w:w="1134"/>
      </w:tblGrid>
      <w:tr w:rsidR="00B93900" w:rsidRPr="00B93900" w:rsidTr="00B93900">
        <w:trPr>
          <w:trHeight w:val="493"/>
        </w:trPr>
        <w:tc>
          <w:tcPr>
            <w:tcW w:w="851" w:type="dxa"/>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ITEM</w:t>
            </w:r>
          </w:p>
        </w:tc>
        <w:tc>
          <w:tcPr>
            <w:tcW w:w="850" w:type="dxa"/>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UNID.</w:t>
            </w:r>
          </w:p>
        </w:tc>
        <w:tc>
          <w:tcPr>
            <w:tcW w:w="1276" w:type="dxa"/>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QUANT.</w:t>
            </w:r>
          </w:p>
        </w:tc>
        <w:tc>
          <w:tcPr>
            <w:tcW w:w="4391" w:type="dxa"/>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DESCRIÇÃO</w:t>
            </w:r>
          </w:p>
        </w:tc>
        <w:tc>
          <w:tcPr>
            <w:tcW w:w="1276" w:type="dxa"/>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VALOR UNIT.</w:t>
            </w:r>
          </w:p>
        </w:tc>
        <w:tc>
          <w:tcPr>
            <w:tcW w:w="1134" w:type="dxa"/>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VALOR TOTAL</w:t>
            </w:r>
          </w:p>
        </w:tc>
      </w:tr>
      <w:tr w:rsidR="00B93900" w:rsidRPr="00B93900" w:rsidTr="00B93900">
        <w:trPr>
          <w:trHeight w:val="1069"/>
        </w:trPr>
        <w:tc>
          <w:tcPr>
            <w:tcW w:w="851" w:type="dxa"/>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01</w:t>
            </w:r>
          </w:p>
        </w:tc>
        <w:tc>
          <w:tcPr>
            <w:tcW w:w="850" w:type="dxa"/>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MÊS</w:t>
            </w:r>
          </w:p>
        </w:tc>
        <w:tc>
          <w:tcPr>
            <w:tcW w:w="1276" w:type="dxa"/>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36</w:t>
            </w:r>
          </w:p>
        </w:tc>
        <w:tc>
          <w:tcPr>
            <w:tcW w:w="4391" w:type="dxa"/>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DESENVOLVIMENTO E EXPLORAÇÃO DE ATIVIDADES DE TURISMO E LAZER DO BALNEÁRIO MUNICIPAL PASSO DA BARCA CONFORME TERMO DE REFERÊNCIA.</w:t>
            </w:r>
          </w:p>
        </w:tc>
        <w:tc>
          <w:tcPr>
            <w:tcW w:w="1276" w:type="dxa"/>
          </w:tcPr>
          <w:p w:rsidR="00B93900" w:rsidRPr="00B93900" w:rsidRDefault="00B93900" w:rsidP="00B93900">
            <w:pPr>
              <w:jc w:val="both"/>
              <w:rPr>
                <w:rFonts w:ascii="Arial" w:hAnsi="Arial" w:cs="Arial"/>
                <w:b/>
                <w:sz w:val="22"/>
                <w:szCs w:val="22"/>
                <w:lang w:val="pt-PT"/>
              </w:rPr>
            </w:pPr>
          </w:p>
        </w:tc>
        <w:tc>
          <w:tcPr>
            <w:tcW w:w="1134" w:type="dxa"/>
          </w:tcPr>
          <w:p w:rsidR="00B93900" w:rsidRPr="00B93900" w:rsidRDefault="00B93900" w:rsidP="00B93900">
            <w:pPr>
              <w:jc w:val="both"/>
              <w:rPr>
                <w:rFonts w:ascii="Arial" w:hAnsi="Arial" w:cs="Arial"/>
                <w:b/>
                <w:sz w:val="22"/>
                <w:szCs w:val="22"/>
                <w:lang w:val="pt-PT"/>
              </w:rPr>
            </w:pPr>
          </w:p>
        </w:tc>
      </w:tr>
      <w:tr w:rsidR="00B93900" w:rsidRPr="00B93900" w:rsidTr="00B93900">
        <w:trPr>
          <w:trHeight w:val="493"/>
        </w:trPr>
        <w:tc>
          <w:tcPr>
            <w:tcW w:w="7368" w:type="dxa"/>
            <w:gridSpan w:val="4"/>
          </w:tcPr>
          <w:p w:rsidR="00B93900" w:rsidRPr="00B93900" w:rsidRDefault="00B93900" w:rsidP="00B93900">
            <w:pPr>
              <w:jc w:val="both"/>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r w:rsidRPr="00B93900">
              <w:rPr>
                <w:rFonts w:ascii="Arial" w:hAnsi="Arial" w:cs="Arial"/>
                <w:b/>
                <w:sz w:val="22"/>
                <w:szCs w:val="22"/>
                <w:lang w:val="pt-PT"/>
              </w:rPr>
              <w:t>TOTAL</w:t>
            </w:r>
          </w:p>
        </w:tc>
        <w:tc>
          <w:tcPr>
            <w:tcW w:w="2410" w:type="dxa"/>
            <w:gridSpan w:val="2"/>
          </w:tcPr>
          <w:p w:rsidR="00B93900" w:rsidRPr="00B93900" w:rsidRDefault="00B93900" w:rsidP="00B93900">
            <w:pPr>
              <w:jc w:val="both"/>
              <w:rPr>
                <w:rFonts w:ascii="Arial" w:hAnsi="Arial" w:cs="Arial"/>
                <w:b/>
                <w:sz w:val="22"/>
                <w:szCs w:val="22"/>
                <w:lang w:val="pt-PT"/>
              </w:rPr>
            </w:pPr>
          </w:p>
        </w:tc>
      </w:tr>
    </w:tbl>
    <w:p w:rsidR="00B93900" w:rsidRPr="00B93900" w:rsidRDefault="00B93900" w:rsidP="00B93900">
      <w:pPr>
        <w:jc w:val="both"/>
        <w:rPr>
          <w:rFonts w:ascii="Arial" w:hAnsi="Arial" w:cs="Arial"/>
          <w:b/>
          <w:sz w:val="22"/>
          <w:szCs w:val="22"/>
          <w:lang w:val="pt-PT"/>
        </w:rPr>
      </w:pPr>
    </w:p>
    <w:p w:rsidR="00B93900" w:rsidRDefault="00B93900" w:rsidP="00B93900">
      <w:pPr>
        <w:jc w:val="both"/>
        <w:rPr>
          <w:rFonts w:ascii="Arial" w:hAnsi="Arial" w:cs="Arial"/>
          <w:sz w:val="22"/>
          <w:szCs w:val="22"/>
          <w:lang w:val="pt-PT"/>
        </w:rPr>
      </w:pPr>
      <w:r w:rsidRPr="00B93900">
        <w:rPr>
          <w:rFonts w:ascii="Arial" w:hAnsi="Arial" w:cs="Arial"/>
          <w:sz w:val="22"/>
          <w:szCs w:val="22"/>
          <w:lang w:val="pt-PT"/>
        </w:rPr>
        <w:t xml:space="preserve">Validade da Proposta: 60 (sessenta) dias </w:t>
      </w:r>
    </w:p>
    <w:p w:rsidR="00B93900" w:rsidRDefault="00B93900" w:rsidP="00B93900">
      <w:pPr>
        <w:jc w:val="both"/>
        <w:rPr>
          <w:rFonts w:ascii="Arial" w:hAnsi="Arial" w:cs="Arial"/>
          <w:sz w:val="22"/>
          <w:szCs w:val="22"/>
          <w:lang w:val="pt-PT"/>
        </w:rPr>
      </w:pPr>
    </w:p>
    <w:p w:rsidR="00B93900" w:rsidRPr="00B93900" w:rsidRDefault="00B93900" w:rsidP="00B93900">
      <w:pPr>
        <w:jc w:val="both"/>
        <w:rPr>
          <w:rFonts w:ascii="Arial" w:hAnsi="Arial" w:cs="Arial"/>
          <w:sz w:val="22"/>
          <w:szCs w:val="22"/>
          <w:lang w:val="pt-PT"/>
        </w:rPr>
      </w:pPr>
      <w:r w:rsidRPr="00B93900">
        <w:rPr>
          <w:rFonts w:ascii="Arial" w:hAnsi="Arial" w:cs="Arial"/>
          <w:sz w:val="22"/>
          <w:szCs w:val="22"/>
          <w:lang w:val="pt-PT"/>
        </w:rPr>
        <w:t>Forma de Pagamento: Conforme Edital</w:t>
      </w:r>
    </w:p>
    <w:p w:rsidR="00B93900" w:rsidRDefault="00B93900" w:rsidP="00B93900">
      <w:pPr>
        <w:jc w:val="both"/>
        <w:rPr>
          <w:rFonts w:ascii="Arial" w:hAnsi="Arial" w:cs="Arial"/>
          <w:sz w:val="22"/>
          <w:szCs w:val="22"/>
          <w:lang w:val="pt-PT"/>
        </w:rPr>
      </w:pPr>
    </w:p>
    <w:p w:rsidR="00B93900" w:rsidRPr="00B93900" w:rsidRDefault="00B93900" w:rsidP="00B93900">
      <w:pPr>
        <w:jc w:val="both"/>
        <w:rPr>
          <w:rFonts w:ascii="Arial" w:hAnsi="Arial" w:cs="Arial"/>
          <w:sz w:val="22"/>
          <w:szCs w:val="22"/>
          <w:lang w:val="pt-PT"/>
        </w:rPr>
      </w:pPr>
      <w:r w:rsidRPr="00B93900">
        <w:rPr>
          <w:rFonts w:ascii="Arial" w:hAnsi="Arial" w:cs="Arial"/>
          <w:sz w:val="22"/>
          <w:szCs w:val="22"/>
          <w:lang w:val="pt-PT"/>
        </w:rPr>
        <w:t>Telefone ...............................</w:t>
      </w:r>
      <w:r w:rsidRPr="00B93900">
        <w:rPr>
          <w:rFonts w:ascii="Arial" w:hAnsi="Arial" w:cs="Arial"/>
          <w:sz w:val="22"/>
          <w:szCs w:val="22"/>
          <w:lang w:val="pt-PT"/>
        </w:rPr>
        <w:tab/>
        <w:t>e-mail...............................................................................</w:t>
      </w:r>
    </w:p>
    <w:p w:rsidR="00B93900" w:rsidRPr="00B93900" w:rsidRDefault="00B93900" w:rsidP="00B93900">
      <w:pPr>
        <w:jc w:val="both"/>
        <w:rPr>
          <w:rFonts w:ascii="Arial" w:hAnsi="Arial" w:cs="Arial"/>
          <w:sz w:val="22"/>
          <w:szCs w:val="22"/>
          <w:lang w:val="pt-PT"/>
        </w:rPr>
      </w:pPr>
    </w:p>
    <w:p w:rsidR="00B93900" w:rsidRPr="00B93900" w:rsidRDefault="00B93900" w:rsidP="00B93900">
      <w:pPr>
        <w:jc w:val="both"/>
        <w:rPr>
          <w:rFonts w:ascii="Arial" w:hAnsi="Arial" w:cs="Arial"/>
          <w:sz w:val="22"/>
          <w:szCs w:val="22"/>
          <w:lang w:val="pt-PT"/>
        </w:rPr>
      </w:pPr>
    </w:p>
    <w:p w:rsidR="00B93900" w:rsidRPr="00B93900" w:rsidRDefault="00B93900" w:rsidP="00B93900">
      <w:pPr>
        <w:jc w:val="both"/>
        <w:rPr>
          <w:rFonts w:ascii="Arial" w:hAnsi="Arial" w:cs="Arial"/>
          <w:sz w:val="22"/>
          <w:szCs w:val="22"/>
          <w:lang w:val="pt-PT"/>
        </w:rPr>
      </w:pPr>
      <w:r w:rsidRPr="00B93900">
        <w:rPr>
          <w:rFonts w:ascii="Arial" w:hAnsi="Arial" w:cs="Arial"/>
          <w:sz w:val="22"/>
          <w:szCs w:val="22"/>
          <w:lang w:val="pt-PT"/>
        </w:rPr>
        <w:t xml:space="preserve">Declaro que conheço e cumprirei as condições do Edital e que tenho </w:t>
      </w:r>
      <w:r w:rsidRPr="00B93900">
        <w:rPr>
          <w:rFonts w:ascii="Arial" w:hAnsi="Arial" w:cs="Arial"/>
          <w:sz w:val="22"/>
          <w:szCs w:val="22"/>
          <w:u w:val="single"/>
          <w:lang w:val="pt-PT"/>
        </w:rPr>
        <w:t>pleno conhecimento e</w:t>
      </w:r>
      <w:r w:rsidRPr="00B93900">
        <w:rPr>
          <w:rFonts w:ascii="Arial" w:hAnsi="Arial" w:cs="Arial"/>
          <w:sz w:val="22"/>
          <w:szCs w:val="22"/>
          <w:lang w:val="pt-PT"/>
        </w:rPr>
        <w:t xml:space="preserve"> </w:t>
      </w:r>
      <w:r w:rsidRPr="00B93900">
        <w:rPr>
          <w:rFonts w:ascii="Arial" w:hAnsi="Arial" w:cs="Arial"/>
          <w:sz w:val="22"/>
          <w:szCs w:val="22"/>
          <w:u w:val="single"/>
          <w:lang w:val="pt-PT"/>
        </w:rPr>
        <w:t>total aceitação</w:t>
      </w:r>
      <w:r w:rsidRPr="00B93900">
        <w:rPr>
          <w:rFonts w:ascii="Arial" w:hAnsi="Arial" w:cs="Arial"/>
          <w:sz w:val="22"/>
          <w:szCs w:val="22"/>
          <w:lang w:val="pt-PT"/>
        </w:rPr>
        <w:t xml:space="preserve"> quanto às condições e serviços/materiais necessários para execução do objeto.</w:t>
      </w:r>
    </w:p>
    <w:p w:rsidR="00B93900" w:rsidRDefault="00B93900" w:rsidP="00B93900">
      <w:pPr>
        <w:jc w:val="both"/>
        <w:rPr>
          <w:rFonts w:ascii="Arial" w:hAnsi="Arial" w:cs="Arial"/>
          <w:sz w:val="22"/>
          <w:szCs w:val="22"/>
          <w:lang w:val="pt-PT"/>
        </w:rPr>
      </w:pPr>
    </w:p>
    <w:p w:rsidR="00B93900" w:rsidRDefault="00B93900" w:rsidP="00B93900">
      <w:pPr>
        <w:jc w:val="both"/>
        <w:rPr>
          <w:rFonts w:ascii="Arial" w:hAnsi="Arial" w:cs="Arial"/>
          <w:sz w:val="22"/>
          <w:szCs w:val="22"/>
          <w:lang w:val="pt-PT"/>
        </w:rPr>
      </w:pPr>
    </w:p>
    <w:p w:rsidR="00B93900" w:rsidRPr="00B93900" w:rsidRDefault="00B93900" w:rsidP="00B93900">
      <w:pPr>
        <w:jc w:val="both"/>
        <w:rPr>
          <w:rFonts w:ascii="Arial" w:hAnsi="Arial" w:cs="Arial"/>
          <w:sz w:val="22"/>
          <w:szCs w:val="22"/>
          <w:lang w:val="pt-PT"/>
        </w:rPr>
      </w:pPr>
    </w:p>
    <w:p w:rsidR="00B93900" w:rsidRDefault="00B93900" w:rsidP="00B93900">
      <w:pPr>
        <w:jc w:val="center"/>
        <w:rPr>
          <w:rFonts w:ascii="Arial" w:hAnsi="Arial" w:cs="Arial"/>
          <w:sz w:val="22"/>
          <w:szCs w:val="22"/>
          <w:lang w:val="pt-PT"/>
        </w:rPr>
      </w:pPr>
      <w:r w:rsidRPr="00B93900">
        <w:rPr>
          <w:rFonts w:ascii="Arial" w:hAnsi="Arial" w:cs="Arial"/>
          <w:sz w:val="22"/>
          <w:szCs w:val="22"/>
          <w:lang w:val="pt-PT"/>
        </w:rPr>
        <w:t>Assinatura</w:t>
      </w:r>
    </w:p>
    <w:p w:rsidR="00B93900" w:rsidRPr="00B93900" w:rsidRDefault="00B93900" w:rsidP="00B93900">
      <w:pPr>
        <w:rPr>
          <w:rFonts w:ascii="Arial" w:hAnsi="Arial" w:cs="Arial"/>
          <w:sz w:val="22"/>
          <w:szCs w:val="22"/>
          <w:lang w:val="pt-PT"/>
        </w:rPr>
      </w:pPr>
      <w:r>
        <w:rPr>
          <w:rFonts w:ascii="Arial" w:hAnsi="Arial" w:cs="Arial"/>
          <w:sz w:val="22"/>
          <w:szCs w:val="22"/>
          <w:lang w:val="pt-PT"/>
        </w:rPr>
        <w:br w:type="page"/>
      </w:r>
    </w:p>
    <w:p w:rsidR="00B93900" w:rsidRPr="00B93900" w:rsidRDefault="00B93900" w:rsidP="00B93900">
      <w:pPr>
        <w:jc w:val="center"/>
        <w:rPr>
          <w:rFonts w:ascii="Arial" w:hAnsi="Arial" w:cs="Arial"/>
          <w:b/>
          <w:sz w:val="22"/>
          <w:szCs w:val="22"/>
          <w:lang w:val="pt-PT"/>
        </w:rPr>
      </w:pPr>
      <w:r w:rsidRPr="00B93900">
        <w:rPr>
          <w:rFonts w:ascii="Arial" w:hAnsi="Arial" w:cs="Arial"/>
          <w:b/>
          <w:sz w:val="22"/>
          <w:szCs w:val="22"/>
          <w:lang w:val="pt-PT"/>
        </w:rPr>
        <w:lastRenderedPageBreak/>
        <w:t>ANEXO II</w:t>
      </w:r>
    </w:p>
    <w:p w:rsidR="00B93900" w:rsidRPr="00B93900" w:rsidRDefault="00B93900" w:rsidP="00B93900">
      <w:pPr>
        <w:jc w:val="center"/>
        <w:rPr>
          <w:rFonts w:ascii="Arial" w:hAnsi="Arial" w:cs="Arial"/>
          <w:b/>
          <w:sz w:val="22"/>
          <w:szCs w:val="22"/>
          <w:lang w:val="pt-PT"/>
        </w:rPr>
      </w:pPr>
    </w:p>
    <w:p w:rsidR="00B93900" w:rsidRPr="00B93900" w:rsidRDefault="00B93900" w:rsidP="00B93900">
      <w:pPr>
        <w:rPr>
          <w:rFonts w:ascii="Arial" w:hAnsi="Arial" w:cs="Arial"/>
          <w:b/>
          <w:bCs/>
          <w:sz w:val="22"/>
          <w:szCs w:val="22"/>
          <w:lang w:val="pt-PT"/>
        </w:rPr>
      </w:pPr>
      <w:r w:rsidRPr="00B93900">
        <w:rPr>
          <w:rFonts w:ascii="Arial" w:hAnsi="Arial" w:cs="Arial"/>
          <w:b/>
          <w:bCs/>
          <w:sz w:val="22"/>
          <w:szCs w:val="22"/>
          <w:lang w:val="pt-PT"/>
        </w:rPr>
        <w:t>Ref.: Concorrência 01/2022</w:t>
      </w:r>
    </w:p>
    <w:p w:rsidR="00B93900" w:rsidRPr="00B93900" w:rsidRDefault="00B93900" w:rsidP="00B93900">
      <w:pPr>
        <w:rPr>
          <w:rFonts w:ascii="Arial" w:hAnsi="Arial" w:cs="Arial"/>
          <w:b/>
          <w:sz w:val="22"/>
          <w:szCs w:val="22"/>
          <w:lang w:val="pt-PT"/>
        </w:rPr>
      </w:pPr>
    </w:p>
    <w:p w:rsidR="00B93900" w:rsidRPr="00B93900" w:rsidRDefault="00B93900" w:rsidP="00B93900">
      <w:pPr>
        <w:jc w:val="center"/>
        <w:rPr>
          <w:rFonts w:ascii="Arial" w:hAnsi="Arial" w:cs="Arial"/>
          <w:b/>
          <w:sz w:val="22"/>
          <w:szCs w:val="22"/>
          <w:lang w:val="pt-PT"/>
        </w:rPr>
      </w:pPr>
    </w:p>
    <w:p w:rsidR="00B93900" w:rsidRPr="00B93900" w:rsidRDefault="00B93900" w:rsidP="00B93900">
      <w:pPr>
        <w:jc w:val="center"/>
        <w:rPr>
          <w:rFonts w:ascii="Arial" w:hAnsi="Arial" w:cs="Arial"/>
          <w:b/>
          <w:sz w:val="22"/>
          <w:szCs w:val="22"/>
          <w:lang w:val="pt-PT"/>
        </w:rPr>
      </w:pPr>
    </w:p>
    <w:p w:rsidR="00B93900" w:rsidRPr="00B93900" w:rsidRDefault="00B93900" w:rsidP="00B93900">
      <w:pPr>
        <w:jc w:val="center"/>
        <w:rPr>
          <w:rFonts w:ascii="Arial" w:hAnsi="Arial" w:cs="Arial"/>
          <w:b/>
          <w:sz w:val="22"/>
          <w:szCs w:val="22"/>
          <w:lang w:val="pt-PT"/>
        </w:rPr>
      </w:pPr>
    </w:p>
    <w:p w:rsidR="00B93900" w:rsidRPr="00B93900" w:rsidRDefault="00B93900" w:rsidP="00B93900">
      <w:pPr>
        <w:jc w:val="center"/>
        <w:rPr>
          <w:rFonts w:ascii="Arial" w:hAnsi="Arial" w:cs="Arial"/>
          <w:b/>
          <w:sz w:val="22"/>
          <w:szCs w:val="22"/>
          <w:lang w:val="pt-PT"/>
        </w:rPr>
      </w:pPr>
    </w:p>
    <w:p w:rsidR="00B93900" w:rsidRPr="00B93900" w:rsidRDefault="00B93900" w:rsidP="00B93900">
      <w:pPr>
        <w:jc w:val="center"/>
        <w:rPr>
          <w:rFonts w:ascii="Arial" w:hAnsi="Arial" w:cs="Arial"/>
          <w:b/>
          <w:sz w:val="22"/>
          <w:szCs w:val="22"/>
          <w:lang w:val="pt-PT"/>
        </w:rPr>
      </w:pPr>
      <w:r w:rsidRPr="00B93900">
        <w:rPr>
          <w:rFonts w:ascii="Arial" w:hAnsi="Arial" w:cs="Arial"/>
          <w:b/>
          <w:sz w:val="22"/>
          <w:szCs w:val="22"/>
          <w:u w:val="thick"/>
          <w:lang w:val="pt-PT"/>
        </w:rPr>
        <w:t>DECLARAÇÃO</w:t>
      </w:r>
    </w:p>
    <w:p w:rsidR="00B93900" w:rsidRPr="00B93900" w:rsidRDefault="00B93900" w:rsidP="00B93900">
      <w:pPr>
        <w:jc w:val="center"/>
        <w:rPr>
          <w:rFonts w:ascii="Arial" w:hAnsi="Arial" w:cs="Arial"/>
          <w:b/>
          <w:sz w:val="22"/>
          <w:szCs w:val="22"/>
          <w:lang w:val="pt-PT"/>
        </w:rPr>
      </w:pPr>
    </w:p>
    <w:p w:rsidR="00B93900" w:rsidRPr="00B93900" w:rsidRDefault="00B93900" w:rsidP="00B93900">
      <w:pPr>
        <w:jc w:val="both"/>
        <w:rPr>
          <w:rFonts w:ascii="Arial" w:hAnsi="Arial" w:cs="Arial"/>
          <w:b/>
          <w:sz w:val="22"/>
          <w:szCs w:val="22"/>
          <w:lang w:val="pt-PT"/>
        </w:rPr>
      </w:pPr>
    </w:p>
    <w:p w:rsidR="00B93900" w:rsidRPr="00B93900" w:rsidRDefault="00B93900" w:rsidP="00B93900">
      <w:pPr>
        <w:ind w:firstLine="708"/>
        <w:jc w:val="both"/>
        <w:rPr>
          <w:rFonts w:ascii="Arial" w:hAnsi="Arial" w:cs="Arial"/>
          <w:sz w:val="22"/>
          <w:szCs w:val="22"/>
          <w:lang w:val="pt-PT"/>
        </w:rPr>
      </w:pPr>
      <w:r w:rsidRPr="00B93900">
        <w:rPr>
          <w:rFonts w:ascii="Arial" w:hAnsi="Arial" w:cs="Arial"/>
          <w:sz w:val="22"/>
          <w:szCs w:val="22"/>
          <w:lang w:val="pt-PT"/>
        </w:rPr>
        <w:t xml:space="preserve">Declaramos para os fins de direito, na qualidade de licitante do procedimento licitató- rio sob a modalidade de </w:t>
      </w:r>
      <w:r w:rsidRPr="00B93900">
        <w:rPr>
          <w:rFonts w:ascii="Arial" w:hAnsi="Arial" w:cs="Arial"/>
          <w:b/>
          <w:sz w:val="22"/>
          <w:szCs w:val="22"/>
          <w:lang w:val="pt-PT"/>
        </w:rPr>
        <w:t>Concorrência 01/2022</w:t>
      </w:r>
      <w:r w:rsidRPr="00B93900">
        <w:rPr>
          <w:rFonts w:ascii="Arial" w:hAnsi="Arial" w:cs="Arial"/>
          <w:sz w:val="22"/>
          <w:szCs w:val="22"/>
          <w:lang w:val="pt-PT"/>
        </w:rPr>
        <w:t>, em cumprimento ao inciso XXXIII, do artigo 7º.</w:t>
      </w:r>
    </w:p>
    <w:p w:rsidR="00B93900" w:rsidRPr="00B93900" w:rsidRDefault="00B93900" w:rsidP="00B93900">
      <w:pPr>
        <w:jc w:val="both"/>
        <w:rPr>
          <w:rFonts w:ascii="Arial" w:hAnsi="Arial" w:cs="Arial"/>
          <w:sz w:val="22"/>
          <w:szCs w:val="22"/>
          <w:lang w:val="pt-PT"/>
        </w:rPr>
      </w:pPr>
      <w:r w:rsidRPr="00B93900">
        <w:rPr>
          <w:rFonts w:ascii="Arial" w:hAnsi="Arial" w:cs="Arial"/>
          <w:sz w:val="22"/>
          <w:szCs w:val="22"/>
          <w:lang w:val="pt-PT"/>
        </w:rPr>
        <w:t>da Constituição Federal combinado ao inciso V do artigo 27 da Lei 8.666/93, que não possuímos em nosso quadro funcional, pessoas menores de 18 (dezoito) anos em trabalho noturno, perigoso ou insalubre e, de menores de 16 (dezesseis) anos em qualquer trabalho, salvo na condição de aprendiz, a partir dos 14 (quatorze) anos.</w:t>
      </w:r>
    </w:p>
    <w:p w:rsidR="00B93900" w:rsidRPr="00B93900" w:rsidRDefault="00B93900" w:rsidP="00B93900">
      <w:pPr>
        <w:jc w:val="center"/>
        <w:rPr>
          <w:rFonts w:ascii="Arial" w:hAnsi="Arial" w:cs="Arial"/>
          <w:sz w:val="22"/>
          <w:szCs w:val="22"/>
          <w:lang w:val="pt-PT"/>
        </w:rPr>
      </w:pPr>
    </w:p>
    <w:p w:rsidR="00B93900" w:rsidRPr="00B93900" w:rsidRDefault="00B93900" w:rsidP="00B93900">
      <w:pPr>
        <w:jc w:val="both"/>
        <w:rPr>
          <w:rFonts w:ascii="Arial" w:hAnsi="Arial" w:cs="Arial"/>
          <w:sz w:val="22"/>
          <w:szCs w:val="22"/>
          <w:lang w:val="pt-PT"/>
        </w:rPr>
      </w:pPr>
    </w:p>
    <w:p w:rsidR="00B93900" w:rsidRPr="00B93900" w:rsidRDefault="00B93900" w:rsidP="00B93900">
      <w:pPr>
        <w:ind w:firstLine="708"/>
        <w:jc w:val="both"/>
        <w:rPr>
          <w:rFonts w:ascii="Arial" w:hAnsi="Arial" w:cs="Arial"/>
          <w:sz w:val="22"/>
          <w:szCs w:val="22"/>
          <w:lang w:val="pt-PT"/>
        </w:rPr>
      </w:pPr>
      <w:r w:rsidRPr="00B93900">
        <w:rPr>
          <w:rFonts w:ascii="Arial" w:hAnsi="Arial" w:cs="Arial"/>
          <w:sz w:val="22"/>
          <w:szCs w:val="22"/>
          <w:lang w:val="pt-PT"/>
        </w:rPr>
        <w:t>Por ser expressão da verdade, firmamos a presente.</w:t>
      </w:r>
    </w:p>
    <w:p w:rsidR="00B93900" w:rsidRPr="00B93900" w:rsidRDefault="00B93900" w:rsidP="00B93900">
      <w:pPr>
        <w:jc w:val="center"/>
        <w:rPr>
          <w:rFonts w:ascii="Arial" w:hAnsi="Arial" w:cs="Arial"/>
          <w:sz w:val="22"/>
          <w:szCs w:val="22"/>
          <w:lang w:val="pt-PT"/>
        </w:rPr>
      </w:pPr>
    </w:p>
    <w:p w:rsidR="00B93900" w:rsidRPr="00B93900" w:rsidRDefault="00B93900" w:rsidP="00B93900">
      <w:pPr>
        <w:jc w:val="center"/>
        <w:rPr>
          <w:rFonts w:ascii="Arial" w:hAnsi="Arial" w:cs="Arial"/>
          <w:sz w:val="22"/>
          <w:szCs w:val="22"/>
          <w:lang w:val="pt-PT"/>
        </w:rPr>
      </w:pPr>
    </w:p>
    <w:p w:rsidR="00B93900" w:rsidRPr="00B93900" w:rsidRDefault="00B93900" w:rsidP="00B93900">
      <w:pPr>
        <w:jc w:val="right"/>
        <w:rPr>
          <w:rFonts w:ascii="Arial" w:hAnsi="Arial" w:cs="Arial"/>
          <w:sz w:val="22"/>
          <w:szCs w:val="22"/>
          <w:lang w:val="pt-PT"/>
        </w:rPr>
      </w:pPr>
      <w:r w:rsidRPr="00B93900">
        <w:rPr>
          <w:rFonts w:ascii="Arial" w:hAnsi="Arial" w:cs="Arial"/>
          <w:sz w:val="22"/>
          <w:szCs w:val="22"/>
          <w:lang w:val="pt-PT"/>
        </w:rPr>
        <w:t xml:space="preserve">Arroio do Ratosl/RS, </w:t>
      </w:r>
      <w:r>
        <w:rPr>
          <w:rFonts w:ascii="Arial" w:hAnsi="Arial" w:cs="Arial"/>
          <w:sz w:val="22"/>
          <w:szCs w:val="22"/>
          <w:lang w:val="pt-PT"/>
        </w:rPr>
        <w:t>_____</w:t>
      </w:r>
      <w:r w:rsidRPr="00B93900">
        <w:rPr>
          <w:rFonts w:ascii="Arial" w:hAnsi="Arial" w:cs="Arial"/>
          <w:sz w:val="22"/>
          <w:szCs w:val="22"/>
          <w:u w:val="single"/>
          <w:lang w:val="pt-PT"/>
        </w:rPr>
        <w:tab/>
      </w:r>
      <w:r w:rsidRPr="00B93900">
        <w:rPr>
          <w:rFonts w:ascii="Arial" w:hAnsi="Arial" w:cs="Arial"/>
          <w:sz w:val="22"/>
          <w:szCs w:val="22"/>
          <w:lang w:val="pt-PT"/>
        </w:rPr>
        <w:t xml:space="preserve">de </w:t>
      </w:r>
      <w:r w:rsidRPr="00B93900">
        <w:rPr>
          <w:rFonts w:ascii="Arial" w:hAnsi="Arial" w:cs="Arial"/>
          <w:sz w:val="22"/>
          <w:szCs w:val="22"/>
          <w:u w:val="single"/>
          <w:lang w:val="pt-PT"/>
        </w:rPr>
        <w:tab/>
      </w:r>
      <w:r w:rsidRPr="00B93900">
        <w:rPr>
          <w:rFonts w:ascii="Arial" w:hAnsi="Arial" w:cs="Arial"/>
          <w:sz w:val="22"/>
          <w:szCs w:val="22"/>
          <w:lang w:val="pt-PT"/>
        </w:rPr>
        <w:t xml:space="preserve">de </w:t>
      </w:r>
      <w:r w:rsidRPr="00B93900">
        <w:rPr>
          <w:rFonts w:ascii="Arial" w:hAnsi="Arial" w:cs="Arial"/>
          <w:b/>
          <w:sz w:val="22"/>
          <w:szCs w:val="22"/>
          <w:lang w:val="pt-PT"/>
        </w:rPr>
        <w:t>2023</w:t>
      </w:r>
      <w:r w:rsidRPr="00B93900">
        <w:rPr>
          <w:rFonts w:ascii="Arial" w:hAnsi="Arial" w:cs="Arial"/>
          <w:sz w:val="22"/>
          <w:szCs w:val="22"/>
          <w:lang w:val="pt-PT"/>
        </w:rPr>
        <w:t>.</w:t>
      </w:r>
    </w:p>
    <w:p w:rsidR="00B93900" w:rsidRPr="00B93900" w:rsidRDefault="00B93900" w:rsidP="00B93900">
      <w:pPr>
        <w:jc w:val="right"/>
        <w:rPr>
          <w:rFonts w:ascii="Arial" w:hAnsi="Arial" w:cs="Arial"/>
          <w:sz w:val="22"/>
          <w:szCs w:val="22"/>
          <w:lang w:val="pt-PT"/>
        </w:rPr>
      </w:pPr>
    </w:p>
    <w:p w:rsidR="00B93900" w:rsidRPr="00B93900" w:rsidRDefault="00B93900" w:rsidP="00B93900">
      <w:pPr>
        <w:jc w:val="center"/>
        <w:rPr>
          <w:rFonts w:ascii="Arial" w:hAnsi="Arial" w:cs="Arial"/>
          <w:sz w:val="22"/>
          <w:szCs w:val="22"/>
          <w:lang w:val="pt-PT"/>
        </w:rPr>
      </w:pPr>
    </w:p>
    <w:p w:rsidR="00B93900" w:rsidRPr="00B93900" w:rsidRDefault="00B93900" w:rsidP="00B93900">
      <w:pPr>
        <w:jc w:val="center"/>
        <w:rPr>
          <w:rFonts w:ascii="Arial" w:hAnsi="Arial" w:cs="Arial"/>
          <w:sz w:val="22"/>
          <w:szCs w:val="22"/>
          <w:lang w:val="pt-PT"/>
        </w:rPr>
      </w:pPr>
    </w:p>
    <w:p w:rsidR="00B93900" w:rsidRPr="00B93900" w:rsidRDefault="00B93900" w:rsidP="00B93900">
      <w:pPr>
        <w:jc w:val="center"/>
        <w:rPr>
          <w:rFonts w:ascii="Arial" w:hAnsi="Arial" w:cs="Arial"/>
          <w:sz w:val="22"/>
          <w:szCs w:val="22"/>
          <w:lang w:val="pt-PT"/>
        </w:rPr>
      </w:pPr>
    </w:p>
    <w:p w:rsidR="00B93900" w:rsidRPr="00B93900" w:rsidRDefault="00B93900" w:rsidP="00B93900">
      <w:pPr>
        <w:ind w:firstLine="708"/>
        <w:jc w:val="both"/>
        <w:rPr>
          <w:rFonts w:ascii="Arial" w:hAnsi="Arial" w:cs="Arial"/>
          <w:sz w:val="22"/>
          <w:szCs w:val="22"/>
          <w:lang w:val="pt-PT"/>
        </w:rPr>
      </w:pPr>
      <w:r w:rsidRPr="00B93900">
        <w:rPr>
          <w:rFonts w:ascii="Arial" w:hAnsi="Arial" w:cs="Arial"/>
          <w:sz w:val="22"/>
          <w:szCs w:val="22"/>
          <w:lang w:val="pt-PT"/>
        </w:rPr>
        <w:t xml:space="preserve">Razão Social: </w:t>
      </w:r>
      <w:r w:rsidRPr="00B93900">
        <w:rPr>
          <w:rFonts w:ascii="Arial" w:hAnsi="Arial" w:cs="Arial"/>
          <w:sz w:val="22"/>
          <w:szCs w:val="22"/>
          <w:u w:val="single"/>
          <w:lang w:val="pt-PT"/>
        </w:rPr>
        <w:tab/>
      </w:r>
      <w:r>
        <w:rPr>
          <w:rFonts w:ascii="Arial" w:hAnsi="Arial" w:cs="Arial"/>
          <w:sz w:val="22"/>
          <w:szCs w:val="22"/>
          <w:u w:val="single"/>
          <w:lang w:val="pt-PT"/>
        </w:rPr>
        <w:t>________________________________________________</w:t>
      </w:r>
    </w:p>
    <w:p w:rsidR="00B93900" w:rsidRPr="00B93900" w:rsidRDefault="00B93900" w:rsidP="00B93900">
      <w:pPr>
        <w:jc w:val="center"/>
        <w:rPr>
          <w:rFonts w:ascii="Arial" w:hAnsi="Arial" w:cs="Arial"/>
          <w:sz w:val="22"/>
          <w:szCs w:val="22"/>
          <w:lang w:val="pt-PT"/>
        </w:rPr>
      </w:pPr>
    </w:p>
    <w:p w:rsidR="00B93900" w:rsidRPr="00B93900" w:rsidRDefault="00B93900" w:rsidP="00B93900">
      <w:pPr>
        <w:jc w:val="center"/>
        <w:rPr>
          <w:rFonts w:ascii="Arial" w:hAnsi="Arial" w:cs="Arial"/>
          <w:sz w:val="22"/>
          <w:szCs w:val="22"/>
          <w:lang w:val="pt-PT"/>
        </w:rPr>
      </w:pPr>
    </w:p>
    <w:p w:rsidR="00B93900" w:rsidRPr="00B93900" w:rsidRDefault="00B93900" w:rsidP="00B93900">
      <w:pPr>
        <w:jc w:val="center"/>
        <w:rPr>
          <w:rFonts w:ascii="Arial" w:hAnsi="Arial" w:cs="Arial"/>
          <w:sz w:val="22"/>
          <w:szCs w:val="22"/>
          <w:lang w:val="pt-PT"/>
        </w:rPr>
      </w:pPr>
    </w:p>
    <w:p w:rsidR="00B93900" w:rsidRPr="00B93900" w:rsidRDefault="00B93900" w:rsidP="00B93900">
      <w:pPr>
        <w:rPr>
          <w:rFonts w:ascii="Arial" w:hAnsi="Arial" w:cs="Arial"/>
          <w:sz w:val="22"/>
          <w:szCs w:val="22"/>
          <w:lang w:val="pt-PT"/>
        </w:rPr>
      </w:pPr>
      <w:r>
        <w:rPr>
          <w:rFonts w:ascii="Arial" w:hAnsi="Arial" w:cs="Arial"/>
          <w:sz w:val="22"/>
          <w:szCs w:val="22"/>
          <w:lang w:val="pt-PT"/>
        </w:rPr>
        <w:t>____________________________________________________________________________________</w:t>
      </w:r>
    </w:p>
    <w:p w:rsidR="00B93900" w:rsidRPr="00B93900" w:rsidRDefault="00B93900" w:rsidP="00B93900">
      <w:pPr>
        <w:jc w:val="center"/>
        <w:rPr>
          <w:rFonts w:ascii="Arial" w:hAnsi="Arial" w:cs="Arial"/>
          <w:sz w:val="22"/>
          <w:szCs w:val="22"/>
          <w:lang w:val="pt-PT"/>
        </w:rPr>
      </w:pPr>
      <w:r w:rsidRPr="00B93900">
        <w:rPr>
          <w:rFonts w:ascii="Arial" w:hAnsi="Arial" w:cs="Arial"/>
          <w:sz w:val="22"/>
          <w:szCs w:val="22"/>
          <w:lang w:val="pt-PT"/>
        </w:rPr>
        <w:t>Nome completo e assinatura do(s) representante(s) legal(is) da empresa</w:t>
      </w:r>
    </w:p>
    <w:p w:rsidR="00B93900" w:rsidRDefault="00B93900" w:rsidP="00B93900">
      <w:pPr>
        <w:jc w:val="center"/>
        <w:rPr>
          <w:rFonts w:ascii="Arial" w:hAnsi="Arial" w:cs="Arial"/>
          <w:sz w:val="22"/>
          <w:szCs w:val="22"/>
          <w:lang w:val="pt-PT"/>
        </w:rPr>
      </w:pPr>
    </w:p>
    <w:p w:rsidR="00B93900" w:rsidRDefault="00B93900" w:rsidP="00B93900">
      <w:pPr>
        <w:jc w:val="center"/>
        <w:rPr>
          <w:rFonts w:ascii="Arial" w:hAnsi="Arial" w:cs="Arial"/>
          <w:sz w:val="22"/>
          <w:szCs w:val="22"/>
          <w:lang w:val="pt-PT"/>
        </w:rPr>
      </w:pPr>
    </w:p>
    <w:p w:rsidR="00B93900" w:rsidRDefault="00B93900">
      <w:pPr>
        <w:rPr>
          <w:rFonts w:ascii="Arial" w:hAnsi="Arial" w:cs="Arial"/>
          <w:sz w:val="22"/>
          <w:szCs w:val="22"/>
          <w:lang w:val="pt-PT"/>
        </w:rPr>
      </w:pPr>
      <w:r>
        <w:rPr>
          <w:rFonts w:ascii="Arial" w:hAnsi="Arial" w:cs="Arial"/>
          <w:sz w:val="22"/>
          <w:szCs w:val="22"/>
          <w:lang w:val="pt-PT"/>
        </w:rPr>
        <w:br w:type="page"/>
      </w:r>
    </w:p>
    <w:p w:rsidR="00B93900" w:rsidRPr="00B93900" w:rsidRDefault="00B93900" w:rsidP="00B93900">
      <w:pPr>
        <w:jc w:val="center"/>
        <w:rPr>
          <w:rFonts w:ascii="Arial" w:hAnsi="Arial" w:cs="Arial"/>
          <w:sz w:val="22"/>
          <w:szCs w:val="22"/>
          <w:lang w:val="pt-PT"/>
        </w:rPr>
        <w:sectPr w:rsidR="00B93900" w:rsidRPr="00B93900" w:rsidSect="00094AF3">
          <w:headerReference w:type="default" r:id="rId9"/>
          <w:footerReference w:type="default" r:id="rId10"/>
          <w:pgSz w:w="11900" w:h="16840"/>
          <w:pgMar w:top="2000" w:right="660" w:bottom="1640" w:left="840" w:header="658" w:footer="680" w:gutter="0"/>
          <w:cols w:space="720"/>
          <w:docGrid w:linePitch="272"/>
        </w:sectPr>
      </w:pPr>
    </w:p>
    <w:p w:rsidR="00B93900" w:rsidRPr="00B93900" w:rsidRDefault="00B93900" w:rsidP="00B93900">
      <w:pPr>
        <w:widowControl w:val="0"/>
        <w:autoSpaceDE w:val="0"/>
        <w:autoSpaceDN w:val="0"/>
        <w:spacing w:before="232"/>
        <w:ind w:left="1432" w:right="1323"/>
        <w:jc w:val="center"/>
        <w:outlineLvl w:val="0"/>
        <w:rPr>
          <w:rFonts w:ascii="Arial" w:eastAsia="Arial" w:hAnsi="Arial" w:cs="Arial"/>
          <w:b/>
          <w:bCs/>
          <w:sz w:val="24"/>
          <w:szCs w:val="24"/>
          <w:lang w:val="pt-PT" w:eastAsia="en-US"/>
        </w:rPr>
      </w:pPr>
      <w:r w:rsidRPr="00B93900">
        <w:rPr>
          <w:rFonts w:ascii="Arial" w:eastAsia="Arial" w:hAnsi="Arial" w:cs="Arial"/>
          <w:b/>
          <w:bCs/>
          <w:sz w:val="24"/>
          <w:szCs w:val="24"/>
          <w:lang w:val="pt-PT" w:eastAsia="en-US"/>
        </w:rPr>
        <w:lastRenderedPageBreak/>
        <w:t>ANEXO</w:t>
      </w:r>
      <w:r w:rsidRPr="00B93900">
        <w:rPr>
          <w:rFonts w:ascii="Arial" w:eastAsia="Arial" w:hAnsi="Arial" w:cs="Arial"/>
          <w:b/>
          <w:bCs/>
          <w:spacing w:val="-12"/>
          <w:sz w:val="24"/>
          <w:szCs w:val="24"/>
          <w:lang w:val="pt-PT" w:eastAsia="en-US"/>
        </w:rPr>
        <w:t xml:space="preserve"> </w:t>
      </w:r>
      <w:r w:rsidRPr="00B93900">
        <w:rPr>
          <w:rFonts w:ascii="Arial" w:eastAsia="Arial" w:hAnsi="Arial" w:cs="Arial"/>
          <w:b/>
          <w:bCs/>
          <w:spacing w:val="-5"/>
          <w:sz w:val="24"/>
          <w:szCs w:val="24"/>
          <w:lang w:val="pt-PT" w:eastAsia="en-US"/>
        </w:rPr>
        <w:t>III</w:t>
      </w:r>
    </w:p>
    <w:p w:rsidR="00B93900" w:rsidRDefault="00B93900" w:rsidP="00B93900">
      <w:pPr>
        <w:widowControl w:val="0"/>
        <w:autoSpaceDE w:val="0"/>
        <w:autoSpaceDN w:val="0"/>
        <w:ind w:left="1432" w:right="1324"/>
        <w:jc w:val="center"/>
        <w:outlineLvl w:val="2"/>
        <w:rPr>
          <w:rFonts w:ascii="Arial" w:eastAsia="Arial" w:hAnsi="Arial" w:cs="Arial"/>
          <w:b/>
          <w:bCs/>
          <w:sz w:val="22"/>
          <w:szCs w:val="22"/>
          <w:lang w:val="pt-PT" w:eastAsia="en-US"/>
        </w:rPr>
      </w:pPr>
    </w:p>
    <w:p w:rsidR="00B93900" w:rsidRPr="00B93900" w:rsidRDefault="00B93900" w:rsidP="00B93900">
      <w:pPr>
        <w:widowControl w:val="0"/>
        <w:autoSpaceDE w:val="0"/>
        <w:autoSpaceDN w:val="0"/>
        <w:ind w:left="1432" w:right="1324"/>
        <w:jc w:val="center"/>
        <w:outlineLvl w:val="2"/>
        <w:rPr>
          <w:rFonts w:ascii="Arial" w:eastAsia="Arial" w:hAnsi="Arial" w:cs="Arial"/>
          <w:b/>
          <w:bCs/>
          <w:sz w:val="22"/>
          <w:szCs w:val="22"/>
          <w:lang w:val="pt-PT" w:eastAsia="en-US"/>
        </w:rPr>
      </w:pPr>
      <w:r w:rsidRPr="00B93900">
        <w:rPr>
          <w:rFonts w:ascii="Arial" w:eastAsia="Arial" w:hAnsi="Arial" w:cs="Arial"/>
          <w:b/>
          <w:bCs/>
          <w:sz w:val="22"/>
          <w:szCs w:val="22"/>
          <w:lang w:val="pt-PT" w:eastAsia="en-US"/>
        </w:rPr>
        <w:t>CARTA</w:t>
      </w:r>
      <w:r w:rsidRPr="00B93900">
        <w:rPr>
          <w:rFonts w:ascii="Arial" w:eastAsia="Arial" w:hAnsi="Arial" w:cs="Arial"/>
          <w:b/>
          <w:bCs/>
          <w:spacing w:val="-6"/>
          <w:sz w:val="22"/>
          <w:szCs w:val="22"/>
          <w:lang w:val="pt-PT" w:eastAsia="en-US"/>
        </w:rPr>
        <w:t xml:space="preserve"> </w:t>
      </w:r>
      <w:r w:rsidRPr="00B93900">
        <w:rPr>
          <w:rFonts w:ascii="Arial" w:eastAsia="Arial" w:hAnsi="Arial" w:cs="Arial"/>
          <w:b/>
          <w:bCs/>
          <w:sz w:val="22"/>
          <w:szCs w:val="22"/>
          <w:lang w:val="pt-PT" w:eastAsia="en-US"/>
        </w:rPr>
        <w:t>DE</w:t>
      </w:r>
      <w:r w:rsidRPr="00B93900">
        <w:rPr>
          <w:rFonts w:ascii="Arial" w:eastAsia="Arial" w:hAnsi="Arial" w:cs="Arial"/>
          <w:b/>
          <w:bCs/>
          <w:spacing w:val="-1"/>
          <w:sz w:val="22"/>
          <w:szCs w:val="22"/>
          <w:lang w:val="pt-PT" w:eastAsia="en-US"/>
        </w:rPr>
        <w:t xml:space="preserve"> </w:t>
      </w:r>
      <w:r w:rsidRPr="00B93900">
        <w:rPr>
          <w:rFonts w:ascii="Arial" w:eastAsia="Arial" w:hAnsi="Arial" w:cs="Arial"/>
          <w:b/>
          <w:bCs/>
          <w:spacing w:val="-2"/>
          <w:sz w:val="22"/>
          <w:szCs w:val="22"/>
          <w:lang w:val="pt-PT" w:eastAsia="en-US"/>
        </w:rPr>
        <w:t>CREDENCIAMENTO</w:t>
      </w:r>
    </w:p>
    <w:p w:rsidR="00B93900" w:rsidRPr="00B93900" w:rsidRDefault="00B93900" w:rsidP="00B93900">
      <w:pPr>
        <w:widowControl w:val="0"/>
        <w:autoSpaceDE w:val="0"/>
        <w:autoSpaceDN w:val="0"/>
        <w:rPr>
          <w:rFonts w:ascii="Arial" w:eastAsia="Arial" w:hAnsi="Arial" w:cs="Arial"/>
          <w:b/>
          <w:sz w:val="26"/>
          <w:szCs w:val="22"/>
          <w:lang w:val="pt-PT" w:eastAsia="en-US"/>
        </w:rPr>
      </w:pPr>
    </w:p>
    <w:p w:rsidR="00B93900" w:rsidRPr="00B93900" w:rsidRDefault="00B93900" w:rsidP="00B93900">
      <w:pPr>
        <w:widowControl w:val="0"/>
        <w:autoSpaceDE w:val="0"/>
        <w:autoSpaceDN w:val="0"/>
        <w:spacing w:before="11"/>
        <w:rPr>
          <w:rFonts w:ascii="Arial" w:eastAsia="Arial" w:hAnsi="Arial" w:cs="Arial"/>
          <w:b/>
          <w:sz w:val="32"/>
          <w:szCs w:val="22"/>
          <w:lang w:val="pt-PT" w:eastAsia="en-US"/>
        </w:rPr>
      </w:pPr>
    </w:p>
    <w:p w:rsidR="00B93900" w:rsidRPr="00B93900" w:rsidRDefault="00B93900" w:rsidP="00B93900">
      <w:pPr>
        <w:widowControl w:val="0"/>
        <w:tabs>
          <w:tab w:val="left" w:pos="3837"/>
        </w:tabs>
        <w:autoSpaceDE w:val="0"/>
        <w:autoSpaceDN w:val="0"/>
        <w:ind w:left="578"/>
        <w:jc w:val="both"/>
        <w:rPr>
          <w:rFonts w:ascii="Arial" w:eastAsia="Arial" w:hAnsi="Arial" w:cs="Arial"/>
          <w:sz w:val="22"/>
          <w:szCs w:val="22"/>
          <w:lang w:val="pt-PT" w:eastAsia="en-US"/>
        </w:rPr>
      </w:pPr>
      <w:r w:rsidRPr="00B93900">
        <w:rPr>
          <w:rFonts w:ascii="Arial" w:eastAsia="Arial" w:hAnsi="Arial" w:cs="Arial"/>
          <w:sz w:val="22"/>
          <w:szCs w:val="22"/>
          <w:lang w:val="pt-PT" w:eastAsia="en-US"/>
        </w:rPr>
        <w:t>Ref.:</w:t>
      </w:r>
      <w:r w:rsidRPr="00B93900">
        <w:rPr>
          <w:rFonts w:ascii="Arial" w:eastAsia="Arial" w:hAnsi="Arial" w:cs="Arial"/>
          <w:spacing w:val="-5"/>
          <w:sz w:val="22"/>
          <w:szCs w:val="22"/>
          <w:lang w:val="pt-PT" w:eastAsia="en-US"/>
        </w:rPr>
        <w:t xml:space="preserve"> </w:t>
      </w:r>
      <w:r w:rsidRPr="00B93900">
        <w:rPr>
          <w:rFonts w:ascii="Arial" w:eastAsia="Arial" w:hAnsi="Arial" w:cs="Arial"/>
          <w:sz w:val="22"/>
          <w:szCs w:val="22"/>
          <w:lang w:val="pt-PT" w:eastAsia="en-US"/>
        </w:rPr>
        <w:t>Edital</w:t>
      </w:r>
      <w:r w:rsidRPr="00B93900">
        <w:rPr>
          <w:rFonts w:ascii="Arial" w:eastAsia="Arial" w:hAnsi="Arial" w:cs="Arial"/>
          <w:spacing w:val="-4"/>
          <w:sz w:val="22"/>
          <w:szCs w:val="22"/>
          <w:lang w:val="pt-PT" w:eastAsia="en-US"/>
        </w:rPr>
        <w:t xml:space="preserve"> </w:t>
      </w:r>
      <w:r w:rsidRPr="00B93900">
        <w:rPr>
          <w:rFonts w:ascii="Arial" w:eastAsia="Arial" w:hAnsi="Arial" w:cs="Arial"/>
          <w:sz w:val="22"/>
          <w:szCs w:val="22"/>
          <w:lang w:val="pt-PT" w:eastAsia="en-US"/>
        </w:rPr>
        <w:t>de</w:t>
      </w:r>
      <w:r w:rsidRPr="00B93900">
        <w:rPr>
          <w:rFonts w:ascii="Arial" w:eastAsia="Arial" w:hAnsi="Arial" w:cs="Arial"/>
          <w:spacing w:val="-6"/>
          <w:sz w:val="22"/>
          <w:szCs w:val="22"/>
          <w:lang w:val="pt-PT" w:eastAsia="en-US"/>
        </w:rPr>
        <w:t xml:space="preserve"> </w:t>
      </w:r>
      <w:r w:rsidRPr="00B93900">
        <w:rPr>
          <w:rFonts w:ascii="Arial" w:eastAsia="Arial" w:hAnsi="Arial" w:cs="Arial"/>
          <w:sz w:val="22"/>
          <w:szCs w:val="22"/>
          <w:lang w:val="pt-PT" w:eastAsia="en-US"/>
        </w:rPr>
        <w:t>Concorrência</w:t>
      </w:r>
      <w:r w:rsidRPr="00B93900">
        <w:rPr>
          <w:rFonts w:ascii="Arial" w:eastAsia="Arial" w:hAnsi="Arial" w:cs="Arial"/>
          <w:spacing w:val="-3"/>
          <w:sz w:val="22"/>
          <w:szCs w:val="22"/>
          <w:lang w:val="pt-PT" w:eastAsia="en-US"/>
        </w:rPr>
        <w:t xml:space="preserve"> </w:t>
      </w:r>
      <w:r w:rsidRPr="00B93900">
        <w:rPr>
          <w:rFonts w:ascii="Arial" w:eastAsia="Arial" w:hAnsi="Arial" w:cs="Arial"/>
          <w:spacing w:val="-5"/>
          <w:sz w:val="22"/>
          <w:szCs w:val="22"/>
          <w:lang w:val="pt-PT" w:eastAsia="en-US"/>
        </w:rPr>
        <w:t>nº</w:t>
      </w:r>
      <w:r w:rsidRPr="00B93900">
        <w:rPr>
          <w:rFonts w:ascii="Arial" w:eastAsia="Arial" w:hAnsi="Arial" w:cs="Arial"/>
          <w:sz w:val="22"/>
          <w:szCs w:val="22"/>
          <w:lang w:val="pt-PT" w:eastAsia="en-US"/>
        </w:rPr>
        <w:tab/>
        <w:t>01</w:t>
      </w:r>
      <w:r w:rsidRPr="00B93900">
        <w:rPr>
          <w:rFonts w:ascii="Arial" w:eastAsia="Arial" w:hAnsi="Arial" w:cs="Arial"/>
          <w:spacing w:val="-4"/>
          <w:sz w:val="22"/>
          <w:szCs w:val="22"/>
          <w:lang w:val="pt-PT" w:eastAsia="en-US"/>
        </w:rPr>
        <w:t>/2022</w:t>
      </w:r>
    </w:p>
    <w:p w:rsidR="00B93900" w:rsidRPr="00B93900" w:rsidRDefault="00B93900" w:rsidP="00B93900">
      <w:pPr>
        <w:widowControl w:val="0"/>
        <w:autoSpaceDE w:val="0"/>
        <w:autoSpaceDN w:val="0"/>
        <w:jc w:val="both"/>
        <w:rPr>
          <w:rFonts w:ascii="Arial" w:eastAsia="Arial" w:hAnsi="Arial" w:cs="Arial"/>
          <w:sz w:val="26"/>
          <w:szCs w:val="22"/>
          <w:lang w:val="pt-PT" w:eastAsia="en-US"/>
        </w:rPr>
      </w:pPr>
    </w:p>
    <w:p w:rsidR="00B93900" w:rsidRPr="00B93900" w:rsidRDefault="00B93900" w:rsidP="00B93900">
      <w:pPr>
        <w:widowControl w:val="0"/>
        <w:autoSpaceDE w:val="0"/>
        <w:autoSpaceDN w:val="0"/>
        <w:jc w:val="both"/>
        <w:rPr>
          <w:rFonts w:ascii="Arial" w:eastAsia="Arial" w:hAnsi="Arial" w:cs="Arial"/>
          <w:sz w:val="26"/>
          <w:szCs w:val="22"/>
          <w:lang w:val="pt-PT" w:eastAsia="en-US"/>
        </w:rPr>
      </w:pPr>
    </w:p>
    <w:p w:rsidR="00B93900" w:rsidRPr="00B93900" w:rsidRDefault="00B93900" w:rsidP="00B93900">
      <w:pPr>
        <w:widowControl w:val="0"/>
        <w:autoSpaceDE w:val="0"/>
        <w:autoSpaceDN w:val="0"/>
        <w:jc w:val="both"/>
        <w:rPr>
          <w:rFonts w:ascii="Arial" w:eastAsia="Arial" w:hAnsi="Arial" w:cs="Arial"/>
          <w:sz w:val="26"/>
          <w:szCs w:val="22"/>
          <w:lang w:val="pt-PT" w:eastAsia="en-US"/>
        </w:rPr>
      </w:pPr>
    </w:p>
    <w:p w:rsidR="00B93900" w:rsidRPr="00B93900" w:rsidRDefault="00B93900" w:rsidP="00B93900">
      <w:pPr>
        <w:widowControl w:val="0"/>
        <w:autoSpaceDE w:val="0"/>
        <w:autoSpaceDN w:val="0"/>
        <w:spacing w:before="6"/>
        <w:jc w:val="both"/>
        <w:rPr>
          <w:rFonts w:ascii="Arial" w:eastAsia="Arial" w:hAnsi="Arial" w:cs="Arial"/>
          <w:sz w:val="28"/>
          <w:szCs w:val="22"/>
          <w:lang w:val="pt-PT" w:eastAsia="en-US"/>
        </w:rPr>
      </w:pPr>
    </w:p>
    <w:p w:rsidR="00B93900" w:rsidRPr="00B93900" w:rsidRDefault="00B93900" w:rsidP="00B93900">
      <w:pPr>
        <w:widowControl w:val="0"/>
        <w:tabs>
          <w:tab w:val="left" w:pos="4531"/>
          <w:tab w:val="left" w:pos="4881"/>
          <w:tab w:val="left" w:pos="7588"/>
        </w:tabs>
        <w:autoSpaceDE w:val="0"/>
        <w:autoSpaceDN w:val="0"/>
        <w:ind w:left="295" w:right="461" w:firstLine="283"/>
        <w:jc w:val="both"/>
        <w:rPr>
          <w:rFonts w:ascii="Arial" w:eastAsia="Arial" w:hAnsi="Arial" w:cs="Arial"/>
          <w:sz w:val="22"/>
          <w:szCs w:val="22"/>
          <w:lang w:val="pt-PT" w:eastAsia="en-US"/>
        </w:rPr>
      </w:pPr>
      <w:r w:rsidRPr="00B93900">
        <w:rPr>
          <w:rFonts w:ascii="Arial" w:eastAsia="Arial" w:hAnsi="Arial" w:cs="Arial"/>
          <w:sz w:val="22"/>
          <w:szCs w:val="22"/>
          <w:lang w:val="pt-PT" w:eastAsia="en-US"/>
        </w:rPr>
        <w:t>Credenciamos o/a Sr.(a) (</w:t>
      </w:r>
      <w:r w:rsidRPr="00B93900">
        <w:rPr>
          <w:rFonts w:ascii="Arial" w:eastAsia="Arial" w:hAnsi="Arial" w:cs="Arial"/>
          <w:sz w:val="22"/>
          <w:szCs w:val="22"/>
          <w:u w:val="single"/>
          <w:lang w:val="pt-PT" w:eastAsia="en-US"/>
        </w:rPr>
        <w:tab/>
      </w:r>
      <w:r w:rsidRPr="00B93900">
        <w:rPr>
          <w:rFonts w:ascii="Arial" w:eastAsia="Arial" w:hAnsi="Arial" w:cs="Arial"/>
          <w:sz w:val="22"/>
          <w:szCs w:val="22"/>
          <w:u w:val="single"/>
          <w:lang w:val="pt-PT" w:eastAsia="en-US"/>
        </w:rPr>
        <w:tab/>
      </w:r>
      <w:r w:rsidRPr="00B93900">
        <w:rPr>
          <w:rFonts w:ascii="Arial" w:eastAsia="Arial" w:hAnsi="Arial" w:cs="Arial"/>
          <w:sz w:val="22"/>
          <w:szCs w:val="22"/>
          <w:lang w:val="pt-PT" w:eastAsia="en-US"/>
        </w:rPr>
        <w:t>), nacionalidade (---------------------), portador(a) da Carteira</w:t>
      </w:r>
      <w:r w:rsidRPr="00B93900">
        <w:rPr>
          <w:rFonts w:ascii="Arial" w:eastAsia="Arial" w:hAnsi="Arial" w:cs="Arial"/>
          <w:spacing w:val="13"/>
          <w:sz w:val="22"/>
          <w:szCs w:val="22"/>
          <w:lang w:val="pt-PT" w:eastAsia="en-US"/>
        </w:rPr>
        <w:t xml:space="preserve"> </w:t>
      </w:r>
      <w:r w:rsidRPr="00B93900">
        <w:rPr>
          <w:rFonts w:ascii="Arial" w:eastAsia="Arial" w:hAnsi="Arial" w:cs="Arial"/>
          <w:sz w:val="22"/>
          <w:szCs w:val="22"/>
          <w:lang w:val="pt-PT" w:eastAsia="en-US"/>
        </w:rPr>
        <w:t>de</w:t>
      </w:r>
      <w:r w:rsidRPr="00B93900">
        <w:rPr>
          <w:rFonts w:ascii="Arial" w:eastAsia="Arial" w:hAnsi="Arial" w:cs="Arial"/>
          <w:spacing w:val="12"/>
          <w:sz w:val="22"/>
          <w:szCs w:val="22"/>
          <w:lang w:val="pt-PT" w:eastAsia="en-US"/>
        </w:rPr>
        <w:t xml:space="preserve"> </w:t>
      </w:r>
      <w:r w:rsidRPr="00B93900">
        <w:rPr>
          <w:rFonts w:ascii="Arial" w:eastAsia="Arial" w:hAnsi="Arial" w:cs="Arial"/>
          <w:sz w:val="22"/>
          <w:szCs w:val="22"/>
          <w:lang w:val="pt-PT" w:eastAsia="en-US"/>
        </w:rPr>
        <w:t>Identidade</w:t>
      </w:r>
      <w:r w:rsidRPr="00B93900">
        <w:rPr>
          <w:rFonts w:ascii="Arial" w:eastAsia="Arial" w:hAnsi="Arial" w:cs="Arial"/>
          <w:spacing w:val="13"/>
          <w:sz w:val="22"/>
          <w:szCs w:val="22"/>
          <w:lang w:val="pt-PT" w:eastAsia="en-US"/>
        </w:rPr>
        <w:t xml:space="preserve"> </w:t>
      </w:r>
      <w:r w:rsidRPr="00B93900">
        <w:rPr>
          <w:rFonts w:ascii="Arial" w:eastAsia="Arial" w:hAnsi="Arial" w:cs="Arial"/>
          <w:sz w:val="22"/>
          <w:szCs w:val="22"/>
          <w:lang w:val="pt-PT" w:eastAsia="en-US"/>
        </w:rPr>
        <w:t>nº</w:t>
      </w:r>
      <w:r w:rsidRPr="00B93900">
        <w:rPr>
          <w:rFonts w:ascii="Arial" w:eastAsia="Arial" w:hAnsi="Arial" w:cs="Arial"/>
          <w:spacing w:val="16"/>
          <w:sz w:val="22"/>
          <w:szCs w:val="22"/>
          <w:lang w:val="pt-PT" w:eastAsia="en-US"/>
        </w:rPr>
        <w:t xml:space="preserve"> </w:t>
      </w:r>
      <w:r w:rsidRPr="00B93900">
        <w:rPr>
          <w:rFonts w:ascii="Arial" w:eastAsia="Arial" w:hAnsi="Arial" w:cs="Arial"/>
          <w:spacing w:val="-10"/>
          <w:sz w:val="22"/>
          <w:szCs w:val="22"/>
          <w:lang w:val="pt-PT" w:eastAsia="en-US"/>
        </w:rPr>
        <w:t>(</w:t>
      </w:r>
      <w:r w:rsidRPr="00B93900">
        <w:rPr>
          <w:rFonts w:ascii="Arial" w:eastAsia="Arial" w:hAnsi="Arial" w:cs="Arial"/>
          <w:sz w:val="22"/>
          <w:szCs w:val="22"/>
          <w:u w:val="single"/>
          <w:lang w:val="pt-PT" w:eastAsia="en-US"/>
        </w:rPr>
        <w:tab/>
      </w:r>
      <w:r w:rsidRPr="00B93900">
        <w:rPr>
          <w:rFonts w:ascii="Arial" w:eastAsia="Arial" w:hAnsi="Arial" w:cs="Arial"/>
          <w:sz w:val="22"/>
          <w:szCs w:val="22"/>
          <w:lang w:val="pt-PT" w:eastAsia="en-US"/>
        </w:rPr>
        <w:t>)</w:t>
      </w:r>
      <w:r w:rsidRPr="00B93900">
        <w:rPr>
          <w:rFonts w:ascii="Arial" w:eastAsia="Arial" w:hAnsi="Arial" w:cs="Arial"/>
          <w:spacing w:val="17"/>
          <w:sz w:val="22"/>
          <w:szCs w:val="22"/>
          <w:lang w:val="pt-PT" w:eastAsia="en-US"/>
        </w:rPr>
        <w:t xml:space="preserve"> </w:t>
      </w:r>
      <w:r w:rsidRPr="00B93900">
        <w:rPr>
          <w:rFonts w:ascii="Arial" w:eastAsia="Arial" w:hAnsi="Arial" w:cs="Arial"/>
          <w:sz w:val="22"/>
          <w:szCs w:val="22"/>
          <w:lang w:val="pt-PT" w:eastAsia="en-US"/>
        </w:rPr>
        <w:t>do</w:t>
      </w:r>
      <w:r w:rsidRPr="00B93900">
        <w:rPr>
          <w:rFonts w:ascii="Arial" w:eastAsia="Arial" w:hAnsi="Arial" w:cs="Arial"/>
          <w:spacing w:val="13"/>
          <w:sz w:val="22"/>
          <w:szCs w:val="22"/>
          <w:lang w:val="pt-PT" w:eastAsia="en-US"/>
        </w:rPr>
        <w:t xml:space="preserve"> </w:t>
      </w:r>
      <w:r w:rsidRPr="00B93900">
        <w:rPr>
          <w:rFonts w:ascii="Arial" w:eastAsia="Arial" w:hAnsi="Arial" w:cs="Arial"/>
          <w:sz w:val="22"/>
          <w:szCs w:val="22"/>
          <w:lang w:val="pt-PT" w:eastAsia="en-US"/>
        </w:rPr>
        <w:t>CPF</w:t>
      </w:r>
      <w:r w:rsidRPr="00B93900">
        <w:rPr>
          <w:rFonts w:ascii="Arial" w:eastAsia="Arial" w:hAnsi="Arial" w:cs="Arial"/>
          <w:spacing w:val="15"/>
          <w:sz w:val="22"/>
          <w:szCs w:val="22"/>
          <w:lang w:val="pt-PT" w:eastAsia="en-US"/>
        </w:rPr>
        <w:t xml:space="preserve"> </w:t>
      </w:r>
      <w:r w:rsidRPr="00B93900">
        <w:rPr>
          <w:rFonts w:ascii="Arial" w:eastAsia="Arial" w:hAnsi="Arial" w:cs="Arial"/>
          <w:sz w:val="22"/>
          <w:szCs w:val="22"/>
          <w:lang w:val="pt-PT" w:eastAsia="en-US"/>
        </w:rPr>
        <w:t>nº</w:t>
      </w:r>
      <w:r w:rsidRPr="00B93900">
        <w:rPr>
          <w:rFonts w:ascii="Arial" w:eastAsia="Arial" w:hAnsi="Arial" w:cs="Arial"/>
          <w:spacing w:val="15"/>
          <w:sz w:val="22"/>
          <w:szCs w:val="22"/>
          <w:lang w:val="pt-PT" w:eastAsia="en-US"/>
        </w:rPr>
        <w:t xml:space="preserve"> </w:t>
      </w:r>
      <w:r w:rsidRPr="00B93900">
        <w:rPr>
          <w:rFonts w:ascii="Arial" w:eastAsia="Arial" w:hAnsi="Arial" w:cs="Arial"/>
          <w:spacing w:val="-10"/>
          <w:sz w:val="22"/>
          <w:szCs w:val="22"/>
          <w:lang w:val="pt-PT" w:eastAsia="en-US"/>
        </w:rPr>
        <w:t>(</w:t>
      </w:r>
      <w:r w:rsidRPr="00B93900">
        <w:rPr>
          <w:rFonts w:ascii="Arial" w:eastAsia="Arial" w:hAnsi="Arial" w:cs="Arial"/>
          <w:sz w:val="22"/>
          <w:szCs w:val="22"/>
          <w:u w:val="single"/>
          <w:lang w:val="pt-PT" w:eastAsia="en-US"/>
        </w:rPr>
        <w:tab/>
      </w:r>
      <w:r w:rsidRPr="00B93900">
        <w:rPr>
          <w:rFonts w:ascii="Arial" w:eastAsia="Arial" w:hAnsi="Arial" w:cs="Arial"/>
          <w:sz w:val="22"/>
          <w:szCs w:val="22"/>
          <w:lang w:val="pt-PT" w:eastAsia="en-US"/>
        </w:rPr>
        <w:t>),</w:t>
      </w:r>
      <w:r w:rsidRPr="00B93900">
        <w:rPr>
          <w:rFonts w:ascii="Arial" w:eastAsia="Arial" w:hAnsi="Arial" w:cs="Arial"/>
          <w:spacing w:val="12"/>
          <w:sz w:val="22"/>
          <w:szCs w:val="22"/>
          <w:lang w:val="pt-PT" w:eastAsia="en-US"/>
        </w:rPr>
        <w:t xml:space="preserve"> </w:t>
      </w:r>
      <w:r w:rsidRPr="00B93900">
        <w:rPr>
          <w:rFonts w:ascii="Arial" w:eastAsia="Arial" w:hAnsi="Arial" w:cs="Arial"/>
          <w:sz w:val="22"/>
          <w:szCs w:val="22"/>
          <w:lang w:val="pt-PT" w:eastAsia="en-US"/>
        </w:rPr>
        <w:t>com</w:t>
      </w:r>
      <w:r w:rsidRPr="00B93900">
        <w:rPr>
          <w:rFonts w:ascii="Arial" w:eastAsia="Arial" w:hAnsi="Arial" w:cs="Arial"/>
          <w:spacing w:val="14"/>
          <w:sz w:val="22"/>
          <w:szCs w:val="22"/>
          <w:lang w:val="pt-PT" w:eastAsia="en-US"/>
        </w:rPr>
        <w:t xml:space="preserve"> </w:t>
      </w:r>
      <w:r w:rsidRPr="00B93900">
        <w:rPr>
          <w:rFonts w:ascii="Arial" w:eastAsia="Arial" w:hAnsi="Arial" w:cs="Arial"/>
          <w:sz w:val="22"/>
          <w:szCs w:val="22"/>
          <w:lang w:val="pt-PT" w:eastAsia="en-US"/>
        </w:rPr>
        <w:t>endereço</w:t>
      </w:r>
      <w:r w:rsidRPr="00B93900">
        <w:rPr>
          <w:rFonts w:ascii="Arial" w:eastAsia="Arial" w:hAnsi="Arial" w:cs="Arial"/>
          <w:spacing w:val="13"/>
          <w:sz w:val="22"/>
          <w:szCs w:val="22"/>
          <w:lang w:val="pt-PT" w:eastAsia="en-US"/>
        </w:rPr>
        <w:t xml:space="preserve"> </w:t>
      </w:r>
      <w:r w:rsidRPr="00B93900">
        <w:rPr>
          <w:rFonts w:ascii="Arial" w:eastAsia="Arial" w:hAnsi="Arial" w:cs="Arial"/>
          <w:sz w:val="22"/>
          <w:szCs w:val="22"/>
          <w:lang w:val="pt-PT" w:eastAsia="en-US"/>
        </w:rPr>
        <w:t>na</w:t>
      </w:r>
      <w:r w:rsidRPr="00B93900">
        <w:rPr>
          <w:rFonts w:ascii="Arial" w:eastAsia="Arial" w:hAnsi="Arial" w:cs="Arial"/>
          <w:spacing w:val="14"/>
          <w:sz w:val="22"/>
          <w:szCs w:val="22"/>
          <w:lang w:val="pt-PT" w:eastAsia="en-US"/>
        </w:rPr>
        <w:t xml:space="preserve"> </w:t>
      </w:r>
      <w:r w:rsidRPr="00B93900">
        <w:rPr>
          <w:rFonts w:ascii="Arial" w:eastAsia="Arial" w:hAnsi="Arial" w:cs="Arial"/>
          <w:spacing w:val="-5"/>
          <w:sz w:val="22"/>
          <w:szCs w:val="22"/>
          <w:lang w:val="pt-PT" w:eastAsia="en-US"/>
        </w:rPr>
        <w:t>rua</w:t>
      </w:r>
    </w:p>
    <w:p w:rsidR="00B93900" w:rsidRPr="00B93900" w:rsidRDefault="00B93900" w:rsidP="00B93900">
      <w:pPr>
        <w:widowControl w:val="0"/>
        <w:tabs>
          <w:tab w:val="left" w:pos="2131"/>
          <w:tab w:val="left" w:pos="3322"/>
          <w:tab w:val="left" w:pos="3808"/>
          <w:tab w:val="left" w:pos="5834"/>
          <w:tab w:val="left" w:pos="9801"/>
        </w:tabs>
        <w:autoSpaceDE w:val="0"/>
        <w:autoSpaceDN w:val="0"/>
        <w:spacing w:before="1"/>
        <w:ind w:left="295" w:right="463"/>
        <w:jc w:val="both"/>
        <w:rPr>
          <w:rFonts w:ascii="Arial" w:eastAsia="Arial" w:hAnsi="Arial" w:cs="Arial"/>
          <w:sz w:val="22"/>
          <w:szCs w:val="22"/>
          <w:lang w:val="pt-PT" w:eastAsia="en-US"/>
        </w:rPr>
      </w:pPr>
      <w:r w:rsidRPr="00B93900">
        <w:rPr>
          <w:rFonts w:ascii="Arial" w:eastAsia="Arial" w:hAnsi="Arial" w:cs="Arial"/>
          <w:sz w:val="22"/>
          <w:szCs w:val="22"/>
          <w:u w:val="single"/>
          <w:lang w:val="pt-PT" w:eastAsia="en-US"/>
        </w:rPr>
        <w:tab/>
      </w:r>
      <w:r w:rsidRPr="00B93900">
        <w:rPr>
          <w:rFonts w:ascii="Arial" w:eastAsia="Arial" w:hAnsi="Arial" w:cs="Arial"/>
          <w:sz w:val="22"/>
          <w:szCs w:val="22"/>
          <w:lang w:val="pt-PT" w:eastAsia="en-US"/>
        </w:rPr>
        <w:t xml:space="preserve">, nº </w:t>
      </w:r>
      <w:r w:rsidRPr="00B93900">
        <w:rPr>
          <w:rFonts w:ascii="Arial" w:eastAsia="Arial" w:hAnsi="Arial" w:cs="Arial"/>
          <w:sz w:val="22"/>
          <w:szCs w:val="22"/>
          <w:u w:val="single"/>
          <w:lang w:val="pt-PT" w:eastAsia="en-US"/>
        </w:rPr>
        <w:tab/>
      </w:r>
      <w:r w:rsidRPr="00B93900">
        <w:rPr>
          <w:rFonts w:ascii="Arial" w:eastAsia="Arial" w:hAnsi="Arial" w:cs="Arial"/>
          <w:sz w:val="22"/>
          <w:szCs w:val="22"/>
          <w:lang w:val="pt-PT" w:eastAsia="en-US"/>
        </w:rPr>
        <w:t xml:space="preserve">cidade de </w:t>
      </w:r>
      <w:r w:rsidRPr="00B93900">
        <w:rPr>
          <w:rFonts w:ascii="Arial" w:eastAsia="Arial" w:hAnsi="Arial" w:cs="Arial"/>
          <w:sz w:val="22"/>
          <w:szCs w:val="22"/>
          <w:u w:val="single"/>
          <w:lang w:val="pt-PT" w:eastAsia="en-US"/>
        </w:rPr>
        <w:tab/>
      </w:r>
      <w:r w:rsidRPr="00B93900">
        <w:rPr>
          <w:rFonts w:ascii="Arial" w:eastAsia="Arial" w:hAnsi="Arial" w:cs="Arial"/>
          <w:sz w:val="22"/>
          <w:szCs w:val="22"/>
          <w:lang w:val="pt-PT" w:eastAsia="en-US"/>
        </w:rPr>
        <w:t>, telefone de contato (</w:t>
      </w:r>
      <w:r w:rsidRPr="00B93900">
        <w:rPr>
          <w:rFonts w:ascii="Arial" w:eastAsia="Arial" w:hAnsi="Arial" w:cs="Arial"/>
          <w:spacing w:val="80"/>
          <w:w w:val="150"/>
          <w:sz w:val="22"/>
          <w:szCs w:val="22"/>
          <w:u w:val="single"/>
          <w:lang w:val="pt-PT" w:eastAsia="en-US"/>
        </w:rPr>
        <w:t xml:space="preserve"> </w:t>
      </w:r>
      <w:r w:rsidRPr="00B93900">
        <w:rPr>
          <w:rFonts w:ascii="Arial" w:eastAsia="Arial" w:hAnsi="Arial" w:cs="Arial"/>
          <w:sz w:val="22"/>
          <w:szCs w:val="22"/>
          <w:lang w:val="pt-PT" w:eastAsia="en-US"/>
        </w:rPr>
        <w:t>) (</w:t>
      </w:r>
      <w:r w:rsidRPr="00B93900">
        <w:rPr>
          <w:rFonts w:ascii="Arial" w:eastAsia="Arial" w:hAnsi="Arial" w:cs="Arial"/>
          <w:sz w:val="22"/>
          <w:szCs w:val="22"/>
          <w:u w:val="single"/>
          <w:lang w:val="pt-PT" w:eastAsia="en-US"/>
        </w:rPr>
        <w:tab/>
      </w:r>
      <w:r w:rsidRPr="00B93900">
        <w:rPr>
          <w:rFonts w:ascii="Arial" w:eastAsia="Arial" w:hAnsi="Arial" w:cs="Arial"/>
          <w:spacing w:val="-6"/>
          <w:sz w:val="22"/>
          <w:szCs w:val="22"/>
          <w:lang w:val="pt-PT" w:eastAsia="en-US"/>
        </w:rPr>
        <w:t xml:space="preserve">), </w:t>
      </w:r>
      <w:r w:rsidRPr="00B93900">
        <w:rPr>
          <w:rFonts w:ascii="Arial" w:eastAsia="Arial" w:hAnsi="Arial" w:cs="Arial"/>
          <w:sz w:val="22"/>
          <w:szCs w:val="22"/>
          <w:lang w:val="pt-PT" w:eastAsia="en-US"/>
        </w:rPr>
        <w:t>e-mail</w:t>
      </w:r>
      <w:r w:rsidRPr="00B93900">
        <w:rPr>
          <w:rFonts w:ascii="Arial" w:eastAsia="Arial" w:hAnsi="Arial" w:cs="Arial"/>
          <w:spacing w:val="27"/>
          <w:sz w:val="22"/>
          <w:szCs w:val="22"/>
          <w:lang w:val="pt-PT" w:eastAsia="en-US"/>
        </w:rPr>
        <w:t xml:space="preserve"> </w:t>
      </w:r>
      <w:r w:rsidRPr="00B93900">
        <w:rPr>
          <w:rFonts w:ascii="Arial" w:eastAsia="Arial" w:hAnsi="Arial" w:cs="Arial"/>
          <w:sz w:val="22"/>
          <w:szCs w:val="22"/>
          <w:lang w:val="pt-PT" w:eastAsia="en-US"/>
        </w:rPr>
        <w:t>de</w:t>
      </w:r>
      <w:r w:rsidRPr="00B93900">
        <w:rPr>
          <w:rFonts w:ascii="Arial" w:eastAsia="Arial" w:hAnsi="Arial" w:cs="Arial"/>
          <w:spacing w:val="31"/>
          <w:sz w:val="22"/>
          <w:szCs w:val="22"/>
          <w:lang w:val="pt-PT" w:eastAsia="en-US"/>
        </w:rPr>
        <w:t xml:space="preserve"> </w:t>
      </w:r>
      <w:r w:rsidRPr="00B93900">
        <w:rPr>
          <w:rFonts w:ascii="Arial" w:eastAsia="Arial" w:hAnsi="Arial" w:cs="Arial"/>
          <w:sz w:val="22"/>
          <w:szCs w:val="22"/>
          <w:lang w:val="pt-PT" w:eastAsia="en-US"/>
        </w:rPr>
        <w:t>contato</w:t>
      </w:r>
      <w:r w:rsidRPr="00B93900">
        <w:rPr>
          <w:rFonts w:ascii="Arial" w:eastAsia="Arial" w:hAnsi="Arial" w:cs="Arial"/>
          <w:spacing w:val="29"/>
          <w:sz w:val="22"/>
          <w:szCs w:val="22"/>
          <w:lang w:val="pt-PT" w:eastAsia="en-US"/>
        </w:rPr>
        <w:t xml:space="preserve"> </w:t>
      </w:r>
      <w:r w:rsidRPr="00B93900">
        <w:rPr>
          <w:rFonts w:ascii="Arial" w:eastAsia="Arial" w:hAnsi="Arial" w:cs="Arial"/>
          <w:spacing w:val="-10"/>
          <w:sz w:val="22"/>
          <w:szCs w:val="22"/>
          <w:lang w:val="pt-PT" w:eastAsia="en-US"/>
        </w:rPr>
        <w:t>(</w:t>
      </w:r>
      <w:r w:rsidRPr="00B93900">
        <w:rPr>
          <w:rFonts w:ascii="Arial" w:eastAsia="Arial" w:hAnsi="Arial" w:cs="Arial"/>
          <w:sz w:val="22"/>
          <w:szCs w:val="22"/>
          <w:u w:val="single"/>
          <w:lang w:val="pt-PT" w:eastAsia="en-US"/>
        </w:rPr>
        <w:tab/>
      </w:r>
      <w:r w:rsidRPr="00B93900">
        <w:rPr>
          <w:rFonts w:ascii="Arial" w:eastAsia="Arial" w:hAnsi="Arial" w:cs="Arial"/>
          <w:sz w:val="22"/>
          <w:szCs w:val="22"/>
          <w:u w:val="single"/>
          <w:lang w:val="pt-PT" w:eastAsia="en-US"/>
        </w:rPr>
        <w:tab/>
      </w:r>
      <w:r w:rsidRPr="00B93900">
        <w:rPr>
          <w:rFonts w:ascii="Arial" w:eastAsia="Arial" w:hAnsi="Arial" w:cs="Arial"/>
          <w:sz w:val="22"/>
          <w:szCs w:val="22"/>
          <w:lang w:val="pt-PT" w:eastAsia="en-US"/>
        </w:rPr>
        <w:t>)</w:t>
      </w:r>
      <w:r w:rsidRPr="00B93900">
        <w:rPr>
          <w:rFonts w:ascii="Arial" w:eastAsia="Arial" w:hAnsi="Arial" w:cs="Arial"/>
          <w:spacing w:val="29"/>
          <w:sz w:val="22"/>
          <w:szCs w:val="22"/>
          <w:lang w:val="pt-PT" w:eastAsia="en-US"/>
        </w:rPr>
        <w:t xml:space="preserve"> </w:t>
      </w:r>
      <w:r w:rsidRPr="00B93900">
        <w:rPr>
          <w:rFonts w:ascii="Arial" w:eastAsia="Arial" w:hAnsi="Arial" w:cs="Arial"/>
          <w:sz w:val="22"/>
          <w:szCs w:val="22"/>
          <w:lang w:val="pt-PT" w:eastAsia="en-US"/>
        </w:rPr>
        <w:t>para,</w:t>
      </w:r>
      <w:r w:rsidRPr="00B93900">
        <w:rPr>
          <w:rFonts w:ascii="Arial" w:eastAsia="Arial" w:hAnsi="Arial" w:cs="Arial"/>
          <w:spacing w:val="29"/>
          <w:sz w:val="22"/>
          <w:szCs w:val="22"/>
          <w:lang w:val="pt-PT" w:eastAsia="en-US"/>
        </w:rPr>
        <w:t xml:space="preserve"> </w:t>
      </w:r>
      <w:r w:rsidRPr="00B93900">
        <w:rPr>
          <w:rFonts w:ascii="Arial" w:eastAsia="Arial" w:hAnsi="Arial" w:cs="Arial"/>
          <w:sz w:val="22"/>
          <w:szCs w:val="22"/>
          <w:lang w:val="pt-PT" w:eastAsia="en-US"/>
        </w:rPr>
        <w:t>em</w:t>
      </w:r>
      <w:r w:rsidRPr="00B93900">
        <w:rPr>
          <w:rFonts w:ascii="Arial" w:eastAsia="Arial" w:hAnsi="Arial" w:cs="Arial"/>
          <w:spacing w:val="29"/>
          <w:sz w:val="22"/>
          <w:szCs w:val="22"/>
          <w:lang w:val="pt-PT" w:eastAsia="en-US"/>
        </w:rPr>
        <w:t xml:space="preserve"> </w:t>
      </w:r>
      <w:r w:rsidRPr="00B93900">
        <w:rPr>
          <w:rFonts w:ascii="Arial" w:eastAsia="Arial" w:hAnsi="Arial" w:cs="Arial"/>
          <w:sz w:val="22"/>
          <w:szCs w:val="22"/>
          <w:lang w:val="pt-PT" w:eastAsia="en-US"/>
        </w:rPr>
        <w:t>nome</w:t>
      </w:r>
      <w:r w:rsidRPr="00B93900">
        <w:rPr>
          <w:rFonts w:ascii="Arial" w:eastAsia="Arial" w:hAnsi="Arial" w:cs="Arial"/>
          <w:spacing w:val="30"/>
          <w:sz w:val="22"/>
          <w:szCs w:val="22"/>
          <w:lang w:val="pt-PT" w:eastAsia="en-US"/>
        </w:rPr>
        <w:t xml:space="preserve"> </w:t>
      </w:r>
      <w:r w:rsidRPr="00B93900">
        <w:rPr>
          <w:rFonts w:ascii="Arial" w:eastAsia="Arial" w:hAnsi="Arial" w:cs="Arial"/>
          <w:sz w:val="22"/>
          <w:szCs w:val="22"/>
          <w:lang w:val="pt-PT" w:eastAsia="en-US"/>
        </w:rPr>
        <w:t>da</w:t>
      </w:r>
      <w:r w:rsidRPr="00B93900">
        <w:rPr>
          <w:rFonts w:ascii="Arial" w:eastAsia="Arial" w:hAnsi="Arial" w:cs="Arial"/>
          <w:spacing w:val="28"/>
          <w:sz w:val="22"/>
          <w:szCs w:val="22"/>
          <w:lang w:val="pt-PT" w:eastAsia="en-US"/>
        </w:rPr>
        <w:t xml:space="preserve"> </w:t>
      </w:r>
      <w:r w:rsidRPr="00B93900">
        <w:rPr>
          <w:rFonts w:ascii="Arial" w:eastAsia="Arial" w:hAnsi="Arial" w:cs="Arial"/>
          <w:sz w:val="22"/>
          <w:szCs w:val="22"/>
          <w:lang w:val="pt-PT" w:eastAsia="en-US"/>
        </w:rPr>
        <w:t>(inserir</w:t>
      </w:r>
      <w:r w:rsidRPr="00B93900">
        <w:rPr>
          <w:rFonts w:ascii="Arial" w:eastAsia="Arial" w:hAnsi="Arial" w:cs="Arial"/>
          <w:spacing w:val="29"/>
          <w:sz w:val="22"/>
          <w:szCs w:val="22"/>
          <w:lang w:val="pt-PT" w:eastAsia="en-US"/>
        </w:rPr>
        <w:t xml:space="preserve"> </w:t>
      </w:r>
      <w:r w:rsidRPr="00B93900">
        <w:rPr>
          <w:rFonts w:ascii="Arial" w:eastAsia="Arial" w:hAnsi="Arial" w:cs="Arial"/>
          <w:sz w:val="22"/>
          <w:szCs w:val="22"/>
          <w:lang w:val="pt-PT" w:eastAsia="en-US"/>
        </w:rPr>
        <w:t>razãosocial</w:t>
      </w:r>
      <w:r w:rsidRPr="00B93900">
        <w:rPr>
          <w:rFonts w:ascii="Arial" w:eastAsia="Arial" w:hAnsi="Arial" w:cs="Arial"/>
          <w:spacing w:val="29"/>
          <w:sz w:val="22"/>
          <w:szCs w:val="22"/>
          <w:lang w:val="pt-PT" w:eastAsia="en-US"/>
        </w:rPr>
        <w:t xml:space="preserve"> </w:t>
      </w:r>
      <w:r w:rsidRPr="00B93900">
        <w:rPr>
          <w:rFonts w:ascii="Arial" w:eastAsia="Arial" w:hAnsi="Arial" w:cs="Arial"/>
          <w:sz w:val="22"/>
          <w:szCs w:val="22"/>
          <w:lang w:val="pt-PT" w:eastAsia="en-US"/>
        </w:rPr>
        <w:t>da</w:t>
      </w:r>
      <w:r w:rsidRPr="00B93900">
        <w:rPr>
          <w:rFonts w:ascii="Arial" w:eastAsia="Arial" w:hAnsi="Arial" w:cs="Arial"/>
          <w:spacing w:val="30"/>
          <w:sz w:val="22"/>
          <w:szCs w:val="22"/>
          <w:lang w:val="pt-PT" w:eastAsia="en-US"/>
        </w:rPr>
        <w:t xml:space="preserve"> </w:t>
      </w:r>
      <w:r w:rsidRPr="00B93900">
        <w:rPr>
          <w:rFonts w:ascii="Arial" w:eastAsia="Arial" w:hAnsi="Arial" w:cs="Arial"/>
          <w:sz w:val="22"/>
          <w:szCs w:val="22"/>
          <w:lang w:val="pt-PT" w:eastAsia="en-US"/>
        </w:rPr>
        <w:t>empresa),</w:t>
      </w:r>
      <w:r w:rsidRPr="00B93900">
        <w:rPr>
          <w:rFonts w:ascii="Arial" w:eastAsia="Arial" w:hAnsi="Arial" w:cs="Arial"/>
          <w:spacing w:val="32"/>
          <w:sz w:val="22"/>
          <w:szCs w:val="22"/>
          <w:lang w:val="pt-PT" w:eastAsia="en-US"/>
        </w:rPr>
        <w:t xml:space="preserve"> </w:t>
      </w:r>
      <w:r w:rsidRPr="00B93900">
        <w:rPr>
          <w:rFonts w:ascii="Arial" w:eastAsia="Arial" w:hAnsi="Arial" w:cs="Arial"/>
          <w:spacing w:val="-4"/>
          <w:sz w:val="22"/>
          <w:szCs w:val="22"/>
          <w:lang w:val="pt-PT" w:eastAsia="en-US"/>
        </w:rPr>
        <w:t>CNPJ</w:t>
      </w:r>
    </w:p>
    <w:p w:rsidR="00B93900" w:rsidRPr="00B93900" w:rsidRDefault="00B93900" w:rsidP="00B93900">
      <w:pPr>
        <w:widowControl w:val="0"/>
        <w:tabs>
          <w:tab w:val="left" w:pos="1942"/>
        </w:tabs>
        <w:autoSpaceDE w:val="0"/>
        <w:autoSpaceDN w:val="0"/>
        <w:ind w:left="295" w:right="461"/>
        <w:jc w:val="both"/>
        <w:rPr>
          <w:rFonts w:ascii="Arial" w:eastAsia="Arial" w:hAnsi="Arial" w:cs="Arial"/>
          <w:sz w:val="22"/>
          <w:szCs w:val="22"/>
          <w:lang w:val="pt-PT" w:eastAsia="en-US"/>
        </w:rPr>
      </w:pPr>
      <w:r w:rsidRPr="00B93900">
        <w:rPr>
          <w:rFonts w:ascii="Arial" w:eastAsia="Arial" w:hAnsi="Arial" w:cs="Arial"/>
          <w:sz w:val="22"/>
          <w:szCs w:val="22"/>
          <w:u w:val="single"/>
          <w:lang w:val="pt-PT" w:eastAsia="en-US"/>
        </w:rPr>
        <w:tab/>
      </w:r>
      <w:r w:rsidRPr="00B93900">
        <w:rPr>
          <w:rFonts w:ascii="Arial" w:eastAsia="Arial" w:hAnsi="Arial" w:cs="Arial"/>
          <w:spacing w:val="-16"/>
          <w:sz w:val="22"/>
          <w:szCs w:val="22"/>
          <w:lang w:val="pt-PT" w:eastAsia="en-US"/>
        </w:rPr>
        <w:t xml:space="preserve"> </w:t>
      </w:r>
      <w:r w:rsidRPr="00B93900">
        <w:rPr>
          <w:rFonts w:ascii="Arial" w:eastAsia="Arial" w:hAnsi="Arial" w:cs="Arial"/>
          <w:sz w:val="22"/>
          <w:szCs w:val="22"/>
          <w:lang w:val="pt-PT" w:eastAsia="en-US"/>
        </w:rPr>
        <w:t>participar daConcorrência sob referência, podendo, para tanto, nos representar conferindo ao mesmo poderes para assinar quaisquer documentos relacionados com a Licitação, notadamente as atas e rubricardocumentos, participar das reuniões, manifestar-se sobre a desistência ou renuncia na interposição de recursos administrativos, podendo praticar todos os atos que julgar necessário ao interesse da licitante.</w:t>
      </w:r>
    </w:p>
    <w:p w:rsidR="00B93900" w:rsidRPr="00B93900" w:rsidRDefault="00B93900" w:rsidP="00B93900">
      <w:pPr>
        <w:widowControl w:val="0"/>
        <w:autoSpaceDE w:val="0"/>
        <w:autoSpaceDN w:val="0"/>
        <w:rPr>
          <w:rFonts w:ascii="Arial" w:eastAsia="Arial" w:hAnsi="Arial" w:cs="Arial"/>
          <w:sz w:val="26"/>
          <w:szCs w:val="22"/>
          <w:lang w:val="pt-PT" w:eastAsia="en-US"/>
        </w:rPr>
      </w:pPr>
    </w:p>
    <w:p w:rsidR="00B93900" w:rsidRPr="00B93900" w:rsidRDefault="00B93900" w:rsidP="00B93900">
      <w:pPr>
        <w:widowControl w:val="0"/>
        <w:autoSpaceDE w:val="0"/>
        <w:autoSpaceDN w:val="0"/>
        <w:rPr>
          <w:rFonts w:ascii="Arial" w:eastAsia="Arial" w:hAnsi="Arial" w:cs="Arial"/>
          <w:sz w:val="26"/>
          <w:szCs w:val="22"/>
          <w:lang w:val="pt-PT" w:eastAsia="en-US"/>
        </w:rPr>
      </w:pPr>
    </w:p>
    <w:p w:rsidR="00B93900" w:rsidRPr="00B93900" w:rsidRDefault="00B93900" w:rsidP="00B93900">
      <w:pPr>
        <w:widowControl w:val="0"/>
        <w:autoSpaceDE w:val="0"/>
        <w:autoSpaceDN w:val="0"/>
        <w:spacing w:before="156"/>
        <w:ind w:left="1432" w:right="1319"/>
        <w:jc w:val="center"/>
        <w:outlineLvl w:val="1"/>
        <w:rPr>
          <w:rFonts w:ascii="Arial" w:eastAsia="Arial" w:hAnsi="Arial" w:cs="Arial"/>
          <w:sz w:val="24"/>
          <w:szCs w:val="24"/>
          <w:lang w:val="pt-PT" w:eastAsia="en-US"/>
        </w:rPr>
      </w:pPr>
      <w:r w:rsidRPr="00B93900">
        <w:rPr>
          <w:rFonts w:ascii="Arial" w:eastAsia="Arial" w:hAnsi="Arial" w:cs="Arial"/>
          <w:sz w:val="24"/>
          <w:szCs w:val="24"/>
          <w:lang w:val="pt-PT" w:eastAsia="en-US"/>
        </w:rPr>
        <w:t>Local,</w:t>
      </w:r>
      <w:r w:rsidRPr="00B93900">
        <w:rPr>
          <w:rFonts w:ascii="Arial" w:eastAsia="Arial" w:hAnsi="Arial" w:cs="Arial"/>
          <w:spacing w:val="61"/>
          <w:sz w:val="24"/>
          <w:szCs w:val="24"/>
          <w:lang w:val="pt-PT" w:eastAsia="en-US"/>
        </w:rPr>
        <w:t xml:space="preserve"> </w:t>
      </w:r>
      <w:r w:rsidRPr="00B93900">
        <w:rPr>
          <w:rFonts w:ascii="Arial" w:eastAsia="Arial" w:hAnsi="Arial" w:cs="Arial"/>
          <w:sz w:val="24"/>
          <w:szCs w:val="24"/>
          <w:lang w:val="pt-PT" w:eastAsia="en-US"/>
        </w:rPr>
        <w:t>e</w:t>
      </w:r>
      <w:r w:rsidRPr="00B93900">
        <w:rPr>
          <w:rFonts w:ascii="Arial" w:eastAsia="Arial" w:hAnsi="Arial" w:cs="Arial"/>
          <w:spacing w:val="-3"/>
          <w:sz w:val="24"/>
          <w:szCs w:val="24"/>
          <w:lang w:val="pt-PT" w:eastAsia="en-US"/>
        </w:rPr>
        <w:t xml:space="preserve"> </w:t>
      </w:r>
      <w:r w:rsidRPr="00B93900">
        <w:rPr>
          <w:rFonts w:ascii="Arial" w:eastAsia="Arial" w:hAnsi="Arial" w:cs="Arial"/>
          <w:spacing w:val="-2"/>
          <w:sz w:val="24"/>
          <w:szCs w:val="24"/>
          <w:lang w:val="pt-PT" w:eastAsia="en-US"/>
        </w:rPr>
        <w:t>data.</w:t>
      </w:r>
    </w:p>
    <w:p w:rsidR="00B93900" w:rsidRPr="00B93900" w:rsidRDefault="00B93900" w:rsidP="00B93900">
      <w:pPr>
        <w:widowControl w:val="0"/>
        <w:autoSpaceDE w:val="0"/>
        <w:autoSpaceDN w:val="0"/>
        <w:rPr>
          <w:rFonts w:ascii="Arial" w:eastAsia="Arial" w:hAnsi="Arial" w:cs="Arial"/>
          <w:szCs w:val="22"/>
          <w:lang w:val="pt-PT" w:eastAsia="en-US"/>
        </w:rPr>
      </w:pPr>
    </w:p>
    <w:p w:rsidR="00B93900" w:rsidRPr="00B93900" w:rsidRDefault="00B93900" w:rsidP="00B93900">
      <w:pPr>
        <w:widowControl w:val="0"/>
        <w:autoSpaceDE w:val="0"/>
        <w:autoSpaceDN w:val="0"/>
        <w:rPr>
          <w:rFonts w:ascii="Arial" w:eastAsia="Arial" w:hAnsi="Arial" w:cs="Arial"/>
          <w:szCs w:val="22"/>
          <w:lang w:val="pt-PT" w:eastAsia="en-US"/>
        </w:rPr>
      </w:pPr>
    </w:p>
    <w:p w:rsidR="00B93900" w:rsidRPr="00B93900" w:rsidRDefault="00B93900" w:rsidP="00B93900">
      <w:pPr>
        <w:widowControl w:val="0"/>
        <w:autoSpaceDE w:val="0"/>
        <w:autoSpaceDN w:val="0"/>
        <w:rPr>
          <w:rFonts w:ascii="Arial" w:eastAsia="Arial" w:hAnsi="Arial" w:cs="Arial"/>
          <w:szCs w:val="22"/>
          <w:lang w:val="pt-PT" w:eastAsia="en-US"/>
        </w:rPr>
      </w:pPr>
    </w:p>
    <w:p w:rsidR="00B93900" w:rsidRPr="00B93900" w:rsidRDefault="00B93900" w:rsidP="00B93900">
      <w:pPr>
        <w:widowControl w:val="0"/>
        <w:autoSpaceDE w:val="0"/>
        <w:autoSpaceDN w:val="0"/>
        <w:rPr>
          <w:rFonts w:ascii="Arial" w:eastAsia="Arial" w:hAnsi="Arial" w:cs="Arial"/>
          <w:szCs w:val="22"/>
          <w:lang w:val="pt-PT" w:eastAsia="en-US"/>
        </w:rPr>
      </w:pPr>
    </w:p>
    <w:p w:rsidR="00B93900" w:rsidRPr="00B93900" w:rsidRDefault="00B93900" w:rsidP="00B93900">
      <w:pPr>
        <w:widowControl w:val="0"/>
        <w:autoSpaceDE w:val="0"/>
        <w:autoSpaceDN w:val="0"/>
        <w:rPr>
          <w:rFonts w:ascii="Arial" w:eastAsia="Arial" w:hAnsi="Arial" w:cs="Arial"/>
          <w:szCs w:val="22"/>
          <w:lang w:val="pt-PT" w:eastAsia="en-US"/>
        </w:rPr>
      </w:pPr>
    </w:p>
    <w:p w:rsidR="00B93900" w:rsidRPr="00B93900" w:rsidRDefault="00B93900" w:rsidP="00B93900">
      <w:pPr>
        <w:widowControl w:val="0"/>
        <w:autoSpaceDE w:val="0"/>
        <w:autoSpaceDN w:val="0"/>
        <w:rPr>
          <w:rFonts w:ascii="Arial" w:eastAsia="Arial" w:hAnsi="Arial" w:cs="Arial"/>
          <w:szCs w:val="22"/>
          <w:lang w:val="pt-PT" w:eastAsia="en-US"/>
        </w:rPr>
      </w:pPr>
    </w:p>
    <w:p w:rsidR="00B93900" w:rsidRPr="00B93900" w:rsidRDefault="00B93900" w:rsidP="00B93900">
      <w:pPr>
        <w:widowControl w:val="0"/>
        <w:autoSpaceDE w:val="0"/>
        <w:autoSpaceDN w:val="0"/>
        <w:spacing w:before="5"/>
        <w:rPr>
          <w:rFonts w:ascii="Arial" w:eastAsia="Arial" w:hAnsi="Arial" w:cs="Arial"/>
          <w:sz w:val="10"/>
          <w:szCs w:val="22"/>
          <w:lang w:val="pt-PT" w:eastAsia="en-US"/>
        </w:rPr>
      </w:pPr>
      <w:r w:rsidRPr="00B93900">
        <w:rPr>
          <w:rFonts w:ascii="Arial" w:eastAsia="Arial" w:hAnsi="Arial" w:cs="Arial"/>
          <w:noProof/>
          <w:sz w:val="22"/>
          <w:szCs w:val="22"/>
          <w:lang w:val="pt-PT" w:eastAsia="en-US"/>
        </w:rPr>
        <mc:AlternateContent>
          <mc:Choice Requires="wpg">
            <w:drawing>
              <wp:anchor distT="0" distB="0" distL="0" distR="0" simplePos="0" relativeHeight="251659264" behindDoc="1" locked="0" layoutInCell="1" allowOverlap="1">
                <wp:simplePos x="0" y="0"/>
                <wp:positionH relativeFrom="page">
                  <wp:posOffset>2217420</wp:posOffset>
                </wp:positionH>
                <wp:positionV relativeFrom="paragraph">
                  <wp:posOffset>91440</wp:posOffset>
                </wp:positionV>
                <wp:extent cx="3306445" cy="10795"/>
                <wp:effectExtent l="0" t="0" r="0" b="0"/>
                <wp:wrapTopAndBottom/>
                <wp:docPr id="22" name="Agrupar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6445" cy="10795"/>
                          <a:chOff x="3492" y="144"/>
                          <a:chExt cx="5207" cy="17"/>
                        </a:xfrm>
                      </wpg:grpSpPr>
                      <wps:wsp>
                        <wps:cNvPr id="23" name="Line 15"/>
                        <wps:cNvCnPr>
                          <a:cxnSpLocks noChangeShapeType="1"/>
                        </wps:cNvCnPr>
                        <wps:spPr bwMode="auto">
                          <a:xfrm>
                            <a:off x="3492" y="154"/>
                            <a:ext cx="5207" cy="0"/>
                          </a:xfrm>
                          <a:prstGeom prst="line">
                            <a:avLst/>
                          </a:prstGeom>
                          <a:noFill/>
                          <a:ln w="7616">
                            <a:solidFill>
                              <a:srgbClr val="000000"/>
                            </a:solidFill>
                            <a:round/>
                            <a:headEnd/>
                            <a:tailEnd/>
                          </a:ln>
                          <a:extLst>
                            <a:ext uri="{909E8E84-426E-40DD-AFC4-6F175D3DCCD1}">
                              <a14:hiddenFill xmlns:a14="http://schemas.microsoft.com/office/drawing/2010/main">
                                <a:noFill/>
                              </a14:hiddenFill>
                            </a:ext>
                          </a:extLst>
                        </wps:spPr>
                        <wps:bodyPr/>
                      </wps:wsp>
                      <wps:wsp>
                        <wps:cNvPr id="24" name="docshape8"/>
                        <wps:cNvSpPr>
                          <a:spLocks noChangeArrowheads="1"/>
                        </wps:cNvSpPr>
                        <wps:spPr bwMode="auto">
                          <a:xfrm>
                            <a:off x="3492" y="144"/>
                            <a:ext cx="520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B2291" id="Agrupar 22" o:spid="_x0000_s1026" style="position:absolute;margin-left:174.6pt;margin-top:7.2pt;width:260.35pt;height:.85pt;z-index:-251657216;mso-wrap-distance-left:0;mso-wrap-distance-right:0;mso-position-horizontal-relative:page" coordorigin="3492,144" coordsize="52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">
                <v:line id="Line 15" o:spid="_x0000_s1027" style="position:absolute;visibility:visible;mso-wrap-style:square" from="3492,154" to="869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" strokeweight=".21156mm"/>
                <v:rect id="docshape8" o:spid="_x0000_s1028" style="position:absolute;left:3492;top:144;width:520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wrap type="topAndBottom" anchorx="page"/>
              </v:group>
            </w:pict>
          </mc:Fallback>
        </mc:AlternateContent>
      </w:r>
    </w:p>
    <w:p w:rsidR="00B93900" w:rsidRPr="00B93900" w:rsidRDefault="00B93900" w:rsidP="00B93900">
      <w:pPr>
        <w:widowControl w:val="0"/>
        <w:autoSpaceDE w:val="0"/>
        <w:autoSpaceDN w:val="0"/>
        <w:spacing w:before="6"/>
        <w:rPr>
          <w:rFonts w:ascii="Arial" w:eastAsia="Arial" w:hAnsi="Arial" w:cs="Arial"/>
          <w:sz w:val="12"/>
          <w:szCs w:val="22"/>
          <w:lang w:val="pt-PT" w:eastAsia="en-US"/>
        </w:rPr>
      </w:pPr>
    </w:p>
    <w:p w:rsidR="00B93900" w:rsidRPr="00B93900" w:rsidRDefault="00B93900" w:rsidP="00B93900">
      <w:pPr>
        <w:widowControl w:val="0"/>
        <w:autoSpaceDE w:val="0"/>
        <w:autoSpaceDN w:val="0"/>
        <w:spacing w:before="101"/>
        <w:ind w:left="1432" w:right="1320"/>
        <w:jc w:val="center"/>
        <w:rPr>
          <w:rFonts w:ascii="Arial" w:eastAsia="Arial" w:hAnsi="Arial" w:cs="Arial"/>
          <w:sz w:val="24"/>
          <w:szCs w:val="22"/>
          <w:lang w:val="pt-PT" w:eastAsia="en-US"/>
        </w:rPr>
      </w:pPr>
      <w:r w:rsidRPr="00B93900">
        <w:rPr>
          <w:rFonts w:ascii="Arial" w:eastAsia="Arial" w:hAnsi="Arial" w:cs="Arial"/>
          <w:sz w:val="24"/>
          <w:szCs w:val="22"/>
          <w:lang w:val="pt-PT" w:eastAsia="en-US"/>
        </w:rPr>
        <w:t>(assinatura</w:t>
      </w:r>
      <w:r w:rsidRPr="00B93900">
        <w:rPr>
          <w:rFonts w:ascii="Arial" w:eastAsia="Arial" w:hAnsi="Arial" w:cs="Arial"/>
          <w:spacing w:val="-11"/>
          <w:sz w:val="24"/>
          <w:szCs w:val="22"/>
          <w:lang w:val="pt-PT" w:eastAsia="en-US"/>
        </w:rPr>
        <w:t xml:space="preserve"> </w:t>
      </w:r>
      <w:r w:rsidRPr="00B93900">
        <w:rPr>
          <w:rFonts w:ascii="Arial" w:eastAsia="Arial" w:hAnsi="Arial" w:cs="Arial"/>
          <w:sz w:val="24"/>
          <w:szCs w:val="22"/>
          <w:lang w:val="pt-PT" w:eastAsia="en-US"/>
        </w:rPr>
        <w:t>do</w:t>
      </w:r>
      <w:r w:rsidRPr="00B93900">
        <w:rPr>
          <w:rFonts w:ascii="Arial" w:eastAsia="Arial" w:hAnsi="Arial" w:cs="Arial"/>
          <w:spacing w:val="-9"/>
          <w:sz w:val="24"/>
          <w:szCs w:val="22"/>
          <w:lang w:val="pt-PT" w:eastAsia="en-US"/>
        </w:rPr>
        <w:t xml:space="preserve"> </w:t>
      </w:r>
      <w:r w:rsidRPr="00B93900">
        <w:rPr>
          <w:rFonts w:ascii="Arial" w:eastAsia="Arial" w:hAnsi="Arial" w:cs="Arial"/>
          <w:sz w:val="24"/>
          <w:szCs w:val="22"/>
          <w:lang w:val="pt-PT" w:eastAsia="en-US"/>
        </w:rPr>
        <w:t>representante</w:t>
      </w:r>
      <w:r w:rsidRPr="00B93900">
        <w:rPr>
          <w:rFonts w:ascii="Arial" w:eastAsia="Arial" w:hAnsi="Arial" w:cs="Arial"/>
          <w:spacing w:val="-9"/>
          <w:sz w:val="24"/>
          <w:szCs w:val="22"/>
          <w:lang w:val="pt-PT" w:eastAsia="en-US"/>
        </w:rPr>
        <w:t xml:space="preserve"> </w:t>
      </w:r>
      <w:r w:rsidRPr="00B93900">
        <w:rPr>
          <w:rFonts w:ascii="Arial" w:eastAsia="Arial" w:hAnsi="Arial" w:cs="Arial"/>
          <w:spacing w:val="-2"/>
          <w:sz w:val="24"/>
          <w:szCs w:val="22"/>
          <w:lang w:val="pt-PT" w:eastAsia="en-US"/>
        </w:rPr>
        <w:t>legal)</w:t>
      </w: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B93900" w:rsidRDefault="00B93900" w:rsidP="004B688E">
      <w:pPr>
        <w:jc w:val="both"/>
        <w:rPr>
          <w:rFonts w:ascii="Arial" w:hAnsi="Arial" w:cs="Arial"/>
          <w:sz w:val="22"/>
          <w:szCs w:val="22"/>
        </w:rPr>
      </w:pPr>
    </w:p>
    <w:p w:rsidR="004B688E" w:rsidRPr="00B93900" w:rsidRDefault="004B688E" w:rsidP="00B93900">
      <w:pPr>
        <w:jc w:val="center"/>
        <w:rPr>
          <w:rFonts w:ascii="Arial" w:hAnsi="Arial" w:cs="Arial"/>
          <w:b/>
          <w:sz w:val="22"/>
          <w:szCs w:val="22"/>
        </w:rPr>
      </w:pPr>
      <w:r w:rsidRPr="00B93900">
        <w:rPr>
          <w:rFonts w:ascii="Arial" w:hAnsi="Arial" w:cs="Arial"/>
          <w:b/>
          <w:sz w:val="22"/>
          <w:szCs w:val="22"/>
        </w:rPr>
        <w:lastRenderedPageBreak/>
        <w:t>ANEXO IV</w:t>
      </w:r>
    </w:p>
    <w:p w:rsidR="004B688E" w:rsidRPr="00B93900" w:rsidRDefault="004B688E" w:rsidP="00B93900">
      <w:pPr>
        <w:jc w:val="center"/>
        <w:rPr>
          <w:rFonts w:ascii="Arial" w:hAnsi="Arial" w:cs="Arial"/>
          <w:b/>
          <w:sz w:val="22"/>
          <w:szCs w:val="22"/>
        </w:rPr>
      </w:pPr>
      <w:r w:rsidRPr="00B93900">
        <w:rPr>
          <w:rFonts w:ascii="Arial" w:hAnsi="Arial" w:cs="Arial"/>
          <w:b/>
          <w:sz w:val="22"/>
          <w:szCs w:val="22"/>
        </w:rPr>
        <w:t>TERMO DE REFERÊNCIA CONCESSÃO DE USO DE BEM IMÓVEL</w:t>
      </w:r>
    </w:p>
    <w:p w:rsidR="004B688E" w:rsidRPr="00B93900" w:rsidRDefault="004B688E" w:rsidP="004B688E">
      <w:pPr>
        <w:jc w:val="both"/>
        <w:rPr>
          <w:rFonts w:ascii="Arial" w:hAnsi="Arial" w:cs="Arial"/>
          <w:b/>
          <w:sz w:val="22"/>
          <w:szCs w:val="22"/>
        </w:rPr>
      </w:pPr>
    </w:p>
    <w:p w:rsidR="004B688E" w:rsidRPr="004B688E" w:rsidRDefault="004B688E" w:rsidP="004B688E">
      <w:pPr>
        <w:jc w:val="both"/>
        <w:rPr>
          <w:rFonts w:ascii="Arial" w:hAnsi="Arial" w:cs="Arial"/>
          <w:sz w:val="22"/>
          <w:szCs w:val="22"/>
        </w:rPr>
      </w:pPr>
    </w:p>
    <w:p w:rsidR="004B688E" w:rsidRPr="006A0E17" w:rsidRDefault="004B688E" w:rsidP="006A0E17">
      <w:pPr>
        <w:jc w:val="center"/>
        <w:rPr>
          <w:rFonts w:ascii="Arial" w:hAnsi="Arial" w:cs="Arial"/>
          <w:b/>
          <w:sz w:val="22"/>
          <w:szCs w:val="22"/>
        </w:rPr>
      </w:pPr>
      <w:r w:rsidRPr="006A0E17">
        <w:rPr>
          <w:rFonts w:ascii="Arial" w:hAnsi="Arial" w:cs="Arial"/>
          <w:b/>
          <w:sz w:val="22"/>
          <w:szCs w:val="22"/>
        </w:rPr>
        <w:t>JUSTIFICATIVA</w:t>
      </w:r>
    </w:p>
    <w:p w:rsidR="004B688E" w:rsidRPr="004B688E" w:rsidRDefault="004B688E" w:rsidP="006A0E17">
      <w:pPr>
        <w:ind w:firstLine="708"/>
        <w:jc w:val="both"/>
        <w:rPr>
          <w:rFonts w:ascii="Arial" w:hAnsi="Arial" w:cs="Arial"/>
          <w:sz w:val="22"/>
          <w:szCs w:val="22"/>
        </w:rPr>
      </w:pPr>
      <w:r w:rsidRPr="004B688E">
        <w:rPr>
          <w:rFonts w:ascii="Arial" w:hAnsi="Arial" w:cs="Arial"/>
          <w:sz w:val="22"/>
          <w:szCs w:val="22"/>
        </w:rPr>
        <w:t>A procura da comunidade e turistas pelo ambiente do Balneário Municipal Passo da Barca a aumenta a cada ano. Os recursos naturais são exuberantes.</w:t>
      </w:r>
    </w:p>
    <w:p w:rsidR="004B688E" w:rsidRPr="004B688E" w:rsidRDefault="004B688E" w:rsidP="004B688E">
      <w:pPr>
        <w:jc w:val="both"/>
        <w:rPr>
          <w:rFonts w:ascii="Arial" w:hAnsi="Arial" w:cs="Arial"/>
          <w:sz w:val="22"/>
          <w:szCs w:val="22"/>
        </w:rPr>
      </w:pPr>
      <w:r w:rsidRPr="004B688E">
        <w:rPr>
          <w:rFonts w:ascii="Arial" w:hAnsi="Arial" w:cs="Arial"/>
          <w:sz w:val="22"/>
          <w:szCs w:val="22"/>
        </w:rPr>
        <w:t>Dessa forma visa-se encaminhar a satisfatória administração comercial do equipamento turístico, pela iniciativa privada, por meio de concessão de uso, a fim de assegurar uma estrutura de recepção definitiva e estável de atendimento à comunidade e turistas e com capacidade para operar durante todo o ano.</w:t>
      </w:r>
    </w:p>
    <w:p w:rsidR="004B688E" w:rsidRPr="004B688E" w:rsidRDefault="004B688E" w:rsidP="004B688E">
      <w:pPr>
        <w:jc w:val="both"/>
        <w:rPr>
          <w:rFonts w:ascii="Arial" w:hAnsi="Arial" w:cs="Arial"/>
          <w:sz w:val="22"/>
          <w:szCs w:val="22"/>
        </w:rPr>
      </w:pPr>
      <w:r w:rsidRPr="004B688E">
        <w:rPr>
          <w:rFonts w:ascii="Arial" w:hAnsi="Arial" w:cs="Arial"/>
          <w:sz w:val="22"/>
          <w:szCs w:val="22"/>
        </w:rPr>
        <w:t>A partir da administração comercial do equipamento turístico objetiva-se: reforçar a imagem do município; promover a qualificação da estrutura de recepção turística e dos serviços; qualificar a estrutura existente; e promover a estabilidade da concessão de uso.</w:t>
      </w:r>
    </w:p>
    <w:p w:rsidR="004B688E" w:rsidRPr="004B688E" w:rsidRDefault="004B688E" w:rsidP="004B688E">
      <w:pPr>
        <w:jc w:val="both"/>
        <w:rPr>
          <w:rFonts w:ascii="Arial" w:hAnsi="Arial" w:cs="Arial"/>
          <w:sz w:val="22"/>
          <w:szCs w:val="22"/>
        </w:rPr>
      </w:pPr>
    </w:p>
    <w:p w:rsidR="004B688E" w:rsidRPr="006A0E17" w:rsidRDefault="004B688E" w:rsidP="004B688E">
      <w:pPr>
        <w:jc w:val="both"/>
        <w:rPr>
          <w:rFonts w:ascii="Arial" w:hAnsi="Arial" w:cs="Arial"/>
          <w:b/>
          <w:sz w:val="22"/>
          <w:szCs w:val="22"/>
        </w:rPr>
      </w:pPr>
      <w:r w:rsidRPr="006A0E17">
        <w:rPr>
          <w:rFonts w:ascii="Arial" w:hAnsi="Arial" w:cs="Arial"/>
          <w:b/>
          <w:sz w:val="22"/>
          <w:szCs w:val="22"/>
        </w:rPr>
        <w:t>14.10.2</w:t>
      </w:r>
      <w:r w:rsidRPr="006A0E17">
        <w:rPr>
          <w:rFonts w:ascii="Arial" w:hAnsi="Arial" w:cs="Arial"/>
          <w:b/>
          <w:sz w:val="22"/>
          <w:szCs w:val="22"/>
        </w:rPr>
        <w:tab/>
        <w:t>OBJETO</w:t>
      </w:r>
    </w:p>
    <w:p w:rsidR="004B688E" w:rsidRPr="004B688E" w:rsidRDefault="004B688E" w:rsidP="004B688E">
      <w:pPr>
        <w:jc w:val="both"/>
        <w:rPr>
          <w:rFonts w:ascii="Arial" w:hAnsi="Arial" w:cs="Arial"/>
          <w:sz w:val="22"/>
          <w:szCs w:val="22"/>
        </w:rPr>
      </w:pPr>
      <w:r w:rsidRPr="004B688E">
        <w:rPr>
          <w:rFonts w:ascii="Arial" w:hAnsi="Arial" w:cs="Arial"/>
          <w:sz w:val="22"/>
          <w:szCs w:val="22"/>
        </w:rPr>
        <w:t>Concessão de uso de área do Balneário Municipal Passo da Barca, a título oneroso para pessoas jurídicas, para desenvolvimento e exploração de atividades de turismo e lazer, pelo período de 36 (trinta e seis) meses, podendo ser prorrogado por igual período, em conformidade com as exigências e obrigações contidas no Projeto Operacional Básico (Anexo I), na sua totalidade.</w:t>
      </w:r>
    </w:p>
    <w:p w:rsidR="004B688E" w:rsidRPr="004B688E" w:rsidRDefault="004B688E" w:rsidP="004B688E">
      <w:pPr>
        <w:jc w:val="both"/>
        <w:rPr>
          <w:rFonts w:ascii="Arial" w:hAnsi="Arial" w:cs="Arial"/>
          <w:sz w:val="22"/>
          <w:szCs w:val="22"/>
        </w:rPr>
      </w:pPr>
    </w:p>
    <w:p w:rsidR="004B688E" w:rsidRPr="00BD4FF9" w:rsidRDefault="004B688E" w:rsidP="004B688E">
      <w:pPr>
        <w:jc w:val="both"/>
        <w:rPr>
          <w:rFonts w:ascii="Arial" w:hAnsi="Arial" w:cs="Arial"/>
          <w:b/>
          <w:sz w:val="22"/>
          <w:szCs w:val="22"/>
        </w:rPr>
      </w:pPr>
      <w:r w:rsidRPr="00BD4FF9">
        <w:rPr>
          <w:rFonts w:ascii="Arial" w:hAnsi="Arial" w:cs="Arial"/>
          <w:b/>
          <w:sz w:val="22"/>
          <w:szCs w:val="22"/>
        </w:rPr>
        <w:t>14.10.3</w:t>
      </w:r>
      <w:r w:rsidRPr="00BD4FF9">
        <w:rPr>
          <w:rFonts w:ascii="Arial" w:hAnsi="Arial" w:cs="Arial"/>
          <w:b/>
          <w:sz w:val="22"/>
          <w:szCs w:val="22"/>
        </w:rPr>
        <w:tab/>
        <w:t>DAS OBRIGAÇÕES DO CONCESSIONÁRIO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14.10.3.1</w:t>
      </w:r>
      <w:r w:rsidRPr="004B688E">
        <w:rPr>
          <w:rFonts w:ascii="Arial" w:hAnsi="Arial" w:cs="Arial"/>
          <w:sz w:val="22"/>
          <w:szCs w:val="22"/>
        </w:rPr>
        <w:tab/>
        <w:t>São obrigações do concessionário: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 xml:space="preserve">O CONCESSIONÁRIO de uso deverá </w:t>
      </w:r>
      <w:proofErr w:type="gramStart"/>
      <w:r w:rsidRPr="004B688E">
        <w:rPr>
          <w:rFonts w:ascii="Arial" w:hAnsi="Arial" w:cs="Arial"/>
          <w:sz w:val="22"/>
          <w:szCs w:val="22"/>
        </w:rPr>
        <w:t>obedecer rigorosamente todas as</w:t>
      </w:r>
      <w:proofErr w:type="gramEnd"/>
      <w:r w:rsidRPr="004B688E">
        <w:rPr>
          <w:rFonts w:ascii="Arial" w:hAnsi="Arial" w:cs="Arial"/>
          <w:sz w:val="22"/>
          <w:szCs w:val="22"/>
        </w:rPr>
        <w:t xml:space="preserve"> determinações da Administração Municipal, por ocasião da assinatura do contrato e suas alterações, se houver.</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Sujeitar-se à fiscalização, notificação e autuação do MUNICÍPIO;</w:t>
      </w:r>
    </w:p>
    <w:p w:rsidR="004B688E" w:rsidRPr="004B688E" w:rsidRDefault="004B688E" w:rsidP="004B688E">
      <w:pPr>
        <w:jc w:val="both"/>
        <w:rPr>
          <w:rFonts w:ascii="Arial" w:hAnsi="Arial" w:cs="Arial"/>
          <w:sz w:val="22"/>
          <w:szCs w:val="22"/>
        </w:rPr>
      </w:pPr>
      <w:r w:rsidRPr="004B688E">
        <w:rPr>
          <w:rFonts w:ascii="Arial" w:hAnsi="Arial" w:cs="Arial"/>
          <w:sz w:val="22"/>
          <w:szCs w:val="22"/>
        </w:rPr>
        <w:t>c.</w:t>
      </w:r>
      <w:r w:rsidRPr="004B688E">
        <w:rPr>
          <w:rFonts w:ascii="Arial" w:hAnsi="Arial" w:cs="Arial"/>
          <w:sz w:val="22"/>
          <w:szCs w:val="22"/>
        </w:rPr>
        <w:tab/>
        <w:t>Cumprir e fazer cumprir toda a legislação ambiental municipal, estadual, e federal vi- gente;</w:t>
      </w:r>
    </w:p>
    <w:p w:rsidR="004B688E" w:rsidRPr="004B688E" w:rsidRDefault="004B688E" w:rsidP="004B688E">
      <w:pPr>
        <w:jc w:val="both"/>
        <w:rPr>
          <w:rFonts w:ascii="Arial" w:hAnsi="Arial" w:cs="Arial"/>
          <w:sz w:val="22"/>
          <w:szCs w:val="22"/>
        </w:rPr>
      </w:pPr>
      <w:r w:rsidRPr="004B688E">
        <w:rPr>
          <w:rFonts w:ascii="Arial" w:hAnsi="Arial" w:cs="Arial"/>
          <w:sz w:val="22"/>
          <w:szCs w:val="22"/>
        </w:rPr>
        <w:t>d.</w:t>
      </w:r>
      <w:r w:rsidRPr="004B688E">
        <w:rPr>
          <w:rFonts w:ascii="Arial" w:hAnsi="Arial" w:cs="Arial"/>
          <w:sz w:val="22"/>
          <w:szCs w:val="22"/>
        </w:rPr>
        <w:tab/>
        <w:t>Responsabilizar-se por todos os danos causados a terceiros ou ao Município;</w:t>
      </w:r>
    </w:p>
    <w:p w:rsidR="004B688E" w:rsidRPr="004B688E" w:rsidRDefault="004B688E" w:rsidP="004B688E">
      <w:pPr>
        <w:jc w:val="both"/>
        <w:rPr>
          <w:rFonts w:ascii="Arial" w:hAnsi="Arial" w:cs="Arial"/>
          <w:sz w:val="22"/>
          <w:szCs w:val="22"/>
        </w:rPr>
      </w:pPr>
      <w:r w:rsidRPr="004B688E">
        <w:rPr>
          <w:rFonts w:ascii="Arial" w:hAnsi="Arial" w:cs="Arial"/>
          <w:sz w:val="22"/>
          <w:szCs w:val="22"/>
        </w:rPr>
        <w:t>e.</w:t>
      </w:r>
      <w:r w:rsidRPr="004B688E">
        <w:rPr>
          <w:rFonts w:ascii="Arial" w:hAnsi="Arial" w:cs="Arial"/>
          <w:sz w:val="22"/>
          <w:szCs w:val="22"/>
        </w:rPr>
        <w:tab/>
        <w:t>Zelar pela manutenção, limpeza e conservação do bem concedido, bem como promover dedetização, desratização e desinsetização se necessário;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f.</w:t>
      </w:r>
      <w:r w:rsidRPr="004B688E">
        <w:rPr>
          <w:rFonts w:ascii="Arial" w:hAnsi="Arial" w:cs="Arial"/>
          <w:sz w:val="22"/>
          <w:szCs w:val="22"/>
        </w:rPr>
        <w:tab/>
        <w:t>Manter a manutenção no local;</w:t>
      </w:r>
    </w:p>
    <w:p w:rsidR="004B688E" w:rsidRPr="004B688E" w:rsidRDefault="004B688E" w:rsidP="004B688E">
      <w:pPr>
        <w:jc w:val="both"/>
        <w:rPr>
          <w:rFonts w:ascii="Arial" w:hAnsi="Arial" w:cs="Arial"/>
          <w:sz w:val="22"/>
          <w:szCs w:val="22"/>
        </w:rPr>
      </w:pPr>
      <w:r w:rsidRPr="004B688E">
        <w:rPr>
          <w:rFonts w:ascii="Arial" w:hAnsi="Arial" w:cs="Arial"/>
          <w:sz w:val="22"/>
          <w:szCs w:val="22"/>
        </w:rPr>
        <w:t>g.</w:t>
      </w:r>
      <w:r w:rsidRPr="004B688E">
        <w:rPr>
          <w:rFonts w:ascii="Arial" w:hAnsi="Arial" w:cs="Arial"/>
          <w:sz w:val="22"/>
          <w:szCs w:val="22"/>
        </w:rPr>
        <w:tab/>
        <w:t>Efetuar o recolhimento de tributos municipais, estaduais e federais incidentes sobre a atividade desenvolvida na área objeto da concessão;</w:t>
      </w:r>
    </w:p>
    <w:p w:rsidR="004B688E" w:rsidRPr="004B688E" w:rsidRDefault="004B688E" w:rsidP="004B688E">
      <w:pPr>
        <w:jc w:val="both"/>
        <w:rPr>
          <w:rFonts w:ascii="Arial" w:hAnsi="Arial" w:cs="Arial"/>
          <w:sz w:val="22"/>
          <w:szCs w:val="22"/>
        </w:rPr>
      </w:pPr>
      <w:r w:rsidRPr="004B688E">
        <w:rPr>
          <w:rFonts w:ascii="Arial" w:hAnsi="Arial" w:cs="Arial"/>
          <w:sz w:val="22"/>
          <w:szCs w:val="22"/>
        </w:rPr>
        <w:t>h.</w:t>
      </w:r>
      <w:r w:rsidRPr="004B688E">
        <w:rPr>
          <w:rFonts w:ascii="Arial" w:hAnsi="Arial" w:cs="Arial"/>
          <w:sz w:val="22"/>
          <w:szCs w:val="22"/>
        </w:rPr>
        <w:tab/>
        <w:t>Assumir inteira responsabilidade pela regulamentação de trânsito de veículos e pedestres na área de concessão, eximindo o Município de qualquer responsabilidade sobre os mesmos.</w:t>
      </w:r>
    </w:p>
    <w:p w:rsidR="004B688E" w:rsidRPr="004B688E" w:rsidRDefault="004B688E" w:rsidP="004B688E">
      <w:pPr>
        <w:jc w:val="both"/>
        <w:rPr>
          <w:rFonts w:ascii="Arial" w:hAnsi="Arial" w:cs="Arial"/>
          <w:sz w:val="22"/>
          <w:szCs w:val="22"/>
        </w:rPr>
      </w:pPr>
      <w:r w:rsidRPr="004B688E">
        <w:rPr>
          <w:rFonts w:ascii="Arial" w:hAnsi="Arial" w:cs="Arial"/>
          <w:sz w:val="22"/>
          <w:szCs w:val="22"/>
        </w:rPr>
        <w:t>i.</w:t>
      </w:r>
      <w:r w:rsidRPr="004B688E">
        <w:rPr>
          <w:rFonts w:ascii="Arial" w:hAnsi="Arial" w:cs="Arial"/>
          <w:sz w:val="22"/>
          <w:szCs w:val="22"/>
        </w:rPr>
        <w:tab/>
        <w:t>As benfeitorias realizadas pelo concessionário sobre a área da concessão reverterão ao patrimônio público municipal, no final da vigência da mesma.</w:t>
      </w:r>
    </w:p>
    <w:p w:rsidR="004B688E" w:rsidRPr="004B688E" w:rsidRDefault="004B688E" w:rsidP="004B688E">
      <w:pPr>
        <w:jc w:val="both"/>
        <w:rPr>
          <w:rFonts w:ascii="Arial" w:hAnsi="Arial" w:cs="Arial"/>
          <w:sz w:val="22"/>
          <w:szCs w:val="22"/>
        </w:rPr>
      </w:pPr>
      <w:r w:rsidRPr="004B688E">
        <w:rPr>
          <w:rFonts w:ascii="Arial" w:hAnsi="Arial" w:cs="Arial"/>
          <w:sz w:val="22"/>
          <w:szCs w:val="22"/>
        </w:rPr>
        <w:t>j.</w:t>
      </w:r>
      <w:r w:rsidRPr="004B688E">
        <w:rPr>
          <w:rFonts w:ascii="Arial" w:hAnsi="Arial" w:cs="Arial"/>
          <w:sz w:val="22"/>
          <w:szCs w:val="22"/>
        </w:rPr>
        <w:tab/>
        <w:t>As benfeitorias realizadas não serão indenizadas e não permitirão o exercício do direito de retenção.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XXIV.</w:t>
      </w:r>
      <w:r w:rsidRPr="004B688E">
        <w:rPr>
          <w:rFonts w:ascii="Arial" w:hAnsi="Arial" w:cs="Arial"/>
          <w:sz w:val="22"/>
          <w:szCs w:val="22"/>
        </w:rPr>
        <w:tab/>
        <w:t xml:space="preserve">Praticar cobrança de área de camping e </w:t>
      </w:r>
      <w:proofErr w:type="gramStart"/>
      <w:r w:rsidRPr="004B688E">
        <w:rPr>
          <w:rFonts w:ascii="Arial" w:hAnsi="Arial" w:cs="Arial"/>
          <w:sz w:val="22"/>
          <w:szCs w:val="22"/>
        </w:rPr>
        <w:t>estacionamento  compatível</w:t>
      </w:r>
      <w:proofErr w:type="gramEnd"/>
      <w:r w:rsidRPr="004B688E">
        <w:rPr>
          <w:rFonts w:ascii="Arial" w:hAnsi="Arial" w:cs="Arial"/>
          <w:sz w:val="22"/>
          <w:szCs w:val="22"/>
        </w:rPr>
        <w:t xml:space="preserve"> aos serviços ofertados;</w:t>
      </w:r>
    </w:p>
    <w:p w:rsidR="004B688E" w:rsidRPr="004B688E" w:rsidRDefault="004B688E" w:rsidP="004B688E">
      <w:pPr>
        <w:jc w:val="both"/>
        <w:rPr>
          <w:rFonts w:ascii="Arial" w:hAnsi="Arial" w:cs="Arial"/>
          <w:sz w:val="22"/>
          <w:szCs w:val="22"/>
        </w:rPr>
      </w:pPr>
      <w:r w:rsidRPr="004B688E">
        <w:rPr>
          <w:rFonts w:ascii="Arial" w:hAnsi="Arial" w:cs="Arial"/>
          <w:sz w:val="22"/>
          <w:szCs w:val="22"/>
        </w:rPr>
        <w:t>k.</w:t>
      </w:r>
      <w:r w:rsidRPr="004B688E">
        <w:rPr>
          <w:rFonts w:ascii="Arial" w:hAnsi="Arial" w:cs="Arial"/>
          <w:sz w:val="22"/>
          <w:szCs w:val="22"/>
        </w:rPr>
        <w:tab/>
      </w:r>
    </w:p>
    <w:p w:rsidR="004B688E" w:rsidRPr="004B688E" w:rsidRDefault="004B688E" w:rsidP="004B688E">
      <w:pPr>
        <w:jc w:val="both"/>
        <w:rPr>
          <w:rFonts w:ascii="Arial" w:hAnsi="Arial" w:cs="Arial"/>
          <w:sz w:val="22"/>
          <w:szCs w:val="22"/>
        </w:rPr>
      </w:pPr>
      <w:r w:rsidRPr="004B688E">
        <w:rPr>
          <w:rFonts w:ascii="Arial" w:hAnsi="Arial" w:cs="Arial"/>
          <w:sz w:val="22"/>
          <w:szCs w:val="22"/>
        </w:rPr>
        <w:t>l.</w:t>
      </w:r>
      <w:r w:rsidRPr="004B688E">
        <w:rPr>
          <w:rFonts w:ascii="Arial" w:hAnsi="Arial" w:cs="Arial"/>
          <w:sz w:val="22"/>
          <w:szCs w:val="22"/>
        </w:rPr>
        <w:tab/>
        <w:t>Cumprir na íntegra todas as condições gerais e obrigações próprias constantes no anexo I do Termo de Referência, referente ao projeto básico.</w:t>
      </w:r>
      <w:r w:rsidR="00627FC7">
        <w:rPr>
          <w:rFonts w:ascii="Arial" w:hAnsi="Arial" w:cs="Arial"/>
          <w:sz w:val="22"/>
          <w:szCs w:val="22"/>
        </w:rPr>
        <w:t xml:space="preserve"> </w:t>
      </w:r>
      <w:r w:rsidRPr="004B688E">
        <w:rPr>
          <w:rFonts w:ascii="Arial" w:hAnsi="Arial" w:cs="Arial"/>
          <w:sz w:val="22"/>
          <w:szCs w:val="22"/>
        </w:rPr>
        <w:t>Apresentar projeto de exploração comercial, sendo as atividades permitidas de campismo, esportivas, lazer e gastronomia.</w:t>
      </w:r>
    </w:p>
    <w:p w:rsidR="004B688E" w:rsidRPr="004B688E" w:rsidRDefault="004B688E" w:rsidP="004B688E">
      <w:pPr>
        <w:jc w:val="both"/>
        <w:rPr>
          <w:rFonts w:ascii="Arial" w:hAnsi="Arial" w:cs="Arial"/>
          <w:sz w:val="22"/>
          <w:szCs w:val="22"/>
        </w:rPr>
      </w:pPr>
      <w:r w:rsidRPr="004B688E">
        <w:rPr>
          <w:rFonts w:ascii="Arial" w:hAnsi="Arial" w:cs="Arial"/>
          <w:sz w:val="22"/>
          <w:szCs w:val="22"/>
        </w:rPr>
        <w:t>m.</w:t>
      </w:r>
      <w:r w:rsidRPr="004B688E">
        <w:rPr>
          <w:rFonts w:ascii="Arial" w:hAnsi="Arial" w:cs="Arial"/>
          <w:sz w:val="22"/>
          <w:szCs w:val="22"/>
        </w:rPr>
        <w:tab/>
        <w:t>Atividades não previstas necessitam de prévia autorização da Secretaria Municipal de Turismo, Indústria e Comércio.</w:t>
      </w:r>
    </w:p>
    <w:p w:rsidR="004B688E" w:rsidRPr="004B688E" w:rsidRDefault="004B688E" w:rsidP="004B688E">
      <w:pPr>
        <w:jc w:val="both"/>
        <w:rPr>
          <w:rFonts w:ascii="Arial" w:hAnsi="Arial" w:cs="Arial"/>
          <w:sz w:val="22"/>
          <w:szCs w:val="22"/>
        </w:rPr>
      </w:pPr>
      <w:r w:rsidRPr="004B688E">
        <w:rPr>
          <w:rFonts w:ascii="Arial" w:hAnsi="Arial" w:cs="Arial"/>
          <w:sz w:val="22"/>
          <w:szCs w:val="22"/>
        </w:rPr>
        <w:t>n.</w:t>
      </w:r>
      <w:r w:rsidRPr="004B688E">
        <w:rPr>
          <w:rFonts w:ascii="Arial" w:hAnsi="Arial" w:cs="Arial"/>
          <w:sz w:val="22"/>
          <w:szCs w:val="22"/>
        </w:rPr>
        <w:tab/>
        <w:t>Dar início às atividades previstas no projeto básico em até 10 (dez) dias da assinatura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o.</w:t>
      </w:r>
      <w:r w:rsidRPr="004B688E">
        <w:rPr>
          <w:rFonts w:ascii="Arial" w:hAnsi="Arial" w:cs="Arial"/>
          <w:sz w:val="22"/>
          <w:szCs w:val="22"/>
        </w:rPr>
        <w:tab/>
        <w:t xml:space="preserve">Demarcar com </w:t>
      </w:r>
      <w:r w:rsidR="00627FC7" w:rsidRPr="004B688E">
        <w:rPr>
          <w:rFonts w:ascii="Arial" w:hAnsi="Arial" w:cs="Arial"/>
          <w:sz w:val="22"/>
          <w:szCs w:val="22"/>
        </w:rPr>
        <w:t>boias</w:t>
      </w:r>
      <w:r w:rsidRPr="004B688E">
        <w:rPr>
          <w:rFonts w:ascii="Arial" w:hAnsi="Arial" w:cs="Arial"/>
          <w:sz w:val="22"/>
          <w:szCs w:val="22"/>
        </w:rPr>
        <w:t>, cordas e placas de aviso as áreas balneáveis e seguras e manter vigilância.</w:t>
      </w:r>
    </w:p>
    <w:p w:rsidR="004B688E" w:rsidRPr="004B688E" w:rsidRDefault="004B688E" w:rsidP="004B688E">
      <w:pPr>
        <w:jc w:val="both"/>
        <w:rPr>
          <w:rFonts w:ascii="Arial" w:hAnsi="Arial" w:cs="Arial"/>
          <w:sz w:val="22"/>
          <w:szCs w:val="22"/>
        </w:rPr>
      </w:pPr>
    </w:p>
    <w:p w:rsidR="004B688E" w:rsidRPr="00BD4FF9" w:rsidRDefault="004B688E" w:rsidP="004B688E">
      <w:pPr>
        <w:jc w:val="both"/>
        <w:rPr>
          <w:rFonts w:ascii="Arial" w:hAnsi="Arial" w:cs="Arial"/>
          <w:b/>
          <w:sz w:val="22"/>
          <w:szCs w:val="22"/>
        </w:rPr>
      </w:pPr>
      <w:r w:rsidRPr="00BD4FF9">
        <w:rPr>
          <w:rFonts w:ascii="Arial" w:hAnsi="Arial" w:cs="Arial"/>
          <w:b/>
          <w:sz w:val="22"/>
          <w:szCs w:val="22"/>
        </w:rPr>
        <w:t>14.10.4</w:t>
      </w:r>
      <w:r w:rsidRPr="00BD4FF9">
        <w:rPr>
          <w:rFonts w:ascii="Arial" w:hAnsi="Arial" w:cs="Arial"/>
          <w:b/>
          <w:sz w:val="22"/>
          <w:szCs w:val="22"/>
        </w:rPr>
        <w:tab/>
        <w:t>DAS OBRIGAÇÕES DA CONCEDENTE</w:t>
      </w:r>
    </w:p>
    <w:p w:rsidR="004B688E" w:rsidRPr="004B688E" w:rsidRDefault="004B688E" w:rsidP="004B688E">
      <w:pPr>
        <w:jc w:val="both"/>
        <w:rPr>
          <w:rFonts w:ascii="Arial" w:hAnsi="Arial" w:cs="Arial"/>
          <w:sz w:val="22"/>
          <w:szCs w:val="22"/>
        </w:rPr>
      </w:pPr>
      <w:r w:rsidRPr="004B688E">
        <w:rPr>
          <w:rFonts w:ascii="Arial" w:hAnsi="Arial" w:cs="Arial"/>
          <w:sz w:val="22"/>
          <w:szCs w:val="22"/>
        </w:rPr>
        <w:t>14.10.4.1</w:t>
      </w:r>
      <w:r w:rsidRPr="004B688E">
        <w:rPr>
          <w:rFonts w:ascii="Arial" w:hAnsi="Arial" w:cs="Arial"/>
          <w:sz w:val="22"/>
          <w:szCs w:val="22"/>
        </w:rPr>
        <w:tab/>
        <w:t>São obrigações da concedente:</w:t>
      </w:r>
    </w:p>
    <w:p w:rsidR="004B688E" w:rsidRP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Exercer a Fiscalização sobre o uso do bem, notificar e autuar se necessário;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Aprovar as benfeitorias que a CONCESSIONÁRIA apresentar, em conformidade com as normas legais.</w:t>
      </w:r>
    </w:p>
    <w:p w:rsidR="004B688E" w:rsidRPr="004B688E" w:rsidRDefault="004B688E" w:rsidP="004B688E">
      <w:pPr>
        <w:jc w:val="both"/>
        <w:rPr>
          <w:rFonts w:ascii="Arial" w:hAnsi="Arial" w:cs="Arial"/>
          <w:sz w:val="22"/>
          <w:szCs w:val="22"/>
        </w:rPr>
      </w:pPr>
    </w:p>
    <w:p w:rsidR="004B688E" w:rsidRPr="00BD4FF9" w:rsidRDefault="004B688E" w:rsidP="004B688E">
      <w:pPr>
        <w:jc w:val="both"/>
        <w:rPr>
          <w:rFonts w:ascii="Arial" w:hAnsi="Arial" w:cs="Arial"/>
          <w:b/>
          <w:sz w:val="22"/>
          <w:szCs w:val="22"/>
        </w:rPr>
      </w:pPr>
      <w:r w:rsidRPr="00BD4FF9">
        <w:rPr>
          <w:rFonts w:ascii="Arial" w:hAnsi="Arial" w:cs="Arial"/>
          <w:b/>
          <w:sz w:val="22"/>
          <w:szCs w:val="22"/>
        </w:rPr>
        <w:t>14.10.5</w:t>
      </w:r>
      <w:r w:rsidRPr="00BD4FF9">
        <w:rPr>
          <w:rFonts w:ascii="Arial" w:hAnsi="Arial" w:cs="Arial"/>
          <w:b/>
          <w:sz w:val="22"/>
          <w:szCs w:val="22"/>
        </w:rPr>
        <w:tab/>
        <w:t>DAS VEDAÇÕES</w:t>
      </w:r>
    </w:p>
    <w:p w:rsidR="004B688E" w:rsidRPr="004B688E" w:rsidRDefault="004B688E" w:rsidP="004B688E">
      <w:pPr>
        <w:jc w:val="both"/>
        <w:rPr>
          <w:rFonts w:ascii="Arial" w:hAnsi="Arial" w:cs="Arial"/>
          <w:sz w:val="22"/>
          <w:szCs w:val="22"/>
        </w:rPr>
      </w:pPr>
      <w:r w:rsidRPr="004B688E">
        <w:rPr>
          <w:rFonts w:ascii="Arial" w:hAnsi="Arial" w:cs="Arial"/>
          <w:sz w:val="22"/>
          <w:szCs w:val="22"/>
        </w:rPr>
        <w:t>14.10.5.1</w:t>
      </w:r>
      <w:r w:rsidRPr="004B688E">
        <w:rPr>
          <w:rFonts w:ascii="Arial" w:hAnsi="Arial" w:cs="Arial"/>
          <w:sz w:val="22"/>
          <w:szCs w:val="22"/>
        </w:rPr>
        <w:tab/>
        <w:t>É vedado a detentora da concessão:</w:t>
      </w:r>
    </w:p>
    <w:p w:rsidR="004B688E" w:rsidRP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Vender bebidas alcoólicas a menores de 18 anos, de acordo com Lei Federal n° 8.069/1990, em seu art. 81;</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Permitir a permanência de menores de idade desacompanhados de responsável legal;</w:t>
      </w:r>
    </w:p>
    <w:p w:rsidR="004B688E" w:rsidRPr="004B688E" w:rsidRDefault="004B688E" w:rsidP="004B688E">
      <w:pPr>
        <w:jc w:val="both"/>
        <w:rPr>
          <w:rFonts w:ascii="Arial" w:hAnsi="Arial" w:cs="Arial"/>
          <w:sz w:val="22"/>
          <w:szCs w:val="22"/>
        </w:rPr>
      </w:pPr>
      <w:r w:rsidRPr="004B688E">
        <w:rPr>
          <w:rFonts w:ascii="Arial" w:hAnsi="Arial" w:cs="Arial"/>
          <w:sz w:val="22"/>
          <w:szCs w:val="22"/>
        </w:rPr>
        <w:t>c.</w:t>
      </w:r>
      <w:r w:rsidRPr="004B688E">
        <w:rPr>
          <w:rFonts w:ascii="Arial" w:hAnsi="Arial" w:cs="Arial"/>
          <w:sz w:val="22"/>
          <w:szCs w:val="22"/>
        </w:rPr>
        <w:tab/>
        <w:t>Repassar, ceder, conceder, locar, subcontratar ou sob qualquer outra forma transferir os direitos da presente concessão, à exceção apenas dos serviços (conservação, limpeza, segurança, etc...) e do comércio (de alimentos e artesanato), que poderão ser terceirizados;</w:t>
      </w:r>
    </w:p>
    <w:p w:rsidR="004B688E" w:rsidRPr="004B688E" w:rsidRDefault="004B688E" w:rsidP="004B688E">
      <w:pPr>
        <w:jc w:val="both"/>
        <w:rPr>
          <w:rFonts w:ascii="Arial" w:hAnsi="Arial" w:cs="Arial"/>
          <w:sz w:val="22"/>
          <w:szCs w:val="22"/>
        </w:rPr>
      </w:pPr>
      <w:r w:rsidRPr="004B688E">
        <w:rPr>
          <w:rFonts w:ascii="Arial" w:hAnsi="Arial" w:cs="Arial"/>
          <w:sz w:val="22"/>
          <w:szCs w:val="22"/>
        </w:rPr>
        <w:t>d.</w:t>
      </w:r>
      <w:r w:rsidRPr="004B688E">
        <w:rPr>
          <w:rFonts w:ascii="Arial" w:hAnsi="Arial" w:cs="Arial"/>
          <w:sz w:val="22"/>
          <w:szCs w:val="22"/>
        </w:rPr>
        <w:tab/>
        <w:t>Proceder modificação de qualquer parte física da edificação dos imóveis ou realizar qualquer benfeitoria, ainda que útil ou necessária, sem a prévia autorização do CONCESSIONÁRIO.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e.</w:t>
      </w:r>
      <w:r w:rsidRPr="004B688E">
        <w:rPr>
          <w:rFonts w:ascii="Arial" w:hAnsi="Arial" w:cs="Arial"/>
          <w:sz w:val="22"/>
          <w:szCs w:val="22"/>
        </w:rPr>
        <w:tab/>
        <w:t>Utilizar o imóvel, ainda que parcialmente, para fins residenciais, exceto para a ocupação voltada aos cuidados e segurança das instalações internas.</w:t>
      </w:r>
    </w:p>
    <w:p w:rsidR="004B688E" w:rsidRPr="00BD4FF9" w:rsidRDefault="004B688E" w:rsidP="004B688E">
      <w:pPr>
        <w:jc w:val="both"/>
        <w:rPr>
          <w:rFonts w:ascii="Arial" w:hAnsi="Arial" w:cs="Arial"/>
          <w:b/>
          <w:sz w:val="22"/>
          <w:szCs w:val="22"/>
        </w:rPr>
      </w:pPr>
    </w:p>
    <w:p w:rsidR="004B688E" w:rsidRPr="00BD4FF9" w:rsidRDefault="004B688E" w:rsidP="004B688E">
      <w:pPr>
        <w:jc w:val="both"/>
        <w:rPr>
          <w:rFonts w:ascii="Arial" w:hAnsi="Arial" w:cs="Arial"/>
          <w:b/>
          <w:sz w:val="22"/>
          <w:szCs w:val="22"/>
        </w:rPr>
      </w:pPr>
      <w:r w:rsidRPr="00BD4FF9">
        <w:rPr>
          <w:rFonts w:ascii="Arial" w:hAnsi="Arial" w:cs="Arial"/>
          <w:b/>
          <w:sz w:val="22"/>
          <w:szCs w:val="22"/>
        </w:rPr>
        <w:t>14.10.6</w:t>
      </w:r>
      <w:r w:rsidRPr="00BD4FF9">
        <w:rPr>
          <w:rFonts w:ascii="Arial" w:hAnsi="Arial" w:cs="Arial"/>
          <w:b/>
          <w:sz w:val="22"/>
          <w:szCs w:val="22"/>
        </w:rPr>
        <w:tab/>
        <w:t>DA FISCALIZAÇÃO DA CONCESSÃO DE USO</w:t>
      </w:r>
    </w:p>
    <w:p w:rsidR="004B688E" w:rsidRPr="004B688E" w:rsidRDefault="004B688E" w:rsidP="004B688E">
      <w:pPr>
        <w:jc w:val="both"/>
        <w:rPr>
          <w:rFonts w:ascii="Arial" w:hAnsi="Arial" w:cs="Arial"/>
          <w:sz w:val="22"/>
          <w:szCs w:val="22"/>
        </w:rPr>
      </w:pPr>
      <w:r w:rsidRPr="004B688E">
        <w:rPr>
          <w:rFonts w:ascii="Arial" w:hAnsi="Arial" w:cs="Arial"/>
          <w:sz w:val="22"/>
          <w:szCs w:val="22"/>
        </w:rPr>
        <w:t>14.10.6.1</w:t>
      </w:r>
      <w:r w:rsidRPr="004B688E">
        <w:rPr>
          <w:rFonts w:ascii="Arial" w:hAnsi="Arial" w:cs="Arial"/>
          <w:sz w:val="22"/>
          <w:szCs w:val="22"/>
        </w:rPr>
        <w:tab/>
        <w:t xml:space="preserve">A concessão de uso será objeto de fiscalização pela Municipalidade, quanto ao pleno e fiel cumprimento de seu objeto. O Fiscal de Contrato será </w:t>
      </w:r>
      <w:r w:rsidR="002F1B8C">
        <w:rPr>
          <w:rFonts w:ascii="Arial" w:hAnsi="Arial" w:cs="Arial"/>
          <w:sz w:val="22"/>
          <w:szCs w:val="22"/>
        </w:rPr>
        <w:t>designado pela Administração Municipal no ato de elaboração do contrato, bem como seu</w:t>
      </w:r>
      <w:r w:rsidRPr="004B688E">
        <w:rPr>
          <w:rFonts w:ascii="Arial" w:hAnsi="Arial" w:cs="Arial"/>
          <w:sz w:val="22"/>
          <w:szCs w:val="22"/>
        </w:rPr>
        <w:t xml:space="preserve"> suplente</w:t>
      </w:r>
      <w:r w:rsidR="002F1B8C">
        <w:rPr>
          <w:rFonts w:ascii="Arial" w:hAnsi="Arial" w:cs="Arial"/>
          <w:sz w:val="22"/>
          <w:szCs w:val="22"/>
        </w:rPr>
        <w:t>.</w:t>
      </w:r>
    </w:p>
    <w:p w:rsidR="004B688E" w:rsidRPr="00BD4FF9" w:rsidRDefault="004B688E" w:rsidP="004B688E">
      <w:pPr>
        <w:jc w:val="both"/>
        <w:rPr>
          <w:rFonts w:ascii="Arial" w:hAnsi="Arial" w:cs="Arial"/>
          <w:b/>
          <w:sz w:val="22"/>
          <w:szCs w:val="22"/>
        </w:rPr>
      </w:pPr>
      <w:r w:rsidRPr="00BD4FF9">
        <w:rPr>
          <w:rFonts w:ascii="Arial" w:hAnsi="Arial" w:cs="Arial"/>
          <w:b/>
          <w:sz w:val="22"/>
          <w:szCs w:val="22"/>
        </w:rPr>
        <w:t>14.10.7</w:t>
      </w:r>
      <w:r w:rsidRPr="00BD4FF9">
        <w:rPr>
          <w:rFonts w:ascii="Arial" w:hAnsi="Arial" w:cs="Arial"/>
          <w:b/>
          <w:sz w:val="22"/>
          <w:szCs w:val="22"/>
        </w:rPr>
        <w:tab/>
        <w:t>DAS CONDIÇÕES GERAIS</w:t>
      </w:r>
    </w:p>
    <w:p w:rsidR="004B688E" w:rsidRPr="004B688E" w:rsidRDefault="004B688E" w:rsidP="004B688E">
      <w:pPr>
        <w:jc w:val="both"/>
        <w:rPr>
          <w:rFonts w:ascii="Arial" w:hAnsi="Arial" w:cs="Arial"/>
          <w:sz w:val="22"/>
          <w:szCs w:val="22"/>
        </w:rPr>
      </w:pPr>
      <w:r w:rsidRPr="004B688E">
        <w:rPr>
          <w:rFonts w:ascii="Arial" w:hAnsi="Arial" w:cs="Arial"/>
          <w:sz w:val="22"/>
          <w:szCs w:val="22"/>
        </w:rPr>
        <w:t>14.10.7.1</w:t>
      </w:r>
      <w:r w:rsidRPr="004B688E">
        <w:rPr>
          <w:rFonts w:ascii="Arial" w:hAnsi="Arial" w:cs="Arial"/>
          <w:sz w:val="22"/>
          <w:szCs w:val="22"/>
        </w:rPr>
        <w:tab/>
      </w:r>
      <w:proofErr w:type="gramStart"/>
      <w:r w:rsidRPr="004B688E">
        <w:rPr>
          <w:rFonts w:ascii="Arial" w:hAnsi="Arial" w:cs="Arial"/>
          <w:sz w:val="22"/>
          <w:szCs w:val="22"/>
        </w:rPr>
        <w:t>Toda a responsabilidade administrativa, financeira e fiscal serão</w:t>
      </w:r>
      <w:proofErr w:type="gramEnd"/>
      <w:r w:rsidRPr="004B688E">
        <w:rPr>
          <w:rFonts w:ascii="Arial" w:hAnsi="Arial" w:cs="Arial"/>
          <w:sz w:val="22"/>
          <w:szCs w:val="22"/>
        </w:rPr>
        <w:t xml:space="preserve"> do concessionário.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14.10.7.2</w:t>
      </w:r>
      <w:r w:rsidRPr="004B688E">
        <w:rPr>
          <w:rFonts w:ascii="Arial" w:hAnsi="Arial" w:cs="Arial"/>
          <w:sz w:val="22"/>
          <w:szCs w:val="22"/>
        </w:rPr>
        <w:tab/>
        <w:t>Considerando que a área é objeto de uso pela Secretaria de Administração, Cultura, Desporto e Turismo, a Administração Municipal terá o acesso e uso das áreas de forma não onerosa para execução de seus eventos, mediante comunicação prévia ao concessionário.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14.10.7.3</w:t>
      </w:r>
      <w:r w:rsidRPr="004B688E">
        <w:rPr>
          <w:rFonts w:ascii="Arial" w:hAnsi="Arial" w:cs="Arial"/>
          <w:sz w:val="22"/>
          <w:szCs w:val="22"/>
        </w:rPr>
        <w:tab/>
        <w:t>O prazo da concessão será de dez 36 (trinta e seis) meses, podendo ser prorrogado por até igual período, desde que demonstrado o cumprimento das condições contratuais.</w:t>
      </w:r>
    </w:p>
    <w:p w:rsidR="004B688E" w:rsidRPr="004B688E" w:rsidRDefault="004B688E" w:rsidP="004B688E">
      <w:pPr>
        <w:jc w:val="both"/>
        <w:rPr>
          <w:rFonts w:ascii="Arial" w:hAnsi="Arial" w:cs="Arial"/>
          <w:sz w:val="22"/>
          <w:szCs w:val="22"/>
        </w:rPr>
      </w:pPr>
    </w:p>
    <w:p w:rsidR="004B688E" w:rsidRPr="00BD4FF9" w:rsidRDefault="004B688E" w:rsidP="004B688E">
      <w:pPr>
        <w:jc w:val="both"/>
        <w:rPr>
          <w:rFonts w:ascii="Arial" w:hAnsi="Arial" w:cs="Arial"/>
          <w:b/>
          <w:sz w:val="22"/>
          <w:szCs w:val="22"/>
        </w:rPr>
      </w:pPr>
      <w:r w:rsidRPr="00BD4FF9">
        <w:rPr>
          <w:rFonts w:ascii="Arial" w:hAnsi="Arial" w:cs="Arial"/>
          <w:b/>
          <w:sz w:val="22"/>
          <w:szCs w:val="22"/>
        </w:rPr>
        <w:t>14.10.8</w:t>
      </w:r>
      <w:r w:rsidRPr="00BD4FF9">
        <w:rPr>
          <w:rFonts w:ascii="Arial" w:hAnsi="Arial" w:cs="Arial"/>
          <w:b/>
          <w:sz w:val="22"/>
          <w:szCs w:val="22"/>
        </w:rPr>
        <w:tab/>
        <w:t>DAS PENALIDADES</w:t>
      </w:r>
    </w:p>
    <w:p w:rsidR="004B688E" w:rsidRPr="004B688E" w:rsidRDefault="004B688E" w:rsidP="004B688E">
      <w:pPr>
        <w:jc w:val="both"/>
        <w:rPr>
          <w:rFonts w:ascii="Arial" w:hAnsi="Arial" w:cs="Arial"/>
          <w:sz w:val="22"/>
          <w:szCs w:val="22"/>
        </w:rPr>
      </w:pPr>
      <w:r w:rsidRPr="004B688E">
        <w:rPr>
          <w:rFonts w:ascii="Arial" w:hAnsi="Arial" w:cs="Arial"/>
          <w:sz w:val="22"/>
          <w:szCs w:val="22"/>
        </w:rPr>
        <w:t xml:space="preserve">O não cumprimento em uma das </w:t>
      </w:r>
      <w:proofErr w:type="spellStart"/>
      <w:r w:rsidRPr="004B688E">
        <w:rPr>
          <w:rFonts w:ascii="Arial" w:hAnsi="Arial" w:cs="Arial"/>
          <w:sz w:val="22"/>
          <w:szCs w:val="22"/>
        </w:rPr>
        <w:t>clausulas</w:t>
      </w:r>
      <w:proofErr w:type="spellEnd"/>
      <w:r w:rsidRPr="004B688E">
        <w:rPr>
          <w:rFonts w:ascii="Arial" w:hAnsi="Arial" w:cs="Arial"/>
          <w:sz w:val="22"/>
          <w:szCs w:val="22"/>
        </w:rPr>
        <w:t xml:space="preserve"> resultará em advertência. Após a terceira advertência, o concessionário estará sujeito a rescisão contratual, com multa de igual valor a contrapartida financeira citada no primeiro ano de concessão.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Default="004B688E" w:rsidP="004B688E">
      <w:pPr>
        <w:jc w:val="both"/>
        <w:rPr>
          <w:rFonts w:ascii="Arial" w:hAnsi="Arial" w:cs="Arial"/>
          <w:sz w:val="22"/>
          <w:szCs w:val="22"/>
        </w:rPr>
      </w:pPr>
    </w:p>
    <w:p w:rsidR="002F1B8C" w:rsidRDefault="002F1B8C" w:rsidP="004B688E">
      <w:pPr>
        <w:jc w:val="both"/>
        <w:rPr>
          <w:rFonts w:ascii="Arial" w:hAnsi="Arial" w:cs="Arial"/>
          <w:sz w:val="22"/>
          <w:szCs w:val="22"/>
        </w:rPr>
      </w:pPr>
    </w:p>
    <w:p w:rsidR="002F1B8C" w:rsidRDefault="002F1B8C" w:rsidP="004B688E">
      <w:pPr>
        <w:jc w:val="both"/>
        <w:rPr>
          <w:rFonts w:ascii="Arial" w:hAnsi="Arial" w:cs="Arial"/>
          <w:sz w:val="22"/>
          <w:szCs w:val="22"/>
        </w:rPr>
      </w:pPr>
    </w:p>
    <w:p w:rsidR="002F1B8C" w:rsidRDefault="002F1B8C" w:rsidP="004B688E">
      <w:pPr>
        <w:jc w:val="both"/>
        <w:rPr>
          <w:rFonts w:ascii="Arial" w:hAnsi="Arial" w:cs="Arial"/>
          <w:sz w:val="22"/>
          <w:szCs w:val="22"/>
        </w:rPr>
      </w:pPr>
    </w:p>
    <w:p w:rsidR="002F1B8C" w:rsidRPr="004B688E" w:rsidRDefault="002F1B8C"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627FC7" w:rsidRDefault="004B688E" w:rsidP="00B93900">
      <w:pPr>
        <w:jc w:val="center"/>
        <w:rPr>
          <w:rFonts w:ascii="Arial" w:hAnsi="Arial" w:cs="Arial"/>
          <w:b/>
          <w:sz w:val="22"/>
          <w:szCs w:val="22"/>
        </w:rPr>
      </w:pPr>
      <w:r w:rsidRPr="00627FC7">
        <w:rPr>
          <w:rFonts w:ascii="Arial" w:hAnsi="Arial" w:cs="Arial"/>
          <w:b/>
          <w:sz w:val="22"/>
          <w:szCs w:val="22"/>
        </w:rPr>
        <w:t>PROJETO BÁSICO</w:t>
      </w:r>
    </w:p>
    <w:p w:rsidR="004B688E" w:rsidRPr="004B688E" w:rsidRDefault="004B688E" w:rsidP="004B688E">
      <w:pPr>
        <w:jc w:val="both"/>
        <w:rPr>
          <w:rFonts w:ascii="Arial" w:hAnsi="Arial" w:cs="Arial"/>
          <w:sz w:val="22"/>
          <w:szCs w:val="22"/>
        </w:rPr>
      </w:pPr>
    </w:p>
    <w:p w:rsidR="004B688E" w:rsidRPr="00B93900" w:rsidRDefault="004B688E" w:rsidP="00B93900">
      <w:pPr>
        <w:rPr>
          <w:rFonts w:ascii="Arial" w:hAnsi="Arial" w:cs="Arial"/>
          <w:b/>
          <w:sz w:val="22"/>
          <w:szCs w:val="22"/>
        </w:rPr>
      </w:pPr>
      <w:r w:rsidRPr="00B93900">
        <w:rPr>
          <w:rFonts w:ascii="Arial" w:hAnsi="Arial" w:cs="Arial"/>
          <w:b/>
          <w:sz w:val="22"/>
          <w:szCs w:val="22"/>
        </w:rPr>
        <w:t>OBRIGAÇÕES GERAIS E PERMANENTES</w:t>
      </w:r>
    </w:p>
    <w:p w:rsidR="004B688E" w:rsidRPr="004B688E" w:rsidRDefault="004B688E" w:rsidP="004B688E">
      <w:pPr>
        <w:jc w:val="both"/>
        <w:rPr>
          <w:rFonts w:ascii="Arial" w:hAnsi="Arial" w:cs="Arial"/>
          <w:sz w:val="22"/>
          <w:szCs w:val="22"/>
        </w:rPr>
      </w:pPr>
      <w:r w:rsidRPr="004B688E">
        <w:rPr>
          <w:rFonts w:ascii="Arial" w:hAnsi="Arial" w:cs="Arial"/>
          <w:sz w:val="22"/>
          <w:szCs w:val="22"/>
        </w:rPr>
        <w:t>1.</w:t>
      </w:r>
      <w:r w:rsidRPr="004B688E">
        <w:rPr>
          <w:rFonts w:ascii="Arial" w:hAnsi="Arial" w:cs="Arial"/>
          <w:sz w:val="22"/>
          <w:szCs w:val="22"/>
        </w:rPr>
        <w:tab/>
        <w:t xml:space="preserve">São obrigações gerais e permanentes do concessionário a partir da assinatura do contra- </w:t>
      </w:r>
      <w:proofErr w:type="spellStart"/>
      <w:r w:rsidRPr="004B688E">
        <w:rPr>
          <w:rFonts w:ascii="Arial" w:hAnsi="Arial" w:cs="Arial"/>
          <w:sz w:val="22"/>
          <w:szCs w:val="22"/>
        </w:rPr>
        <w:t>to</w:t>
      </w:r>
      <w:proofErr w:type="spellEnd"/>
      <w:r w:rsidRPr="004B688E">
        <w:rPr>
          <w:rFonts w:ascii="Arial" w:hAnsi="Arial" w:cs="Arial"/>
          <w:sz w:val="22"/>
          <w:szCs w:val="22"/>
        </w:rPr>
        <w:t xml:space="preserve"> de concessão de uso:</w:t>
      </w:r>
    </w:p>
    <w:p w:rsidR="004B688E" w:rsidRPr="004B688E" w:rsidRDefault="004B688E" w:rsidP="004B688E">
      <w:pPr>
        <w:jc w:val="both"/>
        <w:rPr>
          <w:rFonts w:ascii="Arial" w:hAnsi="Arial" w:cs="Arial"/>
          <w:sz w:val="22"/>
          <w:szCs w:val="22"/>
        </w:rPr>
      </w:pPr>
      <w:r w:rsidRPr="004B688E">
        <w:rPr>
          <w:rFonts w:ascii="Arial" w:hAnsi="Arial" w:cs="Arial"/>
          <w:sz w:val="22"/>
          <w:szCs w:val="22"/>
        </w:rPr>
        <w:t>1.1.</w:t>
      </w:r>
      <w:r w:rsidRPr="004B688E">
        <w:rPr>
          <w:rFonts w:ascii="Arial" w:hAnsi="Arial" w:cs="Arial"/>
          <w:sz w:val="22"/>
          <w:szCs w:val="22"/>
        </w:rPr>
        <w:tab/>
        <w:t>Quanto à infraestrutura e manutenção: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 xml:space="preserve">Prover e arcar com os custos do abastecimento de água e energia elétrica na área </w:t>
      </w:r>
      <w:proofErr w:type="gramStart"/>
      <w:r w:rsidRPr="004B688E">
        <w:rPr>
          <w:rFonts w:ascii="Arial" w:hAnsi="Arial" w:cs="Arial"/>
          <w:sz w:val="22"/>
          <w:szCs w:val="22"/>
        </w:rPr>
        <w:t>concedida ,</w:t>
      </w:r>
      <w:proofErr w:type="gramEnd"/>
      <w:r w:rsidRPr="004B688E">
        <w:rPr>
          <w:rFonts w:ascii="Arial" w:hAnsi="Arial" w:cs="Arial"/>
          <w:sz w:val="22"/>
          <w:szCs w:val="22"/>
        </w:rPr>
        <w:t xml:space="preserve"> a fim de atender a demanda existente.</w:t>
      </w:r>
    </w:p>
    <w:p w:rsidR="004B688E" w:rsidRPr="004B688E" w:rsidRDefault="004B688E" w:rsidP="004B688E">
      <w:pPr>
        <w:jc w:val="both"/>
        <w:rPr>
          <w:rFonts w:ascii="Arial" w:hAnsi="Arial" w:cs="Arial"/>
          <w:sz w:val="22"/>
          <w:szCs w:val="22"/>
        </w:rPr>
      </w:pPr>
      <w:r w:rsidRPr="004B688E">
        <w:rPr>
          <w:rFonts w:ascii="Arial" w:hAnsi="Arial" w:cs="Arial"/>
          <w:sz w:val="22"/>
          <w:szCs w:val="22"/>
        </w:rPr>
        <w:t>a.1.</w:t>
      </w:r>
      <w:r w:rsidRPr="004B688E">
        <w:rPr>
          <w:rFonts w:ascii="Arial" w:hAnsi="Arial" w:cs="Arial"/>
          <w:sz w:val="22"/>
          <w:szCs w:val="22"/>
        </w:rPr>
        <w:tab/>
        <w:t>Disponibilizar caixa reservatória de água que permita o abastecimento por 24 horas.</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Realizar a limpeza e manutenção geral dentro da área da concessão como capinas, roçadas, varrição, podas e recolhimento e recolhimento e destinação de resíduos sólidos de forma apropriada.</w:t>
      </w:r>
    </w:p>
    <w:p w:rsidR="004B688E" w:rsidRPr="004B688E" w:rsidRDefault="004B688E" w:rsidP="004B688E">
      <w:pPr>
        <w:jc w:val="both"/>
        <w:rPr>
          <w:rFonts w:ascii="Arial" w:hAnsi="Arial" w:cs="Arial"/>
          <w:sz w:val="22"/>
          <w:szCs w:val="22"/>
        </w:rPr>
      </w:pPr>
      <w:r w:rsidRPr="004B688E">
        <w:rPr>
          <w:rFonts w:ascii="Arial" w:hAnsi="Arial" w:cs="Arial"/>
          <w:sz w:val="22"/>
          <w:szCs w:val="22"/>
        </w:rPr>
        <w:t>c.</w:t>
      </w:r>
      <w:r w:rsidRPr="004B688E">
        <w:rPr>
          <w:rFonts w:ascii="Arial" w:hAnsi="Arial" w:cs="Arial"/>
          <w:sz w:val="22"/>
          <w:szCs w:val="22"/>
        </w:rPr>
        <w:tab/>
        <w:t xml:space="preserve">Instalar lixeiras seletivas no camping em quantidade compatível com a demanda </w:t>
      </w:r>
      <w:proofErr w:type="spellStart"/>
      <w:r w:rsidRPr="004B688E">
        <w:rPr>
          <w:rFonts w:ascii="Arial" w:hAnsi="Arial" w:cs="Arial"/>
          <w:sz w:val="22"/>
          <w:szCs w:val="22"/>
        </w:rPr>
        <w:t>exis</w:t>
      </w:r>
      <w:proofErr w:type="spellEnd"/>
      <w:r w:rsidRPr="004B688E">
        <w:rPr>
          <w:rFonts w:ascii="Arial" w:hAnsi="Arial" w:cs="Arial"/>
          <w:sz w:val="22"/>
          <w:szCs w:val="22"/>
        </w:rPr>
        <w:t>- tente, a partir de materiais compatíveis.</w:t>
      </w:r>
    </w:p>
    <w:p w:rsidR="004B688E" w:rsidRPr="004B688E" w:rsidRDefault="004B688E" w:rsidP="004B688E">
      <w:pPr>
        <w:jc w:val="both"/>
        <w:rPr>
          <w:rFonts w:ascii="Arial" w:hAnsi="Arial" w:cs="Arial"/>
          <w:sz w:val="22"/>
          <w:szCs w:val="22"/>
        </w:rPr>
      </w:pPr>
      <w:r w:rsidRPr="004B688E">
        <w:rPr>
          <w:rFonts w:ascii="Arial" w:hAnsi="Arial" w:cs="Arial"/>
          <w:sz w:val="22"/>
          <w:szCs w:val="22"/>
        </w:rPr>
        <w:t>d.</w:t>
      </w:r>
      <w:r w:rsidRPr="004B688E">
        <w:rPr>
          <w:rFonts w:ascii="Arial" w:hAnsi="Arial" w:cs="Arial"/>
          <w:sz w:val="22"/>
          <w:szCs w:val="22"/>
        </w:rPr>
        <w:tab/>
        <w:t>Ofertar banheiros e chuveiros em quantidade compatível com a demanda existente e zelar pela manutenção, limpeza e conservação.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e.</w:t>
      </w:r>
      <w:r w:rsidRPr="004B688E">
        <w:rPr>
          <w:rFonts w:ascii="Arial" w:hAnsi="Arial" w:cs="Arial"/>
          <w:sz w:val="22"/>
          <w:szCs w:val="22"/>
        </w:rPr>
        <w:tab/>
        <w:t xml:space="preserve">Manter o funcionamento com 100% da capacidade entre os meses de novembro </w:t>
      </w:r>
      <w:proofErr w:type="gramStart"/>
      <w:r w:rsidRPr="004B688E">
        <w:rPr>
          <w:rFonts w:ascii="Arial" w:hAnsi="Arial" w:cs="Arial"/>
          <w:sz w:val="22"/>
          <w:szCs w:val="22"/>
        </w:rPr>
        <w:t>à</w:t>
      </w:r>
      <w:proofErr w:type="gramEnd"/>
      <w:r w:rsidRPr="004B688E">
        <w:rPr>
          <w:rFonts w:ascii="Arial" w:hAnsi="Arial" w:cs="Arial"/>
          <w:sz w:val="22"/>
          <w:szCs w:val="22"/>
        </w:rPr>
        <w:t xml:space="preserve"> abril e nos demais meses do ano com no mínimo 50% da capacidade.</w:t>
      </w:r>
    </w:p>
    <w:p w:rsidR="004B688E" w:rsidRPr="004B688E" w:rsidRDefault="004B688E" w:rsidP="004B688E">
      <w:pPr>
        <w:jc w:val="both"/>
        <w:rPr>
          <w:rFonts w:ascii="Arial" w:hAnsi="Arial" w:cs="Arial"/>
          <w:sz w:val="22"/>
          <w:szCs w:val="22"/>
        </w:rPr>
      </w:pPr>
      <w:r w:rsidRPr="004B688E">
        <w:rPr>
          <w:rFonts w:ascii="Arial" w:hAnsi="Arial" w:cs="Arial"/>
          <w:sz w:val="22"/>
          <w:szCs w:val="22"/>
        </w:rPr>
        <w:t>f.</w:t>
      </w:r>
      <w:r w:rsidRPr="004B688E">
        <w:rPr>
          <w:rFonts w:ascii="Arial" w:hAnsi="Arial" w:cs="Arial"/>
          <w:sz w:val="22"/>
          <w:szCs w:val="22"/>
        </w:rPr>
        <w:tab/>
        <w:t>Garantir/ofertar aos usuários e campistas um serviço de excelência no que diz respeito ao atendimento, estruturas físicas, segurança (incluindo a área de banho), limpeza.</w:t>
      </w:r>
    </w:p>
    <w:p w:rsidR="004B688E" w:rsidRPr="004B688E" w:rsidRDefault="004B688E" w:rsidP="004B688E">
      <w:pPr>
        <w:jc w:val="both"/>
        <w:rPr>
          <w:rFonts w:ascii="Arial" w:hAnsi="Arial" w:cs="Arial"/>
          <w:sz w:val="22"/>
          <w:szCs w:val="22"/>
        </w:rPr>
      </w:pPr>
      <w:r w:rsidRPr="004B688E">
        <w:rPr>
          <w:rFonts w:ascii="Arial" w:hAnsi="Arial" w:cs="Arial"/>
          <w:sz w:val="22"/>
          <w:szCs w:val="22"/>
        </w:rPr>
        <w:t>g.</w:t>
      </w:r>
      <w:r w:rsidRPr="004B688E">
        <w:rPr>
          <w:rFonts w:ascii="Arial" w:hAnsi="Arial" w:cs="Arial"/>
          <w:sz w:val="22"/>
          <w:szCs w:val="22"/>
        </w:rPr>
        <w:tab/>
        <w:t>Preservar os recursos naturais ambientais em toda a área de concessão.</w:t>
      </w:r>
    </w:p>
    <w:p w:rsidR="004B688E" w:rsidRPr="004B688E" w:rsidRDefault="004B688E" w:rsidP="004B688E">
      <w:pPr>
        <w:jc w:val="both"/>
        <w:rPr>
          <w:rFonts w:ascii="Arial" w:hAnsi="Arial" w:cs="Arial"/>
          <w:sz w:val="22"/>
          <w:szCs w:val="22"/>
        </w:rPr>
      </w:pPr>
      <w:r w:rsidRPr="004B688E">
        <w:rPr>
          <w:rFonts w:ascii="Arial" w:hAnsi="Arial" w:cs="Arial"/>
          <w:sz w:val="22"/>
          <w:szCs w:val="22"/>
        </w:rPr>
        <w:t>h.</w:t>
      </w:r>
      <w:r w:rsidRPr="004B688E">
        <w:rPr>
          <w:rFonts w:ascii="Arial" w:hAnsi="Arial" w:cs="Arial"/>
          <w:sz w:val="22"/>
          <w:szCs w:val="22"/>
        </w:rPr>
        <w:tab/>
        <w:t>Manter em dia alvarás, licenças e PPCI necessários ao pleno funcionamento do objeto deste termo de referência.</w:t>
      </w:r>
    </w:p>
    <w:p w:rsidR="004B688E" w:rsidRPr="004B688E" w:rsidRDefault="004B688E" w:rsidP="004B688E">
      <w:pPr>
        <w:jc w:val="both"/>
        <w:rPr>
          <w:rFonts w:ascii="Arial" w:hAnsi="Arial" w:cs="Arial"/>
          <w:sz w:val="22"/>
          <w:szCs w:val="22"/>
        </w:rPr>
      </w:pPr>
      <w:r w:rsidRPr="004B688E">
        <w:rPr>
          <w:rFonts w:ascii="Arial" w:hAnsi="Arial" w:cs="Arial"/>
          <w:sz w:val="22"/>
          <w:szCs w:val="22"/>
        </w:rPr>
        <w:t>i.</w:t>
      </w:r>
      <w:r w:rsidRPr="004B688E">
        <w:rPr>
          <w:rFonts w:ascii="Arial" w:hAnsi="Arial" w:cs="Arial"/>
          <w:sz w:val="22"/>
          <w:szCs w:val="22"/>
        </w:rPr>
        <w:tab/>
        <w:t>Fica a Concessionária obrigado a ceder a Prefeitura Municipal, sem custo, o objeto deste termo, quando esta julgar necessário utilizar o local para realização de eventos.</w:t>
      </w:r>
    </w:p>
    <w:p w:rsidR="004B688E" w:rsidRPr="004B688E" w:rsidRDefault="004B688E" w:rsidP="004B688E">
      <w:pPr>
        <w:jc w:val="both"/>
        <w:rPr>
          <w:rFonts w:ascii="Arial" w:hAnsi="Arial" w:cs="Arial"/>
          <w:sz w:val="22"/>
          <w:szCs w:val="22"/>
        </w:rPr>
      </w:pPr>
      <w:r w:rsidRPr="004B688E">
        <w:rPr>
          <w:rFonts w:ascii="Arial" w:hAnsi="Arial" w:cs="Arial"/>
          <w:sz w:val="22"/>
          <w:szCs w:val="22"/>
        </w:rPr>
        <w:t>j.</w:t>
      </w:r>
      <w:r w:rsidRPr="004B688E">
        <w:rPr>
          <w:rFonts w:ascii="Arial" w:hAnsi="Arial" w:cs="Arial"/>
          <w:sz w:val="22"/>
          <w:szCs w:val="22"/>
        </w:rPr>
        <w:tab/>
        <w:t>Sempre que forem realizados eventos no Balneário Municipal Passo da Barca, promovidos pela Concessionária, deverá, com pelo menos 10 dias de antecedência, solicitar autorização deste a Prefeitura Municipal, apresentando croqui e demais informações sobre a atividades, o que passará por avaliação do gestor e fiscal de contrato.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1.2.</w:t>
      </w:r>
      <w:r w:rsidRPr="004B688E">
        <w:rPr>
          <w:rFonts w:ascii="Arial" w:hAnsi="Arial" w:cs="Arial"/>
          <w:sz w:val="22"/>
          <w:szCs w:val="22"/>
        </w:rPr>
        <w:tab/>
        <w:t>Quanto à administração e recursos humanos:</w:t>
      </w:r>
    </w:p>
    <w:p w:rsidR="004B688E" w:rsidRP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Recolher as taxas de água e luz e os tributos municipais, estaduais e federais, se houver.</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Identificar devidamente o pessoal para atendimento ao público.</w:t>
      </w:r>
    </w:p>
    <w:p w:rsidR="004B688E" w:rsidRPr="004B688E" w:rsidRDefault="004B688E" w:rsidP="004B688E">
      <w:pPr>
        <w:jc w:val="both"/>
        <w:rPr>
          <w:rFonts w:ascii="Arial" w:hAnsi="Arial" w:cs="Arial"/>
          <w:sz w:val="22"/>
          <w:szCs w:val="22"/>
        </w:rPr>
      </w:pPr>
      <w:r w:rsidRPr="004B688E">
        <w:rPr>
          <w:rFonts w:ascii="Arial" w:hAnsi="Arial" w:cs="Arial"/>
          <w:sz w:val="22"/>
          <w:szCs w:val="22"/>
        </w:rPr>
        <w:t>c.</w:t>
      </w:r>
      <w:r w:rsidRPr="004B688E">
        <w:rPr>
          <w:rFonts w:ascii="Arial" w:hAnsi="Arial" w:cs="Arial"/>
          <w:sz w:val="22"/>
          <w:szCs w:val="22"/>
        </w:rPr>
        <w:tab/>
        <w:t>Administrar o controle de entrada e saída de campistas, a partir de relatórios gerados e informados periodicamente à Administração Municipal, com informações mínimas de município de origem, nome completo, idade, documento (RG e CPF) e de como tomou conhecimento do camping, bem como do período de visitação.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d.</w:t>
      </w:r>
      <w:r w:rsidRPr="004B688E">
        <w:rPr>
          <w:rFonts w:ascii="Arial" w:hAnsi="Arial" w:cs="Arial"/>
          <w:sz w:val="22"/>
          <w:szCs w:val="22"/>
        </w:rPr>
        <w:tab/>
        <w:t>Disponibilizar formulário para a pesquisa de satisfação dos usuários, com aviso em local de fácil visualização ou entregar na portaria de acesso ao camping. Com livre acesso pela Administração Municipal.</w:t>
      </w:r>
    </w:p>
    <w:p w:rsidR="004B688E" w:rsidRPr="004B688E" w:rsidRDefault="004B688E" w:rsidP="004B688E">
      <w:pPr>
        <w:jc w:val="both"/>
        <w:rPr>
          <w:rFonts w:ascii="Arial" w:hAnsi="Arial" w:cs="Arial"/>
          <w:sz w:val="22"/>
          <w:szCs w:val="22"/>
        </w:rPr>
      </w:pPr>
      <w:r w:rsidRPr="004B688E">
        <w:rPr>
          <w:rFonts w:ascii="Arial" w:hAnsi="Arial" w:cs="Arial"/>
          <w:sz w:val="22"/>
          <w:szCs w:val="22"/>
        </w:rPr>
        <w:t>e.</w:t>
      </w:r>
      <w:r w:rsidRPr="004B688E">
        <w:rPr>
          <w:rFonts w:ascii="Arial" w:hAnsi="Arial" w:cs="Arial"/>
          <w:sz w:val="22"/>
          <w:szCs w:val="22"/>
        </w:rPr>
        <w:tab/>
        <w:t xml:space="preserve">Contratar serviços de vigilância própria ou </w:t>
      </w:r>
      <w:proofErr w:type="gramStart"/>
      <w:r w:rsidRPr="004B688E">
        <w:rPr>
          <w:rFonts w:ascii="Arial" w:hAnsi="Arial" w:cs="Arial"/>
          <w:sz w:val="22"/>
          <w:szCs w:val="22"/>
        </w:rPr>
        <w:t>terceirizada,  em</w:t>
      </w:r>
      <w:proofErr w:type="gramEnd"/>
      <w:r w:rsidRPr="004B688E">
        <w:rPr>
          <w:rFonts w:ascii="Arial" w:hAnsi="Arial" w:cs="Arial"/>
          <w:sz w:val="22"/>
          <w:szCs w:val="22"/>
        </w:rPr>
        <w:t xml:space="preserve"> toda área concedida, e em quantidade suficiente para garantir a segurança dos usuários, inclusive à noite, e para evitar ações de vandalismo nos bens públicos e privados;</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B93900" w:rsidRDefault="004B688E" w:rsidP="004B688E">
      <w:pPr>
        <w:jc w:val="both"/>
        <w:rPr>
          <w:rFonts w:ascii="Arial" w:hAnsi="Arial" w:cs="Arial"/>
          <w:b/>
          <w:sz w:val="22"/>
          <w:szCs w:val="22"/>
        </w:rPr>
      </w:pPr>
      <w:r w:rsidRPr="00B93900">
        <w:rPr>
          <w:rFonts w:ascii="Arial" w:hAnsi="Arial" w:cs="Arial"/>
          <w:b/>
          <w:sz w:val="22"/>
          <w:szCs w:val="22"/>
        </w:rPr>
        <w:t>OBRIGAÇÕES PARA O PRIMEIRO ANO DA CONCESSÃO DE USO</w:t>
      </w:r>
    </w:p>
    <w:p w:rsidR="004B688E" w:rsidRPr="004B688E" w:rsidRDefault="004B688E" w:rsidP="004B688E">
      <w:pPr>
        <w:jc w:val="both"/>
        <w:rPr>
          <w:rFonts w:ascii="Arial" w:hAnsi="Arial" w:cs="Arial"/>
          <w:sz w:val="22"/>
          <w:szCs w:val="22"/>
        </w:rPr>
      </w:pPr>
      <w:r w:rsidRPr="004B688E">
        <w:rPr>
          <w:rFonts w:ascii="Arial" w:hAnsi="Arial" w:cs="Arial"/>
          <w:sz w:val="22"/>
          <w:szCs w:val="22"/>
        </w:rPr>
        <w:t>2.</w:t>
      </w:r>
      <w:r w:rsidRPr="004B688E">
        <w:rPr>
          <w:rFonts w:ascii="Arial" w:hAnsi="Arial" w:cs="Arial"/>
          <w:sz w:val="22"/>
          <w:szCs w:val="22"/>
        </w:rPr>
        <w:tab/>
        <w:t>São obrigações do concessionário para o PRIMEIRO ANO da concessão de uso, conta- dos a partir da assinatura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2.1.</w:t>
      </w:r>
      <w:r w:rsidRPr="004B688E">
        <w:rPr>
          <w:rFonts w:ascii="Arial" w:hAnsi="Arial" w:cs="Arial"/>
          <w:sz w:val="22"/>
          <w:szCs w:val="22"/>
        </w:rPr>
        <w:tab/>
        <w:t>Quanto à infraestrutura e manutenção: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lastRenderedPageBreak/>
        <w:t>a.</w:t>
      </w:r>
      <w:r w:rsidRPr="004B688E">
        <w:rPr>
          <w:rFonts w:ascii="Arial" w:hAnsi="Arial" w:cs="Arial"/>
          <w:sz w:val="22"/>
          <w:szCs w:val="22"/>
        </w:rPr>
        <w:tab/>
        <w:t>Executar as obras e serviços necessários a recuperação das estruturas existentes no que diz respeito a sua funcionalidade e aparência estética</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Executar as obras de manutenção na rede elétrica geral, bem como obras de manutenção/adequação,</w:t>
      </w:r>
      <w:r w:rsidR="00627FC7">
        <w:rPr>
          <w:rFonts w:ascii="Arial" w:hAnsi="Arial" w:cs="Arial"/>
          <w:sz w:val="22"/>
          <w:szCs w:val="22"/>
        </w:rPr>
        <w:t xml:space="preserve"> </w:t>
      </w:r>
      <w:r w:rsidRPr="004B688E">
        <w:rPr>
          <w:rFonts w:ascii="Arial" w:hAnsi="Arial" w:cs="Arial"/>
          <w:sz w:val="22"/>
          <w:szCs w:val="22"/>
        </w:rPr>
        <w:t>e derivações em toda a área da concessão, de conformidade com as normas legais e suficiente atendimento da demanda.</w:t>
      </w:r>
    </w:p>
    <w:p w:rsidR="004B688E" w:rsidRPr="004B688E" w:rsidRDefault="004B688E" w:rsidP="004B688E">
      <w:pPr>
        <w:jc w:val="both"/>
        <w:rPr>
          <w:rFonts w:ascii="Arial" w:hAnsi="Arial" w:cs="Arial"/>
          <w:sz w:val="22"/>
          <w:szCs w:val="22"/>
        </w:rPr>
      </w:pPr>
      <w:r w:rsidRPr="004B688E">
        <w:rPr>
          <w:rFonts w:ascii="Arial" w:hAnsi="Arial" w:cs="Arial"/>
          <w:sz w:val="22"/>
          <w:szCs w:val="22"/>
        </w:rPr>
        <w:t>c.</w:t>
      </w:r>
      <w:r w:rsidRPr="004B688E">
        <w:rPr>
          <w:rFonts w:ascii="Arial" w:hAnsi="Arial" w:cs="Arial"/>
          <w:sz w:val="22"/>
          <w:szCs w:val="22"/>
        </w:rPr>
        <w:tab/>
        <w:t>Executar as obras de manutenção/adequação a legislação vigente do esgotamento sanitário.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d.</w:t>
      </w:r>
      <w:r w:rsidRPr="004B688E">
        <w:rPr>
          <w:rFonts w:ascii="Arial" w:hAnsi="Arial" w:cs="Arial"/>
          <w:sz w:val="22"/>
          <w:szCs w:val="22"/>
        </w:rPr>
        <w:tab/>
        <w:t>Organizar a área de estacionamento, bem como zelar pela segurança dos veículos ali estacionados</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BD4FF9" w:rsidRDefault="004B688E" w:rsidP="004B688E">
      <w:pPr>
        <w:jc w:val="both"/>
        <w:rPr>
          <w:rFonts w:ascii="Arial" w:hAnsi="Arial" w:cs="Arial"/>
          <w:b/>
          <w:sz w:val="22"/>
          <w:szCs w:val="22"/>
        </w:rPr>
      </w:pPr>
      <w:r w:rsidRPr="00BD4FF9">
        <w:rPr>
          <w:rFonts w:ascii="Arial" w:hAnsi="Arial" w:cs="Arial"/>
          <w:b/>
          <w:sz w:val="22"/>
          <w:szCs w:val="22"/>
        </w:rPr>
        <w:t>2.2.</w:t>
      </w:r>
      <w:r w:rsidRPr="00BD4FF9">
        <w:rPr>
          <w:rFonts w:ascii="Arial" w:hAnsi="Arial" w:cs="Arial"/>
          <w:b/>
          <w:sz w:val="22"/>
          <w:szCs w:val="22"/>
        </w:rPr>
        <w:tab/>
        <w:t>Quanto à contrapartida financeira pela concessão de uso:</w:t>
      </w:r>
    </w:p>
    <w:p w:rsidR="004B688E" w:rsidRPr="004B688E" w:rsidRDefault="004B688E" w:rsidP="004B688E">
      <w:pPr>
        <w:jc w:val="both"/>
        <w:rPr>
          <w:rFonts w:ascii="Arial" w:hAnsi="Arial" w:cs="Arial"/>
          <w:sz w:val="22"/>
          <w:szCs w:val="22"/>
        </w:rPr>
      </w:pPr>
      <w:r w:rsidRPr="004B688E">
        <w:rPr>
          <w:rFonts w:ascii="Arial" w:hAnsi="Arial" w:cs="Arial"/>
          <w:sz w:val="22"/>
          <w:szCs w:val="22"/>
        </w:rPr>
        <w:t>a. O valor a ser pago a título de contrapartida financeira, será correspondente ao valor vencedor ofertado no processo, não inferior a UMA URM mensal, que no ano de  2022 está com o valor de R$ 280,29 ,  sendo a primeira paga 30 (trinta) dias contados da assinatura do instrumento legal, e as demais nos primeiros dias úteis dos meses subsequentes. O valor ofertado será convertido para URM, e terá reajuste anual.</w:t>
      </w:r>
    </w:p>
    <w:p w:rsidR="004B688E" w:rsidRPr="004B688E" w:rsidRDefault="004B688E" w:rsidP="004B688E">
      <w:pPr>
        <w:jc w:val="both"/>
        <w:rPr>
          <w:rFonts w:ascii="Arial" w:hAnsi="Arial" w:cs="Arial"/>
          <w:sz w:val="22"/>
          <w:szCs w:val="22"/>
        </w:rPr>
      </w:pPr>
    </w:p>
    <w:p w:rsidR="004B688E" w:rsidRPr="00627FC7" w:rsidRDefault="004B688E" w:rsidP="004B688E">
      <w:pPr>
        <w:jc w:val="both"/>
        <w:rPr>
          <w:rFonts w:ascii="Arial" w:hAnsi="Arial" w:cs="Arial"/>
          <w:b/>
          <w:sz w:val="22"/>
          <w:szCs w:val="22"/>
        </w:rPr>
      </w:pPr>
      <w:r w:rsidRPr="00627FC7">
        <w:rPr>
          <w:rFonts w:ascii="Arial" w:hAnsi="Arial" w:cs="Arial"/>
          <w:b/>
          <w:sz w:val="22"/>
          <w:szCs w:val="22"/>
        </w:rPr>
        <w:t>OBRIGAÇÕES PARA O SEGUNDO ANO DA CONCESSÃO DE USO</w:t>
      </w:r>
    </w:p>
    <w:p w:rsidR="004B688E" w:rsidRPr="004B688E" w:rsidRDefault="004B688E" w:rsidP="004B688E">
      <w:pPr>
        <w:jc w:val="both"/>
        <w:rPr>
          <w:rFonts w:ascii="Arial" w:hAnsi="Arial" w:cs="Arial"/>
          <w:sz w:val="22"/>
          <w:szCs w:val="22"/>
        </w:rPr>
      </w:pPr>
      <w:r w:rsidRPr="004B688E">
        <w:rPr>
          <w:rFonts w:ascii="Arial" w:hAnsi="Arial" w:cs="Arial"/>
          <w:sz w:val="22"/>
          <w:szCs w:val="22"/>
        </w:rPr>
        <w:t>3.</w:t>
      </w:r>
      <w:r w:rsidRPr="004B688E">
        <w:rPr>
          <w:rFonts w:ascii="Arial" w:hAnsi="Arial" w:cs="Arial"/>
          <w:sz w:val="22"/>
          <w:szCs w:val="22"/>
        </w:rPr>
        <w:tab/>
        <w:t>São obrigações do concessionário para o SEGUNDO ANO da concessão de uso, conta- dos a partir da assinatura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3.1.</w:t>
      </w:r>
      <w:r w:rsidRPr="004B688E">
        <w:rPr>
          <w:rFonts w:ascii="Arial" w:hAnsi="Arial" w:cs="Arial"/>
          <w:sz w:val="22"/>
          <w:szCs w:val="22"/>
        </w:rPr>
        <w:tab/>
        <w:t>Quanto à infraestrutura e manutenção: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Criar o Plano Diretor da área da concessão (Camping), com o loteamento, arruamento e sinalização (placas indicativas) de todos os espaços com individualização de pontos elétricos e hidráulicos por lote.</w:t>
      </w:r>
    </w:p>
    <w:p w:rsidR="004B688E" w:rsidRPr="004B688E" w:rsidRDefault="004B688E" w:rsidP="004B688E">
      <w:pPr>
        <w:jc w:val="both"/>
        <w:rPr>
          <w:rFonts w:ascii="Arial" w:hAnsi="Arial" w:cs="Arial"/>
          <w:sz w:val="22"/>
          <w:szCs w:val="22"/>
        </w:rPr>
      </w:pPr>
      <w:r w:rsidRPr="004B688E">
        <w:rPr>
          <w:rFonts w:ascii="Arial" w:hAnsi="Arial" w:cs="Arial"/>
          <w:sz w:val="22"/>
          <w:szCs w:val="22"/>
        </w:rPr>
        <w:t>b.</w:t>
      </w:r>
      <w:r w:rsidRPr="004B688E">
        <w:rPr>
          <w:rFonts w:ascii="Arial" w:hAnsi="Arial" w:cs="Arial"/>
          <w:sz w:val="22"/>
          <w:szCs w:val="22"/>
        </w:rPr>
        <w:tab/>
        <w:t>Recuperar e manter as instalações de canchas esportivas (vôlei, futebol e bocha) com construção de novas, se necessário, para o pleno atendimento da demanda.</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c.</w:t>
      </w:r>
      <w:r w:rsidRPr="004B688E">
        <w:rPr>
          <w:rFonts w:ascii="Arial" w:hAnsi="Arial" w:cs="Arial"/>
          <w:sz w:val="22"/>
          <w:szCs w:val="22"/>
        </w:rPr>
        <w:tab/>
        <w:t>Realizar reforma e ampliação das churrasqueiras e quiosques, e instalação de área coberta na entrada do Camping.</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3.2.</w:t>
      </w:r>
      <w:r w:rsidRPr="004B688E">
        <w:rPr>
          <w:rFonts w:ascii="Arial" w:hAnsi="Arial" w:cs="Arial"/>
          <w:sz w:val="22"/>
          <w:szCs w:val="22"/>
        </w:rPr>
        <w:tab/>
        <w:t>Quanto à contrapartida financeira pela concessão de uso:</w:t>
      </w:r>
    </w:p>
    <w:p w:rsidR="004B688E" w:rsidRPr="004B688E" w:rsidRDefault="004B688E" w:rsidP="004B688E">
      <w:pPr>
        <w:jc w:val="both"/>
        <w:rPr>
          <w:rFonts w:ascii="Arial" w:hAnsi="Arial" w:cs="Arial"/>
          <w:sz w:val="22"/>
          <w:szCs w:val="22"/>
        </w:rPr>
      </w:pPr>
      <w:r w:rsidRPr="004B688E">
        <w:rPr>
          <w:rFonts w:ascii="Arial" w:hAnsi="Arial" w:cs="Arial"/>
          <w:sz w:val="22"/>
          <w:szCs w:val="22"/>
        </w:rPr>
        <w:t>a. O valor a ser pago a título de contrapartida financeira, será correspondente a no mínimo (conforme a proposta) de UMA URM mensal, que no ano de  2022 está com o valor de R$ 280,29 ,  sendo a primeira paga 30 (trinta) dias contados da assinatura do instrumento legal, e as demais nos primeiros dias úteis dos meses subsequentes.</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627FC7" w:rsidRDefault="004B688E" w:rsidP="004B688E">
      <w:pPr>
        <w:jc w:val="both"/>
        <w:rPr>
          <w:rFonts w:ascii="Arial" w:hAnsi="Arial" w:cs="Arial"/>
          <w:b/>
          <w:sz w:val="22"/>
          <w:szCs w:val="22"/>
        </w:rPr>
      </w:pPr>
      <w:r w:rsidRPr="00627FC7">
        <w:rPr>
          <w:rFonts w:ascii="Arial" w:hAnsi="Arial" w:cs="Arial"/>
          <w:b/>
          <w:sz w:val="22"/>
          <w:szCs w:val="22"/>
        </w:rPr>
        <w:t>OBRIGAÇÕES PARA O TERCEIRO ANO DA CONCESSÃO DE USO</w:t>
      </w:r>
    </w:p>
    <w:p w:rsidR="004B688E" w:rsidRPr="004B688E" w:rsidRDefault="004B688E" w:rsidP="004B688E">
      <w:pPr>
        <w:jc w:val="both"/>
        <w:rPr>
          <w:rFonts w:ascii="Arial" w:hAnsi="Arial" w:cs="Arial"/>
          <w:sz w:val="22"/>
          <w:szCs w:val="22"/>
        </w:rPr>
      </w:pPr>
      <w:r w:rsidRPr="004B688E">
        <w:rPr>
          <w:rFonts w:ascii="Arial" w:hAnsi="Arial" w:cs="Arial"/>
          <w:sz w:val="22"/>
          <w:szCs w:val="22"/>
        </w:rPr>
        <w:t>4.</w:t>
      </w:r>
      <w:r w:rsidRPr="004B688E">
        <w:rPr>
          <w:rFonts w:ascii="Arial" w:hAnsi="Arial" w:cs="Arial"/>
          <w:sz w:val="22"/>
          <w:szCs w:val="22"/>
        </w:rPr>
        <w:tab/>
        <w:t>São obrigações do concessionário para o TERCEIRO ANO da concessão de uso, conta- dos a partir da assinatura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4.1.</w:t>
      </w:r>
      <w:r w:rsidRPr="004B688E">
        <w:rPr>
          <w:rFonts w:ascii="Arial" w:hAnsi="Arial" w:cs="Arial"/>
          <w:sz w:val="22"/>
          <w:szCs w:val="22"/>
        </w:rPr>
        <w:tab/>
        <w:t>Quanto à infraestrutura e manutenção: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a.</w:t>
      </w:r>
      <w:r w:rsidRPr="004B688E">
        <w:rPr>
          <w:rFonts w:ascii="Arial" w:hAnsi="Arial" w:cs="Arial"/>
          <w:sz w:val="22"/>
          <w:szCs w:val="22"/>
        </w:rPr>
        <w:tab/>
        <w:t>Executar todas as obras necessárias à manutenção da infraestrutura existente.</w:t>
      </w:r>
    </w:p>
    <w:p w:rsidR="004B688E" w:rsidRPr="004B688E" w:rsidRDefault="004B688E" w:rsidP="004B688E">
      <w:pPr>
        <w:jc w:val="both"/>
        <w:rPr>
          <w:rFonts w:ascii="Arial" w:hAnsi="Arial" w:cs="Arial"/>
          <w:sz w:val="22"/>
          <w:szCs w:val="22"/>
        </w:rPr>
      </w:pPr>
      <w:r w:rsidRPr="004B688E">
        <w:rPr>
          <w:rFonts w:ascii="Arial" w:hAnsi="Arial" w:cs="Arial"/>
          <w:sz w:val="22"/>
          <w:szCs w:val="22"/>
        </w:rPr>
        <w:t>4.2.</w:t>
      </w:r>
      <w:r w:rsidRPr="004B688E">
        <w:rPr>
          <w:rFonts w:ascii="Arial" w:hAnsi="Arial" w:cs="Arial"/>
          <w:sz w:val="22"/>
          <w:szCs w:val="22"/>
        </w:rPr>
        <w:tab/>
        <w:t>Quanto à contrapartida financeira pela concessão de uso:</w:t>
      </w:r>
    </w:p>
    <w:p w:rsidR="004B688E" w:rsidRPr="004B688E" w:rsidRDefault="004B688E" w:rsidP="004B688E">
      <w:pPr>
        <w:jc w:val="both"/>
        <w:rPr>
          <w:rFonts w:ascii="Arial" w:hAnsi="Arial" w:cs="Arial"/>
          <w:sz w:val="22"/>
          <w:szCs w:val="22"/>
        </w:rPr>
      </w:pPr>
      <w:r w:rsidRPr="004B688E">
        <w:rPr>
          <w:rFonts w:ascii="Arial" w:hAnsi="Arial" w:cs="Arial"/>
          <w:sz w:val="22"/>
          <w:szCs w:val="22"/>
        </w:rPr>
        <w:t>a. O valor a ser pago a título de contrapartida financeira, será correspondente a no mínimo (conforme a proposta) de UMA URM mensal, que no ano de  2022 está com o valor de R$ 280,29 ,  sendo a primeira paga 30 (trinta) dias contados da assinatura do instrumento legal, e as demais nos primeiros dias úteis dos meses subsequentes.</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627FC7" w:rsidRDefault="004B688E" w:rsidP="00627FC7">
      <w:pPr>
        <w:jc w:val="center"/>
        <w:rPr>
          <w:rFonts w:ascii="Arial" w:hAnsi="Arial" w:cs="Arial"/>
          <w:b/>
          <w:sz w:val="22"/>
          <w:szCs w:val="22"/>
        </w:rPr>
      </w:pPr>
      <w:r w:rsidRPr="00627FC7">
        <w:rPr>
          <w:rFonts w:ascii="Arial" w:hAnsi="Arial" w:cs="Arial"/>
          <w:b/>
          <w:sz w:val="22"/>
          <w:szCs w:val="22"/>
        </w:rPr>
        <w:t>ANEXO IV</w:t>
      </w:r>
    </w:p>
    <w:p w:rsidR="004B688E" w:rsidRPr="00627FC7" w:rsidRDefault="004B688E" w:rsidP="00627FC7">
      <w:pPr>
        <w:jc w:val="center"/>
        <w:rPr>
          <w:rFonts w:ascii="Arial" w:hAnsi="Arial" w:cs="Arial"/>
          <w:b/>
          <w:sz w:val="22"/>
          <w:szCs w:val="22"/>
        </w:rPr>
      </w:pPr>
      <w:r w:rsidRPr="00627FC7">
        <w:rPr>
          <w:rFonts w:ascii="Arial" w:hAnsi="Arial" w:cs="Arial"/>
          <w:b/>
          <w:sz w:val="22"/>
          <w:szCs w:val="22"/>
        </w:rPr>
        <w:t>MINUTA DE CONTRATO DE CONCESSÃO</w:t>
      </w:r>
    </w:p>
    <w:p w:rsidR="004B688E" w:rsidRPr="004B688E" w:rsidRDefault="004B688E" w:rsidP="00627FC7">
      <w:pPr>
        <w:jc w:val="center"/>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Pelo presente termo de contrato, de um lado o MUNICÍPIO DE ARROIO DOS RATOS, pessoa jurídica de direito público, inscrito no CNPJ sob n° 88.363.072-0001-44, com sede no Largo do Mineiro, n° 195, neste ato representado por seu Prefeito Municipal, Sr. JOSÉ CARLOS GARCIA DE AZEREDO, brasileiro, portador do CPF n° XXXXXXXXXX residente e domiciliado nesta cidade, doravante denominado CONTRATANTE e, de outro lado, a empresa............................., inscrita no CNPJ n°....................., com sede na........................, n°..................., bairro..................., na cidade</w:t>
      </w:r>
    </w:p>
    <w:p w:rsidR="004B688E" w:rsidRPr="004B688E" w:rsidRDefault="004B688E" w:rsidP="004B688E">
      <w:pPr>
        <w:jc w:val="both"/>
        <w:rPr>
          <w:rFonts w:ascii="Arial" w:hAnsi="Arial" w:cs="Arial"/>
          <w:sz w:val="22"/>
          <w:szCs w:val="22"/>
        </w:rPr>
      </w:pPr>
      <w:r w:rsidRPr="004B688E">
        <w:rPr>
          <w:rFonts w:ascii="Arial" w:hAnsi="Arial" w:cs="Arial"/>
          <w:sz w:val="22"/>
          <w:szCs w:val="22"/>
        </w:rPr>
        <w:t xml:space="preserve">de................, neste ato representada pelo </w:t>
      </w:r>
      <w:proofErr w:type="spellStart"/>
      <w:r w:rsidRPr="004B688E">
        <w:rPr>
          <w:rFonts w:ascii="Arial" w:hAnsi="Arial" w:cs="Arial"/>
          <w:sz w:val="22"/>
          <w:szCs w:val="22"/>
        </w:rPr>
        <w:t>Sr</w:t>
      </w:r>
      <w:proofErr w:type="spellEnd"/>
      <w:r w:rsidRPr="004B688E">
        <w:rPr>
          <w:rFonts w:ascii="Arial" w:hAnsi="Arial" w:cs="Arial"/>
          <w:sz w:val="22"/>
          <w:szCs w:val="22"/>
        </w:rPr>
        <w:tab/>
        <w:t>, brasileiro, (casado\solteiro), (pro-</w:t>
      </w:r>
    </w:p>
    <w:p w:rsidR="004B688E" w:rsidRPr="004B688E" w:rsidRDefault="004B688E" w:rsidP="004B688E">
      <w:pPr>
        <w:jc w:val="both"/>
        <w:rPr>
          <w:rFonts w:ascii="Arial" w:hAnsi="Arial" w:cs="Arial"/>
          <w:sz w:val="22"/>
          <w:szCs w:val="22"/>
        </w:rPr>
      </w:pPr>
      <w:r w:rsidRPr="004B688E">
        <w:rPr>
          <w:rFonts w:ascii="Arial" w:hAnsi="Arial" w:cs="Arial"/>
          <w:sz w:val="22"/>
          <w:szCs w:val="22"/>
        </w:rPr>
        <w:t>fissão), portador da carteira de identidade n°...................., CPF n°</w:t>
      </w:r>
      <w:r w:rsidRPr="004B688E">
        <w:rPr>
          <w:rFonts w:ascii="Arial" w:hAnsi="Arial" w:cs="Arial"/>
          <w:sz w:val="22"/>
          <w:szCs w:val="22"/>
        </w:rPr>
        <w:tab/>
        <w:t>, residente e domiciliado na rua.............., n°............., bairro.............., na cidade de...................., doravante de- nominada CONTRATADA, com base na licitação modalidade CONCORRÊNCIA CONCESSÃO n° 01/2022, na Lei n° 8.666/93, assim como em conformidade com as condições do edital referido, e termos da proposta, firmam o presente contrato, mediante as cláusulas e condições a seguir enunciadas:</w:t>
      </w:r>
    </w:p>
    <w:p w:rsidR="004B688E" w:rsidRPr="004B688E" w:rsidRDefault="004B688E" w:rsidP="004B688E">
      <w:pPr>
        <w:jc w:val="both"/>
        <w:rPr>
          <w:rFonts w:ascii="Arial" w:hAnsi="Arial" w:cs="Arial"/>
          <w:sz w:val="22"/>
          <w:szCs w:val="22"/>
        </w:rPr>
      </w:pPr>
    </w:p>
    <w:p w:rsidR="004B688E" w:rsidRPr="00581544" w:rsidRDefault="004B688E" w:rsidP="004B688E">
      <w:pPr>
        <w:jc w:val="both"/>
        <w:rPr>
          <w:rFonts w:ascii="Arial" w:hAnsi="Arial" w:cs="Arial"/>
          <w:b/>
          <w:sz w:val="22"/>
          <w:szCs w:val="22"/>
        </w:rPr>
      </w:pPr>
      <w:r w:rsidRPr="00581544">
        <w:rPr>
          <w:rFonts w:ascii="Arial" w:hAnsi="Arial" w:cs="Arial"/>
          <w:b/>
          <w:sz w:val="22"/>
          <w:szCs w:val="22"/>
        </w:rPr>
        <w:t>CLÁUSULA PRIMEIRA - OBJETO: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Constitui objeto da presente licitação a contratação de empresa para</w:t>
      </w:r>
      <w:r w:rsidR="00627FC7">
        <w:rPr>
          <w:rFonts w:ascii="Arial" w:hAnsi="Arial" w:cs="Arial"/>
          <w:sz w:val="22"/>
          <w:szCs w:val="22"/>
        </w:rPr>
        <w:t xml:space="preserve"> </w:t>
      </w:r>
      <w:r w:rsidRPr="004B688E">
        <w:rPr>
          <w:rFonts w:ascii="Arial" w:hAnsi="Arial" w:cs="Arial"/>
          <w:sz w:val="22"/>
          <w:szCs w:val="22"/>
        </w:rPr>
        <w:t xml:space="preserve">concessão de uso para desenvolvimento e exploração de atividades de turismo e lazer do Balneário Municipal Passo da </w:t>
      </w:r>
      <w:proofErr w:type="spellStart"/>
      <w:proofErr w:type="gramStart"/>
      <w:r w:rsidRPr="004B688E">
        <w:rPr>
          <w:rFonts w:ascii="Arial" w:hAnsi="Arial" w:cs="Arial"/>
          <w:sz w:val="22"/>
          <w:szCs w:val="22"/>
        </w:rPr>
        <w:t>Barca,conforme</w:t>
      </w:r>
      <w:proofErr w:type="spellEnd"/>
      <w:proofErr w:type="gramEnd"/>
      <w:r w:rsidRPr="004B688E">
        <w:rPr>
          <w:rFonts w:ascii="Arial" w:hAnsi="Arial" w:cs="Arial"/>
          <w:sz w:val="22"/>
          <w:szCs w:val="22"/>
        </w:rPr>
        <w:t xml:space="preserve"> termo de referência.</w:t>
      </w:r>
    </w:p>
    <w:p w:rsidR="004B688E" w:rsidRPr="004B688E" w:rsidRDefault="004B688E" w:rsidP="004B688E">
      <w:pPr>
        <w:jc w:val="both"/>
        <w:rPr>
          <w:rFonts w:ascii="Arial" w:hAnsi="Arial" w:cs="Arial"/>
          <w:sz w:val="22"/>
          <w:szCs w:val="22"/>
        </w:rPr>
      </w:pPr>
    </w:p>
    <w:p w:rsidR="004B688E" w:rsidRPr="00581544" w:rsidRDefault="004B688E" w:rsidP="004B688E">
      <w:pPr>
        <w:jc w:val="both"/>
        <w:rPr>
          <w:rFonts w:ascii="Arial" w:hAnsi="Arial" w:cs="Arial"/>
          <w:b/>
          <w:sz w:val="22"/>
          <w:szCs w:val="22"/>
        </w:rPr>
      </w:pPr>
      <w:r w:rsidRPr="00581544">
        <w:rPr>
          <w:rFonts w:ascii="Arial" w:hAnsi="Arial" w:cs="Arial"/>
          <w:b/>
          <w:sz w:val="22"/>
          <w:szCs w:val="22"/>
        </w:rPr>
        <w:t>CLÁUSULA SEGUNDA - PRAZOS PARA VIGÊNCIA DO SERVIÇO: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O presente contrato terá vigência de 36 (trinta e seis) meses, dias a contar da assinatura do contrato, podendo ser prorrogado por igual período.</w:t>
      </w:r>
    </w:p>
    <w:p w:rsidR="004B688E" w:rsidRPr="004B688E" w:rsidRDefault="004B688E" w:rsidP="004B688E">
      <w:pPr>
        <w:jc w:val="both"/>
        <w:rPr>
          <w:rFonts w:ascii="Arial" w:hAnsi="Arial" w:cs="Arial"/>
          <w:sz w:val="22"/>
          <w:szCs w:val="22"/>
        </w:rPr>
      </w:pPr>
    </w:p>
    <w:p w:rsidR="004B688E" w:rsidRPr="00581544" w:rsidRDefault="004B688E" w:rsidP="004B688E">
      <w:pPr>
        <w:jc w:val="both"/>
        <w:rPr>
          <w:rFonts w:ascii="Arial" w:hAnsi="Arial" w:cs="Arial"/>
          <w:b/>
          <w:sz w:val="22"/>
          <w:szCs w:val="22"/>
        </w:rPr>
      </w:pPr>
      <w:r w:rsidRPr="00581544">
        <w:rPr>
          <w:rFonts w:ascii="Arial" w:hAnsi="Arial" w:cs="Arial"/>
          <w:b/>
          <w:sz w:val="22"/>
          <w:szCs w:val="22"/>
        </w:rPr>
        <w:t>CLÁUSULA TERCEIRA - OBRIGAÇÕES DA COCESSIONÁRIA:</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São obrigações da contratada, sem que a elas se limitem:</w:t>
      </w:r>
    </w:p>
    <w:p w:rsidR="004B688E" w:rsidRPr="004B688E" w:rsidRDefault="004B688E" w:rsidP="004B688E">
      <w:pPr>
        <w:jc w:val="both"/>
        <w:rPr>
          <w:rFonts w:ascii="Arial" w:hAnsi="Arial" w:cs="Arial"/>
          <w:sz w:val="22"/>
          <w:szCs w:val="22"/>
        </w:rPr>
      </w:pPr>
      <w:r w:rsidRPr="004B688E">
        <w:rPr>
          <w:rFonts w:ascii="Arial" w:hAnsi="Arial" w:cs="Arial"/>
          <w:sz w:val="22"/>
          <w:szCs w:val="22"/>
        </w:rPr>
        <w:t>I.</w:t>
      </w:r>
      <w:r w:rsidRPr="004B688E">
        <w:rPr>
          <w:rFonts w:ascii="Arial" w:hAnsi="Arial" w:cs="Arial"/>
          <w:sz w:val="22"/>
          <w:szCs w:val="22"/>
        </w:rPr>
        <w:tab/>
        <w:t>Executar fielmente o objeto do presente contrato e termo de referência e projeto bás</w:t>
      </w:r>
      <w:r w:rsidR="00627FC7">
        <w:rPr>
          <w:rFonts w:ascii="Arial" w:hAnsi="Arial" w:cs="Arial"/>
          <w:sz w:val="22"/>
          <w:szCs w:val="22"/>
        </w:rPr>
        <w:t>i</w:t>
      </w:r>
      <w:r w:rsidRPr="004B688E">
        <w:rPr>
          <w:rFonts w:ascii="Arial" w:hAnsi="Arial" w:cs="Arial"/>
          <w:sz w:val="22"/>
          <w:szCs w:val="22"/>
        </w:rPr>
        <w:t>co;</w:t>
      </w:r>
    </w:p>
    <w:p w:rsidR="004B688E" w:rsidRPr="004B688E" w:rsidRDefault="004B688E" w:rsidP="004B688E">
      <w:pPr>
        <w:jc w:val="both"/>
        <w:rPr>
          <w:rFonts w:ascii="Arial" w:hAnsi="Arial" w:cs="Arial"/>
          <w:sz w:val="22"/>
          <w:szCs w:val="22"/>
        </w:rPr>
      </w:pPr>
      <w:r w:rsidRPr="004B688E">
        <w:rPr>
          <w:rFonts w:ascii="Arial" w:hAnsi="Arial" w:cs="Arial"/>
          <w:sz w:val="22"/>
          <w:szCs w:val="22"/>
        </w:rPr>
        <w:t>II.</w:t>
      </w:r>
      <w:r w:rsidRPr="004B688E">
        <w:rPr>
          <w:rFonts w:ascii="Arial" w:hAnsi="Arial" w:cs="Arial"/>
          <w:sz w:val="22"/>
          <w:szCs w:val="22"/>
        </w:rPr>
        <w:tab/>
        <w:t>Indicar preposto para representá-la na execução do presente contrato prestando todos os</w:t>
      </w:r>
    </w:p>
    <w:p w:rsidR="004B688E" w:rsidRPr="004B688E" w:rsidRDefault="004B688E" w:rsidP="004B688E">
      <w:pPr>
        <w:jc w:val="both"/>
        <w:rPr>
          <w:rFonts w:ascii="Arial" w:hAnsi="Arial" w:cs="Arial"/>
          <w:sz w:val="22"/>
          <w:szCs w:val="22"/>
        </w:rPr>
      </w:pPr>
      <w:r w:rsidRPr="004B688E">
        <w:rPr>
          <w:rFonts w:ascii="Arial" w:hAnsi="Arial" w:cs="Arial"/>
          <w:sz w:val="22"/>
          <w:szCs w:val="22"/>
        </w:rPr>
        <w:t>esclarecimentos que forem solicitados pelo Município, cujas reclamações se obriga a atender, prontamente ao fiscal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III.</w:t>
      </w:r>
      <w:r w:rsidRPr="004B688E">
        <w:rPr>
          <w:rFonts w:ascii="Arial" w:hAnsi="Arial" w:cs="Arial"/>
          <w:sz w:val="22"/>
          <w:szCs w:val="22"/>
        </w:rPr>
        <w:tab/>
        <w:t>Responsabilizar-se por todos os ônus e tributos, emolumentos, honorários ou despesas incidentes sobre os serviços contratados, bem como por cumprir todas as obrigações trabalhistas, previdenciárias e acidentárias relativas aos funcionários que empregar para a execução dos serviços, inclusive as decorrentes de convenções, acordos ou dissídios coletivos;</w:t>
      </w:r>
    </w:p>
    <w:p w:rsidR="004B688E" w:rsidRPr="004B688E" w:rsidRDefault="004B688E" w:rsidP="004B688E">
      <w:pPr>
        <w:jc w:val="both"/>
        <w:rPr>
          <w:rFonts w:ascii="Arial" w:hAnsi="Arial" w:cs="Arial"/>
          <w:sz w:val="22"/>
          <w:szCs w:val="22"/>
        </w:rPr>
      </w:pPr>
      <w:r w:rsidRPr="004B688E">
        <w:rPr>
          <w:rFonts w:ascii="Arial" w:hAnsi="Arial" w:cs="Arial"/>
          <w:sz w:val="22"/>
          <w:szCs w:val="22"/>
        </w:rPr>
        <w:t>IV.</w:t>
      </w:r>
      <w:r w:rsidRPr="004B688E">
        <w:rPr>
          <w:rFonts w:ascii="Arial" w:hAnsi="Arial" w:cs="Arial"/>
          <w:sz w:val="22"/>
          <w:szCs w:val="22"/>
        </w:rPr>
        <w:tab/>
        <w:t>Responsabilizar-se por todos os danos causados por seus funcionários à CONTRATANTE e/ou terceiros, decorrentes de culpa ou dolo, devidamente apurados mediante processo administrativo, quando da execução dos serviços;</w:t>
      </w:r>
    </w:p>
    <w:p w:rsidR="004B688E" w:rsidRPr="004B688E" w:rsidRDefault="004B688E" w:rsidP="004B688E">
      <w:pPr>
        <w:jc w:val="both"/>
        <w:rPr>
          <w:rFonts w:ascii="Arial" w:hAnsi="Arial" w:cs="Arial"/>
          <w:sz w:val="22"/>
          <w:szCs w:val="22"/>
        </w:rPr>
      </w:pPr>
      <w:r w:rsidRPr="004B688E">
        <w:rPr>
          <w:rFonts w:ascii="Arial" w:hAnsi="Arial" w:cs="Arial"/>
          <w:sz w:val="22"/>
          <w:szCs w:val="22"/>
        </w:rPr>
        <w:t>V.</w:t>
      </w:r>
      <w:r w:rsidRPr="004B688E">
        <w:rPr>
          <w:rFonts w:ascii="Arial" w:hAnsi="Arial" w:cs="Arial"/>
          <w:sz w:val="22"/>
          <w:szCs w:val="22"/>
        </w:rPr>
        <w:tab/>
        <w:t>Reparar e/ou corrigir, às suas expensas, os serviços efetuados em que se verificar vícios, defeitos ou incorreções resultantes da execução do serviço contratado;</w:t>
      </w:r>
    </w:p>
    <w:p w:rsidR="004B688E" w:rsidRPr="004B688E" w:rsidRDefault="004B688E" w:rsidP="004B688E">
      <w:pPr>
        <w:jc w:val="both"/>
        <w:rPr>
          <w:rFonts w:ascii="Arial" w:hAnsi="Arial" w:cs="Arial"/>
          <w:sz w:val="22"/>
          <w:szCs w:val="22"/>
        </w:rPr>
      </w:pPr>
      <w:r w:rsidRPr="004B688E">
        <w:rPr>
          <w:rFonts w:ascii="Arial" w:hAnsi="Arial" w:cs="Arial"/>
          <w:sz w:val="22"/>
          <w:szCs w:val="22"/>
        </w:rPr>
        <w:t>VI.</w:t>
      </w:r>
      <w:r w:rsidRPr="004B688E">
        <w:rPr>
          <w:rFonts w:ascii="Arial" w:hAnsi="Arial" w:cs="Arial"/>
          <w:sz w:val="22"/>
          <w:szCs w:val="22"/>
        </w:rPr>
        <w:tab/>
        <w:t>Manter, durante toda a execução do presente contrato, todas as condições de habilitação e qualificação exigidas no processo licitatório;</w:t>
      </w:r>
    </w:p>
    <w:p w:rsidR="004B688E" w:rsidRPr="004B688E" w:rsidRDefault="004B688E" w:rsidP="004B688E">
      <w:pPr>
        <w:jc w:val="both"/>
        <w:rPr>
          <w:rFonts w:ascii="Arial" w:hAnsi="Arial" w:cs="Arial"/>
          <w:sz w:val="22"/>
          <w:szCs w:val="22"/>
        </w:rPr>
      </w:pPr>
      <w:r w:rsidRPr="004B688E">
        <w:rPr>
          <w:rFonts w:ascii="Arial" w:hAnsi="Arial" w:cs="Arial"/>
          <w:sz w:val="22"/>
          <w:szCs w:val="22"/>
        </w:rPr>
        <w:t xml:space="preserve"> </w:t>
      </w:r>
    </w:p>
    <w:p w:rsidR="004B688E" w:rsidRPr="004B688E" w:rsidRDefault="004B688E" w:rsidP="004B688E">
      <w:pPr>
        <w:jc w:val="both"/>
        <w:rPr>
          <w:rFonts w:ascii="Arial" w:hAnsi="Arial" w:cs="Arial"/>
          <w:sz w:val="22"/>
          <w:szCs w:val="22"/>
        </w:rPr>
      </w:pPr>
      <w:r w:rsidRPr="004B688E">
        <w:rPr>
          <w:rFonts w:ascii="Arial" w:hAnsi="Arial" w:cs="Arial"/>
          <w:sz w:val="22"/>
          <w:szCs w:val="22"/>
        </w:rPr>
        <w:t>VII.</w:t>
      </w:r>
      <w:r w:rsidRPr="004B688E">
        <w:rPr>
          <w:rFonts w:ascii="Arial" w:hAnsi="Arial" w:cs="Arial"/>
          <w:sz w:val="22"/>
          <w:szCs w:val="22"/>
        </w:rPr>
        <w:tab/>
      </w:r>
      <w:proofErr w:type="gramStart"/>
      <w:r w:rsidRPr="004B688E">
        <w:rPr>
          <w:rFonts w:ascii="Arial" w:hAnsi="Arial" w:cs="Arial"/>
          <w:sz w:val="22"/>
          <w:szCs w:val="22"/>
        </w:rPr>
        <w:t>Obedecer rigorosamente todas as</w:t>
      </w:r>
      <w:proofErr w:type="gramEnd"/>
      <w:r w:rsidRPr="004B688E">
        <w:rPr>
          <w:rFonts w:ascii="Arial" w:hAnsi="Arial" w:cs="Arial"/>
          <w:sz w:val="22"/>
          <w:szCs w:val="22"/>
        </w:rPr>
        <w:t xml:space="preserve"> determinações estabelecidas pela Administração Municipal, por ocasião da assinatura do contrato e suas alterações, se houver;</w:t>
      </w:r>
    </w:p>
    <w:p w:rsidR="004B688E" w:rsidRPr="004B688E" w:rsidRDefault="004B688E" w:rsidP="004B688E">
      <w:pPr>
        <w:jc w:val="both"/>
        <w:rPr>
          <w:rFonts w:ascii="Arial" w:hAnsi="Arial" w:cs="Arial"/>
          <w:sz w:val="22"/>
          <w:szCs w:val="22"/>
        </w:rPr>
      </w:pPr>
      <w:r w:rsidRPr="004B688E">
        <w:rPr>
          <w:rFonts w:ascii="Arial" w:hAnsi="Arial" w:cs="Arial"/>
          <w:sz w:val="22"/>
          <w:szCs w:val="22"/>
        </w:rPr>
        <w:lastRenderedPageBreak/>
        <w:t>VIII.</w:t>
      </w:r>
      <w:r w:rsidRPr="004B688E">
        <w:rPr>
          <w:rFonts w:ascii="Arial" w:hAnsi="Arial" w:cs="Arial"/>
          <w:sz w:val="22"/>
          <w:szCs w:val="22"/>
        </w:rPr>
        <w:tab/>
        <w:t>Sujeitar-se à fiscalização, notificação e autuação do MUNICÍPIO;</w:t>
      </w:r>
    </w:p>
    <w:p w:rsidR="004B688E" w:rsidRPr="004B688E" w:rsidRDefault="004B688E" w:rsidP="004B688E">
      <w:pPr>
        <w:jc w:val="both"/>
        <w:rPr>
          <w:rFonts w:ascii="Arial" w:hAnsi="Arial" w:cs="Arial"/>
          <w:sz w:val="22"/>
          <w:szCs w:val="22"/>
        </w:rPr>
      </w:pPr>
      <w:r w:rsidRPr="004B688E">
        <w:rPr>
          <w:rFonts w:ascii="Arial" w:hAnsi="Arial" w:cs="Arial"/>
          <w:sz w:val="22"/>
          <w:szCs w:val="22"/>
        </w:rPr>
        <w:t>IX.</w:t>
      </w:r>
      <w:r w:rsidRPr="004B688E">
        <w:rPr>
          <w:rFonts w:ascii="Arial" w:hAnsi="Arial" w:cs="Arial"/>
          <w:sz w:val="22"/>
          <w:szCs w:val="22"/>
        </w:rPr>
        <w:tab/>
        <w:t>Cumprir e fazer cumprir toda a legislação ambiental municipal, estadual, e federal vigente;</w:t>
      </w:r>
    </w:p>
    <w:p w:rsidR="004B688E" w:rsidRPr="004B688E" w:rsidRDefault="004B688E" w:rsidP="004B688E">
      <w:pPr>
        <w:jc w:val="both"/>
        <w:rPr>
          <w:rFonts w:ascii="Arial" w:hAnsi="Arial" w:cs="Arial"/>
          <w:sz w:val="22"/>
          <w:szCs w:val="22"/>
        </w:rPr>
      </w:pPr>
      <w:r w:rsidRPr="004B688E">
        <w:rPr>
          <w:rFonts w:ascii="Arial" w:hAnsi="Arial" w:cs="Arial"/>
          <w:sz w:val="22"/>
          <w:szCs w:val="22"/>
        </w:rPr>
        <w:t>X.</w:t>
      </w:r>
      <w:r w:rsidRPr="004B688E">
        <w:rPr>
          <w:rFonts w:ascii="Arial" w:hAnsi="Arial" w:cs="Arial"/>
          <w:sz w:val="22"/>
          <w:szCs w:val="22"/>
        </w:rPr>
        <w:tab/>
        <w:t>Responsabilizar-se por todos os danos causados a terceiros ou ao Município;</w:t>
      </w:r>
    </w:p>
    <w:p w:rsidR="004B688E" w:rsidRPr="004B688E" w:rsidRDefault="004B688E" w:rsidP="004B688E">
      <w:pPr>
        <w:jc w:val="both"/>
        <w:rPr>
          <w:rFonts w:ascii="Arial" w:hAnsi="Arial" w:cs="Arial"/>
          <w:sz w:val="22"/>
          <w:szCs w:val="22"/>
        </w:rPr>
      </w:pPr>
      <w:r w:rsidRPr="004B688E">
        <w:rPr>
          <w:rFonts w:ascii="Arial" w:hAnsi="Arial" w:cs="Arial"/>
          <w:sz w:val="22"/>
          <w:szCs w:val="22"/>
        </w:rPr>
        <w:t>XI.</w:t>
      </w:r>
      <w:r w:rsidRPr="004B688E">
        <w:rPr>
          <w:rFonts w:ascii="Arial" w:hAnsi="Arial" w:cs="Arial"/>
          <w:sz w:val="22"/>
          <w:szCs w:val="22"/>
        </w:rPr>
        <w:tab/>
        <w:t>Zelar pela manutenção, limpeza e conservação do bem concedido, bem como promover</w:t>
      </w:r>
    </w:p>
    <w:p w:rsidR="004B688E" w:rsidRPr="004B688E" w:rsidRDefault="004B688E" w:rsidP="004B688E">
      <w:pPr>
        <w:jc w:val="both"/>
        <w:rPr>
          <w:rFonts w:ascii="Arial" w:hAnsi="Arial" w:cs="Arial"/>
          <w:sz w:val="22"/>
          <w:szCs w:val="22"/>
        </w:rPr>
      </w:pPr>
      <w:r w:rsidRPr="004B688E">
        <w:rPr>
          <w:rFonts w:ascii="Arial" w:hAnsi="Arial" w:cs="Arial"/>
          <w:sz w:val="22"/>
          <w:szCs w:val="22"/>
        </w:rPr>
        <w:t>dedetização, desratização e desinsetização se necessário;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XII.</w:t>
      </w:r>
      <w:r w:rsidRPr="004B688E">
        <w:rPr>
          <w:rFonts w:ascii="Arial" w:hAnsi="Arial" w:cs="Arial"/>
          <w:sz w:val="22"/>
          <w:szCs w:val="22"/>
        </w:rPr>
        <w:tab/>
        <w:t>Manter a manutenção do local;</w:t>
      </w:r>
    </w:p>
    <w:p w:rsidR="004B688E" w:rsidRPr="004B688E" w:rsidRDefault="004B688E" w:rsidP="004B688E">
      <w:pPr>
        <w:jc w:val="both"/>
        <w:rPr>
          <w:rFonts w:ascii="Arial" w:hAnsi="Arial" w:cs="Arial"/>
          <w:sz w:val="22"/>
          <w:szCs w:val="22"/>
        </w:rPr>
      </w:pPr>
      <w:r w:rsidRPr="004B688E">
        <w:rPr>
          <w:rFonts w:ascii="Arial" w:hAnsi="Arial" w:cs="Arial"/>
          <w:sz w:val="22"/>
          <w:szCs w:val="22"/>
        </w:rPr>
        <w:t>XIII.</w:t>
      </w:r>
      <w:r w:rsidRPr="004B688E">
        <w:rPr>
          <w:rFonts w:ascii="Arial" w:hAnsi="Arial" w:cs="Arial"/>
          <w:sz w:val="22"/>
          <w:szCs w:val="22"/>
        </w:rPr>
        <w:tab/>
        <w:t>Efetuar o recolhimento de tributos municipais, estaduais e federais incidentes sobre a atividade desenvolvida na área objeto da concessão;</w:t>
      </w:r>
    </w:p>
    <w:p w:rsidR="004B688E" w:rsidRPr="004B688E" w:rsidRDefault="004B688E" w:rsidP="004B688E">
      <w:pPr>
        <w:jc w:val="both"/>
        <w:rPr>
          <w:rFonts w:ascii="Arial" w:hAnsi="Arial" w:cs="Arial"/>
          <w:sz w:val="22"/>
          <w:szCs w:val="22"/>
        </w:rPr>
      </w:pPr>
      <w:r w:rsidRPr="004B688E">
        <w:rPr>
          <w:rFonts w:ascii="Arial" w:hAnsi="Arial" w:cs="Arial"/>
          <w:sz w:val="22"/>
          <w:szCs w:val="22"/>
        </w:rPr>
        <w:t>XIV.</w:t>
      </w:r>
      <w:r w:rsidRPr="004B688E">
        <w:rPr>
          <w:rFonts w:ascii="Arial" w:hAnsi="Arial" w:cs="Arial"/>
          <w:sz w:val="22"/>
          <w:szCs w:val="22"/>
        </w:rPr>
        <w:tab/>
        <w:t>Assumir inteira responsabilidade pela regulamentação de trânsito de veículos e pedestres na área de concessão, eximindo o Município de qualquer responsabilidade sobre os mesmos.</w:t>
      </w:r>
    </w:p>
    <w:p w:rsidR="004B688E" w:rsidRPr="004B688E" w:rsidRDefault="004B688E" w:rsidP="004B688E">
      <w:pPr>
        <w:jc w:val="both"/>
        <w:rPr>
          <w:rFonts w:ascii="Arial" w:hAnsi="Arial" w:cs="Arial"/>
          <w:sz w:val="22"/>
          <w:szCs w:val="22"/>
        </w:rPr>
      </w:pPr>
      <w:r w:rsidRPr="004B688E">
        <w:rPr>
          <w:rFonts w:ascii="Arial" w:hAnsi="Arial" w:cs="Arial"/>
          <w:sz w:val="22"/>
          <w:szCs w:val="22"/>
        </w:rPr>
        <w:t>XV.</w:t>
      </w:r>
      <w:r w:rsidRPr="004B688E">
        <w:rPr>
          <w:rFonts w:ascii="Arial" w:hAnsi="Arial" w:cs="Arial"/>
          <w:sz w:val="22"/>
          <w:szCs w:val="22"/>
        </w:rPr>
        <w:tab/>
        <w:t>As benfeitorias realizadas pelo concessionário sobre a área da concessão reverterão ao patrimônio público municipal, no final da vigência da mesma;</w:t>
      </w:r>
    </w:p>
    <w:p w:rsidR="004B688E" w:rsidRPr="004B688E" w:rsidRDefault="004B688E" w:rsidP="004B688E">
      <w:pPr>
        <w:jc w:val="both"/>
        <w:rPr>
          <w:rFonts w:ascii="Arial" w:hAnsi="Arial" w:cs="Arial"/>
          <w:sz w:val="22"/>
          <w:szCs w:val="22"/>
        </w:rPr>
      </w:pPr>
      <w:r w:rsidRPr="004B688E">
        <w:rPr>
          <w:rFonts w:ascii="Arial" w:hAnsi="Arial" w:cs="Arial"/>
          <w:sz w:val="22"/>
          <w:szCs w:val="22"/>
        </w:rPr>
        <w:t>XVI.</w:t>
      </w:r>
      <w:r w:rsidRPr="004B688E">
        <w:rPr>
          <w:rFonts w:ascii="Arial" w:hAnsi="Arial" w:cs="Arial"/>
          <w:sz w:val="22"/>
          <w:szCs w:val="22"/>
        </w:rPr>
        <w:tab/>
        <w:t>As benfeitorias realizadas não serão indenizadas e não permitirão o exercício do direito de retenção;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XVII.</w:t>
      </w:r>
      <w:r w:rsidRPr="004B688E">
        <w:rPr>
          <w:rFonts w:ascii="Arial" w:hAnsi="Arial" w:cs="Arial"/>
          <w:sz w:val="22"/>
          <w:szCs w:val="22"/>
        </w:rPr>
        <w:tab/>
        <w:t>Praticar cobrança de área de camping e estacionamento, compatível aos serviços ofertados;</w:t>
      </w:r>
    </w:p>
    <w:p w:rsidR="004B688E" w:rsidRPr="004B688E" w:rsidRDefault="004B688E" w:rsidP="004B688E">
      <w:pPr>
        <w:jc w:val="both"/>
        <w:rPr>
          <w:rFonts w:ascii="Arial" w:hAnsi="Arial" w:cs="Arial"/>
          <w:sz w:val="22"/>
          <w:szCs w:val="22"/>
        </w:rPr>
      </w:pPr>
      <w:r w:rsidRPr="004B688E">
        <w:rPr>
          <w:rFonts w:ascii="Arial" w:hAnsi="Arial" w:cs="Arial"/>
          <w:sz w:val="22"/>
          <w:szCs w:val="22"/>
        </w:rPr>
        <w:t>XVIII.</w:t>
      </w:r>
      <w:r w:rsidRPr="004B688E">
        <w:rPr>
          <w:rFonts w:ascii="Arial" w:hAnsi="Arial" w:cs="Arial"/>
          <w:sz w:val="22"/>
          <w:szCs w:val="22"/>
        </w:rPr>
        <w:tab/>
        <w:t>Cumprir na íntegra todas as condições gerais e obrigações próprias constantes no anexo I do Termo de Referência, referente ao projeto básico;</w:t>
      </w:r>
    </w:p>
    <w:p w:rsidR="004B688E" w:rsidRPr="004B688E" w:rsidRDefault="004B688E" w:rsidP="004B688E">
      <w:pPr>
        <w:jc w:val="both"/>
        <w:rPr>
          <w:rFonts w:ascii="Arial" w:hAnsi="Arial" w:cs="Arial"/>
          <w:sz w:val="22"/>
          <w:szCs w:val="22"/>
        </w:rPr>
      </w:pPr>
      <w:r w:rsidRPr="004B688E">
        <w:rPr>
          <w:rFonts w:ascii="Arial" w:hAnsi="Arial" w:cs="Arial"/>
          <w:sz w:val="22"/>
          <w:szCs w:val="22"/>
        </w:rPr>
        <w:t>XIX.</w:t>
      </w:r>
      <w:r w:rsidRPr="004B688E">
        <w:rPr>
          <w:rFonts w:ascii="Arial" w:hAnsi="Arial" w:cs="Arial"/>
          <w:sz w:val="22"/>
          <w:szCs w:val="22"/>
        </w:rPr>
        <w:tab/>
        <w:t>Apresentar projeto de exploração comercial, sendo as atividades permitidas de campismo, esportivas, lazer e gastronomia;</w:t>
      </w:r>
    </w:p>
    <w:p w:rsidR="004B688E" w:rsidRPr="004B688E" w:rsidRDefault="004B688E" w:rsidP="004B688E">
      <w:pPr>
        <w:jc w:val="both"/>
        <w:rPr>
          <w:rFonts w:ascii="Arial" w:hAnsi="Arial" w:cs="Arial"/>
          <w:sz w:val="22"/>
          <w:szCs w:val="22"/>
        </w:rPr>
      </w:pPr>
      <w:r w:rsidRPr="004B688E">
        <w:rPr>
          <w:rFonts w:ascii="Arial" w:hAnsi="Arial" w:cs="Arial"/>
          <w:sz w:val="22"/>
          <w:szCs w:val="22"/>
        </w:rPr>
        <w:t>XX.</w:t>
      </w:r>
      <w:r w:rsidRPr="004B688E">
        <w:rPr>
          <w:rFonts w:ascii="Arial" w:hAnsi="Arial" w:cs="Arial"/>
          <w:sz w:val="22"/>
          <w:szCs w:val="22"/>
        </w:rPr>
        <w:tab/>
        <w:t>Atividades não previstas necessitam de prévia autorização da Secretaria Municipal de Turismo, Indústria e Comércio.</w:t>
      </w:r>
    </w:p>
    <w:p w:rsidR="004B688E" w:rsidRPr="004B688E" w:rsidRDefault="004B688E" w:rsidP="004B688E">
      <w:pPr>
        <w:jc w:val="both"/>
        <w:rPr>
          <w:rFonts w:ascii="Arial" w:hAnsi="Arial" w:cs="Arial"/>
          <w:sz w:val="22"/>
          <w:szCs w:val="22"/>
        </w:rPr>
      </w:pPr>
      <w:r w:rsidRPr="004B688E">
        <w:rPr>
          <w:rFonts w:ascii="Arial" w:hAnsi="Arial" w:cs="Arial"/>
          <w:sz w:val="22"/>
          <w:szCs w:val="22"/>
        </w:rPr>
        <w:t>XXI.</w:t>
      </w:r>
      <w:r w:rsidRPr="004B688E">
        <w:rPr>
          <w:rFonts w:ascii="Arial" w:hAnsi="Arial" w:cs="Arial"/>
          <w:sz w:val="22"/>
          <w:szCs w:val="22"/>
        </w:rPr>
        <w:tab/>
        <w:t>Dar início às atividades previstas no projeto básico em até 10 (dez) dias da assinatura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XXII.</w:t>
      </w:r>
      <w:r w:rsidRPr="004B688E">
        <w:rPr>
          <w:rFonts w:ascii="Arial" w:hAnsi="Arial" w:cs="Arial"/>
          <w:sz w:val="22"/>
          <w:szCs w:val="22"/>
        </w:rPr>
        <w:tab/>
        <w:t xml:space="preserve">Sinalizar com boias, cordas e placas de sinalização as áreas balneáveis </w:t>
      </w:r>
      <w:proofErr w:type="gramStart"/>
      <w:r w:rsidRPr="004B688E">
        <w:rPr>
          <w:rFonts w:ascii="Arial" w:hAnsi="Arial" w:cs="Arial"/>
          <w:sz w:val="22"/>
          <w:szCs w:val="22"/>
        </w:rPr>
        <w:t>e  seguras</w:t>
      </w:r>
      <w:proofErr w:type="gramEnd"/>
      <w:r w:rsidRPr="004B688E">
        <w:rPr>
          <w:rFonts w:ascii="Arial" w:hAnsi="Arial" w:cs="Arial"/>
          <w:sz w:val="22"/>
          <w:szCs w:val="22"/>
        </w:rPr>
        <w:t xml:space="preserve"> e manter vigilância</w:t>
      </w:r>
    </w:p>
    <w:p w:rsidR="004B688E" w:rsidRPr="004B688E" w:rsidRDefault="004B688E" w:rsidP="004B688E">
      <w:pPr>
        <w:jc w:val="both"/>
        <w:rPr>
          <w:rFonts w:ascii="Arial" w:hAnsi="Arial" w:cs="Arial"/>
          <w:sz w:val="22"/>
          <w:szCs w:val="22"/>
        </w:rPr>
      </w:pPr>
    </w:p>
    <w:p w:rsidR="004B688E" w:rsidRPr="00581544" w:rsidRDefault="004B688E" w:rsidP="004B688E">
      <w:pPr>
        <w:jc w:val="both"/>
        <w:rPr>
          <w:rFonts w:ascii="Arial" w:hAnsi="Arial" w:cs="Arial"/>
          <w:b/>
          <w:sz w:val="22"/>
          <w:szCs w:val="22"/>
        </w:rPr>
      </w:pPr>
      <w:r w:rsidRPr="00581544">
        <w:rPr>
          <w:rFonts w:ascii="Arial" w:hAnsi="Arial" w:cs="Arial"/>
          <w:b/>
          <w:sz w:val="22"/>
          <w:szCs w:val="22"/>
        </w:rPr>
        <w:t>CLÁUSULA QUARTA - OBRIGAÇÕES DA CONCEDENTE:</w:t>
      </w:r>
    </w:p>
    <w:p w:rsidR="004B688E" w:rsidRPr="004B688E" w:rsidRDefault="004B688E" w:rsidP="004B688E">
      <w:pPr>
        <w:jc w:val="both"/>
        <w:rPr>
          <w:rFonts w:ascii="Arial" w:hAnsi="Arial" w:cs="Arial"/>
          <w:sz w:val="22"/>
          <w:szCs w:val="22"/>
        </w:rPr>
      </w:pPr>
      <w:r w:rsidRPr="004B688E">
        <w:rPr>
          <w:rFonts w:ascii="Arial" w:hAnsi="Arial" w:cs="Arial"/>
          <w:sz w:val="22"/>
          <w:szCs w:val="22"/>
        </w:rPr>
        <w:t>A CONTRATANTE deverá:</w:t>
      </w:r>
    </w:p>
    <w:p w:rsidR="004B688E" w:rsidRPr="004B688E" w:rsidRDefault="004B688E" w:rsidP="004B688E">
      <w:pPr>
        <w:jc w:val="both"/>
        <w:rPr>
          <w:rFonts w:ascii="Arial" w:hAnsi="Arial" w:cs="Arial"/>
          <w:sz w:val="22"/>
          <w:szCs w:val="22"/>
        </w:rPr>
      </w:pPr>
      <w:r w:rsidRPr="004B688E">
        <w:rPr>
          <w:rFonts w:ascii="Arial" w:hAnsi="Arial" w:cs="Arial"/>
          <w:sz w:val="22"/>
          <w:szCs w:val="22"/>
        </w:rPr>
        <w:t>I</w:t>
      </w:r>
      <w:r w:rsidRPr="004B688E">
        <w:rPr>
          <w:rFonts w:ascii="Arial" w:hAnsi="Arial" w:cs="Arial"/>
          <w:sz w:val="22"/>
          <w:szCs w:val="22"/>
        </w:rPr>
        <w:tab/>
        <w:t>–Exercer a fiscalização sobre o uso do bem, notificar e autuar, se necessário.</w:t>
      </w:r>
    </w:p>
    <w:p w:rsidR="004B688E" w:rsidRPr="004B688E" w:rsidRDefault="004B688E" w:rsidP="004B688E">
      <w:pPr>
        <w:jc w:val="both"/>
        <w:rPr>
          <w:rFonts w:ascii="Arial" w:hAnsi="Arial" w:cs="Arial"/>
          <w:sz w:val="22"/>
          <w:szCs w:val="22"/>
        </w:rPr>
      </w:pPr>
      <w:r w:rsidRPr="004B688E">
        <w:rPr>
          <w:rFonts w:ascii="Arial" w:hAnsi="Arial" w:cs="Arial"/>
          <w:sz w:val="22"/>
          <w:szCs w:val="22"/>
        </w:rPr>
        <w:t>II</w:t>
      </w:r>
      <w:r w:rsidRPr="004B688E">
        <w:rPr>
          <w:rFonts w:ascii="Arial" w:hAnsi="Arial" w:cs="Arial"/>
          <w:sz w:val="22"/>
          <w:szCs w:val="22"/>
        </w:rPr>
        <w:tab/>
        <w:t>– Designar gestor do contrato e os fiscais; titular e suplente,</w:t>
      </w:r>
      <w:r w:rsidR="00627FC7">
        <w:rPr>
          <w:rFonts w:ascii="Arial" w:hAnsi="Arial" w:cs="Arial"/>
          <w:sz w:val="22"/>
          <w:szCs w:val="22"/>
        </w:rPr>
        <w:t xml:space="preserve"> </w:t>
      </w:r>
      <w:r w:rsidRPr="004B688E">
        <w:rPr>
          <w:rFonts w:ascii="Arial" w:hAnsi="Arial" w:cs="Arial"/>
          <w:sz w:val="22"/>
          <w:szCs w:val="22"/>
        </w:rPr>
        <w:t>servidores pertencentes ao quadro da CONTRATANTE, para ser responsável pelo acompanhamento e fiscalização da execução dos serviços objeto desse contrato.</w:t>
      </w:r>
    </w:p>
    <w:p w:rsidR="004B688E" w:rsidRPr="004B688E" w:rsidRDefault="004B688E" w:rsidP="004B688E">
      <w:pPr>
        <w:jc w:val="both"/>
        <w:rPr>
          <w:rFonts w:ascii="Arial" w:hAnsi="Arial" w:cs="Arial"/>
          <w:sz w:val="22"/>
          <w:szCs w:val="22"/>
        </w:rPr>
      </w:pPr>
    </w:p>
    <w:p w:rsidR="004B688E" w:rsidRPr="00581544" w:rsidRDefault="004B688E" w:rsidP="004B688E">
      <w:pPr>
        <w:jc w:val="both"/>
        <w:rPr>
          <w:rFonts w:ascii="Arial" w:hAnsi="Arial" w:cs="Arial"/>
          <w:b/>
          <w:sz w:val="22"/>
          <w:szCs w:val="22"/>
        </w:rPr>
      </w:pPr>
      <w:r w:rsidRPr="00581544">
        <w:rPr>
          <w:rFonts w:ascii="Arial" w:hAnsi="Arial" w:cs="Arial"/>
          <w:b/>
          <w:sz w:val="22"/>
          <w:szCs w:val="22"/>
        </w:rPr>
        <w:t>CLÁUSULA QUINTA - EXECUÇÃO DO CONTRATO: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I - Encontrada alguma irregularidade durante o prazo de execução do objeto, será fixado prazo, não superior a 10 (dez) dias, para a devida correção, na forma do art. 69 da Lei n.º 8.666/1993, após o qual, em não havendo a regularização, o fato será reduzido a termo, que será encaminha- do à autoridade competente, para que adote os procedimentos inerentes à aplicação das penalidades.</w:t>
      </w:r>
    </w:p>
    <w:p w:rsidR="004B688E" w:rsidRPr="004B688E" w:rsidRDefault="004B688E" w:rsidP="004B688E">
      <w:pPr>
        <w:jc w:val="both"/>
        <w:rPr>
          <w:rFonts w:ascii="Arial" w:hAnsi="Arial" w:cs="Arial"/>
          <w:sz w:val="22"/>
          <w:szCs w:val="22"/>
        </w:rPr>
      </w:pPr>
      <w:r w:rsidRPr="004B688E">
        <w:rPr>
          <w:rFonts w:ascii="Arial" w:hAnsi="Arial" w:cs="Arial"/>
          <w:sz w:val="22"/>
          <w:szCs w:val="22"/>
        </w:rPr>
        <w:t>II - O prazo para execução do contrato será de 36 (trinta e seis) meses a contar da data da assinatura do contrato, podendo ser prorrogado por igual período.</w:t>
      </w:r>
    </w:p>
    <w:p w:rsidR="004B688E" w:rsidRPr="004B688E" w:rsidRDefault="004B688E" w:rsidP="004B688E">
      <w:pPr>
        <w:jc w:val="both"/>
        <w:rPr>
          <w:rFonts w:ascii="Arial" w:hAnsi="Arial" w:cs="Arial"/>
          <w:sz w:val="22"/>
          <w:szCs w:val="22"/>
        </w:rPr>
      </w:pPr>
    </w:p>
    <w:p w:rsidR="004B688E" w:rsidRPr="00581544" w:rsidRDefault="004B688E" w:rsidP="004B688E">
      <w:pPr>
        <w:jc w:val="both"/>
        <w:rPr>
          <w:rFonts w:ascii="Arial" w:hAnsi="Arial" w:cs="Arial"/>
          <w:b/>
          <w:sz w:val="22"/>
          <w:szCs w:val="22"/>
        </w:rPr>
      </w:pPr>
      <w:r w:rsidRPr="00581544">
        <w:rPr>
          <w:rFonts w:ascii="Arial" w:hAnsi="Arial" w:cs="Arial"/>
          <w:b/>
          <w:sz w:val="22"/>
          <w:szCs w:val="22"/>
        </w:rPr>
        <w:t>CLÁUSULA SEXTA –DO PREÇO E DAS CONDIÇÕES DE PAGAMENTO: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 xml:space="preserve">I - O preço total certo e ajustado para a presente concessão é de XXXXX </w:t>
      </w:r>
      <w:proofErr w:type="spellStart"/>
      <w:r w:rsidRPr="004B688E">
        <w:rPr>
          <w:rFonts w:ascii="Arial" w:hAnsi="Arial" w:cs="Arial"/>
          <w:sz w:val="22"/>
          <w:szCs w:val="22"/>
        </w:rPr>
        <w:t>URMs</w:t>
      </w:r>
      <w:proofErr w:type="spellEnd"/>
      <w:r w:rsidRPr="004B688E">
        <w:rPr>
          <w:rFonts w:ascii="Arial" w:hAnsi="Arial" w:cs="Arial"/>
          <w:sz w:val="22"/>
          <w:szCs w:val="22"/>
        </w:rPr>
        <w:t xml:space="preserve"> mensais </w:t>
      </w:r>
    </w:p>
    <w:p w:rsidR="004B688E" w:rsidRDefault="004B688E" w:rsidP="004B688E">
      <w:pPr>
        <w:jc w:val="both"/>
        <w:rPr>
          <w:rFonts w:ascii="Arial" w:hAnsi="Arial" w:cs="Arial"/>
          <w:sz w:val="22"/>
          <w:szCs w:val="22"/>
        </w:rPr>
      </w:pPr>
      <w:r w:rsidRPr="004B688E">
        <w:rPr>
          <w:rFonts w:ascii="Arial" w:hAnsi="Arial" w:cs="Arial"/>
          <w:sz w:val="22"/>
          <w:szCs w:val="22"/>
        </w:rPr>
        <w:t>sendo a primeira paga em até 30 dias da assinatura do contrato e as demais no primeiro dia útil dos meses subsequentes</w:t>
      </w:r>
    </w:p>
    <w:p w:rsidR="00135279" w:rsidRDefault="00135279" w:rsidP="004B688E">
      <w:pPr>
        <w:jc w:val="both"/>
        <w:rPr>
          <w:rFonts w:ascii="Arial" w:hAnsi="Arial" w:cs="Arial"/>
          <w:sz w:val="22"/>
          <w:szCs w:val="22"/>
        </w:rPr>
      </w:pPr>
    </w:p>
    <w:p w:rsidR="00135279" w:rsidRDefault="00135279" w:rsidP="004B688E">
      <w:pPr>
        <w:jc w:val="both"/>
        <w:rPr>
          <w:rFonts w:ascii="Arial" w:hAnsi="Arial" w:cs="Arial"/>
          <w:sz w:val="22"/>
          <w:szCs w:val="22"/>
        </w:rPr>
      </w:pPr>
    </w:p>
    <w:p w:rsidR="00215DF9" w:rsidRPr="004B688E" w:rsidRDefault="00215DF9"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581544" w:rsidRDefault="004B688E" w:rsidP="004B688E">
      <w:pPr>
        <w:jc w:val="both"/>
        <w:rPr>
          <w:rFonts w:ascii="Arial" w:hAnsi="Arial" w:cs="Arial"/>
          <w:b/>
          <w:sz w:val="22"/>
          <w:szCs w:val="22"/>
        </w:rPr>
      </w:pPr>
      <w:r w:rsidRPr="00581544">
        <w:rPr>
          <w:rFonts w:ascii="Arial" w:hAnsi="Arial" w:cs="Arial"/>
          <w:b/>
          <w:sz w:val="22"/>
          <w:szCs w:val="22"/>
        </w:rPr>
        <w:t>CLÁUSULA SÉTIMA - PENALIDADES:</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Pela inexecução total ou parcial do contrato o CONTRATANTE poderá, garantida prévia defesa, aplicar à CONTRATADA as seguintes penalidades:</w:t>
      </w:r>
    </w:p>
    <w:p w:rsidR="004B688E" w:rsidRPr="004B688E" w:rsidRDefault="004B688E" w:rsidP="004B688E">
      <w:pPr>
        <w:jc w:val="both"/>
        <w:rPr>
          <w:rFonts w:ascii="Arial" w:hAnsi="Arial" w:cs="Arial"/>
          <w:sz w:val="22"/>
          <w:szCs w:val="22"/>
        </w:rPr>
      </w:pPr>
      <w:r w:rsidRPr="004B688E">
        <w:rPr>
          <w:rFonts w:ascii="Arial" w:hAnsi="Arial" w:cs="Arial"/>
          <w:sz w:val="22"/>
          <w:szCs w:val="22"/>
        </w:rPr>
        <w:t>I.</w:t>
      </w:r>
      <w:r w:rsidRPr="004B688E">
        <w:rPr>
          <w:rFonts w:ascii="Arial" w:hAnsi="Arial" w:cs="Arial"/>
          <w:sz w:val="22"/>
          <w:szCs w:val="22"/>
        </w:rPr>
        <w:tab/>
        <w:t>Aplicação de advertência no caso de descumprimento de obrigações acessórias;</w:t>
      </w:r>
    </w:p>
    <w:p w:rsidR="004B688E" w:rsidRPr="004B688E" w:rsidRDefault="004B688E" w:rsidP="004B688E">
      <w:pPr>
        <w:jc w:val="both"/>
        <w:rPr>
          <w:rFonts w:ascii="Arial" w:hAnsi="Arial" w:cs="Arial"/>
          <w:sz w:val="22"/>
          <w:szCs w:val="22"/>
        </w:rPr>
      </w:pPr>
      <w:r w:rsidRPr="004B688E">
        <w:rPr>
          <w:rFonts w:ascii="Arial" w:hAnsi="Arial" w:cs="Arial"/>
          <w:sz w:val="22"/>
          <w:szCs w:val="22"/>
        </w:rPr>
        <w:t>II.</w:t>
      </w:r>
      <w:r w:rsidRPr="004B688E">
        <w:rPr>
          <w:rFonts w:ascii="Arial" w:hAnsi="Arial" w:cs="Arial"/>
          <w:sz w:val="22"/>
          <w:szCs w:val="22"/>
        </w:rPr>
        <w:tab/>
        <w:t>Multa de 0,5% (meio por cento) por dia de atraso do início estipulado para a prestação dos serviços, limitada a 10 (dez) dias, após o qual será considerada inexecução contratual;</w:t>
      </w:r>
    </w:p>
    <w:p w:rsidR="004B688E" w:rsidRPr="004B688E" w:rsidRDefault="004B688E" w:rsidP="004B688E">
      <w:pPr>
        <w:jc w:val="both"/>
        <w:rPr>
          <w:rFonts w:ascii="Arial" w:hAnsi="Arial" w:cs="Arial"/>
          <w:sz w:val="22"/>
          <w:szCs w:val="22"/>
        </w:rPr>
      </w:pPr>
      <w:r w:rsidRPr="004B688E">
        <w:rPr>
          <w:rFonts w:ascii="Arial" w:hAnsi="Arial" w:cs="Arial"/>
          <w:sz w:val="22"/>
          <w:szCs w:val="22"/>
        </w:rPr>
        <w:t>III.</w:t>
      </w:r>
      <w:r w:rsidRPr="004B688E">
        <w:rPr>
          <w:rFonts w:ascii="Arial" w:hAnsi="Arial" w:cs="Arial"/>
          <w:sz w:val="22"/>
          <w:szCs w:val="22"/>
        </w:rPr>
        <w:tab/>
        <w:t>Multa de 10% (dez por cento) no caso de inexecução parcial do contrato, cumulada com a pena de suspensão do direito de licitar e o impedimento de contratar com a Administração pelo prazo de 01 (um) ano;</w:t>
      </w:r>
    </w:p>
    <w:p w:rsidR="004B688E" w:rsidRPr="004B688E" w:rsidRDefault="004B688E" w:rsidP="004B688E">
      <w:pPr>
        <w:jc w:val="both"/>
        <w:rPr>
          <w:rFonts w:ascii="Arial" w:hAnsi="Arial" w:cs="Arial"/>
          <w:sz w:val="22"/>
          <w:szCs w:val="22"/>
        </w:rPr>
      </w:pPr>
      <w:r w:rsidRPr="004B688E">
        <w:rPr>
          <w:rFonts w:ascii="Arial" w:hAnsi="Arial" w:cs="Arial"/>
          <w:sz w:val="22"/>
          <w:szCs w:val="22"/>
        </w:rPr>
        <w:t>IV.</w:t>
      </w:r>
      <w:r w:rsidRPr="004B688E">
        <w:rPr>
          <w:rFonts w:ascii="Arial" w:hAnsi="Arial" w:cs="Arial"/>
          <w:sz w:val="22"/>
          <w:szCs w:val="22"/>
        </w:rPr>
        <w:tab/>
        <w:t>Multa de 20% (vinte por cento) no caso de inexecução total do contrato, cumulada com a pena de suspensão do direito de licitar e o impedimento de contratar com a Administração pelo prazo de 02 (dois) anos;</w:t>
      </w:r>
    </w:p>
    <w:p w:rsidR="004B688E" w:rsidRPr="004B688E" w:rsidRDefault="004B688E" w:rsidP="004B688E">
      <w:pPr>
        <w:jc w:val="both"/>
        <w:rPr>
          <w:rFonts w:ascii="Arial" w:hAnsi="Arial" w:cs="Arial"/>
          <w:sz w:val="22"/>
          <w:szCs w:val="22"/>
        </w:rPr>
      </w:pPr>
      <w:r w:rsidRPr="004B688E">
        <w:rPr>
          <w:rFonts w:ascii="Arial" w:hAnsi="Arial" w:cs="Arial"/>
          <w:sz w:val="22"/>
          <w:szCs w:val="22"/>
        </w:rPr>
        <w:t>V.</w:t>
      </w:r>
      <w:r w:rsidRPr="004B688E">
        <w:rPr>
          <w:rFonts w:ascii="Arial" w:hAnsi="Arial" w:cs="Arial"/>
          <w:sz w:val="22"/>
          <w:szCs w:val="22"/>
        </w:rPr>
        <w:tab/>
        <w:t>Identificados documentos ou informações falsas na instrução do procedimento licitatório e na execução do contrato será aplicada a pena de declaração de inidoneidade pelo prazo de 02 (dois) ano(s).</w:t>
      </w:r>
    </w:p>
    <w:p w:rsidR="004B688E" w:rsidRPr="004B688E" w:rsidRDefault="004B688E" w:rsidP="004B688E">
      <w:pPr>
        <w:jc w:val="both"/>
        <w:rPr>
          <w:rFonts w:ascii="Arial" w:hAnsi="Arial" w:cs="Arial"/>
          <w:sz w:val="22"/>
          <w:szCs w:val="22"/>
        </w:rPr>
      </w:pPr>
      <w:r w:rsidRPr="004B688E">
        <w:rPr>
          <w:rFonts w:ascii="Arial" w:hAnsi="Arial" w:cs="Arial"/>
          <w:sz w:val="22"/>
          <w:szCs w:val="22"/>
        </w:rPr>
        <w:t>§ 1º As multas serão calculadas sobre o valor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 2º As multas aplicadas na execução do presente contrato serão descontadas da garantia contratual e, em caso de insuficiência desta, do pagamento a ser realizado à CONTRATADA, sem prejuízo da sua cobrança judicial.</w:t>
      </w:r>
    </w:p>
    <w:p w:rsidR="004B688E" w:rsidRPr="004B688E" w:rsidRDefault="004B688E" w:rsidP="004B688E">
      <w:pPr>
        <w:jc w:val="both"/>
        <w:rPr>
          <w:rFonts w:ascii="Arial" w:hAnsi="Arial" w:cs="Arial"/>
          <w:sz w:val="22"/>
          <w:szCs w:val="22"/>
        </w:rPr>
      </w:pPr>
    </w:p>
    <w:p w:rsidR="004B688E" w:rsidRPr="00094AF3" w:rsidRDefault="004B688E" w:rsidP="004B688E">
      <w:pPr>
        <w:jc w:val="both"/>
        <w:rPr>
          <w:rFonts w:ascii="Arial" w:hAnsi="Arial" w:cs="Arial"/>
          <w:b/>
          <w:sz w:val="22"/>
          <w:szCs w:val="22"/>
        </w:rPr>
      </w:pPr>
      <w:r w:rsidRPr="00094AF3">
        <w:rPr>
          <w:rFonts w:ascii="Arial" w:hAnsi="Arial" w:cs="Arial"/>
          <w:b/>
          <w:sz w:val="22"/>
          <w:szCs w:val="22"/>
        </w:rPr>
        <w:t>CLÁUSULA OITAVA –RESCISÃO CONTRATUAL:</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Será rescindido o presente contrato, sem qualquer direito à indenização para a CONTRATADA, mas sendo-lhe garantida a ampla defesa e o contraditório, quando ocorrer:</w:t>
      </w:r>
    </w:p>
    <w:p w:rsidR="004B688E" w:rsidRPr="004B688E" w:rsidRDefault="004B688E" w:rsidP="004B688E">
      <w:pPr>
        <w:jc w:val="both"/>
        <w:rPr>
          <w:rFonts w:ascii="Arial" w:hAnsi="Arial" w:cs="Arial"/>
          <w:sz w:val="22"/>
          <w:szCs w:val="22"/>
        </w:rPr>
      </w:pPr>
      <w:r w:rsidRPr="004B688E">
        <w:rPr>
          <w:rFonts w:ascii="Arial" w:hAnsi="Arial" w:cs="Arial"/>
          <w:sz w:val="22"/>
          <w:szCs w:val="22"/>
        </w:rPr>
        <w:t>I.</w:t>
      </w:r>
      <w:r w:rsidRPr="004B688E">
        <w:rPr>
          <w:rFonts w:ascii="Arial" w:hAnsi="Arial" w:cs="Arial"/>
          <w:sz w:val="22"/>
          <w:szCs w:val="22"/>
        </w:rPr>
        <w:tab/>
        <w:t>O não cumprimento de cláusulas contratuais, especificações, projetos ou prazos;</w:t>
      </w:r>
    </w:p>
    <w:p w:rsidR="004B688E" w:rsidRPr="004B688E" w:rsidRDefault="004B688E" w:rsidP="004B688E">
      <w:pPr>
        <w:jc w:val="both"/>
        <w:rPr>
          <w:rFonts w:ascii="Arial" w:hAnsi="Arial" w:cs="Arial"/>
          <w:sz w:val="22"/>
          <w:szCs w:val="22"/>
        </w:rPr>
      </w:pPr>
      <w:r w:rsidRPr="004B688E">
        <w:rPr>
          <w:rFonts w:ascii="Arial" w:hAnsi="Arial" w:cs="Arial"/>
          <w:sz w:val="22"/>
          <w:szCs w:val="22"/>
        </w:rPr>
        <w:t>II.</w:t>
      </w:r>
      <w:r w:rsidRPr="004B688E">
        <w:rPr>
          <w:rFonts w:ascii="Arial" w:hAnsi="Arial" w:cs="Arial"/>
          <w:sz w:val="22"/>
          <w:szCs w:val="22"/>
        </w:rPr>
        <w:tab/>
        <w:t>O cumprimento irregular de cláusulas contratuais, especificações, projetos e prazos;</w:t>
      </w:r>
    </w:p>
    <w:p w:rsidR="004B688E" w:rsidRPr="004B688E" w:rsidRDefault="004B688E" w:rsidP="004B688E">
      <w:pPr>
        <w:jc w:val="both"/>
        <w:rPr>
          <w:rFonts w:ascii="Arial" w:hAnsi="Arial" w:cs="Arial"/>
          <w:sz w:val="22"/>
          <w:szCs w:val="22"/>
        </w:rPr>
      </w:pPr>
      <w:r w:rsidRPr="004B688E">
        <w:rPr>
          <w:rFonts w:ascii="Arial" w:hAnsi="Arial" w:cs="Arial"/>
          <w:sz w:val="22"/>
          <w:szCs w:val="22"/>
        </w:rPr>
        <w:t>III.</w:t>
      </w:r>
      <w:r w:rsidRPr="004B688E">
        <w:rPr>
          <w:rFonts w:ascii="Arial" w:hAnsi="Arial" w:cs="Arial"/>
          <w:sz w:val="22"/>
          <w:szCs w:val="22"/>
        </w:rPr>
        <w:tab/>
        <w:t>A lentidão do seu cumprimento, levando a Administração a comprovar a impossibilidade da conclusão do serviço nos prazos estipulados;</w:t>
      </w:r>
    </w:p>
    <w:p w:rsidR="004B688E" w:rsidRPr="004B688E" w:rsidRDefault="004B688E" w:rsidP="004B688E">
      <w:pPr>
        <w:jc w:val="both"/>
        <w:rPr>
          <w:rFonts w:ascii="Arial" w:hAnsi="Arial" w:cs="Arial"/>
          <w:sz w:val="22"/>
          <w:szCs w:val="22"/>
        </w:rPr>
      </w:pPr>
      <w:r w:rsidRPr="004B688E">
        <w:rPr>
          <w:rFonts w:ascii="Arial" w:hAnsi="Arial" w:cs="Arial"/>
          <w:sz w:val="22"/>
          <w:szCs w:val="22"/>
        </w:rPr>
        <w:t>IV.</w:t>
      </w:r>
      <w:r w:rsidRPr="004B688E">
        <w:rPr>
          <w:rFonts w:ascii="Arial" w:hAnsi="Arial" w:cs="Arial"/>
          <w:sz w:val="22"/>
          <w:szCs w:val="22"/>
        </w:rPr>
        <w:tab/>
        <w:t>O atraso injustificado no início do serviço;</w:t>
      </w:r>
    </w:p>
    <w:p w:rsidR="004B688E" w:rsidRPr="004B688E" w:rsidRDefault="004B688E" w:rsidP="004B688E">
      <w:pPr>
        <w:jc w:val="both"/>
        <w:rPr>
          <w:rFonts w:ascii="Arial" w:hAnsi="Arial" w:cs="Arial"/>
          <w:sz w:val="22"/>
          <w:szCs w:val="22"/>
        </w:rPr>
      </w:pPr>
      <w:r w:rsidRPr="004B688E">
        <w:rPr>
          <w:rFonts w:ascii="Arial" w:hAnsi="Arial" w:cs="Arial"/>
          <w:sz w:val="22"/>
          <w:szCs w:val="22"/>
        </w:rPr>
        <w:t>V.</w:t>
      </w:r>
      <w:r w:rsidRPr="004B688E">
        <w:rPr>
          <w:rFonts w:ascii="Arial" w:hAnsi="Arial" w:cs="Arial"/>
          <w:sz w:val="22"/>
          <w:szCs w:val="22"/>
        </w:rPr>
        <w:tab/>
        <w:t>A paralisação do serviço, sem justa causa e prévia comunicação à Administração;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VI.</w:t>
      </w:r>
      <w:r w:rsidRPr="004B688E">
        <w:rPr>
          <w:rFonts w:ascii="Arial" w:hAnsi="Arial" w:cs="Arial"/>
          <w:sz w:val="22"/>
          <w:szCs w:val="22"/>
        </w:rPr>
        <w:tab/>
        <w:t>A subcontratação total do seu objeto, a associação do contratado com outrem, a cessão ou transferência, total ou parcial, bem como a fusão, cisão ou incorporação, não admitidas no edital e no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VII.</w:t>
      </w:r>
      <w:r w:rsidRPr="004B688E">
        <w:rPr>
          <w:rFonts w:ascii="Arial" w:hAnsi="Arial" w:cs="Arial"/>
          <w:sz w:val="22"/>
          <w:szCs w:val="22"/>
        </w:rPr>
        <w:tab/>
        <w:t>O desatendimento das determinações regulares da autoridade designada para acompanhar e fiscalizar a sua execução, assim como as de seus superiores;</w:t>
      </w:r>
    </w:p>
    <w:p w:rsidR="004B688E" w:rsidRPr="004B688E" w:rsidRDefault="004B688E" w:rsidP="004B688E">
      <w:pPr>
        <w:jc w:val="both"/>
        <w:rPr>
          <w:rFonts w:ascii="Arial" w:hAnsi="Arial" w:cs="Arial"/>
          <w:sz w:val="22"/>
          <w:szCs w:val="22"/>
        </w:rPr>
      </w:pPr>
      <w:r w:rsidRPr="004B688E">
        <w:rPr>
          <w:rFonts w:ascii="Arial" w:hAnsi="Arial" w:cs="Arial"/>
          <w:sz w:val="22"/>
          <w:szCs w:val="22"/>
        </w:rPr>
        <w:t>VIII.</w:t>
      </w:r>
      <w:r w:rsidRPr="004B688E">
        <w:rPr>
          <w:rFonts w:ascii="Arial" w:hAnsi="Arial" w:cs="Arial"/>
          <w:sz w:val="22"/>
          <w:szCs w:val="22"/>
        </w:rPr>
        <w:tab/>
        <w:t>O cometimento reiterado de faltas na sua execução, anotadas na forma do § 1º do art. 67 da Lei nº 8.666/1993;</w:t>
      </w:r>
    </w:p>
    <w:p w:rsidR="004B688E" w:rsidRPr="004B688E" w:rsidRDefault="004B688E" w:rsidP="004B688E">
      <w:pPr>
        <w:jc w:val="both"/>
        <w:rPr>
          <w:rFonts w:ascii="Arial" w:hAnsi="Arial" w:cs="Arial"/>
          <w:sz w:val="22"/>
          <w:szCs w:val="22"/>
        </w:rPr>
      </w:pPr>
      <w:r w:rsidRPr="004B688E">
        <w:rPr>
          <w:rFonts w:ascii="Arial" w:hAnsi="Arial" w:cs="Arial"/>
          <w:sz w:val="22"/>
          <w:szCs w:val="22"/>
        </w:rPr>
        <w:t>IX.</w:t>
      </w:r>
      <w:r w:rsidRPr="004B688E">
        <w:rPr>
          <w:rFonts w:ascii="Arial" w:hAnsi="Arial" w:cs="Arial"/>
          <w:sz w:val="22"/>
          <w:szCs w:val="22"/>
        </w:rPr>
        <w:tab/>
        <w:t>A decretação de falência;</w:t>
      </w:r>
    </w:p>
    <w:p w:rsidR="004B688E" w:rsidRPr="004B688E" w:rsidRDefault="004B688E" w:rsidP="004B688E">
      <w:pPr>
        <w:jc w:val="both"/>
        <w:rPr>
          <w:rFonts w:ascii="Arial" w:hAnsi="Arial" w:cs="Arial"/>
          <w:sz w:val="22"/>
          <w:szCs w:val="22"/>
        </w:rPr>
      </w:pPr>
      <w:r w:rsidRPr="004B688E">
        <w:rPr>
          <w:rFonts w:ascii="Arial" w:hAnsi="Arial" w:cs="Arial"/>
          <w:sz w:val="22"/>
          <w:szCs w:val="22"/>
        </w:rPr>
        <w:t>X.</w:t>
      </w:r>
      <w:r w:rsidRPr="004B688E">
        <w:rPr>
          <w:rFonts w:ascii="Arial" w:hAnsi="Arial" w:cs="Arial"/>
          <w:sz w:val="22"/>
          <w:szCs w:val="22"/>
        </w:rPr>
        <w:tab/>
        <w:t>A dissolução da sociedade;</w:t>
      </w:r>
    </w:p>
    <w:p w:rsidR="004B688E" w:rsidRPr="004B688E" w:rsidRDefault="004B688E" w:rsidP="004B688E">
      <w:pPr>
        <w:jc w:val="both"/>
        <w:rPr>
          <w:rFonts w:ascii="Arial" w:hAnsi="Arial" w:cs="Arial"/>
          <w:sz w:val="22"/>
          <w:szCs w:val="22"/>
        </w:rPr>
      </w:pPr>
      <w:r w:rsidRPr="004B688E">
        <w:rPr>
          <w:rFonts w:ascii="Arial" w:hAnsi="Arial" w:cs="Arial"/>
          <w:sz w:val="22"/>
          <w:szCs w:val="22"/>
        </w:rPr>
        <w:t xml:space="preserve"> </w:t>
      </w:r>
    </w:p>
    <w:p w:rsidR="004B688E" w:rsidRPr="004B688E" w:rsidRDefault="004B688E" w:rsidP="004B688E">
      <w:pPr>
        <w:jc w:val="both"/>
        <w:rPr>
          <w:rFonts w:ascii="Arial" w:hAnsi="Arial" w:cs="Arial"/>
          <w:sz w:val="22"/>
          <w:szCs w:val="22"/>
        </w:rPr>
      </w:pPr>
      <w:r w:rsidRPr="004B688E">
        <w:rPr>
          <w:rFonts w:ascii="Arial" w:hAnsi="Arial" w:cs="Arial"/>
          <w:sz w:val="22"/>
          <w:szCs w:val="22"/>
        </w:rPr>
        <w:t>XI.</w:t>
      </w:r>
      <w:r w:rsidRPr="004B688E">
        <w:rPr>
          <w:rFonts w:ascii="Arial" w:hAnsi="Arial" w:cs="Arial"/>
          <w:sz w:val="22"/>
          <w:szCs w:val="22"/>
        </w:rPr>
        <w:tab/>
        <w:t>A alteração social ou a modificação da finalidade ou da estrutura da empresa, que prejudique a execução do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XII.</w:t>
      </w:r>
      <w:r w:rsidRPr="004B688E">
        <w:rPr>
          <w:rFonts w:ascii="Arial" w:hAnsi="Arial" w:cs="Arial"/>
          <w:sz w:val="22"/>
          <w:szCs w:val="22"/>
        </w:rPr>
        <w:tab/>
        <w:t>Razões de interesse público, de alta relevância e amplo conhecimento, justificadas e determinadas pela máxima autoridade da esfera administrativa a que está subordinado o contratante e exaradas no processo administrativo a que se refere o contrato;</w:t>
      </w:r>
    </w:p>
    <w:p w:rsidR="004B688E" w:rsidRPr="004B688E" w:rsidRDefault="004B688E" w:rsidP="004B688E">
      <w:pPr>
        <w:jc w:val="both"/>
        <w:rPr>
          <w:rFonts w:ascii="Arial" w:hAnsi="Arial" w:cs="Arial"/>
          <w:sz w:val="22"/>
          <w:szCs w:val="22"/>
        </w:rPr>
      </w:pPr>
      <w:r w:rsidRPr="004B688E">
        <w:rPr>
          <w:rFonts w:ascii="Arial" w:hAnsi="Arial" w:cs="Arial"/>
          <w:sz w:val="22"/>
          <w:szCs w:val="22"/>
        </w:rPr>
        <w:t>XIII.</w:t>
      </w:r>
      <w:r w:rsidRPr="004B688E">
        <w:rPr>
          <w:rFonts w:ascii="Arial" w:hAnsi="Arial" w:cs="Arial"/>
          <w:sz w:val="22"/>
          <w:szCs w:val="22"/>
        </w:rPr>
        <w:tab/>
        <w:t>A supressão, por parte da Administração, de serviços, acarretando modificação do valor inicial do contrato além do limite permitido no § 1º do art. 65 da Lei nº 8.666/1993;</w:t>
      </w:r>
    </w:p>
    <w:p w:rsidR="004B688E" w:rsidRPr="004B688E" w:rsidRDefault="004B688E" w:rsidP="004B688E">
      <w:pPr>
        <w:jc w:val="both"/>
        <w:rPr>
          <w:rFonts w:ascii="Arial" w:hAnsi="Arial" w:cs="Arial"/>
          <w:sz w:val="22"/>
          <w:szCs w:val="22"/>
        </w:rPr>
      </w:pPr>
      <w:r w:rsidRPr="004B688E">
        <w:rPr>
          <w:rFonts w:ascii="Arial" w:hAnsi="Arial" w:cs="Arial"/>
          <w:sz w:val="22"/>
          <w:szCs w:val="22"/>
        </w:rPr>
        <w:lastRenderedPageBreak/>
        <w:t>XIV.</w:t>
      </w:r>
      <w:r w:rsidRPr="004B688E">
        <w:rPr>
          <w:rFonts w:ascii="Arial" w:hAnsi="Arial" w:cs="Arial"/>
          <w:sz w:val="22"/>
          <w:szCs w:val="22"/>
        </w:rPr>
        <w:tab/>
        <w:t>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XV.</w:t>
      </w:r>
      <w:r w:rsidRPr="004B688E">
        <w:rPr>
          <w:rFonts w:ascii="Arial" w:hAnsi="Arial" w:cs="Arial"/>
          <w:sz w:val="22"/>
          <w:szCs w:val="22"/>
        </w:rPr>
        <w:tab/>
        <w:t>O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4B688E" w:rsidRPr="004B688E" w:rsidRDefault="004B688E" w:rsidP="004B688E">
      <w:pPr>
        <w:jc w:val="both"/>
        <w:rPr>
          <w:rFonts w:ascii="Arial" w:hAnsi="Arial" w:cs="Arial"/>
          <w:sz w:val="22"/>
          <w:szCs w:val="22"/>
        </w:rPr>
      </w:pPr>
      <w:r w:rsidRPr="004B688E">
        <w:rPr>
          <w:rFonts w:ascii="Arial" w:hAnsi="Arial" w:cs="Arial"/>
          <w:sz w:val="22"/>
          <w:szCs w:val="22"/>
        </w:rPr>
        <w:t>§ 1º A rescisão do presente contrato fundamentada nos incisos I a XII e XVII, poderá ser determinada unilateralmente pela CONTRATANTE, com fulcro no art. 79, inciso I, da Lei nº 8.666/1993.</w:t>
      </w:r>
    </w:p>
    <w:p w:rsidR="004B688E" w:rsidRPr="004B688E" w:rsidRDefault="004B688E" w:rsidP="004B688E">
      <w:pPr>
        <w:jc w:val="both"/>
        <w:rPr>
          <w:rFonts w:ascii="Arial" w:hAnsi="Arial" w:cs="Arial"/>
          <w:sz w:val="22"/>
          <w:szCs w:val="22"/>
        </w:rPr>
      </w:pPr>
      <w:r w:rsidRPr="004B688E">
        <w:rPr>
          <w:rFonts w:ascii="Arial" w:hAnsi="Arial" w:cs="Arial"/>
          <w:sz w:val="22"/>
          <w:szCs w:val="22"/>
        </w:rPr>
        <w:t>§ 2º A CONTRATADA reconhece os direitos da CONTRATANTE, previstos no art. 80 da Lei nº 8.666/1993, em caso de rescisão unilateral fundada em inexecução parcial ou total de cláusulas contratuais, especificações do projeto básico ou prazos.</w:t>
      </w:r>
    </w:p>
    <w:p w:rsidR="004B688E" w:rsidRPr="004B688E" w:rsidRDefault="004B688E" w:rsidP="004B688E">
      <w:pPr>
        <w:jc w:val="both"/>
        <w:rPr>
          <w:rFonts w:ascii="Arial" w:hAnsi="Arial" w:cs="Arial"/>
          <w:sz w:val="22"/>
          <w:szCs w:val="22"/>
        </w:rPr>
      </w:pPr>
      <w:r w:rsidRPr="004B688E">
        <w:rPr>
          <w:rFonts w:ascii="Arial" w:hAnsi="Arial" w:cs="Arial"/>
          <w:sz w:val="22"/>
          <w:szCs w:val="22"/>
        </w:rPr>
        <w:t>§ 3º Este contrato poderá ser rescindido por mútuo acordo, atendida a conveniência do CONTRATANTE, mediante termo próprio, recebendo a CONTRATADA o valor dos serviços já executados.</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094AF3" w:rsidRDefault="004B688E" w:rsidP="004B688E">
      <w:pPr>
        <w:jc w:val="both"/>
        <w:rPr>
          <w:rFonts w:ascii="Arial" w:hAnsi="Arial" w:cs="Arial"/>
          <w:b/>
          <w:sz w:val="22"/>
          <w:szCs w:val="22"/>
        </w:rPr>
      </w:pPr>
      <w:r w:rsidRPr="00094AF3">
        <w:rPr>
          <w:rFonts w:ascii="Arial" w:hAnsi="Arial" w:cs="Arial"/>
          <w:b/>
          <w:sz w:val="22"/>
          <w:szCs w:val="22"/>
        </w:rPr>
        <w:t xml:space="preserve">CLÁUSULA </w:t>
      </w:r>
      <w:r w:rsidR="00094AF3" w:rsidRPr="00094AF3">
        <w:rPr>
          <w:rFonts w:ascii="Arial" w:hAnsi="Arial" w:cs="Arial"/>
          <w:b/>
          <w:sz w:val="22"/>
          <w:szCs w:val="22"/>
        </w:rPr>
        <w:t>NONA</w:t>
      </w:r>
      <w:r w:rsidRPr="00094AF3">
        <w:rPr>
          <w:rFonts w:ascii="Arial" w:hAnsi="Arial" w:cs="Arial"/>
          <w:b/>
          <w:sz w:val="22"/>
          <w:szCs w:val="22"/>
        </w:rPr>
        <w:t xml:space="preserve"> - FORO:</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Fica eleito o Foro da Comarca de São Jerônimo, para dirimir quaisquer litígios oriundos do presente contrato, com expressa renúncia a outro qualquer, por mais privilegia- do que seja.</w:t>
      </w: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r w:rsidRPr="004B688E">
        <w:rPr>
          <w:rFonts w:ascii="Arial" w:hAnsi="Arial" w:cs="Arial"/>
          <w:sz w:val="22"/>
          <w:szCs w:val="22"/>
        </w:rPr>
        <w:t>E, por estarem assim justos e contratados, assinam o presente instrumento, em 04 (quatro) vias de igual teor e forma.</w:t>
      </w:r>
    </w:p>
    <w:p w:rsidR="004B688E" w:rsidRPr="004B688E" w:rsidRDefault="004B688E" w:rsidP="004B688E">
      <w:pPr>
        <w:jc w:val="both"/>
        <w:rPr>
          <w:rFonts w:ascii="Arial" w:hAnsi="Arial" w:cs="Arial"/>
          <w:sz w:val="22"/>
          <w:szCs w:val="22"/>
        </w:rPr>
      </w:pPr>
    </w:p>
    <w:p w:rsidR="004B688E" w:rsidRDefault="004B688E" w:rsidP="00094AF3">
      <w:pPr>
        <w:jc w:val="right"/>
        <w:rPr>
          <w:rFonts w:ascii="Arial" w:hAnsi="Arial" w:cs="Arial"/>
          <w:sz w:val="22"/>
          <w:szCs w:val="22"/>
        </w:rPr>
      </w:pPr>
      <w:r w:rsidRPr="004B688E">
        <w:rPr>
          <w:rFonts w:ascii="Arial" w:hAnsi="Arial" w:cs="Arial"/>
          <w:sz w:val="22"/>
          <w:szCs w:val="22"/>
        </w:rPr>
        <w:t xml:space="preserve">Arroio dos Ratos, </w:t>
      </w:r>
      <w:proofErr w:type="spellStart"/>
      <w:r w:rsidR="00094AF3">
        <w:rPr>
          <w:rFonts w:ascii="Arial" w:hAnsi="Arial" w:cs="Arial"/>
          <w:sz w:val="22"/>
          <w:szCs w:val="22"/>
        </w:rPr>
        <w:t>xxxx</w:t>
      </w:r>
      <w:proofErr w:type="spellEnd"/>
      <w:r w:rsidRPr="004B688E">
        <w:rPr>
          <w:rFonts w:ascii="Arial" w:hAnsi="Arial" w:cs="Arial"/>
          <w:sz w:val="22"/>
          <w:szCs w:val="22"/>
        </w:rPr>
        <w:tab/>
        <w:t xml:space="preserve">de </w:t>
      </w:r>
      <w:proofErr w:type="spellStart"/>
      <w:r w:rsidR="00094AF3">
        <w:rPr>
          <w:rFonts w:ascii="Arial" w:hAnsi="Arial" w:cs="Arial"/>
          <w:sz w:val="22"/>
          <w:szCs w:val="22"/>
        </w:rPr>
        <w:t>xxxx</w:t>
      </w:r>
      <w:proofErr w:type="spellEnd"/>
      <w:r w:rsidRPr="004B688E">
        <w:rPr>
          <w:rFonts w:ascii="Arial" w:hAnsi="Arial" w:cs="Arial"/>
          <w:sz w:val="22"/>
          <w:szCs w:val="22"/>
        </w:rPr>
        <w:tab/>
        <w:t>de 202</w:t>
      </w:r>
      <w:r w:rsidR="00094AF3">
        <w:rPr>
          <w:rFonts w:ascii="Arial" w:hAnsi="Arial" w:cs="Arial"/>
          <w:sz w:val="22"/>
          <w:szCs w:val="22"/>
        </w:rPr>
        <w:t>3</w:t>
      </w:r>
      <w:r w:rsidRPr="004B688E">
        <w:rPr>
          <w:rFonts w:ascii="Arial" w:hAnsi="Arial" w:cs="Arial"/>
          <w:sz w:val="22"/>
          <w:szCs w:val="22"/>
        </w:rPr>
        <w:t>.</w:t>
      </w:r>
    </w:p>
    <w:p w:rsidR="00094AF3" w:rsidRPr="004B688E" w:rsidRDefault="00094AF3"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4B688E" w:rsidRPr="004B688E" w:rsidRDefault="004B688E" w:rsidP="004B688E">
      <w:pPr>
        <w:jc w:val="both"/>
        <w:rPr>
          <w:rFonts w:ascii="Arial" w:hAnsi="Arial" w:cs="Arial"/>
          <w:sz w:val="22"/>
          <w:szCs w:val="22"/>
        </w:rPr>
      </w:pPr>
    </w:p>
    <w:p w:rsidR="00094AF3" w:rsidRDefault="004B688E" w:rsidP="00094AF3">
      <w:pPr>
        <w:jc w:val="center"/>
        <w:rPr>
          <w:rFonts w:ascii="Arial" w:hAnsi="Arial" w:cs="Arial"/>
          <w:sz w:val="22"/>
          <w:szCs w:val="22"/>
        </w:rPr>
      </w:pPr>
      <w:r w:rsidRPr="004B688E">
        <w:rPr>
          <w:rFonts w:ascii="Arial" w:hAnsi="Arial" w:cs="Arial"/>
          <w:sz w:val="22"/>
          <w:szCs w:val="22"/>
        </w:rPr>
        <w:t>CONTRATADA</w:t>
      </w:r>
    </w:p>
    <w:p w:rsidR="00094AF3" w:rsidRDefault="00094AF3" w:rsidP="00094AF3">
      <w:pPr>
        <w:jc w:val="center"/>
        <w:rPr>
          <w:rFonts w:ascii="Arial" w:hAnsi="Arial" w:cs="Arial"/>
          <w:sz w:val="22"/>
          <w:szCs w:val="22"/>
        </w:rPr>
      </w:pPr>
    </w:p>
    <w:p w:rsidR="00094AF3" w:rsidRDefault="00094AF3" w:rsidP="00094AF3">
      <w:pPr>
        <w:jc w:val="center"/>
        <w:rPr>
          <w:rFonts w:ascii="Arial" w:hAnsi="Arial" w:cs="Arial"/>
          <w:sz w:val="22"/>
          <w:szCs w:val="22"/>
        </w:rPr>
      </w:pPr>
      <w:r w:rsidRPr="004B688E">
        <w:rPr>
          <w:rFonts w:ascii="Arial" w:hAnsi="Arial" w:cs="Arial"/>
          <w:sz w:val="22"/>
          <w:szCs w:val="22"/>
        </w:rPr>
        <w:t>Representante Legal</w:t>
      </w:r>
    </w:p>
    <w:p w:rsidR="00094AF3" w:rsidRDefault="00094AF3" w:rsidP="004B688E">
      <w:pPr>
        <w:jc w:val="both"/>
        <w:rPr>
          <w:rFonts w:ascii="Arial" w:hAnsi="Arial" w:cs="Arial"/>
          <w:sz w:val="22"/>
          <w:szCs w:val="22"/>
        </w:rPr>
      </w:pPr>
    </w:p>
    <w:p w:rsidR="00094AF3" w:rsidRDefault="00094AF3" w:rsidP="004B688E">
      <w:pPr>
        <w:jc w:val="both"/>
        <w:rPr>
          <w:rFonts w:ascii="Arial" w:hAnsi="Arial" w:cs="Arial"/>
          <w:sz w:val="22"/>
          <w:szCs w:val="22"/>
        </w:rPr>
      </w:pPr>
    </w:p>
    <w:p w:rsidR="00094AF3" w:rsidRPr="004B688E" w:rsidRDefault="00094AF3" w:rsidP="00094AF3">
      <w:pPr>
        <w:jc w:val="both"/>
        <w:rPr>
          <w:rFonts w:ascii="Arial" w:hAnsi="Arial" w:cs="Arial"/>
          <w:sz w:val="22"/>
          <w:szCs w:val="22"/>
        </w:rPr>
      </w:pPr>
    </w:p>
    <w:p w:rsidR="00094AF3" w:rsidRDefault="00094AF3" w:rsidP="00094AF3">
      <w:pPr>
        <w:jc w:val="center"/>
        <w:rPr>
          <w:rFonts w:ascii="Arial" w:hAnsi="Arial" w:cs="Arial"/>
          <w:sz w:val="22"/>
          <w:szCs w:val="22"/>
        </w:rPr>
      </w:pPr>
      <w:r w:rsidRPr="004B688E">
        <w:rPr>
          <w:rFonts w:ascii="Arial" w:hAnsi="Arial" w:cs="Arial"/>
          <w:sz w:val="22"/>
          <w:szCs w:val="22"/>
        </w:rPr>
        <w:t>CONTRATANTE</w:t>
      </w:r>
    </w:p>
    <w:p w:rsidR="004B688E" w:rsidRDefault="004B688E" w:rsidP="00094AF3">
      <w:pPr>
        <w:jc w:val="center"/>
        <w:rPr>
          <w:rFonts w:ascii="Arial" w:hAnsi="Arial" w:cs="Arial"/>
          <w:sz w:val="22"/>
          <w:szCs w:val="22"/>
        </w:rPr>
      </w:pPr>
      <w:r w:rsidRPr="004B688E">
        <w:rPr>
          <w:rFonts w:ascii="Arial" w:hAnsi="Arial" w:cs="Arial"/>
          <w:sz w:val="22"/>
          <w:szCs w:val="22"/>
        </w:rPr>
        <w:t>MUNICIPIO DE ARROIO DOS RATOS</w:t>
      </w:r>
    </w:p>
    <w:p w:rsidR="00871CAF" w:rsidRPr="004B688E" w:rsidRDefault="004B688E" w:rsidP="00094AF3">
      <w:pPr>
        <w:jc w:val="center"/>
        <w:rPr>
          <w:rFonts w:ascii="Arial" w:hAnsi="Arial" w:cs="Arial"/>
          <w:sz w:val="22"/>
          <w:szCs w:val="22"/>
        </w:rPr>
      </w:pPr>
      <w:r w:rsidRPr="004B688E">
        <w:rPr>
          <w:rFonts w:ascii="Arial" w:hAnsi="Arial" w:cs="Arial"/>
          <w:sz w:val="22"/>
          <w:szCs w:val="22"/>
        </w:rPr>
        <w:t>Prefeito municipal</w:t>
      </w:r>
    </w:p>
    <w:sectPr w:rsidR="00871CAF" w:rsidRPr="004B688E" w:rsidSect="00BE54C8">
      <w:headerReference w:type="default" r:id="rId11"/>
      <w:footerReference w:type="default" r:id="rId12"/>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8E7" w:rsidRDefault="004F68E7" w:rsidP="009F0202">
      <w:r>
        <w:separator/>
      </w:r>
    </w:p>
  </w:endnote>
  <w:endnote w:type="continuationSeparator" w:id="0">
    <w:p w:rsidR="004F68E7" w:rsidRDefault="004F68E7"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AF3" w:rsidRDefault="00094AF3" w:rsidP="00094AF3">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094AF3" w:rsidRDefault="00094AF3" w:rsidP="00094AF3">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30" w:rsidRDefault="00311A30">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311A30" w:rsidRDefault="00311A30">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311A30" w:rsidRDefault="00311A30">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311A30" w:rsidRDefault="00311A30">
    <w:pPr>
      <w:pStyle w:val="Rodap"/>
      <w:rPr>
        <w:rFonts w:ascii="Arial" w:hAnsi="Arial" w:cs="Arial"/>
        <w:sz w:val="16"/>
        <w:szCs w:val="16"/>
      </w:rPr>
    </w:pPr>
  </w:p>
  <w:p w:rsidR="00045823" w:rsidRDefault="000458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8E7" w:rsidRDefault="004F68E7" w:rsidP="009F0202">
      <w:r>
        <w:separator/>
      </w:r>
    </w:p>
  </w:footnote>
  <w:footnote w:type="continuationSeparator" w:id="0">
    <w:p w:rsidR="004F68E7" w:rsidRDefault="004F68E7"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AF3" w:rsidRDefault="00094AF3">
    <w:pPr>
      <w:pStyle w:val="Cabealho"/>
    </w:pPr>
    <w:r>
      <w:rPr>
        <w:noProof/>
      </w:rPr>
      <mc:AlternateContent>
        <mc:Choice Requires="wpg">
          <w:drawing>
            <wp:anchor distT="0" distB="0" distL="114300" distR="114300" simplePos="0" relativeHeight="251660288" behindDoc="0" locked="0" layoutInCell="1" allowOverlap="1" wp14:anchorId="36594E06" wp14:editId="1B1308FC">
              <wp:simplePos x="0" y="0"/>
              <wp:positionH relativeFrom="margin">
                <wp:posOffset>27473</wp:posOffset>
              </wp:positionH>
              <wp:positionV relativeFrom="paragraph">
                <wp:posOffset>-254144</wp:posOffset>
              </wp:positionV>
              <wp:extent cx="6861810" cy="99441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994410"/>
                        <a:chOff x="1155" y="392"/>
                        <a:chExt cx="10806" cy="1566"/>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55" y="392"/>
                          <a:ext cx="1358" cy="1457"/>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AF3" w:rsidRPr="00094AF3" w:rsidRDefault="00094AF3" w:rsidP="00094AF3">
                            <w:pPr>
                              <w:rPr>
                                <w:rFonts w:ascii="Arial" w:hAnsi="Arial" w:cs="Arial"/>
                                <w:sz w:val="24"/>
                                <w:szCs w:val="32"/>
                              </w:rPr>
                            </w:pPr>
                            <w:r w:rsidRPr="00094AF3">
                              <w:rPr>
                                <w:rFonts w:ascii="Arial" w:hAnsi="Arial" w:cs="Arial"/>
                                <w:sz w:val="24"/>
                                <w:szCs w:val="32"/>
                              </w:rPr>
                              <w:t>Estado do Rio Grande do Sul</w:t>
                            </w:r>
                          </w:p>
                          <w:p w:rsidR="00094AF3" w:rsidRPr="00094AF3" w:rsidRDefault="00094AF3" w:rsidP="00094AF3">
                            <w:pPr>
                              <w:rPr>
                                <w:rFonts w:ascii="Arial" w:hAnsi="Arial" w:cs="Arial"/>
                                <w:b/>
                                <w:sz w:val="24"/>
                                <w:szCs w:val="32"/>
                              </w:rPr>
                            </w:pPr>
                            <w:r w:rsidRPr="00094AF3">
                              <w:rPr>
                                <w:rFonts w:ascii="Arial" w:hAnsi="Arial" w:cs="Arial"/>
                                <w:b/>
                                <w:sz w:val="24"/>
                                <w:szCs w:val="32"/>
                              </w:rPr>
                              <w:t>PREFEITURA MUNICIPAL DE ARROIO DOS RATOS</w:t>
                            </w:r>
                          </w:p>
                          <w:p w:rsidR="00094AF3" w:rsidRPr="00094AF3" w:rsidRDefault="00094AF3" w:rsidP="00094AF3">
                            <w:pPr>
                              <w:rPr>
                                <w:rFonts w:ascii="Arial" w:hAnsi="Arial" w:cs="Arial"/>
                                <w:sz w:val="24"/>
                                <w:szCs w:val="32"/>
                              </w:rPr>
                            </w:pPr>
                            <w:r w:rsidRPr="00094AF3">
                              <w:rPr>
                                <w:rFonts w:ascii="Arial" w:hAnsi="Arial" w:cs="Arial"/>
                                <w:sz w:val="24"/>
                                <w:szCs w:val="32"/>
                              </w:rPr>
                              <w:t>Departamento de Compras e Licitações</w:t>
                            </w:r>
                          </w:p>
                          <w:p w:rsidR="00094AF3" w:rsidRDefault="00094AF3" w:rsidP="00094AF3">
                            <w:pPr>
                              <w:rPr>
                                <w:rFonts w:ascii="Arial" w:hAnsi="Arial" w:cs="Arial"/>
                                <w:sz w:val="32"/>
                                <w:szCs w:val="32"/>
                              </w:rPr>
                            </w:pPr>
                          </w:p>
                          <w:p w:rsidR="00094AF3" w:rsidRPr="001071A5" w:rsidRDefault="00094AF3" w:rsidP="00094AF3">
                            <w:pPr>
                              <w:rPr>
                                <w:rFonts w:ascii="Arial" w:hAnsi="Arial" w:cs="Arial"/>
                                <w:sz w:val="28"/>
                                <w:szCs w:val="28"/>
                              </w:rPr>
                            </w:pPr>
                          </w:p>
                          <w:p w:rsidR="00094AF3" w:rsidRDefault="00094AF3" w:rsidP="00094AF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94E06" id="Group 11" o:spid="_x0000_s1026" style="position:absolute;margin-left:2.15pt;margin-top:-20pt;width:540.3pt;height:78.3pt;z-index:251660288;mso-position-horizontal-relative:margin" coordorigin="1155,392" coordsize="10806,1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55;top:392;width:1358;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94AF3" w:rsidRPr="00094AF3" w:rsidRDefault="00094AF3" w:rsidP="00094AF3">
                      <w:pPr>
                        <w:rPr>
                          <w:rFonts w:ascii="Arial" w:hAnsi="Arial" w:cs="Arial"/>
                          <w:sz w:val="24"/>
                          <w:szCs w:val="32"/>
                        </w:rPr>
                      </w:pPr>
                      <w:r w:rsidRPr="00094AF3">
                        <w:rPr>
                          <w:rFonts w:ascii="Arial" w:hAnsi="Arial" w:cs="Arial"/>
                          <w:sz w:val="24"/>
                          <w:szCs w:val="32"/>
                        </w:rPr>
                        <w:t>Estado do Rio Grande do Sul</w:t>
                      </w:r>
                    </w:p>
                    <w:p w:rsidR="00094AF3" w:rsidRPr="00094AF3" w:rsidRDefault="00094AF3" w:rsidP="00094AF3">
                      <w:pPr>
                        <w:rPr>
                          <w:rFonts w:ascii="Arial" w:hAnsi="Arial" w:cs="Arial"/>
                          <w:b/>
                          <w:sz w:val="24"/>
                          <w:szCs w:val="32"/>
                        </w:rPr>
                      </w:pPr>
                      <w:r w:rsidRPr="00094AF3">
                        <w:rPr>
                          <w:rFonts w:ascii="Arial" w:hAnsi="Arial" w:cs="Arial"/>
                          <w:b/>
                          <w:sz w:val="24"/>
                          <w:szCs w:val="32"/>
                        </w:rPr>
                        <w:t>PREFEITURA MUNICIPAL DE ARROIO DOS RATOS</w:t>
                      </w:r>
                    </w:p>
                    <w:p w:rsidR="00094AF3" w:rsidRPr="00094AF3" w:rsidRDefault="00094AF3" w:rsidP="00094AF3">
                      <w:pPr>
                        <w:rPr>
                          <w:rFonts w:ascii="Arial" w:hAnsi="Arial" w:cs="Arial"/>
                          <w:sz w:val="24"/>
                          <w:szCs w:val="32"/>
                        </w:rPr>
                      </w:pPr>
                      <w:r w:rsidRPr="00094AF3">
                        <w:rPr>
                          <w:rFonts w:ascii="Arial" w:hAnsi="Arial" w:cs="Arial"/>
                          <w:sz w:val="24"/>
                          <w:szCs w:val="32"/>
                        </w:rPr>
                        <w:t>Departamento de Compras e Licitações</w:t>
                      </w:r>
                    </w:p>
                    <w:p w:rsidR="00094AF3" w:rsidRDefault="00094AF3" w:rsidP="00094AF3">
                      <w:pPr>
                        <w:rPr>
                          <w:rFonts w:ascii="Arial" w:hAnsi="Arial" w:cs="Arial"/>
                          <w:sz w:val="32"/>
                          <w:szCs w:val="32"/>
                        </w:rPr>
                      </w:pPr>
                    </w:p>
                    <w:p w:rsidR="00094AF3" w:rsidRPr="001071A5" w:rsidRDefault="00094AF3" w:rsidP="00094AF3">
                      <w:pPr>
                        <w:rPr>
                          <w:rFonts w:ascii="Arial" w:hAnsi="Arial" w:cs="Arial"/>
                          <w:sz w:val="28"/>
                          <w:szCs w:val="28"/>
                        </w:rPr>
                      </w:pPr>
                    </w:p>
                    <w:p w:rsidR="00094AF3" w:rsidRDefault="00094AF3" w:rsidP="00094AF3"/>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30" w:rsidRPr="00C6099A" w:rsidRDefault="00311A30"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A30" w:rsidRPr="001071A5" w:rsidRDefault="00311A30" w:rsidP="00C6099A">
                            <w:pPr>
                              <w:rPr>
                                <w:rFonts w:ascii="Arial" w:hAnsi="Arial" w:cs="Arial"/>
                                <w:sz w:val="32"/>
                                <w:szCs w:val="32"/>
                              </w:rPr>
                            </w:pPr>
                            <w:r w:rsidRPr="001071A5">
                              <w:rPr>
                                <w:rFonts w:ascii="Arial" w:hAnsi="Arial" w:cs="Arial"/>
                                <w:sz w:val="32"/>
                                <w:szCs w:val="32"/>
                              </w:rPr>
                              <w:t>Estado do Rio Grande do Sul</w:t>
                            </w:r>
                          </w:p>
                          <w:p w:rsidR="00311A30" w:rsidRPr="001071A5" w:rsidRDefault="00311A30" w:rsidP="00C6099A">
                            <w:pPr>
                              <w:rPr>
                                <w:rFonts w:ascii="Arial" w:hAnsi="Arial" w:cs="Arial"/>
                                <w:b/>
                                <w:sz w:val="32"/>
                                <w:szCs w:val="32"/>
                              </w:rPr>
                            </w:pPr>
                            <w:r w:rsidRPr="001071A5">
                              <w:rPr>
                                <w:rFonts w:ascii="Arial" w:hAnsi="Arial" w:cs="Arial"/>
                                <w:b/>
                                <w:sz w:val="32"/>
                                <w:szCs w:val="32"/>
                              </w:rPr>
                              <w:t>PREFEITURA MUNICIPAL DE ARROIO DOS RATOS</w:t>
                            </w:r>
                          </w:p>
                          <w:p w:rsidR="00311A30" w:rsidRDefault="00311A30" w:rsidP="00C6099A">
                            <w:pPr>
                              <w:rPr>
                                <w:rFonts w:ascii="Arial" w:hAnsi="Arial" w:cs="Arial"/>
                                <w:sz w:val="32"/>
                                <w:szCs w:val="32"/>
                              </w:rPr>
                            </w:pPr>
                            <w:r>
                              <w:rPr>
                                <w:rFonts w:ascii="Arial" w:hAnsi="Arial" w:cs="Arial"/>
                                <w:sz w:val="32"/>
                                <w:szCs w:val="32"/>
                              </w:rPr>
                              <w:t>Departamento de Compras e Licitações</w:t>
                            </w:r>
                          </w:p>
                          <w:p w:rsidR="00311A30" w:rsidRDefault="00311A30" w:rsidP="00C6099A">
                            <w:pPr>
                              <w:rPr>
                                <w:rFonts w:ascii="Arial" w:hAnsi="Arial" w:cs="Arial"/>
                                <w:sz w:val="32"/>
                                <w:szCs w:val="32"/>
                              </w:rPr>
                            </w:pPr>
                          </w:p>
                          <w:p w:rsidR="00311A30" w:rsidRPr="001071A5" w:rsidRDefault="00311A30" w:rsidP="00C6099A">
                            <w:pPr>
                              <w:rPr>
                                <w:rFonts w:ascii="Arial" w:hAnsi="Arial" w:cs="Arial"/>
                                <w:sz w:val="28"/>
                                <w:szCs w:val="28"/>
                              </w:rPr>
                            </w:pPr>
                          </w:p>
                          <w:p w:rsidR="00311A30" w:rsidRDefault="00311A30"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HKncSwQAAE8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utJ&#10;r4O1qp5BBlpB6QImwt0TGrXSfwVkD/e4WWD+3DH8KDefJYg0p0mCFz/XSSZpDB19PrM+n2GyBFOz&#10;wAbEN+cWerBl12mxreEkrzupbuFWsxGuXKLH3iuIBDtQJ1zL3dpcdP0NE6+F53236nQPvvk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11A30" w:rsidRPr="001071A5" w:rsidRDefault="00311A30" w:rsidP="00C6099A">
                      <w:pPr>
                        <w:rPr>
                          <w:rFonts w:ascii="Arial" w:hAnsi="Arial" w:cs="Arial"/>
                          <w:sz w:val="32"/>
                          <w:szCs w:val="32"/>
                        </w:rPr>
                      </w:pPr>
                      <w:r w:rsidRPr="001071A5">
                        <w:rPr>
                          <w:rFonts w:ascii="Arial" w:hAnsi="Arial" w:cs="Arial"/>
                          <w:sz w:val="32"/>
                          <w:szCs w:val="32"/>
                        </w:rPr>
                        <w:t>Estado do Rio Grande do Sul</w:t>
                      </w:r>
                    </w:p>
                    <w:p w:rsidR="00311A30" w:rsidRPr="001071A5" w:rsidRDefault="00311A30" w:rsidP="00C6099A">
                      <w:pPr>
                        <w:rPr>
                          <w:rFonts w:ascii="Arial" w:hAnsi="Arial" w:cs="Arial"/>
                          <w:b/>
                          <w:sz w:val="32"/>
                          <w:szCs w:val="32"/>
                        </w:rPr>
                      </w:pPr>
                      <w:r w:rsidRPr="001071A5">
                        <w:rPr>
                          <w:rFonts w:ascii="Arial" w:hAnsi="Arial" w:cs="Arial"/>
                          <w:b/>
                          <w:sz w:val="32"/>
                          <w:szCs w:val="32"/>
                        </w:rPr>
                        <w:t>PREFEITURA MUNICIPAL DE ARROIO DOS RATOS</w:t>
                      </w:r>
                    </w:p>
                    <w:p w:rsidR="00311A30" w:rsidRDefault="00311A30" w:rsidP="00C6099A">
                      <w:pPr>
                        <w:rPr>
                          <w:rFonts w:ascii="Arial" w:hAnsi="Arial" w:cs="Arial"/>
                          <w:sz w:val="32"/>
                          <w:szCs w:val="32"/>
                        </w:rPr>
                      </w:pPr>
                      <w:r>
                        <w:rPr>
                          <w:rFonts w:ascii="Arial" w:hAnsi="Arial" w:cs="Arial"/>
                          <w:sz w:val="32"/>
                          <w:szCs w:val="32"/>
                        </w:rPr>
                        <w:t>Departamento de Compras e Licitações</w:t>
                      </w:r>
                    </w:p>
                    <w:p w:rsidR="00311A30" w:rsidRDefault="00311A30" w:rsidP="00C6099A">
                      <w:pPr>
                        <w:rPr>
                          <w:rFonts w:ascii="Arial" w:hAnsi="Arial" w:cs="Arial"/>
                          <w:sz w:val="32"/>
                          <w:szCs w:val="32"/>
                        </w:rPr>
                      </w:pPr>
                    </w:p>
                    <w:p w:rsidR="00311A30" w:rsidRPr="001071A5" w:rsidRDefault="00311A30" w:rsidP="00C6099A">
                      <w:pPr>
                        <w:rPr>
                          <w:rFonts w:ascii="Arial" w:hAnsi="Arial" w:cs="Arial"/>
                          <w:sz w:val="28"/>
                          <w:szCs w:val="28"/>
                        </w:rPr>
                      </w:pPr>
                    </w:p>
                    <w:p w:rsidR="00311A30" w:rsidRDefault="00311A30" w:rsidP="00C6099A"/>
                  </w:txbxContent>
                </v:textbox>
              </v:shape>
            </v:group>
          </w:pict>
        </mc:Fallback>
      </mc:AlternateContent>
    </w:r>
  </w:p>
  <w:p w:rsidR="00045823" w:rsidRDefault="000458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0"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823"/>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AF3"/>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79"/>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4D4"/>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5DF9"/>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5480"/>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1B8C"/>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A30"/>
    <w:rsid w:val="00311FCA"/>
    <w:rsid w:val="003123E3"/>
    <w:rsid w:val="003147F8"/>
    <w:rsid w:val="00315BD1"/>
    <w:rsid w:val="00316323"/>
    <w:rsid w:val="003167EB"/>
    <w:rsid w:val="0031714D"/>
    <w:rsid w:val="00317337"/>
    <w:rsid w:val="0031763E"/>
    <w:rsid w:val="00317996"/>
    <w:rsid w:val="00317D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9A6"/>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688E"/>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8E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1544"/>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27FC7"/>
    <w:rsid w:val="006312B8"/>
    <w:rsid w:val="00632336"/>
    <w:rsid w:val="00633CF7"/>
    <w:rsid w:val="006348B9"/>
    <w:rsid w:val="00640263"/>
    <w:rsid w:val="0064134D"/>
    <w:rsid w:val="006425ED"/>
    <w:rsid w:val="0064307D"/>
    <w:rsid w:val="006430D9"/>
    <w:rsid w:val="00643AFA"/>
    <w:rsid w:val="00644F77"/>
    <w:rsid w:val="006457C4"/>
    <w:rsid w:val="006466D6"/>
    <w:rsid w:val="006503C4"/>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0E17"/>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26C0"/>
    <w:rsid w:val="006D582A"/>
    <w:rsid w:val="006D68F8"/>
    <w:rsid w:val="006D69DC"/>
    <w:rsid w:val="006E05A7"/>
    <w:rsid w:val="006E109D"/>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316D"/>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43"/>
    <w:rsid w:val="008F6264"/>
    <w:rsid w:val="008F7B0E"/>
    <w:rsid w:val="008F7C9B"/>
    <w:rsid w:val="008F7E53"/>
    <w:rsid w:val="0090222A"/>
    <w:rsid w:val="00902680"/>
    <w:rsid w:val="009034ED"/>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24E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33E1"/>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17D5"/>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7C64"/>
    <w:rsid w:val="00AA7E89"/>
    <w:rsid w:val="00AB21C1"/>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6BED"/>
    <w:rsid w:val="00AF7E40"/>
    <w:rsid w:val="00B0489C"/>
    <w:rsid w:val="00B053E0"/>
    <w:rsid w:val="00B05479"/>
    <w:rsid w:val="00B06498"/>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76C6D"/>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900"/>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4FF9"/>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5F7"/>
    <w:rsid w:val="00D2066C"/>
    <w:rsid w:val="00D2111A"/>
    <w:rsid w:val="00D21CD3"/>
    <w:rsid w:val="00D23BDF"/>
    <w:rsid w:val="00D24CC2"/>
    <w:rsid w:val="00D24F60"/>
    <w:rsid w:val="00D31A10"/>
    <w:rsid w:val="00D324ED"/>
    <w:rsid w:val="00D3460F"/>
    <w:rsid w:val="00D349C0"/>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3D8B"/>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2D7"/>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4D0"/>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6BA"/>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1C4F"/>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05DF29B8"/>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877202-9112-4BF7-9E31-A180F8BC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6960</Words>
  <Characters>37590</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3</cp:revision>
  <cp:lastPrinted>2022-10-27T15:31:00Z</cp:lastPrinted>
  <dcterms:created xsi:type="dcterms:W3CDTF">2023-01-05T13:29:00Z</dcterms:created>
  <dcterms:modified xsi:type="dcterms:W3CDTF">2023-01-05T13:32:00Z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