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B75AB3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B75AB3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B75AB3" w:rsidRPr="00B75AB3">
        <w:rPr>
          <w:rFonts w:ascii="Arial" w:eastAsia="Verdana" w:hAnsi="Arial" w:cs="Arial"/>
          <w:b/>
          <w:sz w:val="22"/>
          <w:szCs w:val="22"/>
          <w:lang w:eastAsia="en-US"/>
        </w:rPr>
        <w:t>1</w:t>
      </w:r>
      <w:r w:rsidR="00CA1361">
        <w:rPr>
          <w:rFonts w:ascii="Arial" w:eastAsia="Verdana" w:hAnsi="Arial" w:cs="Arial"/>
          <w:b/>
          <w:sz w:val="22"/>
          <w:szCs w:val="22"/>
          <w:lang w:eastAsia="en-US"/>
        </w:rPr>
        <w:t>42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B75AB3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2307D3" w:rsidRPr="00B75AB3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B75AB3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B75AB3">
        <w:rPr>
          <w:rFonts w:ascii="Arial" w:hAnsi="Arial" w:cs="Arial"/>
          <w:sz w:val="22"/>
          <w:szCs w:val="22"/>
        </w:rPr>
        <w:t>2</w:t>
      </w:r>
      <w:r w:rsidR="00441C05" w:rsidRPr="00B75AB3">
        <w:rPr>
          <w:rFonts w:ascii="Arial" w:hAnsi="Arial" w:cs="Arial"/>
          <w:sz w:val="22"/>
          <w:szCs w:val="22"/>
        </w:rPr>
        <w:t>/202</w:t>
      </w:r>
      <w:r w:rsidR="00C77EF4" w:rsidRPr="00B75AB3">
        <w:rPr>
          <w:rFonts w:ascii="Arial" w:hAnsi="Arial" w:cs="Arial"/>
          <w:sz w:val="22"/>
          <w:szCs w:val="22"/>
        </w:rPr>
        <w:t>2.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B75AB3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CA1361" w:rsidRPr="005212A6" w:rsidRDefault="0011516A" w:rsidP="00CA1361">
      <w:pPr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B75AB3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bookmarkStart w:id="0" w:name="_Hlk111549696"/>
      <w:r w:rsidR="00CA1361" w:rsidRPr="005212A6">
        <w:rPr>
          <w:rFonts w:ascii="Arial" w:hAnsi="Arial" w:cs="Arial"/>
          <w:b/>
          <w:sz w:val="22"/>
          <w:szCs w:val="22"/>
        </w:rPr>
        <w:t>JOSÉ EDUARDO VAZ DE SOUZA</w:t>
      </w:r>
      <w:bookmarkEnd w:id="0"/>
      <w:r w:rsidR="00CA1361" w:rsidRPr="005212A6">
        <w:rPr>
          <w:rFonts w:ascii="Arial" w:hAnsi="Arial" w:cs="Arial"/>
          <w:sz w:val="22"/>
          <w:szCs w:val="22"/>
        </w:rPr>
        <w:t xml:space="preserve">, brasileiro, médico, portador da cédula de identidade nº 8028643289 expedida pela SSP/RS, inscrito no CPF sob o nº 640.446.020-34, inscrito no CREMERS sob o nº 21554, residente e domiciliado na Rua Nicola Mathias </w:t>
      </w:r>
      <w:proofErr w:type="spellStart"/>
      <w:r w:rsidR="00CA1361" w:rsidRPr="005212A6">
        <w:rPr>
          <w:rFonts w:ascii="Arial" w:hAnsi="Arial" w:cs="Arial"/>
          <w:sz w:val="22"/>
          <w:szCs w:val="22"/>
        </w:rPr>
        <w:t>Falci</w:t>
      </w:r>
      <w:proofErr w:type="spellEnd"/>
      <w:r w:rsidR="00CA1361" w:rsidRPr="005212A6">
        <w:rPr>
          <w:rFonts w:ascii="Arial" w:hAnsi="Arial" w:cs="Arial"/>
          <w:sz w:val="22"/>
          <w:szCs w:val="22"/>
        </w:rPr>
        <w:t>, 151/1521, Bairro Jardim do Salso, Porto Alegre/RS, CEP: 90.160-091.</w:t>
      </w:r>
    </w:p>
    <w:p w:rsidR="00B75AB3" w:rsidRPr="00B75AB3" w:rsidRDefault="00B75AB3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8B17C1" w:rsidRPr="00B75AB3" w:rsidRDefault="008B17C1" w:rsidP="002F2F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CD6FE1" w:rsidRPr="00B75AB3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B75AB3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B75AB3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CREDENCIAMENTO </w:t>
      </w:r>
      <w:r w:rsidR="00C77EF4" w:rsidRPr="00B75AB3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B75AB3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</w:t>
      </w:r>
      <w:r w:rsidR="00B75AB3" w:rsidRPr="00B75AB3">
        <w:rPr>
          <w:rFonts w:ascii="Arial" w:hAnsi="Arial" w:cs="Arial"/>
          <w:sz w:val="22"/>
          <w:szCs w:val="22"/>
        </w:rPr>
        <w:t xml:space="preserve">, </w:t>
      </w:r>
      <w:r w:rsidR="00C77EF4" w:rsidRPr="00B75AB3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B75AB3">
        <w:rPr>
          <w:rFonts w:ascii="Arial" w:hAnsi="Arial" w:cs="Arial"/>
          <w:sz w:val="22"/>
          <w:szCs w:val="22"/>
        </w:rPr>
        <w:t xml:space="preserve">TERMO DE REFERENCIA – </w:t>
      </w:r>
      <w:r w:rsidRPr="00B75AB3">
        <w:rPr>
          <w:rFonts w:ascii="Arial" w:hAnsi="Arial" w:cs="Arial"/>
          <w:sz w:val="22"/>
          <w:szCs w:val="22"/>
        </w:rPr>
        <w:t>Anexo I</w:t>
      </w:r>
      <w:r w:rsidRPr="00B75AB3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B75AB3">
        <w:rPr>
          <w:rFonts w:ascii="Arial" w:hAnsi="Arial" w:cs="Arial"/>
          <w:b w:val="0"/>
          <w:sz w:val="22"/>
          <w:szCs w:val="22"/>
        </w:rPr>
        <w:t>contrato</w:t>
      </w:r>
      <w:r w:rsidRPr="00B75AB3">
        <w:rPr>
          <w:rFonts w:ascii="Arial" w:hAnsi="Arial" w:cs="Arial"/>
          <w:b w:val="0"/>
          <w:sz w:val="22"/>
          <w:szCs w:val="22"/>
        </w:rPr>
        <w:t>.</w:t>
      </w:r>
    </w:p>
    <w:p w:rsidR="00A7607B" w:rsidRPr="00B75AB3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§1º </w:t>
      </w:r>
      <w:r w:rsidRPr="00B75AB3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§2º </w:t>
      </w:r>
      <w:r w:rsidRPr="00B75AB3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B75AB3">
        <w:rPr>
          <w:rFonts w:ascii="Arial" w:hAnsi="Arial" w:cs="Arial"/>
          <w:sz w:val="22"/>
          <w:szCs w:val="22"/>
        </w:rPr>
        <w:t xml:space="preserve"> e/ou em consultório próprio nos</w:t>
      </w:r>
      <w:r w:rsidRPr="00B75AB3">
        <w:rPr>
          <w:rFonts w:ascii="Arial" w:hAnsi="Arial" w:cs="Arial"/>
          <w:sz w:val="22"/>
          <w:szCs w:val="22"/>
        </w:rPr>
        <w:t xml:space="preserve"> serviços especializados</w:t>
      </w:r>
      <w:r w:rsidR="00DC416D" w:rsidRPr="00B75AB3">
        <w:rPr>
          <w:rFonts w:ascii="Arial" w:hAnsi="Arial" w:cs="Arial"/>
          <w:sz w:val="22"/>
          <w:szCs w:val="22"/>
        </w:rPr>
        <w:t xml:space="preserve"> de </w:t>
      </w:r>
      <w:r w:rsidR="00CA1361" w:rsidRPr="00CA1361">
        <w:rPr>
          <w:rFonts w:ascii="Arial" w:hAnsi="Arial" w:cs="Arial"/>
          <w:b/>
          <w:sz w:val="22"/>
          <w:szCs w:val="22"/>
        </w:rPr>
        <w:t>PSIQUIATRIA</w:t>
      </w:r>
      <w:r w:rsidR="00DC416D"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B75AB3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</w:t>
      </w:r>
      <w:r w:rsidR="00A7607B" w:rsidRPr="00B75AB3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B75AB3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B75AB3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TERCEIRA – DA RELAÇÃO JURÍDICA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B75AB3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B75AB3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B75AB3">
        <w:rPr>
          <w:rFonts w:ascii="Arial" w:hAnsi="Arial" w:cs="Arial"/>
          <w:sz w:val="22"/>
          <w:szCs w:val="22"/>
        </w:rPr>
        <w:t>credenciad</w:t>
      </w:r>
      <w:r w:rsidR="00681362" w:rsidRPr="00B75AB3">
        <w:rPr>
          <w:rFonts w:ascii="Arial" w:hAnsi="Arial" w:cs="Arial"/>
          <w:sz w:val="22"/>
          <w:szCs w:val="22"/>
        </w:rPr>
        <w:t>o</w:t>
      </w:r>
      <w:r w:rsidR="00D16CB0" w:rsidRPr="00B75AB3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B75AB3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B75AB3">
        <w:rPr>
          <w:rFonts w:ascii="Arial" w:hAnsi="Arial" w:cs="Arial"/>
          <w:sz w:val="22"/>
          <w:szCs w:val="22"/>
        </w:rPr>
        <w:t>contratado, para</w:t>
      </w:r>
      <w:r w:rsidRPr="00B75AB3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B75AB3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Município CONTRATANTE pagará o </w:t>
      </w:r>
      <w:r w:rsidRPr="00B75AB3">
        <w:rPr>
          <w:rFonts w:ascii="Arial" w:hAnsi="Arial" w:cs="Arial"/>
          <w:b/>
          <w:sz w:val="22"/>
          <w:szCs w:val="22"/>
        </w:rPr>
        <w:t xml:space="preserve">valor de R$ </w:t>
      </w:r>
      <w:r w:rsidR="00DC416D" w:rsidRPr="00B75AB3">
        <w:rPr>
          <w:rFonts w:ascii="Arial" w:hAnsi="Arial" w:cs="Arial"/>
          <w:b/>
          <w:sz w:val="22"/>
          <w:szCs w:val="22"/>
        </w:rPr>
        <w:t>100</w:t>
      </w:r>
      <w:r w:rsidR="00CD6FE1" w:rsidRPr="00B75AB3">
        <w:rPr>
          <w:rFonts w:ascii="Arial" w:hAnsi="Arial" w:cs="Arial"/>
          <w:b/>
          <w:sz w:val="22"/>
          <w:szCs w:val="22"/>
        </w:rPr>
        <w:t>,00</w:t>
      </w:r>
      <w:r w:rsidRPr="00B75AB3">
        <w:rPr>
          <w:rFonts w:ascii="Arial" w:hAnsi="Arial" w:cs="Arial"/>
          <w:b/>
          <w:sz w:val="22"/>
          <w:szCs w:val="22"/>
        </w:rPr>
        <w:t xml:space="preserve"> (</w:t>
      </w:r>
      <w:r w:rsidR="00DC416D" w:rsidRPr="00B75AB3">
        <w:rPr>
          <w:rFonts w:ascii="Arial" w:hAnsi="Arial" w:cs="Arial"/>
          <w:b/>
          <w:sz w:val="22"/>
          <w:szCs w:val="22"/>
        </w:rPr>
        <w:t>cem</w:t>
      </w:r>
      <w:r w:rsidR="00CD6FE1" w:rsidRPr="00B75AB3">
        <w:rPr>
          <w:rFonts w:ascii="Arial" w:hAnsi="Arial" w:cs="Arial"/>
          <w:b/>
          <w:sz w:val="22"/>
          <w:szCs w:val="22"/>
        </w:rPr>
        <w:t xml:space="preserve"> reais</w:t>
      </w:r>
      <w:r w:rsidRPr="00B75AB3">
        <w:rPr>
          <w:rFonts w:ascii="Arial" w:hAnsi="Arial" w:cs="Arial"/>
          <w:b/>
          <w:sz w:val="22"/>
          <w:szCs w:val="22"/>
        </w:rPr>
        <w:t xml:space="preserve">) </w:t>
      </w:r>
      <w:r w:rsidR="00DC416D" w:rsidRPr="00B75AB3">
        <w:rPr>
          <w:rFonts w:ascii="Arial" w:hAnsi="Arial" w:cs="Arial"/>
          <w:b/>
          <w:sz w:val="22"/>
          <w:szCs w:val="22"/>
        </w:rPr>
        <w:t xml:space="preserve">por consulta no limite de até 200 (duzentas) consultas mensais, </w:t>
      </w:r>
      <w:r w:rsidRPr="00B75AB3">
        <w:rPr>
          <w:rFonts w:ascii="Arial" w:hAnsi="Arial" w:cs="Arial"/>
          <w:b/>
          <w:sz w:val="22"/>
          <w:szCs w:val="22"/>
        </w:rPr>
        <w:t xml:space="preserve">para o </w:t>
      </w:r>
      <w:r w:rsidR="00441C05" w:rsidRPr="00B75AB3">
        <w:rPr>
          <w:rFonts w:ascii="Arial" w:hAnsi="Arial" w:cs="Arial"/>
          <w:b/>
          <w:sz w:val="22"/>
          <w:szCs w:val="22"/>
        </w:rPr>
        <w:t>CONTRATADO,</w:t>
      </w:r>
      <w:r w:rsidR="00441C05" w:rsidRPr="00B75AB3">
        <w:rPr>
          <w:rFonts w:ascii="Arial" w:hAnsi="Arial" w:cs="Arial"/>
          <w:sz w:val="22"/>
          <w:szCs w:val="22"/>
        </w:rPr>
        <w:t xml:space="preserve"> de</w:t>
      </w:r>
      <w:r w:rsidRPr="00B75AB3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B75AB3">
        <w:rPr>
          <w:rFonts w:ascii="Arial" w:hAnsi="Arial" w:cs="Arial"/>
          <w:b/>
          <w:sz w:val="22"/>
          <w:szCs w:val="22"/>
        </w:rPr>
        <w:t>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2;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Obs.: As faturas não poderão conter rasuras ou vícios, sob pena de atraso no pagamento até a correção daquela, sem direito à indenização ou juros de mora.</w:t>
      </w: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Elemento: 3.3.90.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04</w:t>
      </w:r>
      <w:r w:rsidRPr="00B75AB3">
        <w:rPr>
          <w:rFonts w:ascii="Arial" w:hAnsi="Arial" w:cs="Arial"/>
          <w:b/>
          <w:bCs/>
          <w:sz w:val="22"/>
          <w:szCs w:val="22"/>
        </w:rPr>
        <w:t>.00.00.00.00.0040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B75A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bCs/>
          <w:sz w:val="22"/>
          <w:szCs w:val="22"/>
        </w:rPr>
        <w:t>Reduzido: 4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3</w:t>
      </w:r>
      <w:r w:rsidR="00812C5A">
        <w:rPr>
          <w:rFonts w:ascii="Arial" w:hAnsi="Arial" w:cs="Arial"/>
          <w:b/>
          <w:bCs/>
          <w:sz w:val="22"/>
          <w:szCs w:val="22"/>
        </w:rPr>
        <w:t>1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– DO CONTROLE, AVALIAÇÃO, VISTORIA E FISCALIZAÇÃO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B75AB3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B75AB3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Fica o CONTRATADO </w:t>
      </w:r>
      <w:r w:rsidR="00681362" w:rsidRPr="00B75AB3">
        <w:rPr>
          <w:rFonts w:ascii="Arial" w:hAnsi="Arial" w:cs="Arial"/>
          <w:sz w:val="22"/>
          <w:szCs w:val="22"/>
        </w:rPr>
        <w:t>sujeito, no</w:t>
      </w:r>
      <w:r w:rsidRPr="00B75AB3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Advertência;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duração do presente contrato será de 12 (doze) meses, a partir da data de assinatura, podendo ser prorrogado por iguais e sucessivos períodos até o limite da Lei</w:t>
      </w:r>
      <w:r w:rsidR="00DC416D" w:rsidRPr="00B75AB3">
        <w:rPr>
          <w:rFonts w:ascii="Arial" w:hAnsi="Arial" w:cs="Arial"/>
          <w:sz w:val="22"/>
          <w:szCs w:val="22"/>
        </w:rPr>
        <w:t xml:space="preserve">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QUINTA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SEXTA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As partes elegem o Foro de São Jerônimo/RS para dirimir dúvidas emergentes do presente Contrato, renunciando a qualquer outro, por mais privilegiado que seja.</w:t>
      </w:r>
    </w:p>
    <w:p w:rsidR="00A7607B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812C5A" w:rsidRPr="00B75AB3" w:rsidRDefault="00812C5A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E, por estarem justos e contratados, assinam o presente instrumento em 03 (três) vias de igual teor e forma.</w:t>
      </w:r>
    </w:p>
    <w:p w:rsidR="006343F5" w:rsidRPr="00B75AB3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B75AB3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Arroio dos Ratos, </w:t>
      </w:r>
      <w:r w:rsidR="002765FC" w:rsidRPr="00B75AB3">
        <w:rPr>
          <w:rFonts w:ascii="Arial" w:hAnsi="Arial" w:cs="Arial"/>
          <w:sz w:val="22"/>
          <w:szCs w:val="22"/>
        </w:rPr>
        <w:t>0</w:t>
      </w:r>
      <w:r w:rsidR="00DC416D" w:rsidRPr="00B75AB3">
        <w:rPr>
          <w:rFonts w:ascii="Arial" w:hAnsi="Arial" w:cs="Arial"/>
          <w:sz w:val="22"/>
          <w:szCs w:val="22"/>
        </w:rPr>
        <w:t>1</w:t>
      </w:r>
      <w:r w:rsidR="007D7959" w:rsidRPr="00B75AB3">
        <w:rPr>
          <w:rFonts w:ascii="Arial" w:hAnsi="Arial" w:cs="Arial"/>
          <w:sz w:val="22"/>
          <w:szCs w:val="22"/>
        </w:rPr>
        <w:t xml:space="preserve"> de </w:t>
      </w:r>
      <w:r w:rsidR="00DC416D" w:rsidRPr="00B75AB3">
        <w:rPr>
          <w:rFonts w:ascii="Arial" w:hAnsi="Arial" w:cs="Arial"/>
          <w:sz w:val="22"/>
          <w:szCs w:val="22"/>
        </w:rPr>
        <w:t>agosto</w:t>
      </w:r>
      <w:r w:rsidR="0060194E" w:rsidRPr="00B75AB3">
        <w:rPr>
          <w:rFonts w:ascii="Arial" w:hAnsi="Arial" w:cs="Arial"/>
          <w:sz w:val="22"/>
          <w:szCs w:val="22"/>
        </w:rPr>
        <w:t xml:space="preserve"> de 20</w:t>
      </w:r>
      <w:r w:rsidR="008308FF" w:rsidRPr="00B75AB3">
        <w:rPr>
          <w:rFonts w:ascii="Arial" w:hAnsi="Arial" w:cs="Arial"/>
          <w:sz w:val="22"/>
          <w:szCs w:val="22"/>
        </w:rPr>
        <w:t>22</w:t>
      </w:r>
      <w:r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B75AB3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B75AB3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CA1361" w:rsidRPr="00B75AB3" w:rsidRDefault="00CA1361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CA1361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1" w:name="_GoBack"/>
      <w:r w:rsidRPr="005212A6">
        <w:rPr>
          <w:rFonts w:ascii="Arial" w:hAnsi="Arial" w:cs="Arial"/>
          <w:b/>
          <w:sz w:val="22"/>
          <w:szCs w:val="22"/>
        </w:rPr>
        <w:t>JOSÉ EDUARDO VAZ DE SOUZA</w:t>
      </w:r>
    </w:p>
    <w:bookmarkEnd w:id="1"/>
    <w:p w:rsidR="00B75AB3" w:rsidRPr="00B75AB3" w:rsidRDefault="00B75AB3" w:rsidP="00B75AB3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B75AB3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B75AB3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65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C41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C41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765F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DC416D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DC416D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B75AB3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B75AB3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FE9" w:rsidRDefault="00AD3FE9">
      <w:r>
        <w:separator/>
      </w:r>
    </w:p>
  </w:endnote>
  <w:endnote w:type="continuationSeparator" w:id="0">
    <w:p w:rsidR="00AD3FE9" w:rsidRDefault="00AD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FE9" w:rsidRDefault="00AD3FE9">
      <w:r>
        <w:separator/>
      </w:r>
    </w:p>
  </w:footnote>
  <w:footnote w:type="continuationSeparator" w:id="0">
    <w:p w:rsidR="00AD3FE9" w:rsidRDefault="00AD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12C5A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4EA"/>
    <w:rsid w:val="00864C91"/>
    <w:rsid w:val="00867366"/>
    <w:rsid w:val="008717BB"/>
    <w:rsid w:val="0088446D"/>
    <w:rsid w:val="00887B31"/>
    <w:rsid w:val="008951EB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B3070"/>
    <w:rsid w:val="00AD1F2C"/>
    <w:rsid w:val="00AD2661"/>
    <w:rsid w:val="00AD3FE9"/>
    <w:rsid w:val="00AF57DA"/>
    <w:rsid w:val="00AF5C38"/>
    <w:rsid w:val="00AF663C"/>
    <w:rsid w:val="00B00FF2"/>
    <w:rsid w:val="00B0128C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A1361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67E8"/>
    <w:rsid w:val="00D61533"/>
    <w:rsid w:val="00D70389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162C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346B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E00D6"/>
    <w:rsid w:val="00FE0B7C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DECA2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10601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12538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2022-08-17T14:54:00Z</dcterms:created>
  <dcterms:modified xsi:type="dcterms:W3CDTF">2022-08-17T14:54:00Z</dcterms:modified>
</cp:coreProperties>
</file>