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9034ED">
        <w:rPr>
          <w:rFonts w:ascii="Arial" w:hAnsi="Arial" w:cs="Arial"/>
          <w:b/>
          <w:bCs/>
        </w:rPr>
        <w:t>27</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17762705"/>
      <w:r w:rsidR="00E727A0">
        <w:rPr>
          <w:rFonts w:ascii="Arial" w:hAnsi="Arial" w:cs="Arial"/>
          <w:b/>
          <w:bCs/>
        </w:rPr>
        <w:t>REGISTRO DE PREÇO</w:t>
      </w:r>
      <w:r w:rsidR="009034ED">
        <w:rPr>
          <w:rFonts w:ascii="Arial" w:hAnsi="Arial" w:cs="Arial"/>
          <w:b/>
          <w:bCs/>
        </w:rPr>
        <w:t xml:space="preserve"> PARA PRESTAÇÃO DE SERVIÇOS DE REMOÇÃO EM AMBULÂNCIA SIMPLES E UTI MÓVEL</w:t>
      </w:r>
      <w:bookmarkEnd w:id="0"/>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67241">
        <w:rPr>
          <w:rFonts w:ascii="Arial" w:hAnsi="Arial" w:cs="Arial"/>
          <w:b/>
        </w:rPr>
        <w:t>2</w:t>
      </w:r>
      <w:r w:rsidR="009034ED">
        <w:rPr>
          <w:rFonts w:ascii="Arial" w:hAnsi="Arial" w:cs="Arial"/>
          <w:b/>
        </w:rPr>
        <w:t>7</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9034ED">
        <w:rPr>
          <w:rFonts w:ascii="Arial" w:hAnsi="Arial" w:cs="Arial"/>
          <w:b/>
          <w:bCs/>
        </w:rPr>
        <w:t>REGISTRO DE PREÇO PARA PRESTAÇÃO DE SERVIÇOS DE REMOÇÃO EM AMBULÂNCIA SIMPLES E UTI MÓVEL</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9034ED">
        <w:rPr>
          <w:rFonts w:ascii="Arial" w:hAnsi="Arial" w:cs="Arial"/>
          <w:b/>
          <w:bCs/>
        </w:rPr>
        <w:t>10</w:t>
      </w:r>
      <w:r w:rsidR="00C6099A" w:rsidRPr="00677B80">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9034ED">
        <w:rPr>
          <w:rFonts w:ascii="Arial" w:hAnsi="Arial" w:cs="Arial"/>
          <w:b/>
          <w:bCs/>
        </w:rPr>
        <w:t>10</w:t>
      </w:r>
      <w:r w:rsidR="00B9505E">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9034ED">
        <w:rPr>
          <w:rFonts w:ascii="Arial" w:hAnsi="Arial" w:cs="Arial"/>
          <w:b/>
          <w:bCs/>
        </w:rPr>
        <w:t>10</w:t>
      </w:r>
      <w:r w:rsidRPr="00677B80">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lastRenderedPageBreak/>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w:t>
      </w:r>
      <w:r>
        <w:rPr>
          <w:rFonts w:ascii="Arial" w:hAnsi="Arial" w:cs="Arial"/>
          <w:b/>
          <w:u w:val="single"/>
        </w:rPr>
        <w:lastRenderedPageBreak/>
        <w:t xml:space="preserve">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w:t>
      </w:r>
      <w:r>
        <w:rPr>
          <w:rFonts w:ascii="Arial" w:hAnsi="Arial" w:cs="Arial"/>
          <w:color w:val="000000"/>
        </w:rPr>
        <w:lastRenderedPageBreak/>
        <w:t>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w:t>
      </w:r>
      <w:r w:rsidR="00484B3D">
        <w:rPr>
          <w:rFonts w:ascii="Arial" w:hAnsi="Arial" w:cs="Arial"/>
          <w:b/>
        </w:rPr>
        <w:t>1</w:t>
      </w:r>
    </w:p>
    <w:p w:rsidR="007E461D" w:rsidRPr="00C31BE8" w:rsidRDefault="007E461D" w:rsidP="007E461D">
      <w:pPr>
        <w:jc w:val="both"/>
        <w:rPr>
          <w:rFonts w:ascii="Arial" w:hAnsi="Arial" w:cs="Arial"/>
          <w:b/>
        </w:rPr>
      </w:pPr>
      <w:r w:rsidRPr="00C31BE8">
        <w:rPr>
          <w:rFonts w:ascii="Arial" w:hAnsi="Arial" w:cs="Arial"/>
          <w:b/>
        </w:rPr>
        <w:t>Elemento: 3.3.90.00.00.00.00.</w:t>
      </w:r>
      <w:r w:rsidR="00484B3D">
        <w:rPr>
          <w:rFonts w:ascii="Arial" w:hAnsi="Arial" w:cs="Arial"/>
          <w:b/>
        </w:rPr>
        <w:t>0040</w:t>
      </w:r>
    </w:p>
    <w:p w:rsidR="007E461D" w:rsidRPr="00C31BE8" w:rsidRDefault="007E461D" w:rsidP="007E461D">
      <w:pPr>
        <w:jc w:val="both"/>
        <w:rPr>
          <w:rFonts w:ascii="Arial" w:hAnsi="Arial" w:cs="Arial"/>
          <w:b/>
        </w:rPr>
      </w:pPr>
      <w:r w:rsidRPr="00C31BE8">
        <w:rPr>
          <w:rFonts w:ascii="Arial" w:hAnsi="Arial" w:cs="Arial"/>
          <w:b/>
        </w:rPr>
        <w:t xml:space="preserve">Código Reduzido: </w:t>
      </w:r>
      <w:r w:rsidR="00484B3D">
        <w:rPr>
          <w:rFonts w:ascii="Arial" w:hAnsi="Arial" w:cs="Arial"/>
          <w:b/>
        </w:rPr>
        <w:t>448</w:t>
      </w:r>
    </w:p>
    <w:p w:rsidR="007E461D" w:rsidRPr="00C31BE8" w:rsidRDefault="007E461D"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9F0202" w:rsidRDefault="009F0202">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9319B3">
        <w:rPr>
          <w:rFonts w:ascii="Arial" w:hAnsi="Arial" w:cs="Arial"/>
        </w:rPr>
        <w:t>2</w:t>
      </w:r>
      <w:r w:rsidR="006E109D">
        <w:rPr>
          <w:rFonts w:ascii="Arial" w:hAnsi="Arial" w:cs="Arial"/>
        </w:rPr>
        <w:t>7</w:t>
      </w:r>
      <w:r w:rsidR="009319B3">
        <w:rPr>
          <w:rFonts w:ascii="Arial" w:hAnsi="Arial" w:cs="Arial"/>
        </w:rPr>
        <w:t xml:space="preserve"> </w:t>
      </w:r>
      <w:r w:rsidRPr="00E57532">
        <w:rPr>
          <w:rFonts w:ascii="Arial" w:hAnsi="Arial" w:cs="Arial"/>
        </w:rPr>
        <w:t xml:space="preserve">de </w:t>
      </w:r>
      <w:r w:rsidR="006E109D">
        <w:rPr>
          <w:rFonts w:ascii="Arial" w:hAnsi="Arial" w:cs="Arial"/>
        </w:rPr>
        <w:t>outubro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42C40" w:rsidP="00E42C40">
      <w:pPr>
        <w:shd w:val="clear" w:color="auto" w:fill="FFFFFF" w:themeFill="background1"/>
        <w:jc w:val="both"/>
        <w:rPr>
          <w:rFonts w:ascii="Arial" w:hAnsi="Arial" w:cs="Arial"/>
          <w:b/>
          <w:bCs/>
        </w:rPr>
      </w:pPr>
      <w:r>
        <w:rPr>
          <w:rFonts w:ascii="Arial" w:hAnsi="Arial" w:cs="Arial"/>
          <w:b/>
          <w:bCs/>
        </w:rPr>
        <w:t xml:space="preserve">SOLICITAÇÃO Nº </w:t>
      </w:r>
      <w:r w:rsidR="00341654">
        <w:rPr>
          <w:rFonts w:ascii="Arial" w:hAnsi="Arial" w:cs="Arial"/>
          <w:b/>
          <w:bCs/>
        </w:rPr>
        <w:t>133</w:t>
      </w:r>
      <w:r>
        <w:rPr>
          <w:rFonts w:ascii="Arial" w:hAnsi="Arial" w:cs="Arial"/>
          <w:b/>
          <w:bCs/>
        </w:rPr>
        <w:t xml:space="preserve">/2022 – SECRETARIA MUNICIPAL DE </w:t>
      </w:r>
      <w:r w:rsidR="00341654">
        <w:rPr>
          <w:rFonts w:ascii="Arial" w:hAnsi="Arial" w:cs="Arial"/>
          <w:b/>
          <w:bCs/>
        </w:rPr>
        <w:t>SAÚDE</w:t>
      </w:r>
    </w:p>
    <w:p w:rsidR="00E42C40" w:rsidRDefault="00E42C40" w:rsidP="00E42C40">
      <w:pPr>
        <w:shd w:val="clear" w:color="auto" w:fill="FFFFFF" w:themeFill="background1"/>
        <w:jc w:val="both"/>
        <w:rPr>
          <w:rFonts w:ascii="Arial" w:hAnsi="Arial" w:cs="Arial"/>
          <w:b/>
          <w:bCs/>
        </w:rPr>
      </w:pPr>
    </w:p>
    <w:tbl>
      <w:tblPr>
        <w:tblW w:w="9618" w:type="dxa"/>
        <w:jc w:val="center"/>
        <w:tblLayout w:type="fixed"/>
        <w:tblCellMar>
          <w:left w:w="70" w:type="dxa"/>
          <w:right w:w="70" w:type="dxa"/>
        </w:tblCellMar>
        <w:tblLook w:val="04A0" w:firstRow="1" w:lastRow="0" w:firstColumn="1" w:lastColumn="0" w:noHBand="0" w:noVBand="1"/>
      </w:tblPr>
      <w:tblGrid>
        <w:gridCol w:w="957"/>
        <w:gridCol w:w="975"/>
        <w:gridCol w:w="671"/>
        <w:gridCol w:w="7015"/>
      </w:tblGrid>
      <w:tr w:rsidR="00E42C40" w:rsidRPr="00D11F0B" w:rsidTr="006E109D">
        <w:trPr>
          <w:trHeight w:val="270"/>
          <w:jc w:val="center"/>
        </w:trPr>
        <w:tc>
          <w:tcPr>
            <w:tcW w:w="957" w:type="dxa"/>
            <w:tcBorders>
              <w:top w:val="single" w:sz="4" w:space="0" w:color="auto"/>
              <w:left w:val="single" w:sz="4" w:space="0" w:color="auto"/>
              <w:bottom w:val="single" w:sz="4" w:space="0" w:color="auto"/>
              <w:right w:val="single" w:sz="4" w:space="0" w:color="auto"/>
            </w:tcBorders>
            <w:vAlign w:val="center"/>
          </w:tcPr>
          <w:p w:rsidR="00E42C40" w:rsidRPr="000A2063" w:rsidRDefault="00E42C40" w:rsidP="00D91991">
            <w:pPr>
              <w:ind w:left="360"/>
              <w:jc w:val="center"/>
              <w:rPr>
                <w:rFonts w:ascii="Arial" w:hAnsi="Arial" w:cs="Arial"/>
                <w:b/>
                <w:bCs/>
                <w:color w:val="000000"/>
              </w:rPr>
            </w:pPr>
            <w:r w:rsidRPr="000A206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QUANT</w:t>
            </w:r>
          </w:p>
        </w:tc>
        <w:tc>
          <w:tcPr>
            <w:tcW w:w="671" w:type="dxa"/>
            <w:tcBorders>
              <w:top w:val="single" w:sz="4" w:space="0" w:color="auto"/>
              <w:left w:val="nil"/>
              <w:bottom w:val="single" w:sz="4" w:space="0" w:color="auto"/>
              <w:right w:val="single" w:sz="4" w:space="0" w:color="auto"/>
            </w:tcBorders>
            <w:vAlign w:val="center"/>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UNID.</w:t>
            </w:r>
          </w:p>
        </w:tc>
        <w:tc>
          <w:tcPr>
            <w:tcW w:w="7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D91991">
            <w:pPr>
              <w:jc w:val="center"/>
              <w:rPr>
                <w:rFonts w:ascii="Arial" w:hAnsi="Arial" w:cs="Arial"/>
                <w:b/>
                <w:bCs/>
                <w:color w:val="000000"/>
              </w:rPr>
            </w:pPr>
            <w:r w:rsidRPr="00D11F0B">
              <w:rPr>
                <w:rFonts w:ascii="Arial" w:hAnsi="Arial" w:cs="Arial"/>
                <w:b/>
                <w:bCs/>
                <w:color w:val="000000"/>
              </w:rPr>
              <w:t>DESCRIÇÃO</w:t>
            </w:r>
          </w:p>
        </w:tc>
      </w:tr>
      <w:tr w:rsidR="00E42C40" w:rsidRPr="00D11F0B" w:rsidTr="00A95A09">
        <w:trPr>
          <w:trHeight w:val="270"/>
          <w:jc w:val="center"/>
        </w:trPr>
        <w:tc>
          <w:tcPr>
            <w:tcW w:w="957" w:type="dxa"/>
            <w:tcBorders>
              <w:top w:val="nil"/>
              <w:left w:val="single" w:sz="4" w:space="0" w:color="auto"/>
              <w:bottom w:val="single" w:sz="4" w:space="0" w:color="auto"/>
              <w:right w:val="single" w:sz="4" w:space="0" w:color="auto"/>
            </w:tcBorders>
          </w:tcPr>
          <w:p w:rsidR="00E42C40" w:rsidRPr="000A2063" w:rsidRDefault="00E42C40" w:rsidP="00D91991">
            <w:pPr>
              <w:ind w:left="360"/>
              <w:jc w:val="both"/>
              <w:rPr>
                <w:rFonts w:ascii="Arial" w:hAnsi="Arial" w:cs="Arial"/>
                <w:b/>
                <w:color w:val="000000"/>
              </w:rPr>
            </w:pPr>
            <w:r w:rsidRPr="000A2063">
              <w:rPr>
                <w:rFonts w:ascii="Arial" w:hAnsi="Arial" w:cs="Arial"/>
                <w:b/>
                <w:color w:val="000000"/>
              </w:rPr>
              <w:t>01</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6E109D" w:rsidP="00D91991">
            <w:pPr>
              <w:jc w:val="center"/>
              <w:rPr>
                <w:rFonts w:ascii="Arial" w:hAnsi="Arial" w:cs="Arial"/>
                <w:b/>
                <w:color w:val="000000"/>
              </w:rPr>
            </w:pPr>
            <w:r>
              <w:rPr>
                <w:rFonts w:ascii="Arial" w:hAnsi="Arial" w:cs="Arial"/>
                <w:b/>
                <w:color w:val="000000"/>
              </w:rPr>
              <w:t>120.000</w:t>
            </w:r>
          </w:p>
        </w:tc>
        <w:tc>
          <w:tcPr>
            <w:tcW w:w="671" w:type="dxa"/>
            <w:tcBorders>
              <w:top w:val="single" w:sz="4" w:space="0" w:color="auto"/>
              <w:left w:val="nil"/>
              <w:bottom w:val="single" w:sz="4" w:space="0" w:color="auto"/>
              <w:right w:val="single" w:sz="4" w:space="0" w:color="auto"/>
            </w:tcBorders>
          </w:tcPr>
          <w:p w:rsidR="00E42C40" w:rsidRPr="00D11F0B" w:rsidRDefault="006E109D" w:rsidP="00D91991">
            <w:pPr>
              <w:jc w:val="center"/>
              <w:rPr>
                <w:rFonts w:ascii="Arial" w:hAnsi="Arial" w:cs="Arial"/>
                <w:color w:val="000000"/>
              </w:rPr>
            </w:pPr>
            <w:r>
              <w:rPr>
                <w:rFonts w:ascii="Arial" w:hAnsi="Arial" w:cs="Arial"/>
                <w:color w:val="000000"/>
              </w:rPr>
              <w:t>KM</w:t>
            </w:r>
          </w:p>
        </w:tc>
        <w:tc>
          <w:tcPr>
            <w:tcW w:w="7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A95A09" w:rsidP="00D91991">
            <w:pPr>
              <w:jc w:val="both"/>
              <w:rPr>
                <w:rFonts w:ascii="Arial" w:hAnsi="Arial" w:cs="Arial"/>
                <w:color w:val="000000"/>
              </w:rPr>
            </w:pPr>
            <w:r w:rsidRPr="00341654">
              <w:rPr>
                <w:rFonts w:ascii="Arial" w:hAnsi="Arial" w:cs="Arial"/>
                <w:b/>
                <w:color w:val="000000"/>
              </w:rPr>
              <w:t>SERVIÇO DE SIMPLES REMOÇÃO EM AMBULÂNCIA</w:t>
            </w:r>
            <w:r w:rsidR="00980AE6">
              <w:rPr>
                <w:rFonts w:ascii="Arial" w:hAnsi="Arial" w:cs="Arial"/>
                <w:color w:val="000000"/>
              </w:rPr>
              <w:t xml:space="preserve"> PARA </w:t>
            </w:r>
            <w:r>
              <w:rPr>
                <w:rFonts w:ascii="Arial" w:hAnsi="Arial" w:cs="Arial"/>
                <w:color w:val="000000"/>
              </w:rPr>
              <w:t xml:space="preserve">OS MUNICÍPIOS DE SANTA CRUZ, RIO PARDO, SÃO JERÔNIMO, </w:t>
            </w:r>
            <w:r w:rsidR="00980AE6">
              <w:rPr>
                <w:rFonts w:ascii="Arial" w:hAnsi="Arial" w:cs="Arial"/>
                <w:color w:val="000000"/>
              </w:rPr>
              <w:t xml:space="preserve">PORTO ALEGRE, </w:t>
            </w:r>
            <w:r>
              <w:rPr>
                <w:rFonts w:ascii="Arial" w:hAnsi="Arial" w:cs="Arial"/>
                <w:color w:val="000000"/>
              </w:rPr>
              <w:t>CAMAQUÃ, GUAÍBA, CHARQUEADAS, ENTRE OUTROS.</w:t>
            </w:r>
            <w:r w:rsidR="00980AE6">
              <w:rPr>
                <w:rFonts w:ascii="Arial" w:hAnsi="Arial" w:cs="Arial"/>
                <w:color w:val="000000"/>
              </w:rPr>
              <w:t xml:space="preserve"> A CONTRATADA DEVERÁ CONSIDERAR PARTE DO SERVIÇO A DISPONIBILIZAÇÃO DE</w:t>
            </w:r>
            <w:r w:rsidR="00980AE6">
              <w:rPr>
                <w:rFonts w:ascii="Arial" w:hAnsi="Arial" w:cs="Arial"/>
                <w:color w:val="000000"/>
              </w:rPr>
              <w:t xml:space="preserve"> MOTORISTA</w:t>
            </w:r>
            <w:r w:rsidR="00980AE6">
              <w:rPr>
                <w:rFonts w:ascii="Arial" w:hAnsi="Arial" w:cs="Arial"/>
                <w:color w:val="000000"/>
              </w:rPr>
              <w:t xml:space="preserve"> E EQUIPAMENTO DE </w:t>
            </w:r>
            <w:r w:rsidR="00980AE6">
              <w:rPr>
                <w:rFonts w:ascii="Arial" w:hAnsi="Arial" w:cs="Arial"/>
                <w:color w:val="000000"/>
              </w:rPr>
              <w:t>OXIGÊNIO E ASPIRADOR DE SECREÇÕES</w:t>
            </w:r>
            <w:r w:rsidR="00980AE6">
              <w:rPr>
                <w:rFonts w:ascii="Arial" w:hAnsi="Arial" w:cs="Arial"/>
                <w:color w:val="000000"/>
              </w:rPr>
              <w:t xml:space="preserve"> ALOCADOS AO VEÍCULO, TAL QUAL DEMANDA A APARELHAGEM DE AMBULÂNCIA PARA SIMPLES REMOÇÃO.</w:t>
            </w:r>
          </w:p>
        </w:tc>
      </w:tr>
      <w:tr w:rsidR="00A95A09" w:rsidRPr="00D11F0B" w:rsidTr="00A95A09">
        <w:trPr>
          <w:trHeight w:val="270"/>
          <w:jc w:val="center"/>
        </w:trPr>
        <w:tc>
          <w:tcPr>
            <w:tcW w:w="957" w:type="dxa"/>
            <w:tcBorders>
              <w:top w:val="single" w:sz="4" w:space="0" w:color="auto"/>
              <w:left w:val="single" w:sz="4" w:space="0" w:color="auto"/>
              <w:bottom w:val="single" w:sz="4" w:space="0" w:color="auto"/>
              <w:right w:val="single" w:sz="4" w:space="0" w:color="auto"/>
            </w:tcBorders>
          </w:tcPr>
          <w:p w:rsidR="00A95A09" w:rsidRPr="000A2063" w:rsidRDefault="00A95A09" w:rsidP="00D91991">
            <w:pPr>
              <w:ind w:left="360"/>
              <w:jc w:val="both"/>
              <w:rPr>
                <w:rFonts w:ascii="Arial" w:hAnsi="Arial" w:cs="Arial"/>
                <w:b/>
                <w:color w:val="000000"/>
              </w:rPr>
            </w:pPr>
            <w:r>
              <w:rPr>
                <w:rFonts w:ascii="Arial" w:hAnsi="Arial" w:cs="Arial"/>
                <w:b/>
                <w:color w:val="000000"/>
              </w:rPr>
              <w:t>02</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A95A09" w:rsidRDefault="00A95A09" w:rsidP="00D91991">
            <w:pPr>
              <w:jc w:val="center"/>
              <w:rPr>
                <w:rFonts w:ascii="Arial" w:hAnsi="Arial" w:cs="Arial"/>
                <w:b/>
                <w:color w:val="000000"/>
              </w:rPr>
            </w:pPr>
            <w:r>
              <w:rPr>
                <w:rFonts w:ascii="Arial" w:hAnsi="Arial" w:cs="Arial"/>
                <w:b/>
                <w:color w:val="000000"/>
              </w:rPr>
              <w:t>60.000</w:t>
            </w:r>
          </w:p>
        </w:tc>
        <w:tc>
          <w:tcPr>
            <w:tcW w:w="671" w:type="dxa"/>
            <w:tcBorders>
              <w:top w:val="single" w:sz="4" w:space="0" w:color="auto"/>
              <w:left w:val="nil"/>
              <w:bottom w:val="single" w:sz="4" w:space="0" w:color="auto"/>
              <w:right w:val="single" w:sz="4" w:space="0" w:color="auto"/>
            </w:tcBorders>
          </w:tcPr>
          <w:p w:rsidR="00A95A09" w:rsidRDefault="00A95A09" w:rsidP="00D91991">
            <w:pPr>
              <w:jc w:val="center"/>
              <w:rPr>
                <w:rFonts w:ascii="Arial" w:hAnsi="Arial" w:cs="Arial"/>
                <w:color w:val="000000"/>
              </w:rPr>
            </w:pPr>
            <w:r>
              <w:rPr>
                <w:rFonts w:ascii="Arial" w:hAnsi="Arial" w:cs="Arial"/>
                <w:color w:val="000000"/>
              </w:rPr>
              <w:t>KM</w:t>
            </w:r>
          </w:p>
        </w:tc>
        <w:tc>
          <w:tcPr>
            <w:tcW w:w="7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A09" w:rsidRPr="00D11F0B" w:rsidRDefault="00341654" w:rsidP="00D91991">
            <w:pPr>
              <w:jc w:val="both"/>
              <w:rPr>
                <w:rFonts w:ascii="Arial" w:hAnsi="Arial" w:cs="Arial"/>
                <w:color w:val="000000"/>
              </w:rPr>
            </w:pPr>
            <w:r w:rsidRPr="00341654">
              <w:rPr>
                <w:rFonts w:ascii="Arial" w:hAnsi="Arial" w:cs="Arial"/>
                <w:b/>
                <w:color w:val="000000"/>
              </w:rPr>
              <w:t>SERVIÇO DE REMOÇÃO EM UTI MÓVEL</w:t>
            </w:r>
            <w:r>
              <w:rPr>
                <w:rFonts w:ascii="Arial" w:hAnsi="Arial" w:cs="Arial"/>
                <w:color w:val="000000"/>
              </w:rPr>
              <w:t xml:space="preserve"> - </w:t>
            </w:r>
            <w:r w:rsidRPr="00980AE6">
              <w:rPr>
                <w:rFonts w:ascii="Arial" w:hAnsi="Arial" w:cs="Arial"/>
                <w:color w:val="000000"/>
              </w:rPr>
              <w:t xml:space="preserve">DESLOCAMENTO </w:t>
            </w:r>
            <w:r>
              <w:rPr>
                <w:rFonts w:ascii="Arial" w:hAnsi="Arial" w:cs="Arial"/>
                <w:color w:val="000000"/>
              </w:rPr>
              <w:t xml:space="preserve">PARA OS HOSPITAIS REFERENCIADOS PELO SISTEMA DE GERENCIAMENTO DO ESTADO </w:t>
            </w:r>
            <w:r w:rsidRPr="00980AE6">
              <w:rPr>
                <w:rFonts w:ascii="Arial" w:hAnsi="Arial" w:cs="Arial"/>
                <w:color w:val="000000"/>
              </w:rPr>
              <w:t xml:space="preserve">– SERVIÇO DE UTI MÓVEL/ADULTO. AMBULÂNCIA SUPORTE AVANÇADO TIPO D, </w:t>
            </w:r>
            <w:r w:rsidRPr="00341654">
              <w:rPr>
                <w:rFonts w:ascii="Arial" w:hAnsi="Arial" w:cs="Arial"/>
                <w:b/>
                <w:color w:val="000000"/>
              </w:rPr>
              <w:t>COM SUPORTE MÉDICO, PROFISSIONAL DE ENFERMAGEM E MOTORISTA</w:t>
            </w:r>
            <w:r w:rsidRPr="00980AE6">
              <w:rPr>
                <w:rFonts w:ascii="Arial" w:hAnsi="Arial" w:cs="Arial"/>
                <w:color w:val="000000"/>
              </w:rPr>
              <w:t xml:space="preserve">. VEÍCULO DESTINADO AO ATENDIMENTO E TRANSPORTE DE PACIENTES DE ALTO RISCO EM </w:t>
            </w:r>
            <w:r w:rsidRPr="00341654">
              <w:rPr>
                <w:rFonts w:ascii="Arial" w:hAnsi="Arial" w:cs="Arial"/>
                <w:b/>
                <w:color w:val="000000"/>
              </w:rPr>
              <w:t>EMERGÊNCIAS INTER HOSPITALARES</w:t>
            </w:r>
            <w:r w:rsidRPr="00980AE6">
              <w:rPr>
                <w:rFonts w:ascii="Arial" w:hAnsi="Arial" w:cs="Arial"/>
                <w:color w:val="000000"/>
              </w:rPr>
              <w:t xml:space="preserve">, </w:t>
            </w:r>
            <w:r w:rsidRPr="00341654">
              <w:rPr>
                <w:rFonts w:ascii="Arial" w:hAnsi="Arial" w:cs="Arial"/>
                <w:b/>
                <w:color w:val="000000"/>
              </w:rPr>
              <w:t>QUE NECESSITEM DE CUIDADOS MÉDICOS INTENSIVOS</w:t>
            </w:r>
            <w:r w:rsidRPr="00980AE6">
              <w:rPr>
                <w:rFonts w:ascii="Arial" w:hAnsi="Arial" w:cs="Arial"/>
                <w:color w:val="000000"/>
              </w:rPr>
              <w:t>. DEVE CONTAR COM OS EQUIPAMENTOS MÉDICOS E INSUMOS NECESSÁRIOS CONFORME DESCRITO.</w:t>
            </w:r>
            <w:r>
              <w:rPr>
                <w:rFonts w:ascii="Arial" w:hAnsi="Arial" w:cs="Arial"/>
                <w:color w:val="000000"/>
              </w:rPr>
              <w:t xml:space="preserve"> A CONTRATADA DEVERÁ </w:t>
            </w:r>
            <w:r w:rsidR="000F44F8">
              <w:rPr>
                <w:rFonts w:ascii="Arial" w:hAnsi="Arial" w:cs="Arial"/>
                <w:color w:val="000000"/>
              </w:rPr>
              <w:t xml:space="preserve">ESTAR SEDIADA A UMA </w:t>
            </w:r>
            <w:r>
              <w:rPr>
                <w:rFonts w:ascii="Arial" w:hAnsi="Arial" w:cs="Arial"/>
                <w:color w:val="000000"/>
              </w:rPr>
              <w:t>DISTÂNCIA MÁXIM</w:t>
            </w:r>
            <w:r w:rsidR="0024341F">
              <w:rPr>
                <w:rFonts w:ascii="Arial" w:hAnsi="Arial" w:cs="Arial"/>
                <w:color w:val="000000"/>
              </w:rPr>
              <w:t>A</w:t>
            </w:r>
            <w:r>
              <w:rPr>
                <w:rFonts w:ascii="Arial" w:hAnsi="Arial" w:cs="Arial"/>
                <w:color w:val="000000"/>
              </w:rPr>
              <w:t xml:space="preserve"> DE 62KM DO MUNICÍPIO DE ARROIO DOS RATOS/RS. </w:t>
            </w:r>
          </w:p>
        </w:tc>
      </w:tr>
    </w:tbl>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9319B3">
        <w:rPr>
          <w:rFonts w:ascii="Arial" w:hAnsi="Arial" w:cs="Arial"/>
          <w:b/>
          <w:bCs/>
        </w:rPr>
        <w:t>2</w:t>
      </w:r>
      <w:r w:rsidR="00484B3D">
        <w:rPr>
          <w:rFonts w:ascii="Arial" w:hAnsi="Arial" w:cs="Arial"/>
          <w:b/>
          <w:bCs/>
        </w:rPr>
        <w:t>7</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Pr="00A77EF4">
        <w:rPr>
          <w:rFonts w:ascii="Arial" w:hAnsi="Arial" w:cs="Arial"/>
          <w:sz w:val="20"/>
          <w:szCs w:val="20"/>
          <w:u w:val="none"/>
          <w:lang w:val="pt-BR"/>
        </w:rPr>
        <w:t xml:space="preserve">, </w:t>
      </w:r>
      <w:r w:rsidR="00484B3D" w:rsidRPr="00484B3D">
        <w:rPr>
          <w:rFonts w:ascii="Arial" w:hAnsi="Arial" w:cs="Arial"/>
          <w:sz w:val="20"/>
          <w:szCs w:val="20"/>
          <w:u w:val="none"/>
          <w:lang w:val="pt-BR"/>
        </w:rPr>
        <w:t>REGISTRO DE PREÇO PARA PRESTAÇÃO DE SERVIÇOS DE REMOÇÃO EM AMBULÂNCIA SIMPLES E UTI MÓVEL</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9319B3">
        <w:rPr>
          <w:rFonts w:ascii="Arial" w:hAnsi="Arial" w:cs="Arial"/>
          <w:sz w:val="20"/>
          <w:szCs w:val="20"/>
          <w:u w:val="none"/>
          <w:lang w:val="pt-BR"/>
        </w:rPr>
        <w:t>2</w:t>
      </w:r>
      <w:r w:rsidR="00484B3D">
        <w:rPr>
          <w:rFonts w:ascii="Arial" w:hAnsi="Arial" w:cs="Arial"/>
          <w:sz w:val="20"/>
          <w:szCs w:val="20"/>
          <w:u w:val="none"/>
          <w:lang w:val="pt-BR"/>
        </w:rPr>
        <w:t>7</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9319B3">
        <w:rPr>
          <w:rFonts w:ascii="Arial" w:hAnsi="Arial" w:cs="Arial"/>
          <w:b/>
        </w:rPr>
        <w:t>2</w:t>
      </w:r>
      <w:r w:rsidR="00484B3D">
        <w:rPr>
          <w:rFonts w:ascii="Arial" w:hAnsi="Arial" w:cs="Arial"/>
          <w:b/>
        </w:rPr>
        <w:t>7</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A77EF4" w:rsidRDefault="00484B3D">
      <w:pPr>
        <w:ind w:left="360"/>
        <w:rPr>
          <w:rFonts w:ascii="Arial" w:hAnsi="Arial" w:cs="Arial"/>
          <w:b/>
          <w:bCs/>
        </w:rPr>
      </w:pPr>
      <w:r>
        <w:rPr>
          <w:rFonts w:ascii="Arial" w:hAnsi="Arial" w:cs="Arial"/>
          <w:b/>
          <w:bCs/>
        </w:rPr>
        <w:t>REGISTRO DE PREÇO PARA PRESTAÇÃO DE SERVIÇOS DE REMOÇÃO EM AMBULÂNCIA SIMPLES E UTI MÓVEL</w:t>
      </w:r>
    </w:p>
    <w:p w:rsidR="00484B3D" w:rsidRDefault="00484B3D">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 xml:space="preserve">SECRETARIA MUNICIPAL DE </w:t>
      </w:r>
      <w:r w:rsidR="00C31BE8" w:rsidRPr="00C31BE8">
        <w:rPr>
          <w:rFonts w:ascii="Arial" w:hAnsi="Arial" w:cs="Arial"/>
          <w:b/>
        </w:rPr>
        <w:t>SAÚDE</w:t>
      </w:r>
    </w:p>
    <w:p w:rsidR="00911545" w:rsidRPr="00C31BE8" w:rsidRDefault="00C31BE8" w:rsidP="00911545">
      <w:pPr>
        <w:jc w:val="both"/>
        <w:rPr>
          <w:rFonts w:ascii="Arial" w:hAnsi="Arial" w:cs="Arial"/>
          <w:b/>
        </w:rPr>
      </w:pPr>
      <w:r w:rsidRPr="00C31BE8">
        <w:rPr>
          <w:rFonts w:ascii="Arial" w:hAnsi="Arial" w:cs="Arial"/>
          <w:b/>
        </w:rPr>
        <w:t xml:space="preserve">Órgão: </w:t>
      </w:r>
      <w:r w:rsidR="00484B3D">
        <w:rPr>
          <w:rFonts w:ascii="Arial" w:hAnsi="Arial" w:cs="Arial"/>
          <w:b/>
        </w:rPr>
        <w:t>08</w:t>
      </w:r>
    </w:p>
    <w:p w:rsidR="00911545" w:rsidRPr="00C31BE8" w:rsidRDefault="00911545" w:rsidP="00911545">
      <w:pPr>
        <w:jc w:val="both"/>
        <w:rPr>
          <w:rFonts w:ascii="Arial" w:hAnsi="Arial" w:cs="Arial"/>
          <w:b/>
        </w:rPr>
      </w:pPr>
      <w:r w:rsidRPr="00C31BE8">
        <w:rPr>
          <w:rFonts w:ascii="Arial" w:hAnsi="Arial" w:cs="Arial"/>
          <w:b/>
        </w:rPr>
        <w:t xml:space="preserve">Unidade: </w:t>
      </w:r>
      <w:r w:rsidR="00C31BE8" w:rsidRPr="00C31BE8">
        <w:rPr>
          <w:rFonts w:ascii="Arial" w:hAnsi="Arial" w:cs="Arial"/>
          <w:b/>
        </w:rPr>
        <w:t>08</w:t>
      </w:r>
      <w:r w:rsidRPr="00C31BE8">
        <w:rPr>
          <w:rFonts w:ascii="Arial" w:hAnsi="Arial" w:cs="Arial"/>
          <w:b/>
        </w:rPr>
        <w:t>.0</w:t>
      </w:r>
      <w:r w:rsidR="00484B3D">
        <w:rPr>
          <w:rFonts w:ascii="Arial" w:hAnsi="Arial" w:cs="Arial"/>
          <w:b/>
        </w:rPr>
        <w:t>1</w:t>
      </w:r>
    </w:p>
    <w:p w:rsidR="00911545" w:rsidRPr="00C31BE8" w:rsidRDefault="00911545" w:rsidP="00911545">
      <w:pPr>
        <w:jc w:val="both"/>
        <w:rPr>
          <w:rFonts w:ascii="Arial" w:hAnsi="Arial" w:cs="Arial"/>
          <w:b/>
        </w:rPr>
      </w:pPr>
      <w:r w:rsidRPr="00C31BE8">
        <w:rPr>
          <w:rFonts w:ascii="Arial" w:hAnsi="Arial" w:cs="Arial"/>
          <w:b/>
        </w:rPr>
        <w:t>Elemento: 3.3.</w:t>
      </w:r>
      <w:r w:rsidR="00484B3D">
        <w:rPr>
          <w:rFonts w:ascii="Arial" w:hAnsi="Arial" w:cs="Arial"/>
          <w:b/>
        </w:rPr>
        <w:t>90</w:t>
      </w:r>
      <w:r w:rsidRPr="00C31BE8">
        <w:rPr>
          <w:rFonts w:ascii="Arial" w:hAnsi="Arial" w:cs="Arial"/>
          <w:b/>
        </w:rPr>
        <w:t>.</w:t>
      </w:r>
      <w:r w:rsidR="00484B3D">
        <w:rPr>
          <w:rFonts w:ascii="Arial" w:hAnsi="Arial" w:cs="Arial"/>
          <w:b/>
        </w:rPr>
        <w:t>39</w:t>
      </w:r>
      <w:r w:rsidRPr="00C31BE8">
        <w:rPr>
          <w:rFonts w:ascii="Arial" w:hAnsi="Arial" w:cs="Arial"/>
          <w:b/>
        </w:rPr>
        <w:t>.00.00.00.</w:t>
      </w:r>
      <w:r w:rsidR="00484B3D">
        <w:rPr>
          <w:rFonts w:ascii="Arial" w:hAnsi="Arial" w:cs="Arial"/>
          <w:b/>
        </w:rPr>
        <w:t>0040</w:t>
      </w:r>
    </w:p>
    <w:p w:rsidR="00911545" w:rsidRPr="00C31BE8" w:rsidRDefault="00C31BE8" w:rsidP="00911545">
      <w:pPr>
        <w:jc w:val="both"/>
        <w:rPr>
          <w:rFonts w:ascii="Arial" w:hAnsi="Arial" w:cs="Arial"/>
          <w:b/>
        </w:rPr>
      </w:pPr>
      <w:r w:rsidRPr="00C31BE8">
        <w:rPr>
          <w:rFonts w:ascii="Arial" w:hAnsi="Arial" w:cs="Arial"/>
          <w:b/>
        </w:rPr>
        <w:t xml:space="preserve">Código Reduzido: </w:t>
      </w:r>
      <w:r w:rsidR="00484B3D">
        <w:rPr>
          <w:rFonts w:ascii="Arial" w:hAnsi="Arial" w:cs="Arial"/>
          <w:b/>
        </w:rPr>
        <w:t>448</w:t>
      </w:r>
    </w:p>
    <w:p w:rsidR="00911545" w:rsidRPr="00C31BE8" w:rsidRDefault="00911545" w:rsidP="00911545">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lastRenderedPageBreak/>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 xml:space="preserve">também, ser anulada </w:t>
      </w:r>
      <w:r>
        <w:rPr>
          <w:rFonts w:ascii="Arial" w:hAnsi="Arial" w:cs="Arial"/>
        </w:rPr>
        <w:lastRenderedPageBreak/>
        <w:t>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034ED" w:rsidRDefault="009034ED">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9319B3" w:rsidRDefault="009319B3">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84B3D">
        <w:rPr>
          <w:rFonts w:ascii="Arial" w:hAnsi="Arial" w:cs="Arial"/>
          <w:b/>
          <w:bCs/>
        </w:rPr>
        <w:t>27</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w:t>
      </w:r>
      <w:r w:rsidR="00484B3D">
        <w:rPr>
          <w:rFonts w:ascii="Arial" w:hAnsi="Arial" w:cs="Arial"/>
          <w:b/>
          <w:bCs/>
        </w:rPr>
        <w:t>7</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484B3D">
        <w:rPr>
          <w:rFonts w:ascii="Arial" w:hAnsi="Arial" w:cs="Arial"/>
          <w:b/>
          <w:bCs/>
        </w:rPr>
        <w:t>REGISTRO DE PREÇO PARA PRESTAÇÃO DE SERVIÇOS DE REMOÇÃO EM AMBULÂNCIA SIMPLES E UTI MÓVEL</w:t>
      </w:r>
      <w:r w:rsidR="00163B15">
        <w:rPr>
          <w:rFonts w:ascii="Arial" w:hAnsi="Arial" w:cs="Arial"/>
          <w:b/>
          <w:bCs/>
        </w:rPr>
        <w:t>.</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CB12B8" w:rsidRDefault="00CB12B8">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484B3D">
        <w:rPr>
          <w:rFonts w:ascii="Arial" w:hAnsi="Arial" w:cs="Arial"/>
          <w:b/>
          <w:bCs/>
        </w:rPr>
        <w:t>REGISTRO DE PREÇO PARA PRESTAÇÃO DE SERVIÇOS DE REMOÇÃO EM AMBULÂNCIA SIMPLES E UTI MÓVEL</w:t>
      </w:r>
      <w:r w:rsidR="00163B15">
        <w:rPr>
          <w:rFonts w:ascii="Arial" w:hAnsi="Arial" w:cs="Arial"/>
          <w:b/>
          <w:bCs/>
        </w:rPr>
        <w:t>.</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rPr>
          <w:rFonts w:ascii="Arial" w:hAnsi="Arial" w:cs="Arial"/>
          <w:b/>
          <w:iCs/>
        </w:rPr>
      </w:pPr>
    </w:p>
    <w:p w:rsidR="00341654" w:rsidRDefault="00341654" w:rsidP="00341654">
      <w:pPr>
        <w:shd w:val="clear" w:color="auto" w:fill="FFFFFF" w:themeFill="background1"/>
        <w:jc w:val="both"/>
        <w:rPr>
          <w:rFonts w:ascii="Arial" w:hAnsi="Arial" w:cs="Arial"/>
          <w:b/>
          <w:bCs/>
        </w:rPr>
      </w:pPr>
      <w:r>
        <w:rPr>
          <w:rFonts w:ascii="Arial" w:hAnsi="Arial" w:cs="Arial"/>
          <w:b/>
          <w:bCs/>
        </w:rPr>
        <w:t>SOLICITAÇÃO Nº 133/2022 – SECRETARIA MUNICIPA</w:t>
      </w:r>
      <w:bookmarkStart w:id="3" w:name="_GoBack"/>
      <w:bookmarkEnd w:id="3"/>
      <w:r>
        <w:rPr>
          <w:rFonts w:ascii="Arial" w:hAnsi="Arial" w:cs="Arial"/>
          <w:b/>
          <w:bCs/>
        </w:rPr>
        <w:t>L DE SAÚDE</w:t>
      </w:r>
    </w:p>
    <w:p w:rsidR="00341654" w:rsidRDefault="00341654" w:rsidP="00341654">
      <w:pPr>
        <w:shd w:val="clear" w:color="auto" w:fill="FFFFFF" w:themeFill="background1"/>
        <w:jc w:val="both"/>
        <w:rPr>
          <w:rFonts w:ascii="Arial" w:hAnsi="Arial" w:cs="Arial"/>
          <w:b/>
          <w:bCs/>
        </w:rPr>
      </w:pPr>
    </w:p>
    <w:tbl>
      <w:tblPr>
        <w:tblW w:w="9727" w:type="dxa"/>
        <w:jc w:val="center"/>
        <w:tblLayout w:type="fixed"/>
        <w:tblCellMar>
          <w:left w:w="70" w:type="dxa"/>
          <w:right w:w="70" w:type="dxa"/>
        </w:tblCellMar>
        <w:tblLook w:val="04A0" w:firstRow="1" w:lastRow="0" w:firstColumn="1" w:lastColumn="0" w:noHBand="0" w:noVBand="1"/>
      </w:tblPr>
      <w:tblGrid>
        <w:gridCol w:w="993"/>
        <w:gridCol w:w="1076"/>
        <w:gridCol w:w="1045"/>
        <w:gridCol w:w="5395"/>
        <w:gridCol w:w="1218"/>
      </w:tblGrid>
      <w:tr w:rsidR="00D42354" w:rsidRPr="00D11F0B" w:rsidTr="00D42354">
        <w:trPr>
          <w:trHeight w:val="270"/>
          <w:jc w:val="center"/>
        </w:trPr>
        <w:tc>
          <w:tcPr>
            <w:tcW w:w="993" w:type="dxa"/>
            <w:tcBorders>
              <w:top w:val="single" w:sz="4" w:space="0" w:color="auto"/>
              <w:left w:val="single" w:sz="4" w:space="0" w:color="auto"/>
              <w:bottom w:val="single" w:sz="4" w:space="0" w:color="auto"/>
              <w:right w:val="single" w:sz="4" w:space="0" w:color="auto"/>
            </w:tcBorders>
            <w:vAlign w:val="center"/>
          </w:tcPr>
          <w:p w:rsidR="00D42354" w:rsidRPr="000A2063" w:rsidRDefault="00D42354" w:rsidP="009801FD">
            <w:pPr>
              <w:ind w:left="360"/>
              <w:jc w:val="center"/>
              <w:rPr>
                <w:rFonts w:ascii="Arial" w:hAnsi="Arial" w:cs="Arial"/>
                <w:b/>
                <w:bCs/>
                <w:color w:val="000000"/>
              </w:rPr>
            </w:pPr>
            <w:r w:rsidRPr="000A2063">
              <w:rPr>
                <w:rFonts w:ascii="Arial" w:hAnsi="Arial" w:cs="Arial"/>
                <w:b/>
                <w:bCs/>
                <w:color w:val="000000"/>
              </w:rPr>
              <w:t>ITEM</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rsidR="00D42354" w:rsidRPr="00D11F0B" w:rsidRDefault="00D42354" w:rsidP="009801FD">
            <w:pPr>
              <w:jc w:val="center"/>
              <w:rPr>
                <w:rFonts w:ascii="Arial" w:hAnsi="Arial" w:cs="Arial"/>
                <w:b/>
                <w:bCs/>
                <w:color w:val="000000"/>
              </w:rPr>
            </w:pPr>
            <w:r w:rsidRPr="00D11F0B">
              <w:rPr>
                <w:rFonts w:ascii="Arial" w:hAnsi="Arial" w:cs="Arial"/>
                <w:b/>
                <w:bCs/>
                <w:color w:val="000000"/>
              </w:rPr>
              <w:t>QUANT</w:t>
            </w:r>
          </w:p>
        </w:tc>
        <w:tc>
          <w:tcPr>
            <w:tcW w:w="1045" w:type="dxa"/>
            <w:tcBorders>
              <w:top w:val="single" w:sz="4" w:space="0" w:color="auto"/>
              <w:left w:val="nil"/>
              <w:bottom w:val="single" w:sz="4" w:space="0" w:color="auto"/>
              <w:right w:val="single" w:sz="4" w:space="0" w:color="auto"/>
            </w:tcBorders>
            <w:vAlign w:val="center"/>
          </w:tcPr>
          <w:p w:rsidR="00D42354" w:rsidRPr="00D11F0B" w:rsidRDefault="00D42354" w:rsidP="009801FD">
            <w:pPr>
              <w:jc w:val="center"/>
              <w:rPr>
                <w:rFonts w:ascii="Arial" w:hAnsi="Arial" w:cs="Arial"/>
                <w:b/>
                <w:bCs/>
                <w:color w:val="000000"/>
              </w:rPr>
            </w:pPr>
            <w:r w:rsidRPr="00D11F0B">
              <w:rPr>
                <w:rFonts w:ascii="Arial" w:hAnsi="Arial" w:cs="Arial"/>
                <w:b/>
                <w:bCs/>
                <w:color w:val="000000"/>
              </w:rPr>
              <w:t>UNID.</w:t>
            </w:r>
          </w:p>
        </w:tc>
        <w:tc>
          <w:tcPr>
            <w:tcW w:w="5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354" w:rsidRPr="00D11F0B" w:rsidRDefault="00D42354" w:rsidP="009801FD">
            <w:pPr>
              <w:jc w:val="center"/>
              <w:rPr>
                <w:rFonts w:ascii="Arial" w:hAnsi="Arial" w:cs="Arial"/>
                <w:b/>
                <w:bCs/>
                <w:color w:val="000000"/>
              </w:rPr>
            </w:pPr>
            <w:r w:rsidRPr="00D11F0B">
              <w:rPr>
                <w:rFonts w:ascii="Arial" w:hAnsi="Arial" w:cs="Arial"/>
                <w:b/>
                <w:bCs/>
                <w:color w:val="000000"/>
              </w:rPr>
              <w:t>DESCRIÇÃO</w:t>
            </w:r>
          </w:p>
        </w:tc>
        <w:tc>
          <w:tcPr>
            <w:tcW w:w="1218" w:type="dxa"/>
            <w:tcBorders>
              <w:top w:val="single" w:sz="4" w:space="0" w:color="auto"/>
              <w:left w:val="single" w:sz="4" w:space="0" w:color="auto"/>
              <w:bottom w:val="single" w:sz="4" w:space="0" w:color="auto"/>
              <w:right w:val="single" w:sz="4" w:space="0" w:color="auto"/>
            </w:tcBorders>
          </w:tcPr>
          <w:p w:rsidR="00D42354" w:rsidRDefault="00D42354" w:rsidP="009801FD">
            <w:pPr>
              <w:jc w:val="center"/>
              <w:rPr>
                <w:rFonts w:ascii="Arial" w:hAnsi="Arial" w:cs="Arial"/>
                <w:b/>
                <w:bCs/>
                <w:color w:val="000000"/>
              </w:rPr>
            </w:pPr>
            <w:r>
              <w:rPr>
                <w:rFonts w:ascii="Arial" w:hAnsi="Arial" w:cs="Arial"/>
                <w:b/>
                <w:bCs/>
                <w:color w:val="000000"/>
              </w:rPr>
              <w:t xml:space="preserve">VLR </w:t>
            </w:r>
          </w:p>
          <w:p w:rsidR="00D42354" w:rsidRPr="00D11F0B" w:rsidRDefault="00D42354" w:rsidP="009801FD">
            <w:pPr>
              <w:jc w:val="center"/>
              <w:rPr>
                <w:rFonts w:ascii="Arial" w:hAnsi="Arial" w:cs="Arial"/>
                <w:b/>
                <w:bCs/>
                <w:color w:val="000000"/>
              </w:rPr>
            </w:pPr>
            <w:r>
              <w:rPr>
                <w:rFonts w:ascii="Arial" w:hAnsi="Arial" w:cs="Arial"/>
                <w:b/>
                <w:bCs/>
                <w:color w:val="000000"/>
              </w:rPr>
              <w:t>UNITÁRIO</w:t>
            </w:r>
          </w:p>
        </w:tc>
      </w:tr>
      <w:tr w:rsidR="00D42354" w:rsidRPr="00D11F0B" w:rsidTr="0024341F">
        <w:trPr>
          <w:trHeight w:val="2770"/>
          <w:jc w:val="center"/>
        </w:trPr>
        <w:tc>
          <w:tcPr>
            <w:tcW w:w="993" w:type="dxa"/>
            <w:tcBorders>
              <w:top w:val="nil"/>
              <w:left w:val="single" w:sz="4" w:space="0" w:color="auto"/>
              <w:bottom w:val="single" w:sz="4" w:space="0" w:color="auto"/>
              <w:right w:val="single" w:sz="4" w:space="0" w:color="auto"/>
            </w:tcBorders>
          </w:tcPr>
          <w:p w:rsidR="00D42354" w:rsidRPr="000A2063" w:rsidRDefault="00D42354" w:rsidP="00D42354">
            <w:pPr>
              <w:ind w:left="360"/>
              <w:jc w:val="center"/>
              <w:rPr>
                <w:rFonts w:ascii="Arial" w:hAnsi="Arial" w:cs="Arial"/>
                <w:b/>
                <w:color w:val="000000"/>
              </w:rPr>
            </w:pPr>
            <w:r w:rsidRPr="000A2063">
              <w:rPr>
                <w:rFonts w:ascii="Arial" w:hAnsi="Arial" w:cs="Arial"/>
                <w:b/>
                <w:color w:val="000000"/>
              </w:rPr>
              <w:t>01</w:t>
            </w:r>
          </w:p>
        </w:tc>
        <w:tc>
          <w:tcPr>
            <w:tcW w:w="1076" w:type="dxa"/>
            <w:tcBorders>
              <w:top w:val="nil"/>
              <w:left w:val="single" w:sz="4" w:space="0" w:color="auto"/>
              <w:bottom w:val="single" w:sz="4" w:space="0" w:color="auto"/>
              <w:right w:val="single" w:sz="4" w:space="0" w:color="auto"/>
            </w:tcBorders>
            <w:shd w:val="clear" w:color="auto" w:fill="auto"/>
            <w:noWrap/>
            <w:hideMark/>
          </w:tcPr>
          <w:p w:rsidR="00D42354" w:rsidRPr="00D11F0B" w:rsidRDefault="00D42354" w:rsidP="00D42354">
            <w:pPr>
              <w:jc w:val="center"/>
              <w:rPr>
                <w:rFonts w:ascii="Arial" w:hAnsi="Arial" w:cs="Arial"/>
                <w:b/>
                <w:color w:val="000000"/>
              </w:rPr>
            </w:pPr>
            <w:r>
              <w:rPr>
                <w:rFonts w:ascii="Arial" w:hAnsi="Arial" w:cs="Arial"/>
                <w:b/>
                <w:color w:val="000000"/>
              </w:rPr>
              <w:t>120.000</w:t>
            </w:r>
          </w:p>
        </w:tc>
        <w:tc>
          <w:tcPr>
            <w:tcW w:w="1045" w:type="dxa"/>
            <w:tcBorders>
              <w:top w:val="single" w:sz="4" w:space="0" w:color="auto"/>
              <w:left w:val="nil"/>
              <w:bottom w:val="single" w:sz="4" w:space="0" w:color="auto"/>
              <w:right w:val="single" w:sz="4" w:space="0" w:color="auto"/>
            </w:tcBorders>
          </w:tcPr>
          <w:p w:rsidR="00D42354" w:rsidRPr="00D11F0B" w:rsidRDefault="00D42354" w:rsidP="00D42354">
            <w:pPr>
              <w:jc w:val="center"/>
              <w:rPr>
                <w:rFonts w:ascii="Arial" w:hAnsi="Arial" w:cs="Arial"/>
                <w:color w:val="000000"/>
              </w:rPr>
            </w:pPr>
            <w:r>
              <w:rPr>
                <w:rFonts w:ascii="Arial" w:hAnsi="Arial" w:cs="Arial"/>
                <w:color w:val="000000"/>
              </w:rPr>
              <w:t>KM</w:t>
            </w:r>
          </w:p>
        </w:tc>
        <w:tc>
          <w:tcPr>
            <w:tcW w:w="5395" w:type="dxa"/>
            <w:tcBorders>
              <w:top w:val="single" w:sz="4" w:space="0" w:color="auto"/>
              <w:left w:val="single" w:sz="4" w:space="0" w:color="auto"/>
              <w:bottom w:val="single" w:sz="4" w:space="0" w:color="auto"/>
              <w:right w:val="single" w:sz="4" w:space="0" w:color="auto"/>
            </w:tcBorders>
            <w:shd w:val="clear" w:color="auto" w:fill="auto"/>
            <w:noWrap/>
            <w:hideMark/>
          </w:tcPr>
          <w:p w:rsidR="00D42354" w:rsidRPr="00D11F0B" w:rsidRDefault="00D42354" w:rsidP="0024341F">
            <w:pPr>
              <w:jc w:val="both"/>
              <w:rPr>
                <w:rFonts w:ascii="Arial" w:hAnsi="Arial" w:cs="Arial"/>
                <w:color w:val="000000"/>
              </w:rPr>
            </w:pPr>
            <w:r w:rsidRPr="00341654">
              <w:rPr>
                <w:rFonts w:ascii="Arial" w:hAnsi="Arial" w:cs="Arial"/>
                <w:b/>
                <w:color w:val="000000"/>
              </w:rPr>
              <w:t>SERVIÇO DE SIMPLES REMOÇÃO EM AMBULÂNCIA</w:t>
            </w:r>
            <w:r>
              <w:rPr>
                <w:rFonts w:ascii="Arial" w:hAnsi="Arial" w:cs="Arial"/>
                <w:color w:val="000000"/>
              </w:rPr>
              <w:t xml:space="preserve"> PARA OS MUNICÍPIOS DE SANTA CRUZ, RIO PARDO, SÃO JERÔNIMO, PORTO ALEGRE, CAMAQUÃ, GUAÍBA, CHARQUEADAS, ENTRE OUTROS. A CONTRATADA DEVERÁ CONSIDERAR PARTE DO SERVIÇO A DISPONIBILIZAÇÃO DE MOTORISTA E EQUIPAMENTO DE OXIGÊNIO E ASPIRADOR DE SECREÇÕES ALOCADOS AO VEÍCULO, TAL QUAL DEMANDA A APARELHAGEM DE AMBULÂNCIA PARA SIMPLES REMOÇÃO.</w:t>
            </w:r>
            <w:r>
              <w:rPr>
                <w:rFonts w:ascii="Arial" w:hAnsi="Arial" w:cs="Arial"/>
                <w:color w:val="000000"/>
              </w:rPr>
              <w:t>MÉDIA DE 10.000 KM RODADOS POR MÊS.</w:t>
            </w:r>
          </w:p>
        </w:tc>
        <w:tc>
          <w:tcPr>
            <w:tcW w:w="1218" w:type="dxa"/>
            <w:tcBorders>
              <w:top w:val="single" w:sz="4" w:space="0" w:color="auto"/>
              <w:left w:val="single" w:sz="4" w:space="0" w:color="auto"/>
              <w:bottom w:val="single" w:sz="4" w:space="0" w:color="auto"/>
              <w:right w:val="single" w:sz="4" w:space="0" w:color="auto"/>
            </w:tcBorders>
          </w:tcPr>
          <w:p w:rsidR="00D42354" w:rsidRPr="00341654" w:rsidRDefault="00D42354" w:rsidP="00D42354">
            <w:pPr>
              <w:jc w:val="center"/>
              <w:rPr>
                <w:rFonts w:ascii="Arial" w:hAnsi="Arial" w:cs="Arial"/>
                <w:b/>
                <w:color w:val="000000"/>
              </w:rPr>
            </w:pPr>
            <w:r>
              <w:rPr>
                <w:rFonts w:ascii="Arial" w:hAnsi="Arial" w:cs="Arial"/>
                <w:b/>
                <w:color w:val="000000"/>
              </w:rPr>
              <w:t>R$ 4,83</w:t>
            </w:r>
          </w:p>
        </w:tc>
      </w:tr>
      <w:tr w:rsidR="00D42354" w:rsidRPr="00D11F0B" w:rsidTr="00D42354">
        <w:trPr>
          <w:trHeight w:val="270"/>
          <w:jc w:val="center"/>
        </w:trPr>
        <w:tc>
          <w:tcPr>
            <w:tcW w:w="993" w:type="dxa"/>
            <w:tcBorders>
              <w:top w:val="single" w:sz="4" w:space="0" w:color="auto"/>
              <w:left w:val="single" w:sz="4" w:space="0" w:color="auto"/>
              <w:bottom w:val="single" w:sz="4" w:space="0" w:color="auto"/>
              <w:right w:val="single" w:sz="4" w:space="0" w:color="auto"/>
            </w:tcBorders>
          </w:tcPr>
          <w:p w:rsidR="00D42354" w:rsidRPr="000A2063" w:rsidRDefault="00D42354" w:rsidP="00D42354">
            <w:pPr>
              <w:ind w:left="360"/>
              <w:jc w:val="center"/>
              <w:rPr>
                <w:rFonts w:ascii="Arial" w:hAnsi="Arial" w:cs="Arial"/>
                <w:b/>
                <w:color w:val="000000"/>
              </w:rPr>
            </w:pPr>
            <w:r>
              <w:rPr>
                <w:rFonts w:ascii="Arial" w:hAnsi="Arial" w:cs="Arial"/>
                <w:b/>
                <w:color w:val="000000"/>
              </w:rPr>
              <w:t>02</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rsidR="00D42354" w:rsidRDefault="00D42354" w:rsidP="00D42354">
            <w:pPr>
              <w:jc w:val="center"/>
              <w:rPr>
                <w:rFonts w:ascii="Arial" w:hAnsi="Arial" w:cs="Arial"/>
                <w:b/>
                <w:color w:val="000000"/>
              </w:rPr>
            </w:pPr>
            <w:r>
              <w:rPr>
                <w:rFonts w:ascii="Arial" w:hAnsi="Arial" w:cs="Arial"/>
                <w:b/>
                <w:color w:val="000000"/>
              </w:rPr>
              <w:t>60.000</w:t>
            </w:r>
          </w:p>
        </w:tc>
        <w:tc>
          <w:tcPr>
            <w:tcW w:w="1045" w:type="dxa"/>
            <w:tcBorders>
              <w:top w:val="single" w:sz="4" w:space="0" w:color="auto"/>
              <w:left w:val="nil"/>
              <w:bottom w:val="single" w:sz="4" w:space="0" w:color="auto"/>
              <w:right w:val="single" w:sz="4" w:space="0" w:color="auto"/>
            </w:tcBorders>
          </w:tcPr>
          <w:p w:rsidR="00D42354" w:rsidRDefault="00D42354" w:rsidP="00D42354">
            <w:pPr>
              <w:jc w:val="center"/>
              <w:rPr>
                <w:rFonts w:ascii="Arial" w:hAnsi="Arial" w:cs="Arial"/>
                <w:color w:val="000000"/>
              </w:rPr>
            </w:pPr>
            <w:r>
              <w:rPr>
                <w:rFonts w:ascii="Arial" w:hAnsi="Arial" w:cs="Arial"/>
                <w:color w:val="000000"/>
              </w:rPr>
              <w:t>KM</w:t>
            </w:r>
          </w:p>
        </w:tc>
        <w:tc>
          <w:tcPr>
            <w:tcW w:w="5395" w:type="dxa"/>
            <w:tcBorders>
              <w:top w:val="single" w:sz="4" w:space="0" w:color="auto"/>
              <w:left w:val="single" w:sz="4" w:space="0" w:color="auto"/>
              <w:bottom w:val="single" w:sz="4" w:space="0" w:color="auto"/>
              <w:right w:val="single" w:sz="4" w:space="0" w:color="auto"/>
            </w:tcBorders>
            <w:shd w:val="clear" w:color="auto" w:fill="auto"/>
            <w:noWrap/>
          </w:tcPr>
          <w:p w:rsidR="00D42354" w:rsidRPr="00D11F0B" w:rsidRDefault="00D42354" w:rsidP="0024341F">
            <w:pPr>
              <w:jc w:val="both"/>
              <w:rPr>
                <w:rFonts w:ascii="Arial" w:hAnsi="Arial" w:cs="Arial"/>
                <w:color w:val="000000"/>
              </w:rPr>
            </w:pPr>
            <w:r w:rsidRPr="00341654">
              <w:rPr>
                <w:rFonts w:ascii="Arial" w:hAnsi="Arial" w:cs="Arial"/>
                <w:b/>
                <w:color w:val="000000"/>
              </w:rPr>
              <w:t>SERVIÇO DE REMOÇÃO EM UTI MÓVEL</w:t>
            </w:r>
            <w:r>
              <w:rPr>
                <w:rFonts w:ascii="Arial" w:hAnsi="Arial" w:cs="Arial"/>
                <w:color w:val="000000"/>
              </w:rPr>
              <w:t xml:space="preserve"> - </w:t>
            </w:r>
            <w:r w:rsidRPr="00980AE6">
              <w:rPr>
                <w:rFonts w:ascii="Arial" w:hAnsi="Arial" w:cs="Arial"/>
                <w:color w:val="000000"/>
              </w:rPr>
              <w:t xml:space="preserve">DESLOCAMENTO </w:t>
            </w:r>
            <w:r>
              <w:rPr>
                <w:rFonts w:ascii="Arial" w:hAnsi="Arial" w:cs="Arial"/>
                <w:color w:val="000000"/>
              </w:rPr>
              <w:t xml:space="preserve">PARA OS HOSPITAIS REFERENCIADOS PELO SISTEMA DE GERENCIAMENTO DO ESTADO </w:t>
            </w:r>
            <w:r w:rsidRPr="00980AE6">
              <w:rPr>
                <w:rFonts w:ascii="Arial" w:hAnsi="Arial" w:cs="Arial"/>
                <w:color w:val="000000"/>
              </w:rPr>
              <w:t xml:space="preserve">– SERVIÇO DE UTI MÓVEL/ADULTO. AMBULÂNCIA SUPORTE AVANÇADO TIPO D, </w:t>
            </w:r>
            <w:r w:rsidRPr="00341654">
              <w:rPr>
                <w:rFonts w:ascii="Arial" w:hAnsi="Arial" w:cs="Arial"/>
                <w:b/>
                <w:color w:val="000000"/>
              </w:rPr>
              <w:t>COM SUPORTE MÉDICO, PROFISSIONAL DE ENFERMAGEM E MOTORISTA</w:t>
            </w:r>
            <w:r w:rsidRPr="00980AE6">
              <w:rPr>
                <w:rFonts w:ascii="Arial" w:hAnsi="Arial" w:cs="Arial"/>
                <w:color w:val="000000"/>
              </w:rPr>
              <w:t xml:space="preserve">. VEÍCULO DESTINADO AO ATENDIMENTO E TRANSPORTE DE PACIENTES DE ALTO RISCO EM </w:t>
            </w:r>
            <w:r w:rsidRPr="00341654">
              <w:rPr>
                <w:rFonts w:ascii="Arial" w:hAnsi="Arial" w:cs="Arial"/>
                <w:b/>
                <w:color w:val="000000"/>
              </w:rPr>
              <w:t>EMERGÊNCIAS INTER HOSPITALARES</w:t>
            </w:r>
            <w:r w:rsidRPr="00980AE6">
              <w:rPr>
                <w:rFonts w:ascii="Arial" w:hAnsi="Arial" w:cs="Arial"/>
                <w:color w:val="000000"/>
              </w:rPr>
              <w:t xml:space="preserve">, </w:t>
            </w:r>
            <w:r w:rsidRPr="00341654">
              <w:rPr>
                <w:rFonts w:ascii="Arial" w:hAnsi="Arial" w:cs="Arial"/>
                <w:b/>
                <w:color w:val="000000"/>
              </w:rPr>
              <w:t>QUE NECESSITEM DE CUIDADOS MÉDICOS INTENSIVOS</w:t>
            </w:r>
            <w:r w:rsidRPr="00980AE6">
              <w:rPr>
                <w:rFonts w:ascii="Arial" w:hAnsi="Arial" w:cs="Arial"/>
                <w:color w:val="000000"/>
              </w:rPr>
              <w:t>. DEVE CONTAR COM OS EQUIPAMENTOS MÉDICOS E INSUMOS NECESSÁRIOS CONFORME DESCRITO.</w:t>
            </w:r>
            <w:r>
              <w:rPr>
                <w:rFonts w:ascii="Arial" w:hAnsi="Arial" w:cs="Arial"/>
                <w:color w:val="000000"/>
              </w:rPr>
              <w:t xml:space="preserve"> A CONTRATADA DEVERÁ </w:t>
            </w:r>
            <w:r w:rsidR="0024341F">
              <w:rPr>
                <w:rFonts w:ascii="Arial" w:hAnsi="Arial" w:cs="Arial"/>
                <w:color w:val="000000"/>
              </w:rPr>
              <w:t>ESTAR SEDIADA A UMA</w:t>
            </w:r>
            <w:r>
              <w:rPr>
                <w:rFonts w:ascii="Arial" w:hAnsi="Arial" w:cs="Arial"/>
                <w:color w:val="000000"/>
              </w:rPr>
              <w:t xml:space="preserve"> DISTÂNCIA MÁXIM</w:t>
            </w:r>
            <w:r w:rsidR="0024341F">
              <w:rPr>
                <w:rFonts w:ascii="Arial" w:hAnsi="Arial" w:cs="Arial"/>
                <w:color w:val="000000"/>
              </w:rPr>
              <w:t xml:space="preserve">A </w:t>
            </w:r>
            <w:r>
              <w:rPr>
                <w:rFonts w:ascii="Arial" w:hAnsi="Arial" w:cs="Arial"/>
                <w:color w:val="000000"/>
              </w:rPr>
              <w:t>DE 62KM DO MUNICÍPIO DE ARROIO DOS RATOS/RS.</w:t>
            </w:r>
            <w:r>
              <w:rPr>
                <w:rFonts w:ascii="Arial" w:hAnsi="Arial" w:cs="Arial"/>
                <w:color w:val="000000"/>
              </w:rPr>
              <w:t xml:space="preserve"> MÉDIA DE 06 REMOÇÕES MENSAIS.</w:t>
            </w:r>
          </w:p>
        </w:tc>
        <w:tc>
          <w:tcPr>
            <w:tcW w:w="1218" w:type="dxa"/>
            <w:tcBorders>
              <w:top w:val="single" w:sz="4" w:space="0" w:color="auto"/>
              <w:left w:val="single" w:sz="4" w:space="0" w:color="auto"/>
              <w:bottom w:val="single" w:sz="4" w:space="0" w:color="auto"/>
              <w:right w:val="single" w:sz="4" w:space="0" w:color="auto"/>
            </w:tcBorders>
          </w:tcPr>
          <w:p w:rsidR="00D42354" w:rsidRPr="00341654" w:rsidRDefault="00D42354" w:rsidP="00D42354">
            <w:pPr>
              <w:jc w:val="center"/>
              <w:rPr>
                <w:rFonts w:ascii="Arial" w:hAnsi="Arial" w:cs="Arial"/>
                <w:b/>
                <w:color w:val="000000"/>
              </w:rPr>
            </w:pPr>
            <w:r>
              <w:rPr>
                <w:rFonts w:ascii="Arial" w:hAnsi="Arial" w:cs="Arial"/>
                <w:b/>
                <w:color w:val="000000"/>
              </w:rPr>
              <w:t>R$ 21,50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3E1" w:rsidRDefault="00A133E1" w:rsidP="009F0202">
      <w:r>
        <w:separator/>
      </w:r>
    </w:p>
  </w:endnote>
  <w:endnote w:type="continuationSeparator" w:id="0">
    <w:p w:rsidR="00A133E1" w:rsidRDefault="00A133E1"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ED" w:rsidRDefault="009034ED">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9034ED" w:rsidRDefault="009034ED">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9034ED" w:rsidRDefault="009034ED">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034ED" w:rsidRDefault="009034ED">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3E1" w:rsidRDefault="00A133E1" w:rsidP="009F0202">
      <w:r>
        <w:separator/>
      </w:r>
    </w:p>
  </w:footnote>
  <w:footnote w:type="continuationSeparator" w:id="0">
    <w:p w:rsidR="00A133E1" w:rsidRDefault="00A133E1"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ED" w:rsidRPr="00C6099A" w:rsidRDefault="009034ED"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4ED" w:rsidRPr="001071A5" w:rsidRDefault="009034ED" w:rsidP="00C6099A">
                            <w:pPr>
                              <w:rPr>
                                <w:rFonts w:ascii="Arial" w:hAnsi="Arial" w:cs="Arial"/>
                                <w:sz w:val="32"/>
                                <w:szCs w:val="32"/>
                              </w:rPr>
                            </w:pPr>
                            <w:r w:rsidRPr="001071A5">
                              <w:rPr>
                                <w:rFonts w:ascii="Arial" w:hAnsi="Arial" w:cs="Arial"/>
                                <w:sz w:val="32"/>
                                <w:szCs w:val="32"/>
                              </w:rPr>
                              <w:t>Estado do Rio Grande do Sul</w:t>
                            </w:r>
                          </w:p>
                          <w:p w:rsidR="009034ED" w:rsidRPr="001071A5" w:rsidRDefault="009034ED" w:rsidP="00C6099A">
                            <w:pPr>
                              <w:rPr>
                                <w:rFonts w:ascii="Arial" w:hAnsi="Arial" w:cs="Arial"/>
                                <w:b/>
                                <w:sz w:val="32"/>
                                <w:szCs w:val="32"/>
                              </w:rPr>
                            </w:pPr>
                            <w:r w:rsidRPr="001071A5">
                              <w:rPr>
                                <w:rFonts w:ascii="Arial" w:hAnsi="Arial" w:cs="Arial"/>
                                <w:b/>
                                <w:sz w:val="32"/>
                                <w:szCs w:val="32"/>
                              </w:rPr>
                              <w:t>PREFEITURA MUNICIPAL DE ARROIO DOS RATOS</w:t>
                            </w:r>
                          </w:p>
                          <w:p w:rsidR="009034ED" w:rsidRDefault="009034ED" w:rsidP="00C6099A">
                            <w:pPr>
                              <w:rPr>
                                <w:rFonts w:ascii="Arial" w:hAnsi="Arial" w:cs="Arial"/>
                                <w:sz w:val="32"/>
                                <w:szCs w:val="32"/>
                              </w:rPr>
                            </w:pPr>
                            <w:r>
                              <w:rPr>
                                <w:rFonts w:ascii="Arial" w:hAnsi="Arial" w:cs="Arial"/>
                                <w:sz w:val="32"/>
                                <w:szCs w:val="32"/>
                              </w:rPr>
                              <w:t>Departamento de Compras e Licitações</w:t>
                            </w:r>
                          </w:p>
                          <w:p w:rsidR="009034ED" w:rsidRDefault="009034ED" w:rsidP="00C6099A">
                            <w:pPr>
                              <w:rPr>
                                <w:rFonts w:ascii="Arial" w:hAnsi="Arial" w:cs="Arial"/>
                                <w:sz w:val="32"/>
                                <w:szCs w:val="32"/>
                              </w:rPr>
                            </w:pPr>
                          </w:p>
                          <w:p w:rsidR="009034ED" w:rsidRPr="001071A5" w:rsidRDefault="009034ED" w:rsidP="00C6099A">
                            <w:pPr>
                              <w:rPr>
                                <w:rFonts w:ascii="Arial" w:hAnsi="Arial" w:cs="Arial"/>
                                <w:sz w:val="28"/>
                                <w:szCs w:val="28"/>
                              </w:rPr>
                            </w:pPr>
                          </w:p>
                          <w:p w:rsidR="009034ED" w:rsidRDefault="009034ED"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034ED" w:rsidRPr="001071A5" w:rsidRDefault="009034ED" w:rsidP="00C6099A">
                      <w:pPr>
                        <w:rPr>
                          <w:rFonts w:ascii="Arial" w:hAnsi="Arial" w:cs="Arial"/>
                          <w:sz w:val="32"/>
                          <w:szCs w:val="32"/>
                        </w:rPr>
                      </w:pPr>
                      <w:r w:rsidRPr="001071A5">
                        <w:rPr>
                          <w:rFonts w:ascii="Arial" w:hAnsi="Arial" w:cs="Arial"/>
                          <w:sz w:val="32"/>
                          <w:szCs w:val="32"/>
                        </w:rPr>
                        <w:t>Estado do Rio Grande do Sul</w:t>
                      </w:r>
                    </w:p>
                    <w:p w:rsidR="009034ED" w:rsidRPr="001071A5" w:rsidRDefault="009034ED" w:rsidP="00C6099A">
                      <w:pPr>
                        <w:rPr>
                          <w:rFonts w:ascii="Arial" w:hAnsi="Arial" w:cs="Arial"/>
                          <w:b/>
                          <w:sz w:val="32"/>
                          <w:szCs w:val="32"/>
                        </w:rPr>
                      </w:pPr>
                      <w:r w:rsidRPr="001071A5">
                        <w:rPr>
                          <w:rFonts w:ascii="Arial" w:hAnsi="Arial" w:cs="Arial"/>
                          <w:b/>
                          <w:sz w:val="32"/>
                          <w:szCs w:val="32"/>
                        </w:rPr>
                        <w:t>PREFEITURA MUNICIPAL DE ARROIO DOS RATOS</w:t>
                      </w:r>
                    </w:p>
                    <w:p w:rsidR="009034ED" w:rsidRDefault="009034ED" w:rsidP="00C6099A">
                      <w:pPr>
                        <w:rPr>
                          <w:rFonts w:ascii="Arial" w:hAnsi="Arial" w:cs="Arial"/>
                          <w:sz w:val="32"/>
                          <w:szCs w:val="32"/>
                        </w:rPr>
                      </w:pPr>
                      <w:r>
                        <w:rPr>
                          <w:rFonts w:ascii="Arial" w:hAnsi="Arial" w:cs="Arial"/>
                          <w:sz w:val="32"/>
                          <w:szCs w:val="32"/>
                        </w:rPr>
                        <w:t>Departamento de Compras e Licitações</w:t>
                      </w:r>
                    </w:p>
                    <w:p w:rsidR="009034ED" w:rsidRDefault="009034ED" w:rsidP="00C6099A">
                      <w:pPr>
                        <w:rPr>
                          <w:rFonts w:ascii="Arial" w:hAnsi="Arial" w:cs="Arial"/>
                          <w:sz w:val="32"/>
                          <w:szCs w:val="32"/>
                        </w:rPr>
                      </w:pPr>
                    </w:p>
                    <w:p w:rsidR="009034ED" w:rsidRPr="001071A5" w:rsidRDefault="009034ED" w:rsidP="00C6099A">
                      <w:pPr>
                        <w:rPr>
                          <w:rFonts w:ascii="Arial" w:hAnsi="Arial" w:cs="Arial"/>
                          <w:sz w:val="28"/>
                          <w:szCs w:val="28"/>
                        </w:rPr>
                      </w:pPr>
                    </w:p>
                    <w:p w:rsidR="009034ED" w:rsidRDefault="009034ED"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38975B5E"/>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0A754-2587-4D35-B6C9-6F554934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9892</Words>
  <Characters>53423</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7</cp:revision>
  <cp:lastPrinted>2022-10-27T14:48:00Z</cp:lastPrinted>
  <dcterms:created xsi:type="dcterms:W3CDTF">2022-10-27T13:32:00Z</dcterms:created>
  <dcterms:modified xsi:type="dcterms:W3CDTF">2022-10-27T14:49:00Z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