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EDITAL DE LICITAÇÃO </w:t>
      </w:r>
    </w:p>
    <w:p w:rsidR="009F0202" w:rsidRDefault="009F0202">
      <w:pPr>
        <w:jc w:val="center"/>
        <w:rPr>
          <w:rFonts w:ascii="Arial" w:hAnsi="Arial" w:cs="Arial"/>
          <w:b/>
          <w:bCs/>
        </w:rPr>
      </w:pPr>
    </w:p>
    <w:p w:rsidR="009F0202" w:rsidRDefault="00704B81">
      <w:pPr>
        <w:jc w:val="center"/>
        <w:rPr>
          <w:rFonts w:ascii="Arial" w:hAnsi="Arial" w:cs="Arial"/>
          <w:b/>
          <w:bCs/>
        </w:rPr>
      </w:pPr>
      <w:r>
        <w:rPr>
          <w:rFonts w:ascii="Arial" w:hAnsi="Arial" w:cs="Arial"/>
          <w:b/>
          <w:bCs/>
        </w:rPr>
        <w:t xml:space="preserve">      PREGÃO ELETRÔNICO Nº. </w:t>
      </w:r>
      <w:r w:rsidR="00AA29B2">
        <w:rPr>
          <w:rFonts w:ascii="Arial" w:hAnsi="Arial" w:cs="Arial"/>
          <w:b/>
          <w:bCs/>
        </w:rPr>
        <w:t>26</w:t>
      </w:r>
      <w:r>
        <w:rPr>
          <w:rFonts w:ascii="Arial" w:hAnsi="Arial" w:cs="Arial"/>
          <w:b/>
          <w:bCs/>
        </w:rPr>
        <w:t>/2021</w:t>
      </w:r>
    </w:p>
    <w:p w:rsidR="009F0202" w:rsidRDefault="009F0202">
      <w:pPr>
        <w:jc w:val="both"/>
        <w:rPr>
          <w:rFonts w:ascii="Arial" w:hAnsi="Arial" w:cs="Arial"/>
        </w:rPr>
      </w:pPr>
    </w:p>
    <w:p w:rsidR="009F0202"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Pr>
          <w:rFonts w:ascii="Arial" w:hAnsi="Arial" w:cs="Arial"/>
          <w:b/>
          <w:bCs/>
        </w:rPr>
        <w:t xml:space="preserve">OBJETO: </w:t>
      </w:r>
      <w:r w:rsidR="004F4080" w:rsidRPr="004F4080">
        <w:rPr>
          <w:rFonts w:ascii="Arial" w:hAnsi="Arial" w:cs="Arial"/>
          <w:b/>
          <w:bCs/>
        </w:rPr>
        <w:t xml:space="preserve">REGISTRO DE PREÇO PARA </w:t>
      </w:r>
      <w:r w:rsidR="00653700">
        <w:rPr>
          <w:rFonts w:ascii="Arial" w:hAnsi="Arial" w:cs="Arial"/>
          <w:b/>
          <w:bCs/>
        </w:rPr>
        <w:t>CONTRATAÇÃO DE EMPRESA ESPECIALIZADA NA PRESTAÇÃO DE SERVIÇOS DE IMPRESSÃO DEPARTAMENTAL (OUTSOURCING), COM LOCAÇÃO DE EQUIPAMENTOS NOVOS</w:t>
      </w:r>
      <w:r w:rsidRPr="004F4080">
        <w:rPr>
          <w:rFonts w:ascii="Arial" w:hAnsi="Arial" w:cs="Arial"/>
          <w:b/>
          <w:bCs/>
        </w:rPr>
        <w:t>.</w:t>
      </w:r>
    </w:p>
    <w:p w:rsidR="009F0202" w:rsidRDefault="009F0202">
      <w:pPr>
        <w:jc w:val="both"/>
        <w:rPr>
          <w:rFonts w:ascii="Arial" w:hAnsi="Arial" w:cs="Arial"/>
        </w:rPr>
      </w:pPr>
    </w:p>
    <w:p w:rsidR="009F0202" w:rsidRDefault="00704B81" w:rsidP="00117BF1">
      <w:pPr>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sidR="003F0873">
        <w:rPr>
          <w:rFonts w:ascii="Arial" w:hAnsi="Arial" w:cs="Arial"/>
          <w:b/>
          <w:bCs/>
        </w:rPr>
        <w:t>MENOR PREÇO</w:t>
      </w:r>
      <w:r>
        <w:rPr>
          <w:rFonts w:ascii="Arial" w:hAnsi="Arial" w:cs="Arial"/>
          <w:b/>
          <w:bCs/>
        </w:rPr>
        <w:t xml:space="preserve"> </w:t>
      </w:r>
      <w:r w:rsidR="00117BF1">
        <w:rPr>
          <w:rFonts w:ascii="Arial" w:hAnsi="Arial" w:cs="Arial"/>
          <w:b/>
          <w:bCs/>
        </w:rPr>
        <w:t>MENSAL</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Pr>
          <w:rFonts w:ascii="Arial" w:hAnsi="Arial" w:cs="Arial"/>
          <w:b/>
        </w:rPr>
        <w:t xml:space="preserve">Nº. </w:t>
      </w:r>
      <w:r w:rsidR="00AA29B2">
        <w:rPr>
          <w:rFonts w:ascii="Arial" w:hAnsi="Arial" w:cs="Arial"/>
          <w:b/>
        </w:rPr>
        <w:t>26</w:t>
      </w:r>
      <w:r>
        <w:rPr>
          <w:rFonts w:ascii="Arial" w:hAnsi="Arial" w:cs="Arial"/>
          <w:b/>
        </w:rPr>
        <w:t>/2021</w:t>
      </w:r>
      <w:r>
        <w:rPr>
          <w:rFonts w:ascii="Arial" w:hAnsi="Arial" w:cs="Arial"/>
        </w:rPr>
        <w:t xml:space="preserve">, </w:t>
      </w:r>
      <w:r>
        <w:rPr>
          <w:rFonts w:ascii="Arial" w:hAnsi="Arial" w:cs="Arial"/>
          <w:color w:val="000000"/>
        </w:rPr>
        <w:t xml:space="preserve">através do Pregoeiro e da Equipe de Apoio, </w:t>
      </w:r>
      <w:r w:rsidRPr="00C6099A">
        <w:rPr>
          <w:rFonts w:ascii="Arial" w:hAnsi="Arial" w:cs="Arial"/>
          <w:color w:val="000000"/>
        </w:rPr>
        <w:t xml:space="preserve">nomeados pela </w:t>
      </w:r>
      <w:r w:rsidRPr="00C6099A">
        <w:rPr>
          <w:rFonts w:ascii="Arial" w:hAnsi="Arial" w:cs="Arial"/>
          <w:b/>
          <w:color w:val="000000"/>
        </w:rPr>
        <w:t xml:space="preserve">Portaria </w:t>
      </w:r>
      <w:r w:rsidRPr="00C6099A">
        <w:rPr>
          <w:rFonts w:ascii="Arial" w:hAnsi="Arial" w:cs="Arial"/>
          <w:b/>
        </w:rPr>
        <w:t>Nº 604/2021.</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 – OBJETO LICITADO:</w:t>
      </w:r>
    </w:p>
    <w:p w:rsidR="009F0202" w:rsidRDefault="00704B81">
      <w:pPr>
        <w:jc w:val="both"/>
        <w:rPr>
          <w:rFonts w:ascii="Arial" w:hAnsi="Arial" w:cs="Arial"/>
          <w:b/>
        </w:rPr>
      </w:pPr>
      <w:r>
        <w:rPr>
          <w:rFonts w:ascii="Arial" w:hAnsi="Arial" w:cs="Arial"/>
          <w:b/>
        </w:rPr>
        <w:t xml:space="preserve">1.1. </w:t>
      </w:r>
      <w:r>
        <w:rPr>
          <w:rFonts w:ascii="Arial" w:hAnsi="Arial" w:cs="Arial"/>
        </w:rPr>
        <w:t xml:space="preserve">O objeto da presente </w:t>
      </w:r>
      <w:r w:rsidRPr="004F4080">
        <w:rPr>
          <w:rFonts w:ascii="Arial" w:hAnsi="Arial" w:cs="Arial"/>
        </w:rPr>
        <w:t xml:space="preserve">licitação é o </w:t>
      </w:r>
      <w:r w:rsidR="00AA29B2" w:rsidRPr="00AA29B2">
        <w:rPr>
          <w:rFonts w:ascii="Arial" w:hAnsi="Arial" w:cs="Arial"/>
          <w:b/>
          <w:bCs/>
        </w:rPr>
        <w:t>REGISTRO DE PREÇO PARA CONTRATAÇÃO DE EMPRESA ESPECIALIZADA NA PRESTAÇÃO DE SERVIÇOS DE IMPRESSÃO DEPARTAMENTAL (OUTSOURCING), COM LOCAÇÃO DE EQUIPAMENTOS NOVOS</w:t>
      </w:r>
      <w:r w:rsidRPr="004F4080">
        <w:rPr>
          <w:rFonts w:ascii="Arial" w:hAnsi="Arial" w:cs="Arial"/>
          <w:b/>
          <w:bCs/>
        </w:rPr>
        <w:t>,</w:t>
      </w:r>
      <w:r w:rsidRPr="004F4080">
        <w:rPr>
          <w:rFonts w:ascii="Arial" w:hAnsi="Arial" w:cs="Arial"/>
        </w:rPr>
        <w:t xml:space="preserve"> especificados no </w:t>
      </w:r>
      <w:r w:rsidRPr="004F4080">
        <w:rPr>
          <w:rFonts w:ascii="Arial" w:hAnsi="Arial" w:cs="Arial"/>
          <w:b/>
          <w:bCs/>
        </w:rPr>
        <w:t>Anexo I,</w:t>
      </w:r>
      <w:r w:rsidRPr="004F4080">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Default="00704B81">
      <w:pPr>
        <w:rPr>
          <w:rFonts w:ascii="Arial" w:hAnsi="Arial" w:cs="Arial"/>
          <w:b/>
          <w:bCs/>
        </w:rPr>
      </w:pPr>
      <w:r>
        <w:rPr>
          <w:rFonts w:ascii="Arial" w:hAnsi="Arial" w:cs="Arial"/>
          <w:b/>
          <w:bCs/>
        </w:rPr>
        <w:t>2.7.</w:t>
      </w:r>
      <w:r>
        <w:rPr>
          <w:rFonts w:ascii="Arial" w:hAnsi="Arial" w:cs="Arial"/>
          <w:b/>
        </w:rPr>
        <w:t xml:space="preserve"> </w:t>
      </w:r>
      <w:r>
        <w:rPr>
          <w:rFonts w:ascii="Arial" w:hAnsi="Arial" w:cs="Arial"/>
          <w:b/>
          <w:bCs/>
        </w:rPr>
        <w:t xml:space="preserve">RECEBIMENTO DAS PROPOSTAS ATÉ: </w:t>
      </w:r>
      <w:r w:rsidR="00AA29B2">
        <w:rPr>
          <w:rFonts w:ascii="Arial" w:hAnsi="Arial" w:cs="Arial"/>
          <w:b/>
          <w:bCs/>
        </w:rPr>
        <w:t>01</w:t>
      </w:r>
      <w:r w:rsidR="00C6099A">
        <w:rPr>
          <w:rFonts w:ascii="Arial" w:hAnsi="Arial" w:cs="Arial"/>
          <w:b/>
          <w:bCs/>
        </w:rPr>
        <w:t>/</w:t>
      </w:r>
      <w:r w:rsidR="00AA29B2">
        <w:rPr>
          <w:rFonts w:ascii="Arial" w:hAnsi="Arial" w:cs="Arial"/>
          <w:b/>
          <w:bCs/>
        </w:rPr>
        <w:t>12</w:t>
      </w:r>
      <w:r>
        <w:rPr>
          <w:rFonts w:ascii="Arial" w:hAnsi="Arial" w:cs="Arial"/>
          <w:b/>
          <w:bCs/>
        </w:rPr>
        <w:t>/2021 às 13h.</w:t>
      </w:r>
    </w:p>
    <w:p w:rsidR="009F0202" w:rsidRDefault="009F0202">
      <w:pPr>
        <w:jc w:val="both"/>
        <w:rPr>
          <w:rFonts w:ascii="Arial" w:hAnsi="Arial" w:cs="Arial"/>
          <w:b/>
          <w:bCs/>
        </w:rPr>
      </w:pPr>
    </w:p>
    <w:p w:rsidR="009F0202" w:rsidRDefault="00704B81">
      <w:pPr>
        <w:rPr>
          <w:rFonts w:ascii="Arial" w:hAnsi="Arial" w:cs="Arial"/>
          <w:b/>
          <w:bCs/>
        </w:rPr>
      </w:pPr>
      <w:r>
        <w:rPr>
          <w:rFonts w:ascii="Arial" w:hAnsi="Arial" w:cs="Arial"/>
          <w:b/>
          <w:bCs/>
        </w:rPr>
        <w:t>2.8.</w:t>
      </w:r>
      <w:r>
        <w:rPr>
          <w:rFonts w:ascii="Arial" w:hAnsi="Arial" w:cs="Arial"/>
          <w:b/>
        </w:rPr>
        <w:t xml:space="preserve"> </w:t>
      </w:r>
      <w:r w:rsidR="00C6099A">
        <w:rPr>
          <w:rFonts w:ascii="Arial" w:hAnsi="Arial" w:cs="Arial"/>
          <w:b/>
          <w:bCs/>
        </w:rPr>
        <w:t xml:space="preserve">ABERTURA DAS PROPOSTAS: </w:t>
      </w:r>
      <w:r w:rsidR="00AA29B2">
        <w:rPr>
          <w:rFonts w:ascii="Arial" w:hAnsi="Arial" w:cs="Arial"/>
          <w:b/>
          <w:bCs/>
        </w:rPr>
        <w:t>01</w:t>
      </w:r>
      <w:r>
        <w:rPr>
          <w:rFonts w:ascii="Arial" w:hAnsi="Arial" w:cs="Arial"/>
          <w:b/>
          <w:bCs/>
        </w:rPr>
        <w:t>/</w:t>
      </w:r>
      <w:r w:rsidR="00AA29B2">
        <w:rPr>
          <w:rFonts w:ascii="Arial" w:hAnsi="Arial" w:cs="Arial"/>
          <w:b/>
          <w:bCs/>
        </w:rPr>
        <w:t>12</w:t>
      </w:r>
      <w:r>
        <w:rPr>
          <w:rFonts w:ascii="Arial" w:hAnsi="Arial" w:cs="Arial"/>
          <w:b/>
          <w:bCs/>
        </w:rPr>
        <w:t>/2021 às 13h01.</w:t>
      </w:r>
    </w:p>
    <w:p w:rsidR="009F0202" w:rsidRDefault="009F0202">
      <w:pPr>
        <w:jc w:val="both"/>
        <w:rPr>
          <w:rFonts w:ascii="Arial" w:hAnsi="Arial" w:cs="Arial"/>
          <w:b/>
          <w:bCs/>
        </w:rPr>
      </w:pPr>
    </w:p>
    <w:p w:rsidR="009F0202" w:rsidRDefault="00704B81">
      <w:pPr>
        <w:rPr>
          <w:rFonts w:ascii="Arial" w:hAnsi="Arial" w:cs="Arial"/>
          <w:b/>
          <w:bCs/>
        </w:rPr>
      </w:pPr>
      <w:r>
        <w:rPr>
          <w:rFonts w:ascii="Arial" w:hAnsi="Arial" w:cs="Arial"/>
          <w:b/>
          <w:bCs/>
        </w:rPr>
        <w:t>2.9.</w:t>
      </w:r>
      <w:r>
        <w:rPr>
          <w:rFonts w:ascii="Arial" w:hAnsi="Arial" w:cs="Arial"/>
          <w:b/>
        </w:rPr>
        <w:t xml:space="preserve"> </w:t>
      </w:r>
      <w:r>
        <w:rPr>
          <w:rFonts w:ascii="Arial" w:hAnsi="Arial" w:cs="Arial"/>
          <w:b/>
          <w:bCs/>
        </w:rPr>
        <w:t>INÍCIO DA</w:t>
      </w:r>
      <w:r w:rsidR="00C6099A">
        <w:rPr>
          <w:rFonts w:ascii="Arial" w:hAnsi="Arial" w:cs="Arial"/>
          <w:b/>
          <w:bCs/>
        </w:rPr>
        <w:t xml:space="preserve"> SESSÃO DE DISPUTA DE PREÇOS: </w:t>
      </w:r>
      <w:r w:rsidR="00AA29B2">
        <w:rPr>
          <w:rFonts w:ascii="Arial" w:hAnsi="Arial" w:cs="Arial"/>
          <w:b/>
          <w:bCs/>
        </w:rPr>
        <w:t>01</w:t>
      </w:r>
      <w:r>
        <w:rPr>
          <w:rFonts w:ascii="Arial" w:hAnsi="Arial" w:cs="Arial"/>
          <w:b/>
          <w:bCs/>
        </w:rPr>
        <w:t>/</w:t>
      </w:r>
      <w:r w:rsidR="00AA29B2">
        <w:rPr>
          <w:rFonts w:ascii="Arial" w:hAnsi="Arial" w:cs="Arial"/>
          <w:b/>
          <w:bCs/>
        </w:rPr>
        <w:t>12</w:t>
      </w:r>
      <w:r>
        <w:rPr>
          <w:rFonts w:ascii="Arial" w:hAnsi="Arial" w:cs="Arial"/>
          <w:b/>
          <w:bCs/>
        </w:rPr>
        <w:t>/2021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lastRenderedPageBreak/>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sidR="003F0873">
        <w:rPr>
          <w:rFonts w:ascii="Arial" w:hAnsi="Arial" w:cs="Arial"/>
          <w:b/>
          <w:bCs/>
        </w:rPr>
        <w:t>MENOR PREÇO</w:t>
      </w:r>
      <w:r w:rsidR="00951179">
        <w:rPr>
          <w:rFonts w:ascii="Arial" w:hAnsi="Arial" w:cs="Arial"/>
          <w:b/>
          <w:bCs/>
        </w:rPr>
        <w:t xml:space="preserve"> MENSAL</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lastRenderedPageBreak/>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lastRenderedPageBreak/>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proofErr w:type="gramStart"/>
      <w:r>
        <w:rPr>
          <w:rFonts w:ascii="Arial" w:hAnsi="Arial" w:cs="Arial"/>
          <w:b/>
          <w:bCs/>
        </w:rPr>
        <w:t>2</w:t>
      </w:r>
      <w:proofErr w:type="gramEnd"/>
      <w:r>
        <w:rPr>
          <w:rFonts w:ascii="Arial" w:hAnsi="Arial" w:cs="Arial"/>
          <w:b/>
          <w:bCs/>
        </w:rPr>
        <w:t xml:space="preserve">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Pr>
          <w:rFonts w:ascii="Arial" w:hAnsi="Arial" w:cs="Arial"/>
          <w:b w:val="0"/>
          <w:bCs w:val="0"/>
          <w:sz w:val="24"/>
          <w:szCs w:val="24"/>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lastRenderedPageBreak/>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 xml:space="preserve">PREÇO </w:t>
      </w:r>
      <w:r w:rsidR="00117BF1">
        <w:rPr>
          <w:rFonts w:ascii="Arial" w:hAnsi="Arial" w:cs="Arial"/>
          <w:b/>
          <w:bCs/>
        </w:rPr>
        <w:t>MENSAL</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lastRenderedPageBreak/>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lastRenderedPageBreak/>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lastRenderedPageBreak/>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gramStart"/>
      <w:r>
        <w:rPr>
          <w:rFonts w:ascii="Arial" w:hAnsi="Arial" w:cs="Arial"/>
        </w:rPr>
        <w:t>não-digitais</w:t>
      </w:r>
      <w:proofErr w:type="gram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Pr>
            <w:rStyle w:val="Hyperlink"/>
            <w:rFonts w:ascii="Arial" w:hAnsi="Arial" w:cs="Arial"/>
            <w:b/>
          </w:rPr>
          <w:t>hugocneto@gmail.com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lastRenderedPageBreak/>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415D8" w:rsidRDefault="009415D8">
      <w:pPr>
        <w:jc w:val="both"/>
        <w:rPr>
          <w:rFonts w:ascii="Arial" w:hAnsi="Arial" w:cs="Arial"/>
        </w:rPr>
      </w:pPr>
    </w:p>
    <w:p w:rsidR="009415D8" w:rsidRDefault="009415D8" w:rsidP="009415D8">
      <w:pPr>
        <w:jc w:val="both"/>
        <w:rPr>
          <w:rFonts w:ascii="Arial" w:hAnsi="Arial" w:cs="Arial"/>
          <w:b/>
        </w:rPr>
      </w:pPr>
      <w:r>
        <w:rPr>
          <w:rFonts w:ascii="Arial" w:hAnsi="Arial" w:cs="Arial"/>
          <w:b/>
        </w:rPr>
        <w:t>SECRETARIA MUNICIPAL DE ADMINISTRAÇÃO</w:t>
      </w:r>
    </w:p>
    <w:p w:rsidR="009415D8" w:rsidRDefault="009415D8" w:rsidP="009415D8">
      <w:pPr>
        <w:jc w:val="both"/>
        <w:rPr>
          <w:rFonts w:ascii="Arial" w:hAnsi="Arial" w:cs="Arial"/>
          <w:b/>
        </w:rPr>
      </w:pPr>
      <w:r>
        <w:rPr>
          <w:rFonts w:ascii="Arial" w:hAnsi="Arial" w:cs="Arial"/>
          <w:b/>
        </w:rPr>
        <w:t>Órgão: 03</w:t>
      </w:r>
    </w:p>
    <w:p w:rsidR="009415D8" w:rsidRDefault="009415D8" w:rsidP="009415D8">
      <w:pPr>
        <w:jc w:val="both"/>
        <w:rPr>
          <w:rFonts w:ascii="Arial" w:hAnsi="Arial" w:cs="Arial"/>
          <w:b/>
        </w:rPr>
      </w:pPr>
      <w:r>
        <w:rPr>
          <w:rFonts w:ascii="Arial" w:hAnsi="Arial" w:cs="Arial"/>
          <w:b/>
        </w:rPr>
        <w:t>Unidade: 03.01</w:t>
      </w:r>
    </w:p>
    <w:p w:rsidR="009415D8" w:rsidRDefault="009415D8" w:rsidP="009415D8">
      <w:pPr>
        <w:jc w:val="both"/>
        <w:rPr>
          <w:rFonts w:ascii="Arial" w:hAnsi="Arial" w:cs="Arial"/>
          <w:b/>
        </w:rPr>
      </w:pPr>
      <w:r>
        <w:rPr>
          <w:rFonts w:ascii="Arial" w:hAnsi="Arial" w:cs="Arial"/>
          <w:b/>
        </w:rPr>
        <w:t>Elemento: 3.3.90.39.00.00.00.0001</w:t>
      </w:r>
    </w:p>
    <w:p w:rsidR="009415D8" w:rsidRDefault="009415D8" w:rsidP="009415D8">
      <w:pPr>
        <w:jc w:val="both"/>
        <w:rPr>
          <w:rFonts w:ascii="Arial" w:hAnsi="Arial" w:cs="Arial"/>
          <w:b/>
        </w:rPr>
      </w:pPr>
      <w:r>
        <w:rPr>
          <w:rFonts w:ascii="Arial" w:hAnsi="Arial" w:cs="Arial"/>
          <w:b/>
        </w:rPr>
        <w:t>Código Reduzido: 059</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Default="00704B81">
      <w:pPr>
        <w:tabs>
          <w:tab w:val="left" w:pos="0"/>
        </w:tabs>
        <w:jc w:val="both"/>
        <w:rPr>
          <w:rFonts w:ascii="Arial" w:hAnsi="Arial" w:cs="Arial"/>
          <w:b/>
        </w:rPr>
      </w:pPr>
      <w:r>
        <w:rPr>
          <w:rFonts w:ascii="Arial" w:hAnsi="Arial" w:cs="Arial"/>
          <w:b/>
        </w:rPr>
        <w:t>19 – DA FISCALIZAÇÃO:</w:t>
      </w:r>
    </w:p>
    <w:p w:rsidR="009F0202" w:rsidRDefault="00704B81">
      <w:pPr>
        <w:tabs>
          <w:tab w:val="left" w:pos="0"/>
        </w:tabs>
        <w:jc w:val="both"/>
        <w:rPr>
          <w:rFonts w:ascii="Arial" w:hAnsi="Arial" w:cs="Arial"/>
        </w:rPr>
      </w:pPr>
      <w:r>
        <w:rPr>
          <w:rFonts w:ascii="Arial" w:hAnsi="Arial" w:cs="Arial"/>
          <w:b/>
        </w:rPr>
        <w:t xml:space="preserve">19.1. </w:t>
      </w:r>
      <w:r>
        <w:rPr>
          <w:rFonts w:ascii="Arial" w:hAnsi="Arial" w:cs="Arial"/>
        </w:rPr>
        <w:t xml:space="preserve">A </w:t>
      </w:r>
      <w:r w:rsidRPr="001B2D60">
        <w:rPr>
          <w:rFonts w:ascii="Arial" w:hAnsi="Arial" w:cs="Arial"/>
        </w:rPr>
        <w:t xml:space="preserve">fiscalização da execução do contrato </w:t>
      </w:r>
      <w:r w:rsidR="001B2D60" w:rsidRPr="001B2D60">
        <w:rPr>
          <w:rFonts w:ascii="Arial" w:hAnsi="Arial" w:cs="Arial"/>
        </w:rPr>
        <w:t>ficará a cargo da respectiva secretaria em conformidade ao objeto solicitado pela mesma.</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lastRenderedPageBreak/>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9A1149">
        <w:rPr>
          <w:rFonts w:ascii="Arial" w:hAnsi="Arial" w:cs="Arial"/>
        </w:rPr>
        <w:t xml:space="preserve">17 </w:t>
      </w:r>
      <w:r>
        <w:rPr>
          <w:rFonts w:ascii="Arial" w:hAnsi="Arial" w:cs="Arial"/>
        </w:rPr>
        <w:t xml:space="preserve">de </w:t>
      </w:r>
      <w:r w:rsidR="00112384">
        <w:rPr>
          <w:rFonts w:ascii="Arial" w:hAnsi="Arial" w:cs="Arial"/>
        </w:rPr>
        <w:t>novembro</w:t>
      </w:r>
      <w:r>
        <w:rPr>
          <w:rFonts w:ascii="Arial" w:hAnsi="Arial" w:cs="Arial"/>
        </w:rPr>
        <w:t xml:space="preserve"> de 2021.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CC7776">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B52303" w:rsidRDefault="00B5230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B52303" w:rsidRDefault="00B5230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B52303" w:rsidRDefault="00B5230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B52303" w:rsidRDefault="00B5230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B52303" w:rsidRDefault="00B5230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9F0202" w:rsidRPr="0036234A" w:rsidRDefault="009F0202" w:rsidP="0036234A">
      <w:pPr>
        <w:jc w:val="center"/>
        <w:rPr>
          <w:rFonts w:ascii="Arial" w:hAnsi="Arial" w:cs="Arial"/>
          <w:bCs/>
        </w:rPr>
      </w:pPr>
    </w:p>
    <w:p w:rsidR="0036234A" w:rsidRPr="0036234A" w:rsidRDefault="0036234A" w:rsidP="0036234A">
      <w:pPr>
        <w:jc w:val="center"/>
        <w:rPr>
          <w:rFonts w:ascii="Arial" w:hAnsi="Arial" w:cs="Arial"/>
          <w:b/>
        </w:rPr>
      </w:pPr>
      <w:r w:rsidRPr="0036234A">
        <w:rPr>
          <w:rFonts w:ascii="Arial" w:hAnsi="Arial" w:cs="Arial"/>
          <w:b/>
        </w:rPr>
        <w:t>OUTSOURCING</w:t>
      </w:r>
      <w:r w:rsidR="00AA29B2">
        <w:rPr>
          <w:rFonts w:ascii="Arial" w:hAnsi="Arial" w:cs="Arial"/>
          <w:b/>
        </w:rPr>
        <w:t xml:space="preserve"> DE </w:t>
      </w:r>
      <w:r w:rsidRPr="0036234A">
        <w:rPr>
          <w:rFonts w:ascii="Arial" w:hAnsi="Arial" w:cs="Arial"/>
          <w:b/>
        </w:rPr>
        <w:t>IMPRESSÃO</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1.</w:t>
      </w:r>
      <w:r w:rsidRPr="0036234A">
        <w:rPr>
          <w:rFonts w:ascii="Arial" w:hAnsi="Arial" w:cs="Arial"/>
        </w:rPr>
        <w:tab/>
      </w:r>
      <w:r w:rsidRPr="0036234A">
        <w:rPr>
          <w:rFonts w:ascii="Arial" w:hAnsi="Arial" w:cs="Arial"/>
          <w:b/>
        </w:rPr>
        <w:t>DO OBJETO</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1.1.</w:t>
      </w:r>
      <w:r w:rsidRPr="0036234A">
        <w:rPr>
          <w:rFonts w:ascii="Arial" w:hAnsi="Arial" w:cs="Arial"/>
        </w:rPr>
        <w:tab/>
        <w:t xml:space="preserve">Contratação de empresa, no regime de execução indireta, vedada a subcontratação, </w:t>
      </w:r>
      <w:r w:rsidRPr="0036234A">
        <w:rPr>
          <w:rFonts w:ascii="Arial" w:hAnsi="Arial" w:cs="Arial"/>
          <w:b/>
        </w:rPr>
        <w:t>para locação de equipamentos novos de primeiro uso</w:t>
      </w:r>
      <w:r w:rsidRPr="0036234A">
        <w:rPr>
          <w:rFonts w:ascii="Arial" w:hAnsi="Arial" w:cs="Arial"/>
        </w:rPr>
        <w:t xml:space="preserve"> para o fornecimento de reproduções (impressões, cópias e digitalização de documentos), incluindo a instalação, prestação de serviços de manutenção preventiva e corretiva com reposição de peças e qualquer suprimento necessário para o perfeito funcionamento das impressoras locadas, treinamento dos usuários e disponibilização de software de gerenciamento de impressão.</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2.</w:t>
      </w:r>
      <w:r w:rsidRPr="0036234A">
        <w:rPr>
          <w:rFonts w:ascii="Arial" w:hAnsi="Arial" w:cs="Arial"/>
        </w:rPr>
        <w:tab/>
      </w:r>
      <w:r w:rsidRPr="0036234A">
        <w:rPr>
          <w:rFonts w:ascii="Arial" w:hAnsi="Arial" w:cs="Arial"/>
          <w:b/>
        </w:rPr>
        <w:t xml:space="preserve">FORNECIMENTO DOS </w:t>
      </w:r>
      <w:proofErr w:type="gramStart"/>
      <w:r w:rsidRPr="0036234A">
        <w:rPr>
          <w:rFonts w:ascii="Arial" w:hAnsi="Arial" w:cs="Arial"/>
          <w:b/>
        </w:rPr>
        <w:t>EQUIPAMENTOS</w:t>
      </w:r>
      <w:proofErr w:type="gramEnd"/>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2.1.</w:t>
      </w:r>
      <w:r w:rsidRPr="0036234A">
        <w:rPr>
          <w:rFonts w:ascii="Arial" w:hAnsi="Arial" w:cs="Arial"/>
        </w:rPr>
        <w:tab/>
        <w:t>Os equipamentos que devem ser disponibilizados pela empresa a ser contratada estão classificados conforme especificações técnicas mínimas e quantidade dos equipamentos destinados a atender a categoria acima, estão descritos no item 11 deste Termo de Referência.</w:t>
      </w:r>
    </w:p>
    <w:p w:rsidR="0036234A" w:rsidRPr="0036234A" w:rsidRDefault="0036234A" w:rsidP="0036234A">
      <w:pPr>
        <w:jc w:val="both"/>
        <w:rPr>
          <w:rFonts w:ascii="Arial" w:hAnsi="Arial" w:cs="Arial"/>
        </w:rPr>
      </w:pPr>
      <w:r w:rsidRPr="0036234A">
        <w:rPr>
          <w:rFonts w:ascii="Arial" w:hAnsi="Arial" w:cs="Arial"/>
        </w:rPr>
        <w:t>2.1.1.</w:t>
      </w:r>
      <w:r w:rsidRPr="0036234A">
        <w:rPr>
          <w:rFonts w:ascii="Arial" w:hAnsi="Arial" w:cs="Arial"/>
        </w:rPr>
        <w:tab/>
        <w:t>A empresa a ser contratada deverá fornecer todos os equipamentos de impressão, bem como as soluções de softwares, contemplando inclusive, instalação nas dependências da Prefeitura de Arroio dos Ratos, nas quantidades, especificações técnicas e demais características constantes neste Termo de Referência.</w:t>
      </w:r>
    </w:p>
    <w:p w:rsidR="0036234A" w:rsidRPr="0036234A" w:rsidRDefault="0036234A" w:rsidP="0036234A">
      <w:pPr>
        <w:jc w:val="both"/>
        <w:rPr>
          <w:rFonts w:ascii="Arial" w:hAnsi="Arial" w:cs="Arial"/>
        </w:rPr>
      </w:pPr>
      <w:r w:rsidRPr="0036234A">
        <w:rPr>
          <w:rFonts w:ascii="Arial" w:hAnsi="Arial" w:cs="Arial"/>
        </w:rPr>
        <w:t>2.1.2.</w:t>
      </w:r>
      <w:r w:rsidRPr="0036234A">
        <w:rPr>
          <w:rFonts w:ascii="Arial" w:hAnsi="Arial" w:cs="Arial"/>
        </w:rPr>
        <w:tab/>
        <w:t>Todos os equipamentos a serem fornecidos deverão ser 100% novos de primeiro uso em todas as suas partes, não recondicionados e/ou remanufaturados, sem qualquer uso anterior.</w:t>
      </w:r>
    </w:p>
    <w:p w:rsidR="0036234A" w:rsidRPr="0036234A" w:rsidRDefault="0036234A" w:rsidP="0036234A">
      <w:pPr>
        <w:jc w:val="both"/>
        <w:rPr>
          <w:rFonts w:ascii="Arial" w:hAnsi="Arial" w:cs="Arial"/>
        </w:rPr>
      </w:pPr>
      <w:r w:rsidRPr="0036234A">
        <w:rPr>
          <w:rFonts w:ascii="Arial" w:hAnsi="Arial" w:cs="Arial"/>
        </w:rPr>
        <w:t>2.1.3.</w:t>
      </w:r>
      <w:r w:rsidRPr="0036234A">
        <w:rPr>
          <w:rFonts w:ascii="Arial" w:hAnsi="Arial" w:cs="Arial"/>
        </w:rPr>
        <w:tab/>
        <w:t xml:space="preserve">Os equipamentos deverão ser homologados tecnicamente pela equipe técnica do DTI (Departamento de Tecnologia da Informação) do Município em uma única etapa, momento em que serão efetuadas as verificações dos catálogos / manuais oficiais dos produtos ofertados e testes dos modelos dos equipamentos que serão instalados pela licitante. As características dos equipamentos oferecidos deverão estar em conformidade com a especificação técnica apresentada no item 11 (tipo </w:t>
      </w:r>
      <w:proofErr w:type="gramStart"/>
      <w:r w:rsidRPr="0036234A">
        <w:rPr>
          <w:rFonts w:ascii="Arial" w:hAnsi="Arial" w:cs="Arial"/>
        </w:rPr>
        <w:t>1</w:t>
      </w:r>
      <w:proofErr w:type="gramEnd"/>
      <w:r w:rsidRPr="0036234A">
        <w:rPr>
          <w:rFonts w:ascii="Arial" w:hAnsi="Arial" w:cs="Arial"/>
        </w:rPr>
        <w:t>, tipo 2 e tipo 3) deste Termo de Referência. Essa homologação será efetuada</w:t>
      </w:r>
      <w:r>
        <w:rPr>
          <w:rFonts w:ascii="Arial" w:hAnsi="Arial" w:cs="Arial"/>
        </w:rPr>
        <w:t xml:space="preserve"> </w:t>
      </w:r>
      <w:r w:rsidRPr="0036234A">
        <w:rPr>
          <w:rFonts w:ascii="Arial" w:hAnsi="Arial" w:cs="Arial"/>
        </w:rPr>
        <w:t>após a homologação do certame, porém antes de assinado o contrato, num prazo máximo de 02 (dois) dias úteis.</w:t>
      </w:r>
    </w:p>
    <w:p w:rsidR="0036234A" w:rsidRPr="0036234A" w:rsidRDefault="0036234A" w:rsidP="0036234A">
      <w:pPr>
        <w:jc w:val="both"/>
        <w:rPr>
          <w:rFonts w:ascii="Arial" w:hAnsi="Arial" w:cs="Arial"/>
        </w:rPr>
      </w:pPr>
      <w:r w:rsidRPr="0036234A">
        <w:rPr>
          <w:rFonts w:ascii="Arial" w:hAnsi="Arial" w:cs="Arial"/>
        </w:rPr>
        <w:t>2.1.4.</w:t>
      </w:r>
      <w:r w:rsidRPr="0036234A">
        <w:rPr>
          <w:rFonts w:ascii="Arial" w:hAnsi="Arial" w:cs="Arial"/>
        </w:rPr>
        <w:tab/>
        <w:t>A homologação dos equipamentos ficará condicionada à entrega, instalação, e configuração dos equipamentos solicitados, acompanhado dos catálogos/manuais oficiais dos produtos ofertados.</w:t>
      </w:r>
    </w:p>
    <w:p w:rsidR="0036234A" w:rsidRPr="0036234A" w:rsidRDefault="0036234A" w:rsidP="0036234A">
      <w:pPr>
        <w:jc w:val="both"/>
        <w:rPr>
          <w:rFonts w:ascii="Arial" w:hAnsi="Arial" w:cs="Arial"/>
        </w:rPr>
      </w:pPr>
      <w:r w:rsidRPr="0036234A">
        <w:rPr>
          <w:rFonts w:ascii="Arial" w:hAnsi="Arial" w:cs="Arial"/>
        </w:rPr>
        <w:t>2.1.5.</w:t>
      </w:r>
      <w:r w:rsidRPr="0036234A">
        <w:rPr>
          <w:rFonts w:ascii="Arial" w:hAnsi="Arial" w:cs="Arial"/>
        </w:rPr>
        <w:tab/>
        <w:t>A homologação dos equipamentos será realizada nas dependências da Sede da Prefeitura de Arroio dos Ratos/RS.</w:t>
      </w:r>
    </w:p>
    <w:p w:rsidR="0036234A" w:rsidRPr="0036234A" w:rsidRDefault="0036234A" w:rsidP="0036234A">
      <w:pPr>
        <w:jc w:val="both"/>
        <w:rPr>
          <w:rFonts w:ascii="Arial" w:hAnsi="Arial" w:cs="Arial"/>
        </w:rPr>
      </w:pPr>
      <w:r w:rsidRPr="0036234A">
        <w:rPr>
          <w:rFonts w:ascii="Arial" w:hAnsi="Arial" w:cs="Arial"/>
        </w:rPr>
        <w:t>2.1.6.</w:t>
      </w:r>
      <w:r w:rsidRPr="0036234A">
        <w:rPr>
          <w:rFonts w:ascii="Arial" w:hAnsi="Arial" w:cs="Arial"/>
        </w:rPr>
        <w:tab/>
        <w:t>Todos os equipamentos fornecidos deverão possuir interface de rede nativa. Os ativos de rede necessários para ativação dos equipamentos, bem como o devido fornecimento de energia, ficarão a cargo da Prefeitura de Arroio dos Ratos, com exceção das situações em que seja necessário o uso de estabilizadores ou transformadores de voltagem os quais ficarão a cargo da contratada o fornecimento junto com o equipamento locado.</w:t>
      </w:r>
    </w:p>
    <w:p w:rsidR="0036234A" w:rsidRPr="0036234A" w:rsidRDefault="0036234A" w:rsidP="0036234A">
      <w:pPr>
        <w:jc w:val="both"/>
        <w:rPr>
          <w:rFonts w:ascii="Arial" w:hAnsi="Arial" w:cs="Arial"/>
        </w:rPr>
      </w:pPr>
      <w:r w:rsidRPr="0036234A">
        <w:rPr>
          <w:rFonts w:ascii="Arial" w:hAnsi="Arial" w:cs="Arial"/>
        </w:rPr>
        <w:t>2.1.7.</w:t>
      </w:r>
      <w:r w:rsidRPr="0036234A">
        <w:rPr>
          <w:rFonts w:ascii="Arial" w:hAnsi="Arial" w:cs="Arial"/>
        </w:rPr>
        <w:tab/>
        <w:t>Todos os equipamentos deverão ter, obrigatoriamente, tecnologia laser ou LED de impressão, recurso de contabilização de páginas impressas pelo próprio hardware, para comparação com os resultados obtidos pelo sistema de contabilização e aferição dos volumes efetivamente impressos, possibilitando a auditagem dos serviços da contratada.</w:t>
      </w:r>
    </w:p>
    <w:p w:rsidR="0036234A" w:rsidRPr="0036234A" w:rsidRDefault="0036234A" w:rsidP="0036234A">
      <w:pPr>
        <w:jc w:val="both"/>
        <w:rPr>
          <w:rFonts w:ascii="Arial" w:hAnsi="Arial" w:cs="Arial"/>
        </w:rPr>
      </w:pPr>
      <w:r w:rsidRPr="0036234A">
        <w:rPr>
          <w:rFonts w:ascii="Arial" w:hAnsi="Arial" w:cs="Arial"/>
        </w:rPr>
        <w:t>2.1.8.</w:t>
      </w:r>
      <w:r w:rsidRPr="0036234A">
        <w:rPr>
          <w:rFonts w:ascii="Arial" w:hAnsi="Arial" w:cs="Arial"/>
        </w:rPr>
        <w:tab/>
        <w:t>A empresa contratada deverá providenciar o desligamento, o transporte e a reinstalação de qualquer equipamento, na ocorrência de alteração do local de instalação, quando solicitado pela Prefeitura de Arroio dos Ratos, no prazo máximo de 72 (setenta e duas) horas. Nesta hipótese, a empresa contratada não poderá cobrar as despesas com embalagem, seguro, transporte e reinstalação do equipamento no novo local.</w:t>
      </w:r>
    </w:p>
    <w:p w:rsidR="0036234A" w:rsidRPr="0036234A" w:rsidRDefault="0036234A" w:rsidP="0036234A">
      <w:pPr>
        <w:jc w:val="both"/>
        <w:rPr>
          <w:rFonts w:ascii="Arial" w:hAnsi="Arial" w:cs="Arial"/>
        </w:rPr>
      </w:pPr>
      <w:r w:rsidRPr="0036234A">
        <w:rPr>
          <w:rFonts w:ascii="Arial" w:hAnsi="Arial" w:cs="Arial"/>
        </w:rPr>
        <w:t>2.1.9.</w:t>
      </w:r>
      <w:r w:rsidRPr="0036234A">
        <w:rPr>
          <w:rFonts w:ascii="Arial" w:hAnsi="Arial" w:cs="Arial"/>
        </w:rPr>
        <w:tab/>
        <w:t>O fornecimento de suporte técnico, in loco, para manutenção preventiva e corretiva, sempre que solicitado.</w:t>
      </w:r>
    </w:p>
    <w:p w:rsidR="0036234A" w:rsidRPr="0036234A" w:rsidRDefault="0036234A" w:rsidP="0036234A">
      <w:pPr>
        <w:jc w:val="both"/>
        <w:rPr>
          <w:rFonts w:ascii="Arial" w:hAnsi="Arial" w:cs="Arial"/>
        </w:rPr>
      </w:pPr>
      <w:r w:rsidRPr="0036234A">
        <w:rPr>
          <w:rFonts w:ascii="Arial" w:hAnsi="Arial" w:cs="Arial"/>
        </w:rPr>
        <w:lastRenderedPageBreak/>
        <w:t>2.1.10.</w:t>
      </w:r>
      <w:r w:rsidRPr="0036234A">
        <w:rPr>
          <w:rFonts w:ascii="Arial" w:hAnsi="Arial" w:cs="Arial"/>
        </w:rPr>
        <w:tab/>
        <w:t>Os equipamentos disponibilizados pela contratada para a prestação dos serviços deverão ser identificados pela própria empresa contratada, com etiquetas ou outro meio de identificação, de modo a diferenciá-los dos demais equipamentos pertencentes da Prefeitura de Arroio dos Ratos.</w:t>
      </w:r>
    </w:p>
    <w:p w:rsidR="0036234A" w:rsidRPr="0036234A" w:rsidRDefault="0036234A" w:rsidP="0036234A">
      <w:pPr>
        <w:jc w:val="both"/>
        <w:rPr>
          <w:rFonts w:ascii="Arial" w:hAnsi="Arial" w:cs="Arial"/>
        </w:rPr>
      </w:pPr>
      <w:r w:rsidRPr="0036234A">
        <w:rPr>
          <w:rFonts w:ascii="Arial" w:hAnsi="Arial" w:cs="Arial"/>
        </w:rPr>
        <w:t>2.1.11.</w:t>
      </w:r>
      <w:r w:rsidRPr="0036234A">
        <w:rPr>
          <w:rFonts w:ascii="Arial" w:hAnsi="Arial" w:cs="Arial"/>
        </w:rPr>
        <w:tab/>
        <w:t>O servidor de impressão e eventuais licenças devem ser fornecidos pela CONTRATADA.</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3.</w:t>
      </w:r>
      <w:r w:rsidRPr="0036234A">
        <w:rPr>
          <w:rFonts w:ascii="Arial" w:hAnsi="Arial" w:cs="Arial"/>
        </w:rPr>
        <w:tab/>
      </w:r>
      <w:r w:rsidRPr="0036234A">
        <w:rPr>
          <w:rFonts w:ascii="Arial" w:hAnsi="Arial" w:cs="Arial"/>
          <w:b/>
        </w:rPr>
        <w:t xml:space="preserve">FORNECIMENTO DOS INSUMOS E </w:t>
      </w:r>
      <w:proofErr w:type="gramStart"/>
      <w:r w:rsidRPr="0036234A">
        <w:rPr>
          <w:rFonts w:ascii="Arial" w:hAnsi="Arial" w:cs="Arial"/>
          <w:b/>
        </w:rPr>
        <w:t>PEÇAS</w:t>
      </w:r>
      <w:proofErr w:type="gramEnd"/>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3.1.</w:t>
      </w:r>
      <w:r w:rsidRPr="0036234A">
        <w:rPr>
          <w:rFonts w:ascii="Arial" w:hAnsi="Arial" w:cs="Arial"/>
        </w:rPr>
        <w:tab/>
        <w:t xml:space="preserve">Todos os consumíveis (inclusive aqueles entendidos como kits de manutenção, </w:t>
      </w:r>
      <w:proofErr w:type="spellStart"/>
      <w:r w:rsidRPr="0036234A">
        <w:rPr>
          <w:rFonts w:ascii="Arial" w:hAnsi="Arial" w:cs="Arial"/>
        </w:rPr>
        <w:t>fusores</w:t>
      </w:r>
      <w:proofErr w:type="spellEnd"/>
      <w:r w:rsidRPr="0036234A">
        <w:rPr>
          <w:rFonts w:ascii="Arial" w:hAnsi="Arial" w:cs="Arial"/>
        </w:rPr>
        <w:t xml:space="preserve">, rolos, </w:t>
      </w:r>
      <w:proofErr w:type="spellStart"/>
      <w:r w:rsidRPr="0036234A">
        <w:rPr>
          <w:rFonts w:ascii="Arial" w:hAnsi="Arial" w:cs="Arial"/>
        </w:rPr>
        <w:t>toners</w:t>
      </w:r>
      <w:proofErr w:type="spellEnd"/>
      <w:r w:rsidRPr="0036234A">
        <w:rPr>
          <w:rFonts w:ascii="Arial" w:hAnsi="Arial" w:cs="Arial"/>
        </w:rPr>
        <w:t xml:space="preserve"> pretos e coloridos, cilindros, reveladores), peças e acessórios deverão ser novos de primeiro uso, não sendo admitidos, em hipótese alguma, produtos remanufaturados,</w:t>
      </w:r>
      <w:r>
        <w:rPr>
          <w:rFonts w:ascii="Arial" w:hAnsi="Arial" w:cs="Arial"/>
        </w:rPr>
        <w:t xml:space="preserve"> </w:t>
      </w:r>
      <w:proofErr w:type="spellStart"/>
      <w:r w:rsidRPr="0036234A">
        <w:rPr>
          <w:rFonts w:ascii="Arial" w:hAnsi="Arial" w:cs="Arial"/>
        </w:rPr>
        <w:t>reenvasados</w:t>
      </w:r>
      <w:proofErr w:type="spellEnd"/>
      <w:r w:rsidRPr="0036234A">
        <w:rPr>
          <w:rFonts w:ascii="Arial" w:hAnsi="Arial" w:cs="Arial"/>
        </w:rPr>
        <w:t xml:space="preserve"> e/ou recondicionados. O fornecimento de papel será de responsabilidade da Prefeitura de Arroio dos Ratos.</w:t>
      </w:r>
    </w:p>
    <w:p w:rsidR="0036234A" w:rsidRPr="0036234A" w:rsidRDefault="0036234A" w:rsidP="0036234A">
      <w:pPr>
        <w:jc w:val="both"/>
        <w:rPr>
          <w:rFonts w:ascii="Arial" w:hAnsi="Arial" w:cs="Arial"/>
        </w:rPr>
      </w:pPr>
      <w:r w:rsidRPr="0036234A">
        <w:rPr>
          <w:rFonts w:ascii="Arial" w:hAnsi="Arial" w:cs="Arial"/>
        </w:rPr>
        <w:t>3.2.</w:t>
      </w:r>
      <w:r w:rsidRPr="0036234A">
        <w:rPr>
          <w:rFonts w:ascii="Arial" w:hAnsi="Arial" w:cs="Arial"/>
        </w:rPr>
        <w:tab/>
        <w:t>Os serviços de reposição dos componentes de manutenção operacional preventiva (</w:t>
      </w:r>
      <w:proofErr w:type="spellStart"/>
      <w:r w:rsidRPr="0036234A">
        <w:rPr>
          <w:rFonts w:ascii="Arial" w:hAnsi="Arial" w:cs="Arial"/>
        </w:rPr>
        <w:t>fusores</w:t>
      </w:r>
      <w:proofErr w:type="spellEnd"/>
      <w:r w:rsidRPr="0036234A">
        <w:rPr>
          <w:rFonts w:ascii="Arial" w:hAnsi="Arial" w:cs="Arial"/>
        </w:rPr>
        <w:t xml:space="preserve">, reveladores, cilindros e peças que tenham necessidade de substituição pelo desgaste de uso) serão executados exclusivamente pelos profissionais da empresa a ser contratada, devendo respeitar os prazos de atendimentos descritos no item </w:t>
      </w:r>
      <w:proofErr w:type="gramStart"/>
      <w:r w:rsidRPr="0036234A">
        <w:rPr>
          <w:rFonts w:ascii="Arial" w:hAnsi="Arial" w:cs="Arial"/>
        </w:rPr>
        <w:t>7</w:t>
      </w:r>
      <w:proofErr w:type="gramEnd"/>
      <w:r w:rsidRPr="0036234A">
        <w:rPr>
          <w:rFonts w:ascii="Arial" w:hAnsi="Arial" w:cs="Arial"/>
        </w:rPr>
        <w:t xml:space="preserve"> deste Termo de Referência (conforme Acordo de Níveis de Serviços).</w:t>
      </w:r>
    </w:p>
    <w:p w:rsidR="0036234A" w:rsidRPr="0036234A" w:rsidRDefault="0036234A" w:rsidP="0036234A">
      <w:pPr>
        <w:jc w:val="both"/>
        <w:rPr>
          <w:rFonts w:ascii="Arial" w:hAnsi="Arial" w:cs="Arial"/>
        </w:rPr>
      </w:pPr>
      <w:r w:rsidRPr="0036234A">
        <w:rPr>
          <w:rFonts w:ascii="Arial" w:hAnsi="Arial" w:cs="Arial"/>
        </w:rPr>
        <w:t>3.3.</w:t>
      </w:r>
      <w:r w:rsidRPr="0036234A">
        <w:rPr>
          <w:rFonts w:ascii="Arial" w:hAnsi="Arial" w:cs="Arial"/>
        </w:rPr>
        <w:tab/>
        <w:t xml:space="preserve">A contratada deverá disponibilizar um </w:t>
      </w:r>
      <w:proofErr w:type="spellStart"/>
      <w:r w:rsidRPr="0036234A">
        <w:rPr>
          <w:rFonts w:ascii="Arial" w:hAnsi="Arial" w:cs="Arial"/>
        </w:rPr>
        <w:t>toner</w:t>
      </w:r>
      <w:proofErr w:type="spellEnd"/>
      <w:r w:rsidRPr="0036234A">
        <w:rPr>
          <w:rFonts w:ascii="Arial" w:hAnsi="Arial" w:cs="Arial"/>
        </w:rPr>
        <w:t xml:space="preserve"> para uso e </w:t>
      </w:r>
      <w:proofErr w:type="gramStart"/>
      <w:r w:rsidRPr="0036234A">
        <w:rPr>
          <w:rFonts w:ascii="Arial" w:hAnsi="Arial" w:cs="Arial"/>
        </w:rPr>
        <w:t>outro de reserva no local onde está instalada a impressora SEM CUSTO ADICIONAL, sejam</w:t>
      </w:r>
      <w:proofErr w:type="gramEnd"/>
      <w:r w:rsidRPr="0036234A">
        <w:rPr>
          <w:rFonts w:ascii="Arial" w:hAnsi="Arial" w:cs="Arial"/>
        </w:rPr>
        <w:t xml:space="preserve"> coloridos ou pretos.</w:t>
      </w:r>
    </w:p>
    <w:p w:rsidR="0036234A" w:rsidRPr="0036234A" w:rsidRDefault="0036234A" w:rsidP="0036234A">
      <w:pPr>
        <w:jc w:val="both"/>
        <w:rPr>
          <w:rFonts w:ascii="Arial" w:hAnsi="Arial" w:cs="Arial"/>
        </w:rPr>
      </w:pPr>
      <w:r w:rsidRPr="0036234A">
        <w:rPr>
          <w:rFonts w:ascii="Arial" w:hAnsi="Arial" w:cs="Arial"/>
        </w:rPr>
        <w:t>3.4.</w:t>
      </w:r>
      <w:r w:rsidRPr="0036234A">
        <w:rPr>
          <w:rFonts w:ascii="Arial" w:hAnsi="Arial" w:cs="Arial"/>
        </w:rPr>
        <w:tab/>
        <w:t xml:space="preserve">Fazem parte da manutenção, todas e quaisquer reparações, inclusive de danos eventualmente ocasionados pela operação inadequada. </w:t>
      </w:r>
      <w:proofErr w:type="gramStart"/>
      <w:r w:rsidRPr="0036234A">
        <w:rPr>
          <w:rFonts w:ascii="Arial" w:hAnsi="Arial" w:cs="Arial"/>
        </w:rPr>
        <w:t>É</w:t>
      </w:r>
      <w:proofErr w:type="gramEnd"/>
      <w:r w:rsidRPr="0036234A">
        <w:rPr>
          <w:rFonts w:ascii="Arial" w:hAnsi="Arial" w:cs="Arial"/>
        </w:rPr>
        <w:t xml:space="preserve"> de responsabilidade da contratada a orientação e o treinamento dos usuários para a correta utilização dos equipamentos.</w:t>
      </w:r>
    </w:p>
    <w:p w:rsidR="0036234A" w:rsidRPr="0036234A" w:rsidRDefault="0036234A" w:rsidP="0036234A">
      <w:pPr>
        <w:jc w:val="both"/>
        <w:rPr>
          <w:rFonts w:ascii="Arial" w:hAnsi="Arial" w:cs="Arial"/>
        </w:rPr>
      </w:pPr>
      <w:r w:rsidRPr="0036234A">
        <w:rPr>
          <w:rFonts w:ascii="Arial" w:hAnsi="Arial" w:cs="Arial"/>
        </w:rPr>
        <w:t>3.5.</w:t>
      </w:r>
      <w:r w:rsidRPr="0036234A">
        <w:rPr>
          <w:rFonts w:ascii="Arial" w:hAnsi="Arial" w:cs="Arial"/>
        </w:rPr>
        <w:tab/>
        <w:t>A empresa a ser contratada será responsável pelo descarte / destinação ambientalmente correta para todos os recipientes dos suprimentos, peças e materiais utilizados nos equipamentos, obedecendo à legislação e orientações relativas ao compromisso com o meio ambiente, sem custos ao Município;</w:t>
      </w:r>
    </w:p>
    <w:p w:rsidR="0036234A" w:rsidRPr="0036234A" w:rsidRDefault="0036234A" w:rsidP="0036234A">
      <w:pPr>
        <w:jc w:val="both"/>
        <w:rPr>
          <w:rFonts w:ascii="Arial" w:hAnsi="Arial" w:cs="Arial"/>
        </w:rPr>
      </w:pPr>
      <w:r w:rsidRPr="0036234A">
        <w:rPr>
          <w:rFonts w:ascii="Arial" w:hAnsi="Arial" w:cs="Arial"/>
        </w:rPr>
        <w:t>3.6.</w:t>
      </w:r>
      <w:r w:rsidRPr="0036234A">
        <w:rPr>
          <w:rFonts w:ascii="Arial" w:hAnsi="Arial" w:cs="Arial"/>
        </w:rPr>
        <w:tab/>
        <w:t>Os custos relativos ao fornecimento dos insumos e peças deverão estar incluídos e distribuídos nos preços unitários das páginas impressas das impressoras locadas.</w:t>
      </w:r>
    </w:p>
    <w:p w:rsidR="0036234A" w:rsidRPr="0036234A" w:rsidRDefault="0036234A" w:rsidP="0036234A">
      <w:pPr>
        <w:jc w:val="both"/>
        <w:rPr>
          <w:rFonts w:ascii="Arial" w:hAnsi="Arial" w:cs="Arial"/>
          <w:b/>
        </w:rPr>
      </w:pPr>
    </w:p>
    <w:p w:rsidR="0036234A" w:rsidRPr="0036234A" w:rsidRDefault="0036234A" w:rsidP="0036234A">
      <w:pPr>
        <w:jc w:val="both"/>
        <w:rPr>
          <w:rFonts w:ascii="Arial" w:hAnsi="Arial" w:cs="Arial"/>
          <w:b/>
        </w:rPr>
      </w:pPr>
      <w:r w:rsidRPr="0036234A">
        <w:rPr>
          <w:rFonts w:ascii="Arial" w:hAnsi="Arial" w:cs="Arial"/>
          <w:b/>
        </w:rPr>
        <w:t>4.</w:t>
      </w:r>
      <w:r w:rsidRPr="0036234A">
        <w:rPr>
          <w:rFonts w:ascii="Arial" w:hAnsi="Arial" w:cs="Arial"/>
          <w:b/>
        </w:rPr>
        <w:tab/>
        <w:t xml:space="preserve">ESTIMATIVA DE VOLUME DE IMPRESSÃO E </w:t>
      </w:r>
      <w:proofErr w:type="gramStart"/>
      <w:r w:rsidRPr="0036234A">
        <w:rPr>
          <w:rFonts w:ascii="Arial" w:hAnsi="Arial" w:cs="Arial"/>
          <w:b/>
        </w:rPr>
        <w:t>CUSTOS</w:t>
      </w:r>
      <w:proofErr w:type="gramEnd"/>
    </w:p>
    <w:p w:rsidR="0036234A" w:rsidRPr="0036234A" w:rsidRDefault="0036234A" w:rsidP="0036234A">
      <w:pPr>
        <w:jc w:val="both"/>
        <w:rPr>
          <w:rFonts w:ascii="Arial" w:hAnsi="Arial" w:cs="Arial"/>
        </w:rPr>
      </w:pPr>
    </w:p>
    <w:p w:rsidR="0036234A" w:rsidRDefault="0036234A" w:rsidP="0036234A">
      <w:pPr>
        <w:jc w:val="both"/>
        <w:rPr>
          <w:rFonts w:ascii="Arial" w:hAnsi="Arial" w:cs="Arial"/>
        </w:rPr>
      </w:pPr>
      <w:r w:rsidRPr="0036234A">
        <w:rPr>
          <w:rFonts w:ascii="Arial" w:hAnsi="Arial" w:cs="Arial"/>
        </w:rPr>
        <w:t>Tal estimativa foi elaborada pelo histórico da demand</w:t>
      </w:r>
      <w:r>
        <w:rPr>
          <w:rFonts w:ascii="Arial" w:hAnsi="Arial" w:cs="Arial"/>
        </w:rPr>
        <w:t>a</w:t>
      </w:r>
      <w:r w:rsidRPr="0036234A">
        <w:rPr>
          <w:rFonts w:ascii="Arial" w:hAnsi="Arial" w:cs="Arial"/>
        </w:rPr>
        <w:t xml:space="preserve"> de copias e impressões.</w:t>
      </w:r>
    </w:p>
    <w:p w:rsidR="0036234A" w:rsidRDefault="0036234A" w:rsidP="0036234A">
      <w:pPr>
        <w:jc w:val="both"/>
        <w:rPr>
          <w:rFonts w:ascii="Arial" w:hAnsi="Arial" w:cs="Arial"/>
        </w:rPr>
      </w:pP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368"/>
        <w:gridCol w:w="1020"/>
        <w:gridCol w:w="713"/>
        <w:gridCol w:w="1682"/>
        <w:gridCol w:w="1176"/>
        <w:gridCol w:w="3409"/>
      </w:tblGrid>
      <w:tr w:rsidR="004053B8" w:rsidTr="004053B8">
        <w:trPr>
          <w:trHeight w:val="831"/>
        </w:trPr>
        <w:tc>
          <w:tcPr>
            <w:tcW w:w="1368" w:type="dxa"/>
            <w:vMerge w:val="restart"/>
            <w:tcBorders>
              <w:bottom w:val="single" w:sz="8" w:space="0" w:color="000000"/>
              <w:right w:val="single" w:sz="8" w:space="0" w:color="000000"/>
            </w:tcBorders>
          </w:tcPr>
          <w:p w:rsidR="004053B8" w:rsidRDefault="004053B8" w:rsidP="0036234A">
            <w:pPr>
              <w:pStyle w:val="TableParagraph"/>
            </w:pPr>
          </w:p>
          <w:p w:rsidR="004053B8" w:rsidRDefault="004053B8" w:rsidP="0036234A">
            <w:pPr>
              <w:pStyle w:val="TableParagraph"/>
              <w:spacing w:before="7"/>
              <w:rPr>
                <w:sz w:val="28"/>
              </w:rPr>
            </w:pPr>
          </w:p>
          <w:p w:rsidR="004053B8" w:rsidRDefault="004053B8" w:rsidP="0036234A">
            <w:pPr>
              <w:pStyle w:val="TableParagraph"/>
              <w:ind w:left="69"/>
              <w:rPr>
                <w:rFonts w:ascii="Calibri"/>
                <w:b/>
              </w:rPr>
            </w:pPr>
            <w:r>
              <w:rPr>
                <w:rFonts w:ascii="Calibri"/>
                <w:b/>
              </w:rPr>
              <w:t>Equipamento</w:t>
            </w:r>
          </w:p>
        </w:tc>
        <w:tc>
          <w:tcPr>
            <w:tcW w:w="1020" w:type="dxa"/>
            <w:vMerge w:val="restart"/>
            <w:tcBorders>
              <w:left w:val="single" w:sz="8" w:space="0" w:color="000000"/>
              <w:bottom w:val="single" w:sz="8" w:space="0" w:color="000000"/>
              <w:right w:val="single" w:sz="8" w:space="0" w:color="000000"/>
            </w:tcBorders>
          </w:tcPr>
          <w:p w:rsidR="004053B8" w:rsidRDefault="004053B8" w:rsidP="0036234A">
            <w:pPr>
              <w:pStyle w:val="TableParagraph"/>
            </w:pPr>
          </w:p>
          <w:p w:rsidR="004053B8" w:rsidRDefault="004053B8" w:rsidP="0036234A">
            <w:pPr>
              <w:pStyle w:val="TableParagraph"/>
              <w:spacing w:before="7"/>
              <w:rPr>
                <w:sz w:val="28"/>
              </w:rPr>
            </w:pPr>
          </w:p>
          <w:p w:rsidR="004053B8" w:rsidRDefault="004053B8" w:rsidP="0036234A">
            <w:pPr>
              <w:pStyle w:val="TableParagraph"/>
              <w:ind w:left="74"/>
              <w:rPr>
                <w:rFonts w:ascii="Calibri" w:hAnsi="Calibri"/>
                <w:b/>
              </w:rPr>
            </w:pPr>
            <w:r>
              <w:rPr>
                <w:rFonts w:ascii="Calibri" w:hAnsi="Calibri"/>
                <w:b/>
              </w:rPr>
              <w:t>Descrição</w:t>
            </w:r>
          </w:p>
        </w:tc>
        <w:tc>
          <w:tcPr>
            <w:tcW w:w="713" w:type="dxa"/>
            <w:vMerge w:val="restart"/>
            <w:tcBorders>
              <w:left w:val="single" w:sz="8" w:space="0" w:color="000000"/>
              <w:bottom w:val="single" w:sz="8" w:space="0" w:color="000000"/>
              <w:right w:val="single" w:sz="8" w:space="0" w:color="000000"/>
            </w:tcBorders>
          </w:tcPr>
          <w:p w:rsidR="004053B8" w:rsidRDefault="004053B8" w:rsidP="0036234A">
            <w:pPr>
              <w:pStyle w:val="TableParagraph"/>
            </w:pPr>
          </w:p>
          <w:p w:rsidR="004053B8" w:rsidRDefault="004053B8" w:rsidP="0036234A">
            <w:pPr>
              <w:pStyle w:val="TableParagraph"/>
              <w:spacing w:before="7"/>
              <w:rPr>
                <w:sz w:val="28"/>
              </w:rPr>
            </w:pPr>
          </w:p>
          <w:p w:rsidR="004053B8" w:rsidRDefault="004053B8" w:rsidP="0036234A">
            <w:pPr>
              <w:pStyle w:val="TableParagraph"/>
              <w:ind w:left="74"/>
              <w:rPr>
                <w:rFonts w:ascii="Calibri"/>
                <w:b/>
              </w:rPr>
            </w:pPr>
            <w:r>
              <w:rPr>
                <w:rFonts w:ascii="Calibri"/>
                <w:b/>
              </w:rPr>
              <w:t>Quant</w:t>
            </w:r>
          </w:p>
        </w:tc>
        <w:tc>
          <w:tcPr>
            <w:tcW w:w="1682" w:type="dxa"/>
            <w:vMerge w:val="restart"/>
            <w:tcBorders>
              <w:left w:val="single" w:sz="8" w:space="0" w:color="000000"/>
              <w:bottom w:val="single" w:sz="8" w:space="0" w:color="000000"/>
              <w:right w:val="single" w:sz="8" w:space="0" w:color="000000"/>
            </w:tcBorders>
          </w:tcPr>
          <w:p w:rsidR="004053B8" w:rsidRDefault="004053B8" w:rsidP="0036234A">
            <w:pPr>
              <w:pStyle w:val="TableParagraph"/>
            </w:pPr>
          </w:p>
          <w:p w:rsidR="004053B8" w:rsidRDefault="004053B8" w:rsidP="0036234A">
            <w:pPr>
              <w:pStyle w:val="TableParagraph"/>
              <w:spacing w:before="195"/>
              <w:ind w:left="74" w:right="40" w:firstLine="252"/>
              <w:rPr>
                <w:rFonts w:ascii="Calibri" w:hAnsi="Calibri"/>
                <w:b/>
              </w:rPr>
            </w:pPr>
            <w:r>
              <w:rPr>
                <w:rFonts w:ascii="Calibri" w:hAnsi="Calibri"/>
                <w:b/>
              </w:rPr>
              <w:t>Impressões</w:t>
            </w:r>
            <w:r>
              <w:rPr>
                <w:rFonts w:ascii="Calibri" w:hAnsi="Calibri"/>
                <w:b/>
                <w:spacing w:val="1"/>
              </w:rPr>
              <w:t xml:space="preserve"> </w:t>
            </w:r>
            <w:r>
              <w:rPr>
                <w:rFonts w:ascii="Calibri" w:hAnsi="Calibri"/>
                <w:b/>
                <w:spacing w:val="-1"/>
              </w:rPr>
              <w:t>Monocromáticas</w:t>
            </w:r>
          </w:p>
        </w:tc>
        <w:tc>
          <w:tcPr>
            <w:tcW w:w="1176" w:type="dxa"/>
            <w:vMerge w:val="restart"/>
            <w:tcBorders>
              <w:left w:val="single" w:sz="8" w:space="0" w:color="000000"/>
              <w:bottom w:val="single" w:sz="8" w:space="0" w:color="000000"/>
              <w:right w:val="single" w:sz="8" w:space="0" w:color="000000"/>
            </w:tcBorders>
          </w:tcPr>
          <w:p w:rsidR="004053B8" w:rsidRDefault="004053B8" w:rsidP="0036234A">
            <w:pPr>
              <w:pStyle w:val="TableParagraph"/>
            </w:pPr>
          </w:p>
          <w:p w:rsidR="004053B8" w:rsidRDefault="004053B8" w:rsidP="0036234A">
            <w:pPr>
              <w:pStyle w:val="TableParagraph"/>
              <w:spacing w:before="195"/>
              <w:ind w:left="166" w:right="25" w:hanging="92"/>
              <w:rPr>
                <w:rFonts w:ascii="Calibri" w:hAnsi="Calibri"/>
                <w:b/>
              </w:rPr>
            </w:pPr>
            <w:r>
              <w:rPr>
                <w:rFonts w:ascii="Calibri" w:hAnsi="Calibri"/>
                <w:b/>
              </w:rPr>
              <w:t>Impressões</w:t>
            </w:r>
            <w:r>
              <w:rPr>
                <w:rFonts w:ascii="Calibri" w:hAnsi="Calibri"/>
                <w:b/>
                <w:spacing w:val="-47"/>
              </w:rPr>
              <w:t xml:space="preserve"> </w:t>
            </w:r>
            <w:r>
              <w:rPr>
                <w:rFonts w:ascii="Calibri" w:hAnsi="Calibri"/>
                <w:b/>
              </w:rPr>
              <w:t>Coloridas</w:t>
            </w:r>
          </w:p>
        </w:tc>
        <w:tc>
          <w:tcPr>
            <w:tcW w:w="3409" w:type="dxa"/>
            <w:vMerge w:val="restart"/>
            <w:tcBorders>
              <w:left w:val="single" w:sz="8" w:space="0" w:color="000000"/>
              <w:bottom w:val="single" w:sz="8" w:space="0" w:color="000000"/>
              <w:right w:val="single" w:sz="8" w:space="0" w:color="000000"/>
            </w:tcBorders>
          </w:tcPr>
          <w:p w:rsidR="004053B8" w:rsidRDefault="004053B8" w:rsidP="0036234A">
            <w:pPr>
              <w:pStyle w:val="TableParagraph"/>
            </w:pPr>
          </w:p>
          <w:p w:rsidR="004053B8" w:rsidRDefault="004053B8" w:rsidP="0036234A">
            <w:pPr>
              <w:pStyle w:val="TableParagraph"/>
              <w:spacing w:before="195"/>
              <w:ind w:left="75" w:firstLine="571"/>
              <w:rPr>
                <w:rFonts w:ascii="Calibri" w:hAnsi="Calibri"/>
                <w:b/>
              </w:rPr>
            </w:pPr>
            <w:r>
              <w:rPr>
                <w:rFonts w:ascii="Calibri" w:hAnsi="Calibri"/>
                <w:b/>
              </w:rPr>
              <w:t>Total de</w:t>
            </w:r>
            <w:r>
              <w:rPr>
                <w:rFonts w:ascii="Calibri" w:hAnsi="Calibri"/>
                <w:b/>
                <w:spacing w:val="1"/>
              </w:rPr>
              <w:t xml:space="preserve"> </w:t>
            </w:r>
            <w:r>
              <w:rPr>
                <w:rFonts w:ascii="Calibri" w:hAnsi="Calibri"/>
                <w:b/>
                <w:spacing w:val="-1"/>
              </w:rPr>
              <w:t>Impressões/Mensais</w:t>
            </w:r>
          </w:p>
        </w:tc>
      </w:tr>
      <w:tr w:rsidR="004053B8" w:rsidTr="004053B8">
        <w:trPr>
          <w:trHeight w:val="583"/>
        </w:trPr>
        <w:tc>
          <w:tcPr>
            <w:tcW w:w="1368" w:type="dxa"/>
            <w:vMerge/>
            <w:tcBorders>
              <w:top w:val="nil"/>
              <w:bottom w:val="single" w:sz="8" w:space="0" w:color="000000"/>
              <w:right w:val="single" w:sz="8" w:space="0" w:color="000000"/>
            </w:tcBorders>
          </w:tcPr>
          <w:p w:rsidR="004053B8" w:rsidRDefault="004053B8" w:rsidP="0036234A">
            <w:pPr>
              <w:rPr>
                <w:sz w:val="2"/>
                <w:szCs w:val="2"/>
              </w:rPr>
            </w:pPr>
          </w:p>
        </w:tc>
        <w:tc>
          <w:tcPr>
            <w:tcW w:w="1020" w:type="dxa"/>
            <w:vMerge/>
            <w:tcBorders>
              <w:top w:val="nil"/>
              <w:left w:val="single" w:sz="8" w:space="0" w:color="000000"/>
              <w:bottom w:val="single" w:sz="8" w:space="0" w:color="000000"/>
              <w:right w:val="single" w:sz="8" w:space="0" w:color="000000"/>
            </w:tcBorders>
          </w:tcPr>
          <w:p w:rsidR="004053B8" w:rsidRDefault="004053B8" w:rsidP="0036234A">
            <w:pPr>
              <w:rPr>
                <w:sz w:val="2"/>
                <w:szCs w:val="2"/>
              </w:rPr>
            </w:pPr>
          </w:p>
        </w:tc>
        <w:tc>
          <w:tcPr>
            <w:tcW w:w="713" w:type="dxa"/>
            <w:vMerge/>
            <w:tcBorders>
              <w:top w:val="nil"/>
              <w:left w:val="single" w:sz="8" w:space="0" w:color="000000"/>
              <w:bottom w:val="single" w:sz="8" w:space="0" w:color="000000"/>
              <w:right w:val="single" w:sz="8" w:space="0" w:color="000000"/>
            </w:tcBorders>
          </w:tcPr>
          <w:p w:rsidR="004053B8" w:rsidRDefault="004053B8" w:rsidP="0036234A">
            <w:pPr>
              <w:rPr>
                <w:sz w:val="2"/>
                <w:szCs w:val="2"/>
              </w:rPr>
            </w:pPr>
          </w:p>
        </w:tc>
        <w:tc>
          <w:tcPr>
            <w:tcW w:w="1682" w:type="dxa"/>
            <w:vMerge/>
            <w:tcBorders>
              <w:top w:val="nil"/>
              <w:left w:val="single" w:sz="8" w:space="0" w:color="000000"/>
              <w:bottom w:val="single" w:sz="8" w:space="0" w:color="000000"/>
              <w:right w:val="single" w:sz="8" w:space="0" w:color="000000"/>
            </w:tcBorders>
          </w:tcPr>
          <w:p w:rsidR="004053B8" w:rsidRDefault="004053B8" w:rsidP="0036234A">
            <w:pPr>
              <w:rPr>
                <w:sz w:val="2"/>
                <w:szCs w:val="2"/>
              </w:rPr>
            </w:pPr>
          </w:p>
        </w:tc>
        <w:tc>
          <w:tcPr>
            <w:tcW w:w="1176" w:type="dxa"/>
            <w:vMerge/>
            <w:tcBorders>
              <w:top w:val="nil"/>
              <w:left w:val="single" w:sz="8" w:space="0" w:color="000000"/>
              <w:bottom w:val="single" w:sz="8" w:space="0" w:color="000000"/>
              <w:right w:val="single" w:sz="8" w:space="0" w:color="000000"/>
            </w:tcBorders>
          </w:tcPr>
          <w:p w:rsidR="004053B8" w:rsidRDefault="004053B8" w:rsidP="0036234A">
            <w:pPr>
              <w:rPr>
                <w:sz w:val="2"/>
                <w:szCs w:val="2"/>
              </w:rPr>
            </w:pPr>
          </w:p>
        </w:tc>
        <w:tc>
          <w:tcPr>
            <w:tcW w:w="3409" w:type="dxa"/>
            <w:vMerge/>
            <w:tcBorders>
              <w:top w:val="nil"/>
              <w:left w:val="single" w:sz="8" w:space="0" w:color="000000"/>
              <w:bottom w:val="single" w:sz="8" w:space="0" w:color="000000"/>
              <w:right w:val="single" w:sz="8" w:space="0" w:color="000000"/>
            </w:tcBorders>
          </w:tcPr>
          <w:p w:rsidR="004053B8" w:rsidRDefault="004053B8" w:rsidP="0036234A">
            <w:pPr>
              <w:rPr>
                <w:sz w:val="2"/>
                <w:szCs w:val="2"/>
              </w:rPr>
            </w:pPr>
          </w:p>
        </w:tc>
      </w:tr>
      <w:tr w:rsidR="004053B8" w:rsidTr="004053B8">
        <w:trPr>
          <w:trHeight w:val="301"/>
        </w:trPr>
        <w:tc>
          <w:tcPr>
            <w:tcW w:w="1368" w:type="dxa"/>
            <w:tcBorders>
              <w:top w:val="single" w:sz="8" w:space="0" w:color="000000"/>
              <w:bottom w:val="single" w:sz="8" w:space="0" w:color="000000"/>
              <w:right w:val="single" w:sz="8" w:space="0" w:color="000000"/>
            </w:tcBorders>
          </w:tcPr>
          <w:p w:rsidR="004053B8" w:rsidRDefault="004053B8" w:rsidP="0036234A">
            <w:pPr>
              <w:pStyle w:val="TableParagraph"/>
              <w:spacing w:before="15" w:line="266" w:lineRule="exact"/>
              <w:ind w:left="384" w:right="366"/>
              <w:jc w:val="center"/>
              <w:rPr>
                <w:rFonts w:ascii="Calibri"/>
              </w:rPr>
            </w:pPr>
            <w:r>
              <w:rPr>
                <w:rFonts w:ascii="Calibri"/>
              </w:rPr>
              <w:t>Tipo</w:t>
            </w:r>
            <w:r>
              <w:rPr>
                <w:rFonts w:ascii="Calibri"/>
                <w:spacing w:val="-3"/>
              </w:rPr>
              <w:t xml:space="preserve"> 0</w:t>
            </w:r>
            <w:r>
              <w:rPr>
                <w:rFonts w:ascii="Calibri"/>
              </w:rPr>
              <w:t>1</w:t>
            </w:r>
          </w:p>
        </w:tc>
        <w:tc>
          <w:tcPr>
            <w:tcW w:w="1020" w:type="dxa"/>
            <w:tcBorders>
              <w:top w:val="single" w:sz="8" w:space="0" w:color="000000"/>
              <w:left w:val="single" w:sz="8" w:space="0" w:color="000000"/>
              <w:bottom w:val="single" w:sz="8" w:space="0" w:color="000000"/>
              <w:right w:val="single" w:sz="8" w:space="0" w:color="000000"/>
            </w:tcBorders>
          </w:tcPr>
          <w:p w:rsidR="004053B8" w:rsidRDefault="004053B8" w:rsidP="0036234A">
            <w:pPr>
              <w:pStyle w:val="TableParagraph"/>
              <w:spacing w:before="15" w:line="266" w:lineRule="exact"/>
              <w:ind w:left="103"/>
              <w:rPr>
                <w:rFonts w:ascii="Calibri"/>
              </w:rPr>
            </w:pPr>
            <w:r>
              <w:rPr>
                <w:rFonts w:ascii="Calibri"/>
              </w:rPr>
              <w:t>Mono</w:t>
            </w:r>
            <w:r>
              <w:rPr>
                <w:rFonts w:ascii="Calibri"/>
                <w:spacing w:val="-1"/>
              </w:rPr>
              <w:t xml:space="preserve"> </w:t>
            </w:r>
            <w:r>
              <w:rPr>
                <w:rFonts w:ascii="Calibri"/>
              </w:rPr>
              <w:t>A4</w:t>
            </w:r>
          </w:p>
        </w:tc>
        <w:tc>
          <w:tcPr>
            <w:tcW w:w="713" w:type="dxa"/>
            <w:tcBorders>
              <w:top w:val="single" w:sz="8" w:space="0" w:color="000000"/>
              <w:left w:val="single" w:sz="8" w:space="0" w:color="000000"/>
              <w:bottom w:val="single" w:sz="8" w:space="0" w:color="000000"/>
              <w:right w:val="single" w:sz="8" w:space="0" w:color="000000"/>
            </w:tcBorders>
          </w:tcPr>
          <w:p w:rsidR="004053B8" w:rsidRDefault="004053B8" w:rsidP="0036234A">
            <w:pPr>
              <w:pStyle w:val="TableParagraph"/>
              <w:spacing w:before="15" w:line="266" w:lineRule="exact"/>
              <w:ind w:left="228" w:right="200"/>
              <w:jc w:val="center"/>
              <w:rPr>
                <w:rFonts w:ascii="Calibri"/>
              </w:rPr>
            </w:pPr>
            <w:r>
              <w:rPr>
                <w:rFonts w:ascii="Calibri"/>
              </w:rPr>
              <w:t>39</w:t>
            </w:r>
          </w:p>
        </w:tc>
        <w:tc>
          <w:tcPr>
            <w:tcW w:w="1682" w:type="dxa"/>
            <w:tcBorders>
              <w:top w:val="single" w:sz="8" w:space="0" w:color="000000"/>
              <w:left w:val="single" w:sz="8" w:space="0" w:color="000000"/>
              <w:bottom w:val="single" w:sz="8" w:space="0" w:color="000000"/>
              <w:right w:val="single" w:sz="8" w:space="0" w:color="000000"/>
            </w:tcBorders>
          </w:tcPr>
          <w:p w:rsidR="004053B8" w:rsidRDefault="004053B8" w:rsidP="0036234A">
            <w:pPr>
              <w:pStyle w:val="TableParagraph"/>
              <w:spacing w:before="15" w:line="266" w:lineRule="exact"/>
              <w:ind w:left="595"/>
              <w:rPr>
                <w:rFonts w:ascii="Calibri"/>
              </w:rPr>
            </w:pPr>
            <w:r>
              <w:rPr>
                <w:rFonts w:ascii="Calibri"/>
              </w:rPr>
              <w:t>1.200</w:t>
            </w:r>
          </w:p>
        </w:tc>
        <w:tc>
          <w:tcPr>
            <w:tcW w:w="1176" w:type="dxa"/>
            <w:tcBorders>
              <w:top w:val="single" w:sz="8" w:space="0" w:color="000000"/>
              <w:left w:val="single" w:sz="8" w:space="0" w:color="000000"/>
              <w:bottom w:val="single" w:sz="8" w:space="0" w:color="000000"/>
              <w:right w:val="single" w:sz="8" w:space="0" w:color="000000"/>
            </w:tcBorders>
          </w:tcPr>
          <w:p w:rsidR="004053B8" w:rsidRDefault="004053B8" w:rsidP="0036234A">
            <w:pPr>
              <w:pStyle w:val="TableParagraph"/>
            </w:pPr>
          </w:p>
        </w:tc>
        <w:tc>
          <w:tcPr>
            <w:tcW w:w="3409" w:type="dxa"/>
            <w:tcBorders>
              <w:top w:val="single" w:sz="8" w:space="0" w:color="000000"/>
              <w:left w:val="single" w:sz="8" w:space="0" w:color="000000"/>
              <w:bottom w:val="single" w:sz="8" w:space="0" w:color="000000"/>
              <w:right w:val="single" w:sz="8" w:space="0" w:color="000000"/>
            </w:tcBorders>
          </w:tcPr>
          <w:p w:rsidR="004053B8" w:rsidRDefault="004053B8" w:rsidP="0036234A">
            <w:pPr>
              <w:pStyle w:val="TableParagraph"/>
              <w:spacing w:before="15" w:line="266" w:lineRule="exact"/>
              <w:ind w:left="713"/>
              <w:rPr>
                <w:rFonts w:ascii="Calibri"/>
              </w:rPr>
            </w:pPr>
            <w:r>
              <w:rPr>
                <w:rFonts w:ascii="Calibri"/>
              </w:rPr>
              <w:t>60.000</w:t>
            </w:r>
          </w:p>
        </w:tc>
      </w:tr>
      <w:tr w:rsidR="004053B8" w:rsidTr="004053B8">
        <w:trPr>
          <w:trHeight w:val="299"/>
        </w:trPr>
        <w:tc>
          <w:tcPr>
            <w:tcW w:w="1368" w:type="dxa"/>
            <w:tcBorders>
              <w:top w:val="single" w:sz="8" w:space="0" w:color="000000"/>
              <w:bottom w:val="single" w:sz="8" w:space="0" w:color="000000"/>
              <w:right w:val="single" w:sz="8" w:space="0" w:color="000000"/>
            </w:tcBorders>
          </w:tcPr>
          <w:p w:rsidR="004053B8" w:rsidRDefault="004053B8" w:rsidP="0036234A">
            <w:pPr>
              <w:pStyle w:val="TableParagraph"/>
              <w:spacing w:before="13" w:line="266" w:lineRule="exact"/>
              <w:ind w:left="386" w:right="363"/>
              <w:jc w:val="center"/>
              <w:rPr>
                <w:rFonts w:ascii="Calibri"/>
              </w:rPr>
            </w:pPr>
            <w:r>
              <w:rPr>
                <w:rFonts w:ascii="Calibri"/>
              </w:rPr>
              <w:t>Tipo</w:t>
            </w:r>
            <w:r>
              <w:rPr>
                <w:rFonts w:ascii="Calibri"/>
                <w:spacing w:val="-3"/>
              </w:rPr>
              <w:t xml:space="preserve"> 0</w:t>
            </w:r>
            <w:r>
              <w:rPr>
                <w:rFonts w:ascii="Calibri"/>
              </w:rPr>
              <w:t>2</w:t>
            </w:r>
          </w:p>
        </w:tc>
        <w:tc>
          <w:tcPr>
            <w:tcW w:w="1020" w:type="dxa"/>
            <w:tcBorders>
              <w:top w:val="single" w:sz="8" w:space="0" w:color="000000"/>
              <w:left w:val="single" w:sz="8" w:space="0" w:color="000000"/>
              <w:bottom w:val="single" w:sz="8" w:space="0" w:color="000000"/>
              <w:right w:val="single" w:sz="8" w:space="0" w:color="000000"/>
            </w:tcBorders>
          </w:tcPr>
          <w:p w:rsidR="004053B8" w:rsidRDefault="004053B8" w:rsidP="0036234A">
            <w:pPr>
              <w:pStyle w:val="TableParagraph"/>
              <w:spacing w:before="13" w:line="266" w:lineRule="exact"/>
              <w:ind w:left="103"/>
              <w:rPr>
                <w:rFonts w:ascii="Calibri"/>
              </w:rPr>
            </w:pPr>
            <w:r>
              <w:rPr>
                <w:rFonts w:ascii="Calibri"/>
              </w:rPr>
              <w:t>Mono</w:t>
            </w:r>
            <w:r>
              <w:rPr>
                <w:rFonts w:ascii="Calibri"/>
                <w:spacing w:val="-1"/>
              </w:rPr>
              <w:t xml:space="preserve"> </w:t>
            </w:r>
            <w:r>
              <w:rPr>
                <w:rFonts w:ascii="Calibri"/>
              </w:rPr>
              <w:t>A4</w:t>
            </w:r>
          </w:p>
        </w:tc>
        <w:tc>
          <w:tcPr>
            <w:tcW w:w="713" w:type="dxa"/>
            <w:tcBorders>
              <w:top w:val="single" w:sz="8" w:space="0" w:color="000000"/>
              <w:left w:val="single" w:sz="8" w:space="0" w:color="000000"/>
              <w:bottom w:val="single" w:sz="8" w:space="0" w:color="000000"/>
              <w:right w:val="single" w:sz="8" w:space="0" w:color="000000"/>
            </w:tcBorders>
          </w:tcPr>
          <w:p w:rsidR="004053B8" w:rsidRDefault="004053B8" w:rsidP="0036234A">
            <w:pPr>
              <w:pStyle w:val="TableParagraph"/>
              <w:spacing w:before="13" w:line="266" w:lineRule="exact"/>
              <w:ind w:left="228" w:right="201"/>
              <w:jc w:val="center"/>
              <w:rPr>
                <w:rFonts w:ascii="Calibri"/>
              </w:rPr>
            </w:pPr>
            <w:r>
              <w:rPr>
                <w:rFonts w:ascii="Calibri"/>
              </w:rPr>
              <w:t>14</w:t>
            </w:r>
          </w:p>
        </w:tc>
        <w:tc>
          <w:tcPr>
            <w:tcW w:w="1682" w:type="dxa"/>
            <w:tcBorders>
              <w:top w:val="single" w:sz="8" w:space="0" w:color="000000"/>
              <w:left w:val="single" w:sz="8" w:space="0" w:color="000000"/>
              <w:bottom w:val="single" w:sz="8" w:space="0" w:color="000000"/>
              <w:right w:val="single" w:sz="8" w:space="0" w:color="000000"/>
            </w:tcBorders>
          </w:tcPr>
          <w:p w:rsidR="004053B8" w:rsidRDefault="004053B8" w:rsidP="0036234A">
            <w:pPr>
              <w:pStyle w:val="TableParagraph"/>
              <w:spacing w:before="13" w:line="266" w:lineRule="exact"/>
              <w:ind w:left="595"/>
              <w:rPr>
                <w:rFonts w:ascii="Calibri"/>
              </w:rPr>
            </w:pPr>
            <w:r>
              <w:rPr>
                <w:rFonts w:ascii="Calibri"/>
              </w:rPr>
              <w:t>1.200</w:t>
            </w:r>
          </w:p>
        </w:tc>
        <w:tc>
          <w:tcPr>
            <w:tcW w:w="1176" w:type="dxa"/>
            <w:tcBorders>
              <w:top w:val="single" w:sz="8" w:space="0" w:color="000000"/>
              <w:left w:val="single" w:sz="8" w:space="0" w:color="000000"/>
              <w:bottom w:val="single" w:sz="8" w:space="0" w:color="000000"/>
              <w:right w:val="single" w:sz="8" w:space="0" w:color="000000"/>
            </w:tcBorders>
          </w:tcPr>
          <w:p w:rsidR="004053B8" w:rsidRDefault="004053B8" w:rsidP="0036234A">
            <w:pPr>
              <w:pStyle w:val="TableParagraph"/>
            </w:pPr>
          </w:p>
        </w:tc>
        <w:tc>
          <w:tcPr>
            <w:tcW w:w="3409" w:type="dxa"/>
            <w:tcBorders>
              <w:top w:val="single" w:sz="8" w:space="0" w:color="000000"/>
              <w:left w:val="single" w:sz="8" w:space="0" w:color="000000"/>
              <w:bottom w:val="single" w:sz="8" w:space="0" w:color="000000"/>
              <w:right w:val="single" w:sz="8" w:space="0" w:color="000000"/>
            </w:tcBorders>
          </w:tcPr>
          <w:p w:rsidR="004053B8" w:rsidRDefault="004053B8" w:rsidP="0036234A">
            <w:pPr>
              <w:pStyle w:val="TableParagraph"/>
              <w:spacing w:before="13" w:line="266" w:lineRule="exact"/>
              <w:ind w:left="713"/>
              <w:rPr>
                <w:rFonts w:ascii="Calibri"/>
              </w:rPr>
            </w:pPr>
            <w:r>
              <w:rPr>
                <w:rFonts w:ascii="Calibri"/>
              </w:rPr>
              <w:t>18.000</w:t>
            </w:r>
          </w:p>
        </w:tc>
      </w:tr>
      <w:tr w:rsidR="004053B8" w:rsidTr="004053B8">
        <w:trPr>
          <w:trHeight w:val="299"/>
        </w:trPr>
        <w:tc>
          <w:tcPr>
            <w:tcW w:w="1368" w:type="dxa"/>
            <w:tcBorders>
              <w:top w:val="single" w:sz="8" w:space="0" w:color="000000"/>
              <w:bottom w:val="single" w:sz="8" w:space="0" w:color="000000"/>
              <w:right w:val="single" w:sz="8" w:space="0" w:color="000000"/>
            </w:tcBorders>
          </w:tcPr>
          <w:p w:rsidR="004053B8" w:rsidRDefault="004053B8" w:rsidP="0036234A">
            <w:pPr>
              <w:pStyle w:val="TableParagraph"/>
              <w:spacing w:before="15" w:line="263" w:lineRule="exact"/>
              <w:ind w:left="386" w:right="363"/>
              <w:jc w:val="center"/>
              <w:rPr>
                <w:rFonts w:ascii="Calibri"/>
              </w:rPr>
            </w:pPr>
            <w:r>
              <w:rPr>
                <w:rFonts w:ascii="Calibri"/>
              </w:rPr>
              <w:t>Tipo</w:t>
            </w:r>
            <w:r>
              <w:rPr>
                <w:rFonts w:ascii="Calibri"/>
                <w:spacing w:val="-3"/>
              </w:rPr>
              <w:t xml:space="preserve"> 0</w:t>
            </w:r>
            <w:r>
              <w:rPr>
                <w:rFonts w:ascii="Calibri"/>
              </w:rPr>
              <w:t>3</w:t>
            </w:r>
          </w:p>
        </w:tc>
        <w:tc>
          <w:tcPr>
            <w:tcW w:w="1020" w:type="dxa"/>
            <w:tcBorders>
              <w:top w:val="single" w:sz="8" w:space="0" w:color="000000"/>
              <w:left w:val="single" w:sz="8" w:space="0" w:color="000000"/>
              <w:bottom w:val="single" w:sz="8" w:space="0" w:color="000000"/>
              <w:right w:val="single" w:sz="8" w:space="0" w:color="000000"/>
            </w:tcBorders>
          </w:tcPr>
          <w:p w:rsidR="004053B8" w:rsidRDefault="004053B8" w:rsidP="0036234A">
            <w:pPr>
              <w:pStyle w:val="TableParagraph"/>
              <w:spacing w:before="15" w:line="263" w:lineRule="exact"/>
              <w:ind w:left="131"/>
              <w:rPr>
                <w:rFonts w:ascii="Calibri"/>
              </w:rPr>
            </w:pPr>
            <w:r>
              <w:rPr>
                <w:rFonts w:ascii="Calibri"/>
              </w:rPr>
              <w:t>Color</w:t>
            </w:r>
            <w:r>
              <w:rPr>
                <w:rFonts w:ascii="Calibri"/>
                <w:spacing w:val="-3"/>
              </w:rPr>
              <w:t xml:space="preserve"> </w:t>
            </w:r>
            <w:r>
              <w:rPr>
                <w:rFonts w:ascii="Calibri"/>
              </w:rPr>
              <w:t>A4</w:t>
            </w:r>
          </w:p>
        </w:tc>
        <w:tc>
          <w:tcPr>
            <w:tcW w:w="713" w:type="dxa"/>
            <w:tcBorders>
              <w:top w:val="single" w:sz="8" w:space="0" w:color="000000"/>
              <w:left w:val="single" w:sz="8" w:space="0" w:color="000000"/>
              <w:bottom w:val="single" w:sz="8" w:space="0" w:color="000000"/>
              <w:right w:val="single" w:sz="8" w:space="0" w:color="000000"/>
            </w:tcBorders>
          </w:tcPr>
          <w:p w:rsidR="004053B8" w:rsidRDefault="004053B8" w:rsidP="0036234A">
            <w:pPr>
              <w:pStyle w:val="TableParagraph"/>
              <w:spacing w:before="15" w:line="263" w:lineRule="exact"/>
              <w:ind w:left="29"/>
              <w:jc w:val="center"/>
              <w:rPr>
                <w:rFonts w:ascii="Calibri"/>
              </w:rPr>
            </w:pPr>
            <w:r>
              <w:rPr>
                <w:rFonts w:ascii="Calibri"/>
              </w:rPr>
              <w:t>3</w:t>
            </w:r>
          </w:p>
        </w:tc>
        <w:tc>
          <w:tcPr>
            <w:tcW w:w="1682" w:type="dxa"/>
            <w:tcBorders>
              <w:top w:val="single" w:sz="8" w:space="0" w:color="000000"/>
              <w:left w:val="single" w:sz="8" w:space="0" w:color="000000"/>
              <w:bottom w:val="single" w:sz="8" w:space="0" w:color="000000"/>
              <w:right w:val="single" w:sz="8" w:space="0" w:color="000000"/>
            </w:tcBorders>
          </w:tcPr>
          <w:p w:rsidR="004053B8" w:rsidRDefault="004053B8" w:rsidP="0036234A">
            <w:pPr>
              <w:pStyle w:val="TableParagraph"/>
            </w:pPr>
          </w:p>
        </w:tc>
        <w:tc>
          <w:tcPr>
            <w:tcW w:w="1176" w:type="dxa"/>
            <w:tcBorders>
              <w:top w:val="single" w:sz="8" w:space="0" w:color="000000"/>
              <w:left w:val="single" w:sz="8" w:space="0" w:color="000000"/>
              <w:bottom w:val="single" w:sz="8" w:space="0" w:color="000000"/>
              <w:right w:val="single" w:sz="8" w:space="0" w:color="000000"/>
            </w:tcBorders>
          </w:tcPr>
          <w:p w:rsidR="004053B8" w:rsidRDefault="004053B8" w:rsidP="0036234A">
            <w:pPr>
              <w:pStyle w:val="TableParagraph"/>
              <w:spacing w:before="15" w:line="263" w:lineRule="exact"/>
              <w:ind w:left="342"/>
              <w:rPr>
                <w:rFonts w:ascii="Calibri"/>
              </w:rPr>
            </w:pPr>
            <w:r>
              <w:rPr>
                <w:rFonts w:ascii="Calibri"/>
              </w:rPr>
              <w:t>1.000</w:t>
            </w:r>
          </w:p>
        </w:tc>
        <w:tc>
          <w:tcPr>
            <w:tcW w:w="3409" w:type="dxa"/>
            <w:tcBorders>
              <w:top w:val="single" w:sz="8" w:space="0" w:color="000000"/>
              <w:left w:val="single" w:sz="8" w:space="0" w:color="000000"/>
              <w:bottom w:val="single" w:sz="8" w:space="0" w:color="000000"/>
              <w:right w:val="single" w:sz="8" w:space="0" w:color="000000"/>
            </w:tcBorders>
          </w:tcPr>
          <w:p w:rsidR="004053B8" w:rsidRDefault="004053B8" w:rsidP="0036234A">
            <w:pPr>
              <w:pStyle w:val="TableParagraph"/>
              <w:spacing w:before="15" w:line="263" w:lineRule="exact"/>
              <w:ind w:left="769"/>
              <w:rPr>
                <w:rFonts w:ascii="Calibri"/>
              </w:rPr>
            </w:pPr>
            <w:r>
              <w:rPr>
                <w:rFonts w:ascii="Calibri"/>
              </w:rPr>
              <w:t>3.000</w:t>
            </w:r>
          </w:p>
        </w:tc>
      </w:tr>
    </w:tbl>
    <w:p w:rsidR="0036234A" w:rsidRPr="0036234A" w:rsidRDefault="0036234A" w:rsidP="0036234A">
      <w:pPr>
        <w:jc w:val="both"/>
        <w:rPr>
          <w:rFonts w:ascii="Arial" w:hAnsi="Arial" w:cs="Arial"/>
        </w:rPr>
      </w:pPr>
    </w:p>
    <w:p w:rsidR="0036234A" w:rsidRDefault="00707C92" w:rsidP="0036234A">
      <w:pPr>
        <w:jc w:val="both"/>
        <w:rPr>
          <w:rFonts w:ascii="Arial" w:hAnsi="Arial" w:cs="Arial"/>
        </w:rPr>
      </w:pPr>
      <w:r>
        <w:rPr>
          <w:rFonts w:ascii="Arial" w:hAnsi="Arial" w:cs="Arial"/>
        </w:rPr>
        <w:t>Divide-se esta na forma a seguir elencada, por cada secretaria:</w:t>
      </w:r>
    </w:p>
    <w:p w:rsidR="00707C92" w:rsidRDefault="00707C92" w:rsidP="0036234A">
      <w:pPr>
        <w:jc w:val="both"/>
        <w:rPr>
          <w:rFonts w:ascii="Arial" w:hAnsi="Arial" w:cs="Arial"/>
        </w:rPr>
      </w:pPr>
    </w:p>
    <w:p w:rsidR="00707C92" w:rsidRDefault="00707C92" w:rsidP="00707C92">
      <w:pPr>
        <w:jc w:val="center"/>
        <w:rPr>
          <w:rFonts w:ascii="Arial" w:hAnsi="Arial" w:cs="Arial"/>
          <w:b/>
        </w:rPr>
      </w:pPr>
      <w:r w:rsidRPr="00707C92">
        <w:rPr>
          <w:rFonts w:ascii="Arial" w:hAnsi="Arial" w:cs="Arial"/>
          <w:b/>
        </w:rPr>
        <w:t>SECRETARIA MUNICIPAL DE ADMINISTRAÇÃO</w:t>
      </w:r>
    </w:p>
    <w:p w:rsidR="00707C92" w:rsidRPr="00707C92" w:rsidRDefault="00707C92" w:rsidP="0036234A">
      <w:pPr>
        <w:jc w:val="both"/>
        <w:rPr>
          <w:rFonts w:ascii="Arial" w:hAnsi="Arial" w:cs="Arial"/>
          <w:b/>
        </w:rPr>
      </w:pPr>
    </w:p>
    <w:tbl>
      <w:tblPr>
        <w:tblStyle w:val="Tabelacomgrade"/>
        <w:tblW w:w="0" w:type="auto"/>
        <w:tblLook w:val="04A0"/>
      </w:tblPr>
      <w:tblGrid>
        <w:gridCol w:w="3212"/>
        <w:gridCol w:w="3212"/>
        <w:gridCol w:w="3213"/>
      </w:tblGrid>
      <w:tr w:rsidR="00707C92" w:rsidTr="00707C92">
        <w:tc>
          <w:tcPr>
            <w:tcW w:w="3212" w:type="dxa"/>
          </w:tcPr>
          <w:p w:rsidR="00707C92" w:rsidRDefault="00707C92" w:rsidP="0036234A">
            <w:pPr>
              <w:jc w:val="both"/>
              <w:rPr>
                <w:rFonts w:ascii="Arial" w:hAnsi="Arial" w:cs="Arial"/>
              </w:rPr>
            </w:pPr>
            <w:r>
              <w:rPr>
                <w:rFonts w:ascii="Arial" w:hAnsi="Arial" w:cs="Arial"/>
              </w:rPr>
              <w:t>TIPO 01</w:t>
            </w:r>
          </w:p>
        </w:tc>
        <w:tc>
          <w:tcPr>
            <w:tcW w:w="3212" w:type="dxa"/>
          </w:tcPr>
          <w:p w:rsidR="00707C92" w:rsidRDefault="00707C92" w:rsidP="0036234A">
            <w:pPr>
              <w:jc w:val="both"/>
              <w:rPr>
                <w:rFonts w:ascii="Arial" w:hAnsi="Arial" w:cs="Arial"/>
              </w:rPr>
            </w:pPr>
            <w:r>
              <w:rPr>
                <w:rFonts w:ascii="Arial" w:hAnsi="Arial" w:cs="Arial"/>
              </w:rPr>
              <w:t>TIPO 02</w:t>
            </w:r>
          </w:p>
        </w:tc>
        <w:tc>
          <w:tcPr>
            <w:tcW w:w="3213" w:type="dxa"/>
          </w:tcPr>
          <w:p w:rsidR="00707C92" w:rsidRDefault="00707C92" w:rsidP="0036234A">
            <w:pPr>
              <w:jc w:val="both"/>
              <w:rPr>
                <w:rFonts w:ascii="Arial" w:hAnsi="Arial" w:cs="Arial"/>
              </w:rPr>
            </w:pPr>
            <w:r>
              <w:rPr>
                <w:rFonts w:ascii="Arial" w:hAnsi="Arial" w:cs="Arial"/>
              </w:rPr>
              <w:t>TIPO 03</w:t>
            </w:r>
          </w:p>
        </w:tc>
      </w:tr>
      <w:tr w:rsidR="00707C92" w:rsidTr="00707C92">
        <w:tc>
          <w:tcPr>
            <w:tcW w:w="3212" w:type="dxa"/>
          </w:tcPr>
          <w:p w:rsidR="00707C92" w:rsidRDefault="00707C92" w:rsidP="0036234A">
            <w:pPr>
              <w:jc w:val="both"/>
              <w:rPr>
                <w:rFonts w:ascii="Arial" w:hAnsi="Arial" w:cs="Arial"/>
              </w:rPr>
            </w:pPr>
            <w:r>
              <w:rPr>
                <w:rFonts w:ascii="Arial" w:hAnsi="Arial" w:cs="Arial"/>
              </w:rPr>
              <w:t>15</w:t>
            </w:r>
          </w:p>
        </w:tc>
        <w:tc>
          <w:tcPr>
            <w:tcW w:w="3212" w:type="dxa"/>
          </w:tcPr>
          <w:p w:rsidR="00707C92" w:rsidRDefault="00707C92" w:rsidP="0036234A">
            <w:pPr>
              <w:jc w:val="both"/>
              <w:rPr>
                <w:rFonts w:ascii="Arial" w:hAnsi="Arial" w:cs="Arial"/>
              </w:rPr>
            </w:pPr>
            <w:proofErr w:type="gramStart"/>
            <w:r>
              <w:rPr>
                <w:rFonts w:ascii="Arial" w:hAnsi="Arial" w:cs="Arial"/>
              </w:rPr>
              <w:t>4</w:t>
            </w:r>
            <w:proofErr w:type="gramEnd"/>
          </w:p>
        </w:tc>
        <w:tc>
          <w:tcPr>
            <w:tcW w:w="3213" w:type="dxa"/>
          </w:tcPr>
          <w:p w:rsidR="00707C92" w:rsidRDefault="00707C92" w:rsidP="0036234A">
            <w:pPr>
              <w:jc w:val="both"/>
              <w:rPr>
                <w:rFonts w:ascii="Arial" w:hAnsi="Arial" w:cs="Arial"/>
              </w:rPr>
            </w:pPr>
            <w:proofErr w:type="gramStart"/>
            <w:r>
              <w:rPr>
                <w:rFonts w:ascii="Arial" w:hAnsi="Arial" w:cs="Arial"/>
              </w:rPr>
              <w:t>1</w:t>
            </w:r>
            <w:proofErr w:type="gramEnd"/>
          </w:p>
        </w:tc>
      </w:tr>
    </w:tbl>
    <w:p w:rsidR="00707C92" w:rsidRDefault="00707C92" w:rsidP="0036234A">
      <w:pPr>
        <w:jc w:val="both"/>
        <w:rPr>
          <w:rFonts w:ascii="Arial" w:hAnsi="Arial" w:cs="Arial"/>
        </w:rPr>
      </w:pPr>
    </w:p>
    <w:p w:rsidR="00707C92" w:rsidRDefault="00707C92" w:rsidP="00707C92">
      <w:pPr>
        <w:jc w:val="center"/>
        <w:rPr>
          <w:rFonts w:ascii="Arial" w:hAnsi="Arial" w:cs="Arial"/>
          <w:b/>
        </w:rPr>
      </w:pPr>
      <w:r w:rsidRPr="00707C92">
        <w:rPr>
          <w:rFonts w:ascii="Arial" w:hAnsi="Arial" w:cs="Arial"/>
          <w:b/>
        </w:rPr>
        <w:t>SECRETARIA MUNICIPAL DE AGRICULTURA</w:t>
      </w:r>
    </w:p>
    <w:p w:rsidR="00707C92" w:rsidRPr="00707C92" w:rsidRDefault="00707C92" w:rsidP="00707C92">
      <w:pPr>
        <w:jc w:val="center"/>
        <w:rPr>
          <w:rFonts w:ascii="Arial" w:hAnsi="Arial" w:cs="Arial"/>
          <w:b/>
        </w:rPr>
      </w:pPr>
    </w:p>
    <w:tbl>
      <w:tblPr>
        <w:tblStyle w:val="Tabelacomgrade"/>
        <w:tblW w:w="0" w:type="auto"/>
        <w:tblLook w:val="04A0"/>
      </w:tblPr>
      <w:tblGrid>
        <w:gridCol w:w="3212"/>
        <w:gridCol w:w="3212"/>
        <w:gridCol w:w="3213"/>
      </w:tblGrid>
      <w:tr w:rsidR="00707C92" w:rsidTr="00B52303">
        <w:tc>
          <w:tcPr>
            <w:tcW w:w="3212" w:type="dxa"/>
          </w:tcPr>
          <w:p w:rsidR="00707C92" w:rsidRDefault="00707C92" w:rsidP="00B52303">
            <w:pPr>
              <w:jc w:val="both"/>
              <w:rPr>
                <w:rFonts w:ascii="Arial" w:hAnsi="Arial" w:cs="Arial"/>
              </w:rPr>
            </w:pPr>
            <w:r>
              <w:rPr>
                <w:rFonts w:ascii="Arial" w:hAnsi="Arial" w:cs="Arial"/>
              </w:rPr>
              <w:t>TIPO 01</w:t>
            </w:r>
          </w:p>
        </w:tc>
        <w:tc>
          <w:tcPr>
            <w:tcW w:w="3212" w:type="dxa"/>
          </w:tcPr>
          <w:p w:rsidR="00707C92" w:rsidRDefault="00707C92" w:rsidP="00B52303">
            <w:pPr>
              <w:jc w:val="both"/>
              <w:rPr>
                <w:rFonts w:ascii="Arial" w:hAnsi="Arial" w:cs="Arial"/>
              </w:rPr>
            </w:pPr>
            <w:r>
              <w:rPr>
                <w:rFonts w:ascii="Arial" w:hAnsi="Arial" w:cs="Arial"/>
              </w:rPr>
              <w:t>TIPO 02</w:t>
            </w:r>
          </w:p>
        </w:tc>
        <w:tc>
          <w:tcPr>
            <w:tcW w:w="3213" w:type="dxa"/>
          </w:tcPr>
          <w:p w:rsidR="00707C92" w:rsidRDefault="00707C92" w:rsidP="00B52303">
            <w:pPr>
              <w:jc w:val="both"/>
              <w:rPr>
                <w:rFonts w:ascii="Arial" w:hAnsi="Arial" w:cs="Arial"/>
              </w:rPr>
            </w:pPr>
            <w:r>
              <w:rPr>
                <w:rFonts w:ascii="Arial" w:hAnsi="Arial" w:cs="Arial"/>
              </w:rPr>
              <w:t>TIPO 03</w:t>
            </w:r>
          </w:p>
        </w:tc>
      </w:tr>
      <w:tr w:rsidR="00707C92" w:rsidTr="00B52303">
        <w:tc>
          <w:tcPr>
            <w:tcW w:w="3212" w:type="dxa"/>
          </w:tcPr>
          <w:p w:rsidR="00707C92" w:rsidRDefault="00707C92" w:rsidP="00B52303">
            <w:pPr>
              <w:jc w:val="both"/>
              <w:rPr>
                <w:rFonts w:ascii="Arial" w:hAnsi="Arial" w:cs="Arial"/>
              </w:rPr>
            </w:pPr>
            <w:r>
              <w:rPr>
                <w:rFonts w:ascii="Arial" w:hAnsi="Arial" w:cs="Arial"/>
              </w:rPr>
              <w:lastRenderedPageBreak/>
              <w:t>01</w:t>
            </w:r>
          </w:p>
        </w:tc>
        <w:tc>
          <w:tcPr>
            <w:tcW w:w="3212" w:type="dxa"/>
          </w:tcPr>
          <w:p w:rsidR="00707C92" w:rsidRDefault="00707C92" w:rsidP="00B52303">
            <w:pPr>
              <w:jc w:val="both"/>
              <w:rPr>
                <w:rFonts w:ascii="Arial" w:hAnsi="Arial" w:cs="Arial"/>
              </w:rPr>
            </w:pPr>
            <w:r>
              <w:rPr>
                <w:rFonts w:ascii="Arial" w:hAnsi="Arial" w:cs="Arial"/>
              </w:rPr>
              <w:t>X</w:t>
            </w:r>
          </w:p>
        </w:tc>
        <w:tc>
          <w:tcPr>
            <w:tcW w:w="3213" w:type="dxa"/>
          </w:tcPr>
          <w:p w:rsidR="00707C92" w:rsidRDefault="00707C92" w:rsidP="00B52303">
            <w:pPr>
              <w:jc w:val="both"/>
              <w:rPr>
                <w:rFonts w:ascii="Arial" w:hAnsi="Arial" w:cs="Arial"/>
              </w:rPr>
            </w:pPr>
            <w:r>
              <w:rPr>
                <w:rFonts w:ascii="Arial" w:hAnsi="Arial" w:cs="Arial"/>
              </w:rPr>
              <w:t>X</w:t>
            </w:r>
          </w:p>
        </w:tc>
      </w:tr>
    </w:tbl>
    <w:p w:rsidR="00707C92" w:rsidRDefault="00707C92" w:rsidP="0036234A">
      <w:pPr>
        <w:jc w:val="both"/>
        <w:rPr>
          <w:rFonts w:ascii="Arial" w:hAnsi="Arial" w:cs="Arial"/>
        </w:rPr>
      </w:pPr>
    </w:p>
    <w:p w:rsidR="00707C92" w:rsidRDefault="00707C92" w:rsidP="00707C92">
      <w:pPr>
        <w:jc w:val="center"/>
        <w:rPr>
          <w:rFonts w:ascii="Arial" w:hAnsi="Arial" w:cs="Arial"/>
          <w:b/>
        </w:rPr>
      </w:pPr>
      <w:r w:rsidRPr="00707C92">
        <w:rPr>
          <w:rFonts w:ascii="Arial" w:hAnsi="Arial" w:cs="Arial"/>
          <w:b/>
        </w:rPr>
        <w:t>SECRETARIA MUNICIPAL DE EDUCAÇÃO</w:t>
      </w:r>
    </w:p>
    <w:p w:rsidR="00707C92" w:rsidRPr="00707C92" w:rsidRDefault="00707C92" w:rsidP="00707C92">
      <w:pPr>
        <w:jc w:val="center"/>
        <w:rPr>
          <w:rFonts w:ascii="Arial" w:hAnsi="Arial" w:cs="Arial"/>
          <w:b/>
        </w:rPr>
      </w:pPr>
    </w:p>
    <w:tbl>
      <w:tblPr>
        <w:tblStyle w:val="Tabelacomgrade"/>
        <w:tblW w:w="0" w:type="auto"/>
        <w:tblLook w:val="04A0"/>
      </w:tblPr>
      <w:tblGrid>
        <w:gridCol w:w="3212"/>
        <w:gridCol w:w="3212"/>
        <w:gridCol w:w="3213"/>
      </w:tblGrid>
      <w:tr w:rsidR="00707C92" w:rsidTr="00B52303">
        <w:tc>
          <w:tcPr>
            <w:tcW w:w="3212" w:type="dxa"/>
          </w:tcPr>
          <w:p w:rsidR="00707C92" w:rsidRDefault="00707C92" w:rsidP="00B52303">
            <w:pPr>
              <w:jc w:val="both"/>
              <w:rPr>
                <w:rFonts w:ascii="Arial" w:hAnsi="Arial" w:cs="Arial"/>
              </w:rPr>
            </w:pPr>
            <w:r>
              <w:rPr>
                <w:rFonts w:ascii="Arial" w:hAnsi="Arial" w:cs="Arial"/>
              </w:rPr>
              <w:t>TIPO 01</w:t>
            </w:r>
          </w:p>
        </w:tc>
        <w:tc>
          <w:tcPr>
            <w:tcW w:w="3212" w:type="dxa"/>
          </w:tcPr>
          <w:p w:rsidR="00707C92" w:rsidRDefault="00707C92" w:rsidP="00B52303">
            <w:pPr>
              <w:jc w:val="both"/>
              <w:rPr>
                <w:rFonts w:ascii="Arial" w:hAnsi="Arial" w:cs="Arial"/>
              </w:rPr>
            </w:pPr>
            <w:r>
              <w:rPr>
                <w:rFonts w:ascii="Arial" w:hAnsi="Arial" w:cs="Arial"/>
              </w:rPr>
              <w:t>TIPO 02</w:t>
            </w:r>
          </w:p>
        </w:tc>
        <w:tc>
          <w:tcPr>
            <w:tcW w:w="3213" w:type="dxa"/>
          </w:tcPr>
          <w:p w:rsidR="00707C92" w:rsidRDefault="00707C92" w:rsidP="00B52303">
            <w:pPr>
              <w:jc w:val="both"/>
              <w:rPr>
                <w:rFonts w:ascii="Arial" w:hAnsi="Arial" w:cs="Arial"/>
              </w:rPr>
            </w:pPr>
            <w:r>
              <w:rPr>
                <w:rFonts w:ascii="Arial" w:hAnsi="Arial" w:cs="Arial"/>
              </w:rPr>
              <w:t>TIPO 03</w:t>
            </w:r>
          </w:p>
        </w:tc>
      </w:tr>
      <w:tr w:rsidR="00707C92" w:rsidTr="00B52303">
        <w:tc>
          <w:tcPr>
            <w:tcW w:w="3212" w:type="dxa"/>
          </w:tcPr>
          <w:p w:rsidR="00707C92" w:rsidRDefault="00707C92" w:rsidP="00B52303">
            <w:pPr>
              <w:jc w:val="both"/>
              <w:rPr>
                <w:rFonts w:ascii="Arial" w:hAnsi="Arial" w:cs="Arial"/>
              </w:rPr>
            </w:pPr>
            <w:r>
              <w:rPr>
                <w:rFonts w:ascii="Arial" w:hAnsi="Arial" w:cs="Arial"/>
              </w:rPr>
              <w:t>08</w:t>
            </w:r>
          </w:p>
        </w:tc>
        <w:tc>
          <w:tcPr>
            <w:tcW w:w="3212" w:type="dxa"/>
          </w:tcPr>
          <w:p w:rsidR="00707C92" w:rsidRDefault="00707C92" w:rsidP="00B52303">
            <w:pPr>
              <w:jc w:val="both"/>
              <w:rPr>
                <w:rFonts w:ascii="Arial" w:hAnsi="Arial" w:cs="Arial"/>
              </w:rPr>
            </w:pPr>
            <w:r>
              <w:rPr>
                <w:rFonts w:ascii="Arial" w:hAnsi="Arial" w:cs="Arial"/>
              </w:rPr>
              <w:t>X</w:t>
            </w:r>
          </w:p>
        </w:tc>
        <w:tc>
          <w:tcPr>
            <w:tcW w:w="3213" w:type="dxa"/>
          </w:tcPr>
          <w:p w:rsidR="00707C92" w:rsidRDefault="00707C92" w:rsidP="00B52303">
            <w:pPr>
              <w:jc w:val="both"/>
              <w:rPr>
                <w:rFonts w:ascii="Arial" w:hAnsi="Arial" w:cs="Arial"/>
              </w:rPr>
            </w:pPr>
            <w:r>
              <w:rPr>
                <w:rFonts w:ascii="Arial" w:hAnsi="Arial" w:cs="Arial"/>
              </w:rPr>
              <w:t>01</w:t>
            </w:r>
          </w:p>
        </w:tc>
      </w:tr>
    </w:tbl>
    <w:p w:rsidR="00707C92" w:rsidRDefault="00707C92" w:rsidP="00707C92">
      <w:pPr>
        <w:jc w:val="both"/>
        <w:rPr>
          <w:rFonts w:ascii="Arial" w:hAnsi="Arial" w:cs="Arial"/>
        </w:rPr>
      </w:pPr>
    </w:p>
    <w:p w:rsidR="00707C92" w:rsidRDefault="00707C92" w:rsidP="00707C92">
      <w:pPr>
        <w:jc w:val="center"/>
        <w:rPr>
          <w:rFonts w:ascii="Arial" w:hAnsi="Arial" w:cs="Arial"/>
          <w:b/>
        </w:rPr>
      </w:pPr>
      <w:r w:rsidRPr="00707C92">
        <w:rPr>
          <w:rFonts w:ascii="Arial" w:hAnsi="Arial" w:cs="Arial"/>
          <w:b/>
        </w:rPr>
        <w:t>SECRETARIA MUNICIPAL DE MEIO AMBIENTE</w:t>
      </w:r>
    </w:p>
    <w:p w:rsidR="00707C92" w:rsidRPr="00707C92" w:rsidRDefault="00707C92" w:rsidP="00707C92">
      <w:pPr>
        <w:jc w:val="center"/>
        <w:rPr>
          <w:rFonts w:ascii="Arial" w:hAnsi="Arial" w:cs="Arial"/>
          <w:b/>
        </w:rPr>
      </w:pPr>
    </w:p>
    <w:tbl>
      <w:tblPr>
        <w:tblStyle w:val="Tabelacomgrade"/>
        <w:tblW w:w="0" w:type="auto"/>
        <w:tblLook w:val="04A0"/>
      </w:tblPr>
      <w:tblGrid>
        <w:gridCol w:w="3212"/>
        <w:gridCol w:w="3212"/>
        <w:gridCol w:w="3213"/>
      </w:tblGrid>
      <w:tr w:rsidR="00707C92" w:rsidTr="00B52303">
        <w:tc>
          <w:tcPr>
            <w:tcW w:w="3212" w:type="dxa"/>
          </w:tcPr>
          <w:p w:rsidR="00707C92" w:rsidRDefault="00707C92" w:rsidP="00B52303">
            <w:pPr>
              <w:jc w:val="both"/>
              <w:rPr>
                <w:rFonts w:ascii="Arial" w:hAnsi="Arial" w:cs="Arial"/>
              </w:rPr>
            </w:pPr>
            <w:r>
              <w:rPr>
                <w:rFonts w:ascii="Arial" w:hAnsi="Arial" w:cs="Arial"/>
              </w:rPr>
              <w:t>TIPO 01</w:t>
            </w:r>
          </w:p>
        </w:tc>
        <w:tc>
          <w:tcPr>
            <w:tcW w:w="3212" w:type="dxa"/>
          </w:tcPr>
          <w:p w:rsidR="00707C92" w:rsidRDefault="00707C92" w:rsidP="00B52303">
            <w:pPr>
              <w:jc w:val="both"/>
              <w:rPr>
                <w:rFonts w:ascii="Arial" w:hAnsi="Arial" w:cs="Arial"/>
              </w:rPr>
            </w:pPr>
            <w:r>
              <w:rPr>
                <w:rFonts w:ascii="Arial" w:hAnsi="Arial" w:cs="Arial"/>
              </w:rPr>
              <w:t>TIPO 02</w:t>
            </w:r>
          </w:p>
        </w:tc>
        <w:tc>
          <w:tcPr>
            <w:tcW w:w="3213" w:type="dxa"/>
          </w:tcPr>
          <w:p w:rsidR="00707C92" w:rsidRDefault="00707C92" w:rsidP="00B52303">
            <w:pPr>
              <w:jc w:val="both"/>
              <w:rPr>
                <w:rFonts w:ascii="Arial" w:hAnsi="Arial" w:cs="Arial"/>
              </w:rPr>
            </w:pPr>
            <w:r>
              <w:rPr>
                <w:rFonts w:ascii="Arial" w:hAnsi="Arial" w:cs="Arial"/>
              </w:rPr>
              <w:t>TIPO 03</w:t>
            </w:r>
          </w:p>
        </w:tc>
      </w:tr>
      <w:tr w:rsidR="00707C92" w:rsidTr="00B52303">
        <w:tc>
          <w:tcPr>
            <w:tcW w:w="3212" w:type="dxa"/>
          </w:tcPr>
          <w:p w:rsidR="00707C92" w:rsidRDefault="00707C92" w:rsidP="00B52303">
            <w:pPr>
              <w:jc w:val="both"/>
              <w:rPr>
                <w:rFonts w:ascii="Arial" w:hAnsi="Arial" w:cs="Arial"/>
              </w:rPr>
            </w:pPr>
            <w:r>
              <w:rPr>
                <w:rFonts w:ascii="Arial" w:hAnsi="Arial" w:cs="Arial"/>
              </w:rPr>
              <w:t>01</w:t>
            </w:r>
          </w:p>
        </w:tc>
        <w:tc>
          <w:tcPr>
            <w:tcW w:w="3212" w:type="dxa"/>
          </w:tcPr>
          <w:p w:rsidR="00707C92" w:rsidRDefault="00707C92" w:rsidP="00B52303">
            <w:pPr>
              <w:jc w:val="both"/>
              <w:rPr>
                <w:rFonts w:ascii="Arial" w:hAnsi="Arial" w:cs="Arial"/>
              </w:rPr>
            </w:pPr>
            <w:r>
              <w:rPr>
                <w:rFonts w:ascii="Arial" w:hAnsi="Arial" w:cs="Arial"/>
              </w:rPr>
              <w:t>X</w:t>
            </w:r>
          </w:p>
        </w:tc>
        <w:tc>
          <w:tcPr>
            <w:tcW w:w="3213" w:type="dxa"/>
          </w:tcPr>
          <w:p w:rsidR="00707C92" w:rsidRDefault="00707C92" w:rsidP="00B52303">
            <w:pPr>
              <w:jc w:val="both"/>
              <w:rPr>
                <w:rFonts w:ascii="Arial" w:hAnsi="Arial" w:cs="Arial"/>
              </w:rPr>
            </w:pPr>
            <w:r>
              <w:rPr>
                <w:rFonts w:ascii="Arial" w:hAnsi="Arial" w:cs="Arial"/>
              </w:rPr>
              <w:t>X</w:t>
            </w:r>
          </w:p>
        </w:tc>
      </w:tr>
    </w:tbl>
    <w:p w:rsidR="00707C92" w:rsidRDefault="00707C92" w:rsidP="00707C92">
      <w:pPr>
        <w:jc w:val="both"/>
        <w:rPr>
          <w:rFonts w:ascii="Arial" w:hAnsi="Arial" w:cs="Arial"/>
        </w:rPr>
      </w:pPr>
    </w:p>
    <w:p w:rsidR="00707C92" w:rsidRDefault="00707C92" w:rsidP="00707C92">
      <w:pPr>
        <w:jc w:val="center"/>
        <w:rPr>
          <w:rFonts w:ascii="Arial" w:hAnsi="Arial" w:cs="Arial"/>
          <w:b/>
        </w:rPr>
      </w:pPr>
      <w:r w:rsidRPr="00707C92">
        <w:rPr>
          <w:rFonts w:ascii="Arial" w:hAnsi="Arial" w:cs="Arial"/>
          <w:b/>
        </w:rPr>
        <w:t>SECRETARIA MUNICIPAL DE DESENVOLVIMENTO</w:t>
      </w:r>
      <w:r>
        <w:rPr>
          <w:rFonts w:ascii="Arial" w:hAnsi="Arial" w:cs="Arial"/>
          <w:b/>
        </w:rPr>
        <w:t xml:space="preserve"> </w:t>
      </w:r>
    </w:p>
    <w:p w:rsidR="00707C92" w:rsidRPr="00707C92" w:rsidRDefault="00707C92" w:rsidP="00707C92">
      <w:pPr>
        <w:jc w:val="center"/>
        <w:rPr>
          <w:rFonts w:ascii="Arial" w:hAnsi="Arial" w:cs="Arial"/>
          <w:b/>
        </w:rPr>
      </w:pPr>
    </w:p>
    <w:tbl>
      <w:tblPr>
        <w:tblStyle w:val="Tabelacomgrade"/>
        <w:tblW w:w="0" w:type="auto"/>
        <w:tblLook w:val="04A0"/>
      </w:tblPr>
      <w:tblGrid>
        <w:gridCol w:w="3212"/>
        <w:gridCol w:w="3212"/>
        <w:gridCol w:w="3213"/>
      </w:tblGrid>
      <w:tr w:rsidR="00707C92" w:rsidTr="00B52303">
        <w:tc>
          <w:tcPr>
            <w:tcW w:w="3212" w:type="dxa"/>
          </w:tcPr>
          <w:p w:rsidR="00707C92" w:rsidRDefault="00707C92" w:rsidP="00B52303">
            <w:pPr>
              <w:jc w:val="both"/>
              <w:rPr>
                <w:rFonts w:ascii="Arial" w:hAnsi="Arial" w:cs="Arial"/>
              </w:rPr>
            </w:pPr>
            <w:r>
              <w:rPr>
                <w:rFonts w:ascii="Arial" w:hAnsi="Arial" w:cs="Arial"/>
              </w:rPr>
              <w:t>TIPO 01</w:t>
            </w:r>
          </w:p>
        </w:tc>
        <w:tc>
          <w:tcPr>
            <w:tcW w:w="3212" w:type="dxa"/>
          </w:tcPr>
          <w:p w:rsidR="00707C92" w:rsidRDefault="00707C92" w:rsidP="00B52303">
            <w:pPr>
              <w:jc w:val="both"/>
              <w:rPr>
                <w:rFonts w:ascii="Arial" w:hAnsi="Arial" w:cs="Arial"/>
              </w:rPr>
            </w:pPr>
            <w:r>
              <w:rPr>
                <w:rFonts w:ascii="Arial" w:hAnsi="Arial" w:cs="Arial"/>
              </w:rPr>
              <w:t>TIPO 02</w:t>
            </w:r>
          </w:p>
        </w:tc>
        <w:tc>
          <w:tcPr>
            <w:tcW w:w="3213" w:type="dxa"/>
          </w:tcPr>
          <w:p w:rsidR="00707C92" w:rsidRDefault="00707C92" w:rsidP="00B52303">
            <w:pPr>
              <w:jc w:val="both"/>
              <w:rPr>
                <w:rFonts w:ascii="Arial" w:hAnsi="Arial" w:cs="Arial"/>
              </w:rPr>
            </w:pPr>
            <w:r>
              <w:rPr>
                <w:rFonts w:ascii="Arial" w:hAnsi="Arial" w:cs="Arial"/>
              </w:rPr>
              <w:t>TIPO 03</w:t>
            </w:r>
          </w:p>
        </w:tc>
      </w:tr>
      <w:tr w:rsidR="00707C92" w:rsidTr="00B52303">
        <w:tc>
          <w:tcPr>
            <w:tcW w:w="3212" w:type="dxa"/>
          </w:tcPr>
          <w:p w:rsidR="00707C92" w:rsidRDefault="00707C92" w:rsidP="00B52303">
            <w:pPr>
              <w:jc w:val="both"/>
              <w:rPr>
                <w:rFonts w:ascii="Arial" w:hAnsi="Arial" w:cs="Arial"/>
              </w:rPr>
            </w:pPr>
            <w:r>
              <w:rPr>
                <w:rFonts w:ascii="Arial" w:hAnsi="Arial" w:cs="Arial"/>
              </w:rPr>
              <w:t>01</w:t>
            </w:r>
          </w:p>
        </w:tc>
        <w:tc>
          <w:tcPr>
            <w:tcW w:w="3212" w:type="dxa"/>
          </w:tcPr>
          <w:p w:rsidR="00707C92" w:rsidRDefault="00707C92" w:rsidP="00B52303">
            <w:pPr>
              <w:jc w:val="both"/>
              <w:rPr>
                <w:rFonts w:ascii="Arial" w:hAnsi="Arial" w:cs="Arial"/>
              </w:rPr>
            </w:pPr>
            <w:r>
              <w:rPr>
                <w:rFonts w:ascii="Arial" w:hAnsi="Arial" w:cs="Arial"/>
              </w:rPr>
              <w:t>X</w:t>
            </w:r>
          </w:p>
        </w:tc>
        <w:tc>
          <w:tcPr>
            <w:tcW w:w="3213" w:type="dxa"/>
          </w:tcPr>
          <w:p w:rsidR="00707C92" w:rsidRDefault="00707C92" w:rsidP="00B52303">
            <w:pPr>
              <w:jc w:val="both"/>
              <w:rPr>
                <w:rFonts w:ascii="Arial" w:hAnsi="Arial" w:cs="Arial"/>
              </w:rPr>
            </w:pPr>
            <w:r>
              <w:rPr>
                <w:rFonts w:ascii="Arial" w:hAnsi="Arial" w:cs="Arial"/>
              </w:rPr>
              <w:t>X</w:t>
            </w:r>
          </w:p>
        </w:tc>
      </w:tr>
    </w:tbl>
    <w:p w:rsidR="00707C92" w:rsidRDefault="00707C92" w:rsidP="00707C92">
      <w:pPr>
        <w:jc w:val="both"/>
        <w:rPr>
          <w:rFonts w:ascii="Arial" w:hAnsi="Arial" w:cs="Arial"/>
        </w:rPr>
      </w:pPr>
    </w:p>
    <w:p w:rsidR="00707C92" w:rsidRDefault="00707C92" w:rsidP="00707C92">
      <w:pPr>
        <w:jc w:val="center"/>
        <w:rPr>
          <w:rFonts w:ascii="Arial" w:hAnsi="Arial" w:cs="Arial"/>
          <w:b/>
        </w:rPr>
      </w:pPr>
      <w:r w:rsidRPr="00707C92">
        <w:rPr>
          <w:rFonts w:ascii="Arial" w:hAnsi="Arial" w:cs="Arial"/>
          <w:b/>
        </w:rPr>
        <w:t>SECRETARIA MUNICIPAL DA FAZENDA</w:t>
      </w:r>
    </w:p>
    <w:p w:rsidR="00707C92" w:rsidRPr="00707C92" w:rsidRDefault="00707C92" w:rsidP="00707C92">
      <w:pPr>
        <w:jc w:val="center"/>
        <w:rPr>
          <w:rFonts w:ascii="Arial" w:hAnsi="Arial" w:cs="Arial"/>
          <w:b/>
        </w:rPr>
      </w:pPr>
    </w:p>
    <w:tbl>
      <w:tblPr>
        <w:tblStyle w:val="Tabelacomgrade"/>
        <w:tblW w:w="0" w:type="auto"/>
        <w:tblLook w:val="04A0"/>
      </w:tblPr>
      <w:tblGrid>
        <w:gridCol w:w="3212"/>
        <w:gridCol w:w="3212"/>
        <w:gridCol w:w="3213"/>
      </w:tblGrid>
      <w:tr w:rsidR="00707C92" w:rsidTr="00B52303">
        <w:tc>
          <w:tcPr>
            <w:tcW w:w="3212" w:type="dxa"/>
          </w:tcPr>
          <w:p w:rsidR="00707C92" w:rsidRDefault="00707C92" w:rsidP="00B52303">
            <w:pPr>
              <w:jc w:val="both"/>
              <w:rPr>
                <w:rFonts w:ascii="Arial" w:hAnsi="Arial" w:cs="Arial"/>
              </w:rPr>
            </w:pPr>
            <w:r>
              <w:rPr>
                <w:rFonts w:ascii="Arial" w:hAnsi="Arial" w:cs="Arial"/>
              </w:rPr>
              <w:t>TIPO 01</w:t>
            </w:r>
          </w:p>
        </w:tc>
        <w:tc>
          <w:tcPr>
            <w:tcW w:w="3212" w:type="dxa"/>
          </w:tcPr>
          <w:p w:rsidR="00707C92" w:rsidRDefault="00707C92" w:rsidP="00B52303">
            <w:pPr>
              <w:jc w:val="both"/>
              <w:rPr>
                <w:rFonts w:ascii="Arial" w:hAnsi="Arial" w:cs="Arial"/>
              </w:rPr>
            </w:pPr>
            <w:r>
              <w:rPr>
                <w:rFonts w:ascii="Arial" w:hAnsi="Arial" w:cs="Arial"/>
              </w:rPr>
              <w:t>TIPO 02</w:t>
            </w:r>
          </w:p>
        </w:tc>
        <w:tc>
          <w:tcPr>
            <w:tcW w:w="3213" w:type="dxa"/>
          </w:tcPr>
          <w:p w:rsidR="00707C92" w:rsidRDefault="00707C92" w:rsidP="00B52303">
            <w:pPr>
              <w:jc w:val="both"/>
              <w:rPr>
                <w:rFonts w:ascii="Arial" w:hAnsi="Arial" w:cs="Arial"/>
              </w:rPr>
            </w:pPr>
            <w:r>
              <w:rPr>
                <w:rFonts w:ascii="Arial" w:hAnsi="Arial" w:cs="Arial"/>
              </w:rPr>
              <w:t>TIPO 03</w:t>
            </w:r>
          </w:p>
        </w:tc>
      </w:tr>
      <w:tr w:rsidR="00707C92" w:rsidTr="00B52303">
        <w:tc>
          <w:tcPr>
            <w:tcW w:w="3212" w:type="dxa"/>
          </w:tcPr>
          <w:p w:rsidR="00707C92" w:rsidRDefault="00707C92" w:rsidP="00B52303">
            <w:pPr>
              <w:jc w:val="both"/>
              <w:rPr>
                <w:rFonts w:ascii="Arial" w:hAnsi="Arial" w:cs="Arial"/>
              </w:rPr>
            </w:pPr>
            <w:r>
              <w:rPr>
                <w:rFonts w:ascii="Arial" w:hAnsi="Arial" w:cs="Arial"/>
              </w:rPr>
              <w:t>03</w:t>
            </w:r>
          </w:p>
        </w:tc>
        <w:tc>
          <w:tcPr>
            <w:tcW w:w="3212" w:type="dxa"/>
          </w:tcPr>
          <w:p w:rsidR="00707C92" w:rsidRDefault="00707C92" w:rsidP="00B52303">
            <w:pPr>
              <w:jc w:val="both"/>
              <w:rPr>
                <w:rFonts w:ascii="Arial" w:hAnsi="Arial" w:cs="Arial"/>
              </w:rPr>
            </w:pPr>
            <w:r>
              <w:rPr>
                <w:rFonts w:ascii="Arial" w:hAnsi="Arial" w:cs="Arial"/>
              </w:rPr>
              <w:t>02</w:t>
            </w:r>
          </w:p>
        </w:tc>
        <w:tc>
          <w:tcPr>
            <w:tcW w:w="3213" w:type="dxa"/>
          </w:tcPr>
          <w:p w:rsidR="00707C92" w:rsidRDefault="00707C92" w:rsidP="00B52303">
            <w:pPr>
              <w:jc w:val="both"/>
              <w:rPr>
                <w:rFonts w:ascii="Arial" w:hAnsi="Arial" w:cs="Arial"/>
              </w:rPr>
            </w:pPr>
            <w:r>
              <w:rPr>
                <w:rFonts w:ascii="Arial" w:hAnsi="Arial" w:cs="Arial"/>
              </w:rPr>
              <w:t>01</w:t>
            </w:r>
          </w:p>
        </w:tc>
      </w:tr>
    </w:tbl>
    <w:p w:rsidR="00707C92" w:rsidRDefault="00707C92" w:rsidP="00707C92">
      <w:pPr>
        <w:jc w:val="both"/>
        <w:rPr>
          <w:rFonts w:ascii="Arial" w:hAnsi="Arial" w:cs="Arial"/>
        </w:rPr>
      </w:pPr>
    </w:p>
    <w:p w:rsidR="00707C92" w:rsidRDefault="00707C92" w:rsidP="00707C92">
      <w:pPr>
        <w:jc w:val="center"/>
        <w:rPr>
          <w:rFonts w:ascii="Arial" w:hAnsi="Arial" w:cs="Arial"/>
          <w:b/>
        </w:rPr>
      </w:pPr>
      <w:r w:rsidRPr="00707C92">
        <w:rPr>
          <w:rFonts w:ascii="Arial" w:hAnsi="Arial" w:cs="Arial"/>
          <w:b/>
        </w:rPr>
        <w:t>SECRETARIA MUNICIPAL DE OBRAS</w:t>
      </w:r>
    </w:p>
    <w:p w:rsidR="00707C92" w:rsidRPr="00707C92" w:rsidRDefault="00707C92" w:rsidP="00707C92">
      <w:pPr>
        <w:jc w:val="center"/>
        <w:rPr>
          <w:rFonts w:ascii="Arial" w:hAnsi="Arial" w:cs="Arial"/>
          <w:b/>
        </w:rPr>
      </w:pPr>
    </w:p>
    <w:tbl>
      <w:tblPr>
        <w:tblStyle w:val="Tabelacomgrade"/>
        <w:tblW w:w="0" w:type="auto"/>
        <w:tblLook w:val="04A0"/>
      </w:tblPr>
      <w:tblGrid>
        <w:gridCol w:w="3212"/>
        <w:gridCol w:w="3212"/>
        <w:gridCol w:w="3213"/>
      </w:tblGrid>
      <w:tr w:rsidR="00707C92" w:rsidTr="00B52303">
        <w:tc>
          <w:tcPr>
            <w:tcW w:w="3212" w:type="dxa"/>
          </w:tcPr>
          <w:p w:rsidR="00707C92" w:rsidRDefault="00707C92" w:rsidP="00B52303">
            <w:pPr>
              <w:jc w:val="both"/>
              <w:rPr>
                <w:rFonts w:ascii="Arial" w:hAnsi="Arial" w:cs="Arial"/>
              </w:rPr>
            </w:pPr>
            <w:r>
              <w:rPr>
                <w:rFonts w:ascii="Arial" w:hAnsi="Arial" w:cs="Arial"/>
              </w:rPr>
              <w:t>TIPO 01</w:t>
            </w:r>
          </w:p>
        </w:tc>
        <w:tc>
          <w:tcPr>
            <w:tcW w:w="3212" w:type="dxa"/>
          </w:tcPr>
          <w:p w:rsidR="00707C92" w:rsidRDefault="00707C92" w:rsidP="00B52303">
            <w:pPr>
              <w:jc w:val="both"/>
              <w:rPr>
                <w:rFonts w:ascii="Arial" w:hAnsi="Arial" w:cs="Arial"/>
              </w:rPr>
            </w:pPr>
            <w:r>
              <w:rPr>
                <w:rFonts w:ascii="Arial" w:hAnsi="Arial" w:cs="Arial"/>
              </w:rPr>
              <w:t>TIPO 02</w:t>
            </w:r>
          </w:p>
        </w:tc>
        <w:tc>
          <w:tcPr>
            <w:tcW w:w="3213" w:type="dxa"/>
          </w:tcPr>
          <w:p w:rsidR="00707C92" w:rsidRDefault="00707C92" w:rsidP="00B52303">
            <w:pPr>
              <w:jc w:val="both"/>
              <w:rPr>
                <w:rFonts w:ascii="Arial" w:hAnsi="Arial" w:cs="Arial"/>
              </w:rPr>
            </w:pPr>
            <w:r>
              <w:rPr>
                <w:rFonts w:ascii="Arial" w:hAnsi="Arial" w:cs="Arial"/>
              </w:rPr>
              <w:t>TIPO 03</w:t>
            </w:r>
          </w:p>
        </w:tc>
      </w:tr>
      <w:tr w:rsidR="00707C92" w:rsidTr="00B52303">
        <w:tc>
          <w:tcPr>
            <w:tcW w:w="3212" w:type="dxa"/>
          </w:tcPr>
          <w:p w:rsidR="00707C92" w:rsidRDefault="00707C92" w:rsidP="00B52303">
            <w:pPr>
              <w:jc w:val="both"/>
              <w:rPr>
                <w:rFonts w:ascii="Arial" w:hAnsi="Arial" w:cs="Arial"/>
              </w:rPr>
            </w:pPr>
            <w:r>
              <w:rPr>
                <w:rFonts w:ascii="Arial" w:hAnsi="Arial" w:cs="Arial"/>
              </w:rPr>
              <w:t>01</w:t>
            </w:r>
          </w:p>
        </w:tc>
        <w:tc>
          <w:tcPr>
            <w:tcW w:w="3212" w:type="dxa"/>
          </w:tcPr>
          <w:p w:rsidR="00707C92" w:rsidRDefault="00707C92" w:rsidP="00B52303">
            <w:pPr>
              <w:jc w:val="both"/>
              <w:rPr>
                <w:rFonts w:ascii="Arial" w:hAnsi="Arial" w:cs="Arial"/>
              </w:rPr>
            </w:pPr>
            <w:r>
              <w:rPr>
                <w:rFonts w:ascii="Arial" w:hAnsi="Arial" w:cs="Arial"/>
              </w:rPr>
              <w:t>X</w:t>
            </w:r>
          </w:p>
        </w:tc>
        <w:tc>
          <w:tcPr>
            <w:tcW w:w="3213" w:type="dxa"/>
          </w:tcPr>
          <w:p w:rsidR="00707C92" w:rsidRDefault="00707C92" w:rsidP="00B52303">
            <w:pPr>
              <w:jc w:val="both"/>
              <w:rPr>
                <w:rFonts w:ascii="Arial" w:hAnsi="Arial" w:cs="Arial"/>
              </w:rPr>
            </w:pPr>
            <w:r>
              <w:rPr>
                <w:rFonts w:ascii="Arial" w:hAnsi="Arial" w:cs="Arial"/>
              </w:rPr>
              <w:t>X</w:t>
            </w:r>
          </w:p>
        </w:tc>
      </w:tr>
    </w:tbl>
    <w:p w:rsidR="00707C92" w:rsidRPr="00707C92" w:rsidRDefault="00707C92" w:rsidP="00707C92">
      <w:pPr>
        <w:jc w:val="both"/>
        <w:rPr>
          <w:rFonts w:ascii="Arial" w:hAnsi="Arial" w:cs="Arial"/>
          <w:b/>
        </w:rPr>
      </w:pPr>
    </w:p>
    <w:p w:rsidR="00707C92" w:rsidRDefault="00707C92" w:rsidP="00707C92">
      <w:pPr>
        <w:jc w:val="center"/>
        <w:rPr>
          <w:rFonts w:ascii="Arial" w:hAnsi="Arial" w:cs="Arial"/>
          <w:b/>
        </w:rPr>
      </w:pPr>
      <w:r w:rsidRPr="00707C92">
        <w:rPr>
          <w:rFonts w:ascii="Arial" w:hAnsi="Arial" w:cs="Arial"/>
          <w:b/>
        </w:rPr>
        <w:t>SECRETARIA MUNICIPAL DE SAÚDE</w:t>
      </w:r>
    </w:p>
    <w:p w:rsidR="00707C92" w:rsidRPr="00707C92" w:rsidRDefault="00707C92" w:rsidP="00707C92">
      <w:pPr>
        <w:jc w:val="center"/>
        <w:rPr>
          <w:rFonts w:ascii="Arial" w:hAnsi="Arial" w:cs="Arial"/>
          <w:b/>
        </w:rPr>
      </w:pPr>
    </w:p>
    <w:tbl>
      <w:tblPr>
        <w:tblStyle w:val="Tabelacomgrade"/>
        <w:tblW w:w="0" w:type="auto"/>
        <w:tblLook w:val="04A0"/>
      </w:tblPr>
      <w:tblGrid>
        <w:gridCol w:w="3212"/>
        <w:gridCol w:w="3212"/>
        <w:gridCol w:w="3213"/>
      </w:tblGrid>
      <w:tr w:rsidR="00707C92" w:rsidTr="00B52303">
        <w:tc>
          <w:tcPr>
            <w:tcW w:w="3212" w:type="dxa"/>
          </w:tcPr>
          <w:p w:rsidR="00707C92" w:rsidRDefault="00707C92" w:rsidP="00B52303">
            <w:pPr>
              <w:jc w:val="both"/>
              <w:rPr>
                <w:rFonts w:ascii="Arial" w:hAnsi="Arial" w:cs="Arial"/>
              </w:rPr>
            </w:pPr>
            <w:r>
              <w:rPr>
                <w:rFonts w:ascii="Arial" w:hAnsi="Arial" w:cs="Arial"/>
              </w:rPr>
              <w:t>TIPO 01</w:t>
            </w:r>
          </w:p>
        </w:tc>
        <w:tc>
          <w:tcPr>
            <w:tcW w:w="3212" w:type="dxa"/>
          </w:tcPr>
          <w:p w:rsidR="00707C92" w:rsidRDefault="00707C92" w:rsidP="00B52303">
            <w:pPr>
              <w:jc w:val="both"/>
              <w:rPr>
                <w:rFonts w:ascii="Arial" w:hAnsi="Arial" w:cs="Arial"/>
              </w:rPr>
            </w:pPr>
            <w:r>
              <w:rPr>
                <w:rFonts w:ascii="Arial" w:hAnsi="Arial" w:cs="Arial"/>
              </w:rPr>
              <w:t>TIPO 02</w:t>
            </w:r>
          </w:p>
        </w:tc>
        <w:tc>
          <w:tcPr>
            <w:tcW w:w="3213" w:type="dxa"/>
          </w:tcPr>
          <w:p w:rsidR="00707C92" w:rsidRDefault="00707C92" w:rsidP="00B52303">
            <w:pPr>
              <w:jc w:val="both"/>
              <w:rPr>
                <w:rFonts w:ascii="Arial" w:hAnsi="Arial" w:cs="Arial"/>
              </w:rPr>
            </w:pPr>
            <w:r>
              <w:rPr>
                <w:rFonts w:ascii="Arial" w:hAnsi="Arial" w:cs="Arial"/>
              </w:rPr>
              <w:t>TIPO 03</w:t>
            </w:r>
          </w:p>
        </w:tc>
      </w:tr>
      <w:tr w:rsidR="00707C92" w:rsidTr="00B52303">
        <w:tc>
          <w:tcPr>
            <w:tcW w:w="3212" w:type="dxa"/>
          </w:tcPr>
          <w:p w:rsidR="00707C92" w:rsidRDefault="00707C92" w:rsidP="00B52303">
            <w:pPr>
              <w:jc w:val="both"/>
              <w:rPr>
                <w:rFonts w:ascii="Arial" w:hAnsi="Arial" w:cs="Arial"/>
              </w:rPr>
            </w:pPr>
            <w:r>
              <w:rPr>
                <w:rFonts w:ascii="Arial" w:hAnsi="Arial" w:cs="Arial"/>
              </w:rPr>
              <w:t>09</w:t>
            </w:r>
          </w:p>
        </w:tc>
        <w:tc>
          <w:tcPr>
            <w:tcW w:w="3212" w:type="dxa"/>
          </w:tcPr>
          <w:p w:rsidR="00707C92" w:rsidRDefault="00707C92" w:rsidP="00B52303">
            <w:pPr>
              <w:jc w:val="both"/>
              <w:rPr>
                <w:rFonts w:ascii="Arial" w:hAnsi="Arial" w:cs="Arial"/>
              </w:rPr>
            </w:pPr>
            <w:r>
              <w:rPr>
                <w:rFonts w:ascii="Arial" w:hAnsi="Arial" w:cs="Arial"/>
              </w:rPr>
              <w:t>08</w:t>
            </w:r>
          </w:p>
        </w:tc>
        <w:tc>
          <w:tcPr>
            <w:tcW w:w="3213" w:type="dxa"/>
          </w:tcPr>
          <w:p w:rsidR="00707C92" w:rsidRDefault="00707C92" w:rsidP="00B52303">
            <w:pPr>
              <w:jc w:val="both"/>
              <w:rPr>
                <w:rFonts w:ascii="Arial" w:hAnsi="Arial" w:cs="Arial"/>
              </w:rPr>
            </w:pPr>
            <w:r>
              <w:rPr>
                <w:rFonts w:ascii="Arial" w:hAnsi="Arial" w:cs="Arial"/>
              </w:rPr>
              <w:t>X</w:t>
            </w:r>
          </w:p>
        </w:tc>
      </w:tr>
    </w:tbl>
    <w:p w:rsidR="00707C92" w:rsidRDefault="00707C92" w:rsidP="00707C92">
      <w:pPr>
        <w:jc w:val="both"/>
        <w:rPr>
          <w:rFonts w:ascii="Arial" w:hAnsi="Arial" w:cs="Arial"/>
        </w:rPr>
      </w:pPr>
    </w:p>
    <w:p w:rsidR="00707C92" w:rsidRDefault="00707C92" w:rsidP="0036234A">
      <w:pPr>
        <w:jc w:val="both"/>
        <w:rPr>
          <w:rFonts w:ascii="Arial" w:hAnsi="Arial" w:cs="Arial"/>
        </w:rPr>
      </w:pPr>
    </w:p>
    <w:p w:rsidR="00707C92" w:rsidRPr="0036234A" w:rsidRDefault="00707C92" w:rsidP="0036234A">
      <w:pPr>
        <w:jc w:val="both"/>
        <w:rPr>
          <w:rFonts w:ascii="Arial" w:hAnsi="Arial" w:cs="Arial"/>
        </w:rPr>
      </w:pPr>
    </w:p>
    <w:tbl>
      <w:tblPr>
        <w:tblStyle w:val="TableNormal"/>
        <w:tblW w:w="0" w:type="auto"/>
        <w:tblInd w:w="1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01"/>
        <w:gridCol w:w="2271"/>
      </w:tblGrid>
      <w:tr w:rsidR="0036234A" w:rsidTr="0036234A">
        <w:trPr>
          <w:trHeight w:val="301"/>
        </w:trPr>
        <w:tc>
          <w:tcPr>
            <w:tcW w:w="5401" w:type="dxa"/>
            <w:tcBorders>
              <w:bottom w:val="single" w:sz="4" w:space="0" w:color="000000"/>
              <w:right w:val="single" w:sz="4" w:space="0" w:color="000000"/>
            </w:tcBorders>
          </w:tcPr>
          <w:p w:rsidR="0036234A" w:rsidRDefault="0036234A" w:rsidP="0036234A">
            <w:pPr>
              <w:pStyle w:val="TableParagraph"/>
              <w:spacing w:before="72" w:line="210" w:lineRule="exact"/>
              <w:ind w:left="2079" w:right="2060"/>
              <w:jc w:val="center"/>
              <w:rPr>
                <w:b/>
                <w:sz w:val="20"/>
              </w:rPr>
            </w:pPr>
            <w:r>
              <w:rPr>
                <w:b/>
                <w:sz w:val="20"/>
              </w:rPr>
              <w:t>DESCRIÇÃO</w:t>
            </w:r>
          </w:p>
        </w:tc>
        <w:tc>
          <w:tcPr>
            <w:tcW w:w="2271" w:type="dxa"/>
            <w:tcBorders>
              <w:left w:val="single" w:sz="4" w:space="0" w:color="000000"/>
              <w:bottom w:val="single" w:sz="4" w:space="0" w:color="000000"/>
            </w:tcBorders>
          </w:tcPr>
          <w:p w:rsidR="0036234A" w:rsidRDefault="0036234A" w:rsidP="0036234A">
            <w:pPr>
              <w:pStyle w:val="TableParagraph"/>
              <w:spacing w:before="72" w:line="210" w:lineRule="exact"/>
              <w:ind w:left="739" w:right="699"/>
              <w:jc w:val="center"/>
              <w:rPr>
                <w:b/>
                <w:sz w:val="20"/>
              </w:rPr>
            </w:pPr>
            <w:r>
              <w:rPr>
                <w:b/>
                <w:sz w:val="20"/>
              </w:rPr>
              <w:t>QUANT.</w:t>
            </w:r>
          </w:p>
        </w:tc>
      </w:tr>
      <w:tr w:rsidR="0036234A" w:rsidTr="0036234A">
        <w:trPr>
          <w:trHeight w:val="290"/>
        </w:trPr>
        <w:tc>
          <w:tcPr>
            <w:tcW w:w="5401" w:type="dxa"/>
            <w:tcBorders>
              <w:top w:val="single" w:sz="4" w:space="0" w:color="000000"/>
              <w:bottom w:val="single" w:sz="4" w:space="0" w:color="000000"/>
              <w:right w:val="single" w:sz="4" w:space="0" w:color="000000"/>
            </w:tcBorders>
          </w:tcPr>
          <w:p w:rsidR="0036234A" w:rsidRDefault="0036234A" w:rsidP="0036234A">
            <w:pPr>
              <w:pStyle w:val="TableParagraph"/>
              <w:spacing w:before="60" w:line="210" w:lineRule="exact"/>
              <w:ind w:left="71"/>
              <w:rPr>
                <w:sz w:val="20"/>
              </w:rPr>
            </w:pPr>
            <w:r>
              <w:rPr>
                <w:sz w:val="20"/>
              </w:rPr>
              <w:t>MÉDIA</w:t>
            </w:r>
            <w:r>
              <w:rPr>
                <w:spacing w:val="-3"/>
                <w:sz w:val="20"/>
              </w:rPr>
              <w:t xml:space="preserve"> </w:t>
            </w:r>
            <w:r>
              <w:rPr>
                <w:sz w:val="20"/>
              </w:rPr>
              <w:t>TOTAL</w:t>
            </w:r>
            <w:r>
              <w:rPr>
                <w:spacing w:val="-2"/>
                <w:sz w:val="20"/>
              </w:rPr>
              <w:t xml:space="preserve"> </w:t>
            </w:r>
            <w:r>
              <w:rPr>
                <w:sz w:val="20"/>
              </w:rPr>
              <w:t>DE</w:t>
            </w:r>
            <w:r>
              <w:rPr>
                <w:spacing w:val="-3"/>
                <w:sz w:val="20"/>
              </w:rPr>
              <w:t xml:space="preserve"> </w:t>
            </w:r>
            <w:r>
              <w:rPr>
                <w:sz w:val="20"/>
              </w:rPr>
              <w:t>IMPRESSÕES</w:t>
            </w:r>
            <w:r>
              <w:rPr>
                <w:spacing w:val="-2"/>
                <w:sz w:val="20"/>
              </w:rPr>
              <w:t xml:space="preserve"> </w:t>
            </w:r>
            <w:r>
              <w:rPr>
                <w:sz w:val="20"/>
              </w:rPr>
              <w:t>MENSAIS</w:t>
            </w:r>
          </w:p>
        </w:tc>
        <w:tc>
          <w:tcPr>
            <w:tcW w:w="2271" w:type="dxa"/>
            <w:tcBorders>
              <w:top w:val="single" w:sz="4" w:space="0" w:color="000000"/>
              <w:left w:val="single" w:sz="4" w:space="0" w:color="000000"/>
              <w:bottom w:val="single" w:sz="4" w:space="0" w:color="000000"/>
            </w:tcBorders>
          </w:tcPr>
          <w:p w:rsidR="0036234A" w:rsidRDefault="0036234A" w:rsidP="0036234A">
            <w:pPr>
              <w:pStyle w:val="TableParagraph"/>
              <w:spacing w:before="60" w:line="210" w:lineRule="exact"/>
              <w:ind w:left="739" w:right="699"/>
              <w:jc w:val="center"/>
              <w:rPr>
                <w:sz w:val="20"/>
              </w:rPr>
            </w:pPr>
            <w:r>
              <w:rPr>
                <w:sz w:val="20"/>
              </w:rPr>
              <w:t>66.600</w:t>
            </w:r>
          </w:p>
        </w:tc>
      </w:tr>
      <w:tr w:rsidR="0036234A" w:rsidTr="0036234A">
        <w:trPr>
          <w:trHeight w:val="290"/>
        </w:trPr>
        <w:tc>
          <w:tcPr>
            <w:tcW w:w="5401" w:type="dxa"/>
            <w:tcBorders>
              <w:top w:val="single" w:sz="4" w:space="0" w:color="000000"/>
              <w:bottom w:val="single" w:sz="4" w:space="0" w:color="000000"/>
              <w:right w:val="single" w:sz="4" w:space="0" w:color="000000"/>
            </w:tcBorders>
          </w:tcPr>
          <w:p w:rsidR="0036234A" w:rsidRDefault="0036234A" w:rsidP="0036234A">
            <w:pPr>
              <w:pStyle w:val="TableParagraph"/>
              <w:spacing w:before="60" w:line="210" w:lineRule="exact"/>
              <w:ind w:left="71"/>
              <w:rPr>
                <w:sz w:val="20"/>
              </w:rPr>
            </w:pPr>
            <w:r>
              <w:rPr>
                <w:sz w:val="20"/>
              </w:rPr>
              <w:t>MÉDIA</w:t>
            </w:r>
            <w:r>
              <w:rPr>
                <w:spacing w:val="-2"/>
                <w:sz w:val="20"/>
              </w:rPr>
              <w:t xml:space="preserve"> </w:t>
            </w:r>
            <w:r>
              <w:rPr>
                <w:sz w:val="20"/>
              </w:rPr>
              <w:t>MENSAL</w:t>
            </w:r>
            <w:r>
              <w:rPr>
                <w:spacing w:val="-3"/>
                <w:sz w:val="20"/>
              </w:rPr>
              <w:t xml:space="preserve"> </w:t>
            </w:r>
            <w:r>
              <w:rPr>
                <w:sz w:val="20"/>
              </w:rPr>
              <w:t>DE</w:t>
            </w:r>
            <w:r>
              <w:rPr>
                <w:spacing w:val="-3"/>
                <w:sz w:val="20"/>
              </w:rPr>
              <w:t xml:space="preserve"> </w:t>
            </w:r>
            <w:r>
              <w:rPr>
                <w:sz w:val="20"/>
              </w:rPr>
              <w:t>IMPRESSÕES</w:t>
            </w:r>
            <w:r>
              <w:rPr>
                <w:spacing w:val="-4"/>
                <w:sz w:val="20"/>
              </w:rPr>
              <w:t xml:space="preserve"> </w:t>
            </w:r>
            <w:r>
              <w:rPr>
                <w:sz w:val="20"/>
              </w:rPr>
              <w:t>MONOCROMÁTICAS</w:t>
            </w:r>
          </w:p>
        </w:tc>
        <w:tc>
          <w:tcPr>
            <w:tcW w:w="2271" w:type="dxa"/>
            <w:tcBorders>
              <w:top w:val="single" w:sz="4" w:space="0" w:color="000000"/>
              <w:left w:val="single" w:sz="4" w:space="0" w:color="000000"/>
              <w:bottom w:val="single" w:sz="4" w:space="0" w:color="000000"/>
            </w:tcBorders>
          </w:tcPr>
          <w:p w:rsidR="0036234A" w:rsidRDefault="0036234A" w:rsidP="0036234A">
            <w:pPr>
              <w:pStyle w:val="TableParagraph"/>
              <w:spacing w:before="60" w:line="210" w:lineRule="exact"/>
              <w:ind w:left="739" w:right="699"/>
              <w:jc w:val="center"/>
              <w:rPr>
                <w:sz w:val="20"/>
              </w:rPr>
            </w:pPr>
            <w:r>
              <w:rPr>
                <w:sz w:val="20"/>
              </w:rPr>
              <w:t>63.600</w:t>
            </w:r>
          </w:p>
        </w:tc>
      </w:tr>
      <w:tr w:rsidR="0036234A" w:rsidTr="0036234A">
        <w:trPr>
          <w:trHeight w:val="290"/>
        </w:trPr>
        <w:tc>
          <w:tcPr>
            <w:tcW w:w="5401" w:type="dxa"/>
            <w:tcBorders>
              <w:top w:val="single" w:sz="4" w:space="0" w:color="000000"/>
              <w:bottom w:val="single" w:sz="4" w:space="0" w:color="000000"/>
              <w:right w:val="single" w:sz="4" w:space="0" w:color="000000"/>
            </w:tcBorders>
          </w:tcPr>
          <w:p w:rsidR="0036234A" w:rsidRDefault="0036234A" w:rsidP="0036234A">
            <w:pPr>
              <w:pStyle w:val="TableParagraph"/>
              <w:spacing w:before="60" w:line="210" w:lineRule="exact"/>
              <w:ind w:left="71"/>
              <w:rPr>
                <w:sz w:val="20"/>
              </w:rPr>
            </w:pPr>
            <w:r>
              <w:rPr>
                <w:sz w:val="20"/>
              </w:rPr>
              <w:t>MÉDIA</w:t>
            </w:r>
            <w:r>
              <w:rPr>
                <w:spacing w:val="-3"/>
                <w:sz w:val="20"/>
              </w:rPr>
              <w:t xml:space="preserve"> </w:t>
            </w:r>
            <w:r>
              <w:rPr>
                <w:sz w:val="20"/>
              </w:rPr>
              <w:t>MENSAL</w:t>
            </w:r>
            <w:r>
              <w:rPr>
                <w:spacing w:val="-2"/>
                <w:sz w:val="20"/>
              </w:rPr>
              <w:t xml:space="preserve"> </w:t>
            </w:r>
            <w:r>
              <w:rPr>
                <w:sz w:val="20"/>
              </w:rPr>
              <w:t>DE</w:t>
            </w:r>
            <w:r>
              <w:rPr>
                <w:spacing w:val="-3"/>
                <w:sz w:val="20"/>
              </w:rPr>
              <w:t xml:space="preserve"> </w:t>
            </w:r>
            <w:r>
              <w:rPr>
                <w:sz w:val="20"/>
              </w:rPr>
              <w:t>IMPRESSÕES</w:t>
            </w:r>
            <w:r>
              <w:rPr>
                <w:spacing w:val="-3"/>
                <w:sz w:val="20"/>
              </w:rPr>
              <w:t xml:space="preserve"> </w:t>
            </w:r>
            <w:r>
              <w:rPr>
                <w:sz w:val="20"/>
              </w:rPr>
              <w:t>COLORIDAS</w:t>
            </w:r>
          </w:p>
        </w:tc>
        <w:tc>
          <w:tcPr>
            <w:tcW w:w="2271" w:type="dxa"/>
            <w:tcBorders>
              <w:top w:val="single" w:sz="4" w:space="0" w:color="000000"/>
              <w:left w:val="single" w:sz="4" w:space="0" w:color="000000"/>
              <w:bottom w:val="single" w:sz="4" w:space="0" w:color="000000"/>
            </w:tcBorders>
          </w:tcPr>
          <w:p w:rsidR="0036234A" w:rsidRDefault="0036234A" w:rsidP="0036234A">
            <w:pPr>
              <w:pStyle w:val="TableParagraph"/>
              <w:spacing w:before="60" w:line="210" w:lineRule="exact"/>
              <w:ind w:left="739" w:right="694"/>
              <w:jc w:val="center"/>
              <w:rPr>
                <w:sz w:val="20"/>
              </w:rPr>
            </w:pPr>
            <w:r>
              <w:rPr>
                <w:sz w:val="20"/>
              </w:rPr>
              <w:t>3.000</w:t>
            </w:r>
          </w:p>
        </w:tc>
      </w:tr>
      <w:tr w:rsidR="0036234A" w:rsidTr="0036234A">
        <w:trPr>
          <w:trHeight w:val="290"/>
        </w:trPr>
        <w:tc>
          <w:tcPr>
            <w:tcW w:w="5401" w:type="dxa"/>
            <w:tcBorders>
              <w:top w:val="single" w:sz="4" w:space="0" w:color="000000"/>
              <w:bottom w:val="single" w:sz="4" w:space="0" w:color="000000"/>
              <w:right w:val="single" w:sz="4" w:space="0" w:color="000000"/>
            </w:tcBorders>
          </w:tcPr>
          <w:p w:rsidR="0036234A" w:rsidRDefault="0036234A" w:rsidP="0036234A">
            <w:pPr>
              <w:pStyle w:val="TableParagraph"/>
              <w:spacing w:before="60" w:line="210" w:lineRule="exact"/>
              <w:ind w:left="71"/>
              <w:rPr>
                <w:sz w:val="20"/>
              </w:rPr>
            </w:pPr>
            <w:r>
              <w:rPr>
                <w:sz w:val="20"/>
              </w:rPr>
              <w:t>TOTAL</w:t>
            </w:r>
            <w:r>
              <w:rPr>
                <w:spacing w:val="-3"/>
                <w:sz w:val="20"/>
              </w:rPr>
              <w:t xml:space="preserve"> </w:t>
            </w:r>
            <w:r>
              <w:rPr>
                <w:sz w:val="20"/>
              </w:rPr>
              <w:t>DE</w:t>
            </w:r>
            <w:r>
              <w:rPr>
                <w:spacing w:val="-2"/>
                <w:sz w:val="20"/>
              </w:rPr>
              <w:t xml:space="preserve"> </w:t>
            </w:r>
            <w:r>
              <w:rPr>
                <w:sz w:val="20"/>
              </w:rPr>
              <w:t>IMPRESSORAS</w:t>
            </w:r>
            <w:r>
              <w:rPr>
                <w:spacing w:val="-3"/>
                <w:sz w:val="20"/>
              </w:rPr>
              <w:t xml:space="preserve"> </w:t>
            </w:r>
            <w:r>
              <w:rPr>
                <w:sz w:val="20"/>
              </w:rPr>
              <w:t>MODELO</w:t>
            </w:r>
            <w:r>
              <w:rPr>
                <w:spacing w:val="-3"/>
                <w:sz w:val="20"/>
              </w:rPr>
              <w:t xml:space="preserve"> </w:t>
            </w:r>
            <w:r>
              <w:rPr>
                <w:sz w:val="20"/>
              </w:rPr>
              <w:t>1</w:t>
            </w:r>
          </w:p>
        </w:tc>
        <w:tc>
          <w:tcPr>
            <w:tcW w:w="2271" w:type="dxa"/>
            <w:tcBorders>
              <w:top w:val="single" w:sz="4" w:space="0" w:color="000000"/>
              <w:left w:val="single" w:sz="4" w:space="0" w:color="000000"/>
              <w:bottom w:val="single" w:sz="4" w:space="0" w:color="000000"/>
            </w:tcBorders>
          </w:tcPr>
          <w:p w:rsidR="0036234A" w:rsidRDefault="0036234A" w:rsidP="0036234A">
            <w:pPr>
              <w:pStyle w:val="TableParagraph"/>
              <w:spacing w:before="60" w:line="210" w:lineRule="exact"/>
              <w:ind w:left="739" w:right="696"/>
              <w:jc w:val="center"/>
              <w:rPr>
                <w:sz w:val="20"/>
              </w:rPr>
            </w:pPr>
            <w:r>
              <w:rPr>
                <w:sz w:val="20"/>
              </w:rPr>
              <w:t>39</w:t>
            </w:r>
          </w:p>
        </w:tc>
      </w:tr>
      <w:tr w:rsidR="0036234A" w:rsidTr="0036234A">
        <w:trPr>
          <w:trHeight w:val="290"/>
        </w:trPr>
        <w:tc>
          <w:tcPr>
            <w:tcW w:w="5401" w:type="dxa"/>
            <w:tcBorders>
              <w:top w:val="single" w:sz="4" w:space="0" w:color="000000"/>
              <w:bottom w:val="single" w:sz="4" w:space="0" w:color="000000"/>
              <w:right w:val="single" w:sz="4" w:space="0" w:color="000000"/>
            </w:tcBorders>
          </w:tcPr>
          <w:p w:rsidR="0036234A" w:rsidRDefault="0036234A" w:rsidP="0036234A">
            <w:pPr>
              <w:pStyle w:val="TableParagraph"/>
              <w:spacing w:before="60" w:line="210" w:lineRule="exact"/>
              <w:ind w:left="71"/>
              <w:rPr>
                <w:sz w:val="20"/>
              </w:rPr>
            </w:pPr>
            <w:r>
              <w:rPr>
                <w:sz w:val="20"/>
              </w:rPr>
              <w:t>TOTAL</w:t>
            </w:r>
            <w:r>
              <w:rPr>
                <w:spacing w:val="-3"/>
                <w:sz w:val="20"/>
              </w:rPr>
              <w:t xml:space="preserve"> </w:t>
            </w:r>
            <w:r>
              <w:rPr>
                <w:sz w:val="20"/>
              </w:rPr>
              <w:t>DE</w:t>
            </w:r>
            <w:r>
              <w:rPr>
                <w:spacing w:val="-2"/>
                <w:sz w:val="20"/>
              </w:rPr>
              <w:t xml:space="preserve"> </w:t>
            </w:r>
            <w:r>
              <w:rPr>
                <w:sz w:val="20"/>
              </w:rPr>
              <w:t>IMPRESSORAS</w:t>
            </w:r>
            <w:r>
              <w:rPr>
                <w:spacing w:val="-3"/>
                <w:sz w:val="20"/>
              </w:rPr>
              <w:t xml:space="preserve"> </w:t>
            </w:r>
            <w:r>
              <w:rPr>
                <w:sz w:val="20"/>
              </w:rPr>
              <w:t>MODELO</w:t>
            </w:r>
            <w:r>
              <w:rPr>
                <w:spacing w:val="1"/>
                <w:sz w:val="20"/>
              </w:rPr>
              <w:t xml:space="preserve"> </w:t>
            </w:r>
            <w:r>
              <w:rPr>
                <w:sz w:val="20"/>
              </w:rPr>
              <w:t>2</w:t>
            </w:r>
          </w:p>
        </w:tc>
        <w:tc>
          <w:tcPr>
            <w:tcW w:w="2271" w:type="dxa"/>
            <w:tcBorders>
              <w:top w:val="single" w:sz="4" w:space="0" w:color="000000"/>
              <w:left w:val="single" w:sz="4" w:space="0" w:color="000000"/>
              <w:bottom w:val="single" w:sz="4" w:space="0" w:color="000000"/>
            </w:tcBorders>
          </w:tcPr>
          <w:p w:rsidR="0036234A" w:rsidRDefault="0036234A" w:rsidP="0036234A">
            <w:pPr>
              <w:pStyle w:val="TableParagraph"/>
              <w:spacing w:before="60" w:line="210" w:lineRule="exact"/>
              <w:ind w:left="739" w:right="698"/>
              <w:jc w:val="center"/>
              <w:rPr>
                <w:sz w:val="20"/>
              </w:rPr>
            </w:pPr>
            <w:r>
              <w:rPr>
                <w:sz w:val="20"/>
              </w:rPr>
              <w:t>14</w:t>
            </w:r>
          </w:p>
        </w:tc>
      </w:tr>
      <w:tr w:rsidR="0036234A" w:rsidTr="0036234A">
        <w:trPr>
          <w:trHeight w:val="290"/>
        </w:trPr>
        <w:tc>
          <w:tcPr>
            <w:tcW w:w="5401" w:type="dxa"/>
            <w:tcBorders>
              <w:top w:val="single" w:sz="4" w:space="0" w:color="000000"/>
              <w:bottom w:val="single" w:sz="4" w:space="0" w:color="000000"/>
              <w:right w:val="single" w:sz="4" w:space="0" w:color="000000"/>
            </w:tcBorders>
          </w:tcPr>
          <w:p w:rsidR="0036234A" w:rsidRDefault="0036234A" w:rsidP="0036234A">
            <w:pPr>
              <w:pStyle w:val="TableParagraph"/>
              <w:spacing w:before="60" w:line="210" w:lineRule="exact"/>
              <w:ind w:left="71"/>
              <w:rPr>
                <w:sz w:val="20"/>
              </w:rPr>
            </w:pPr>
            <w:r>
              <w:rPr>
                <w:sz w:val="20"/>
              </w:rPr>
              <w:t>TOTAL</w:t>
            </w:r>
            <w:r>
              <w:rPr>
                <w:spacing w:val="-3"/>
                <w:sz w:val="20"/>
              </w:rPr>
              <w:t xml:space="preserve"> </w:t>
            </w:r>
            <w:r>
              <w:rPr>
                <w:sz w:val="20"/>
              </w:rPr>
              <w:t>DE</w:t>
            </w:r>
            <w:r>
              <w:rPr>
                <w:spacing w:val="-2"/>
                <w:sz w:val="20"/>
              </w:rPr>
              <w:t xml:space="preserve"> </w:t>
            </w:r>
            <w:r>
              <w:rPr>
                <w:sz w:val="20"/>
              </w:rPr>
              <w:t>IMPRESSORAS</w:t>
            </w:r>
            <w:r>
              <w:rPr>
                <w:spacing w:val="-3"/>
                <w:sz w:val="20"/>
              </w:rPr>
              <w:t xml:space="preserve"> </w:t>
            </w:r>
            <w:r>
              <w:rPr>
                <w:sz w:val="20"/>
              </w:rPr>
              <w:t>MODELO</w:t>
            </w:r>
            <w:r>
              <w:rPr>
                <w:spacing w:val="1"/>
                <w:sz w:val="20"/>
              </w:rPr>
              <w:t xml:space="preserve"> </w:t>
            </w:r>
            <w:r>
              <w:rPr>
                <w:sz w:val="20"/>
              </w:rPr>
              <w:t>3</w:t>
            </w:r>
          </w:p>
        </w:tc>
        <w:tc>
          <w:tcPr>
            <w:tcW w:w="2271" w:type="dxa"/>
            <w:tcBorders>
              <w:top w:val="single" w:sz="4" w:space="0" w:color="000000"/>
              <w:left w:val="single" w:sz="4" w:space="0" w:color="000000"/>
              <w:bottom w:val="single" w:sz="4" w:space="0" w:color="000000"/>
            </w:tcBorders>
          </w:tcPr>
          <w:p w:rsidR="0036234A" w:rsidRDefault="0036234A" w:rsidP="0036234A">
            <w:pPr>
              <w:pStyle w:val="TableParagraph"/>
              <w:spacing w:before="60" w:line="210" w:lineRule="exact"/>
              <w:ind w:left="41"/>
              <w:jc w:val="center"/>
              <w:rPr>
                <w:sz w:val="20"/>
              </w:rPr>
            </w:pPr>
            <w:r>
              <w:rPr>
                <w:w w:val="99"/>
                <w:sz w:val="20"/>
              </w:rPr>
              <w:t>3</w:t>
            </w:r>
          </w:p>
        </w:tc>
      </w:tr>
    </w:tbl>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5.</w:t>
      </w:r>
      <w:r w:rsidRPr="0036234A">
        <w:rPr>
          <w:rFonts w:ascii="Arial" w:hAnsi="Arial" w:cs="Arial"/>
        </w:rPr>
        <w:tab/>
      </w:r>
      <w:r w:rsidRPr="00653700">
        <w:rPr>
          <w:rFonts w:ascii="Arial" w:hAnsi="Arial" w:cs="Arial"/>
          <w:b/>
        </w:rPr>
        <w:t xml:space="preserve">LOCAIS PARA O FORNECIMENTO E PRESTAÇÃO DOS </w:t>
      </w:r>
      <w:proofErr w:type="gramStart"/>
      <w:r w:rsidRPr="00653700">
        <w:rPr>
          <w:rFonts w:ascii="Arial" w:hAnsi="Arial" w:cs="Arial"/>
          <w:b/>
        </w:rPr>
        <w:t>SERVIÇOS</w:t>
      </w:r>
      <w:proofErr w:type="gramEnd"/>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5.1.</w:t>
      </w:r>
      <w:r w:rsidRPr="0036234A">
        <w:rPr>
          <w:rFonts w:ascii="Arial" w:hAnsi="Arial" w:cs="Arial"/>
        </w:rPr>
        <w:tab/>
        <w:t>Durante o período de vigência do contrato, a quantidade e localização das edificações que compõem a Sede Prefeitura de Arroio dos Ratos e suas secretarias poderão mudar, dentro do Município não implicando em ônus para a Prefeitura de Arroio dos Ratos.</w:t>
      </w:r>
      <w:r w:rsidR="002D2E8C">
        <w:rPr>
          <w:rFonts w:ascii="Arial" w:hAnsi="Arial" w:cs="Arial"/>
        </w:rPr>
        <w:t xml:space="preserve"> </w:t>
      </w:r>
    </w:p>
    <w:p w:rsidR="0036234A" w:rsidRPr="0036234A" w:rsidRDefault="0036234A" w:rsidP="0036234A">
      <w:pPr>
        <w:jc w:val="both"/>
        <w:rPr>
          <w:rFonts w:ascii="Arial" w:hAnsi="Arial" w:cs="Arial"/>
        </w:rPr>
      </w:pPr>
      <w:r w:rsidRPr="0036234A">
        <w:rPr>
          <w:rFonts w:ascii="Arial" w:hAnsi="Arial" w:cs="Arial"/>
        </w:rPr>
        <w:t>5.2.</w:t>
      </w:r>
      <w:r w:rsidRPr="0036234A">
        <w:rPr>
          <w:rFonts w:ascii="Arial" w:hAnsi="Arial" w:cs="Arial"/>
        </w:rPr>
        <w:tab/>
        <w:t xml:space="preserve">A distribuição e instalação dos equipamentos na Sede e Secretarias </w:t>
      </w:r>
      <w:proofErr w:type="gramStart"/>
      <w:r w:rsidRPr="0036234A">
        <w:rPr>
          <w:rFonts w:ascii="Arial" w:hAnsi="Arial" w:cs="Arial"/>
        </w:rPr>
        <w:t>será determinada</w:t>
      </w:r>
      <w:proofErr w:type="gramEnd"/>
      <w:r w:rsidRPr="0036234A">
        <w:rPr>
          <w:rFonts w:ascii="Arial" w:hAnsi="Arial" w:cs="Arial"/>
        </w:rPr>
        <w:t xml:space="preserve"> pela Prefeitura de Arroio dos Ratos, em cronograma a ser definido com a contratada, no prazo máximo de 10 (dez) dias contados da assinatura do contrato.</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lastRenderedPageBreak/>
        <w:t>6.</w:t>
      </w:r>
      <w:r w:rsidRPr="0036234A">
        <w:rPr>
          <w:rFonts w:ascii="Arial" w:hAnsi="Arial" w:cs="Arial"/>
        </w:rPr>
        <w:tab/>
      </w:r>
      <w:r w:rsidRPr="00707C92">
        <w:rPr>
          <w:rFonts w:ascii="Arial" w:hAnsi="Arial" w:cs="Arial"/>
          <w:b/>
        </w:rPr>
        <w:t xml:space="preserve">SISTEMA DE MONITORAMENTO DOS </w:t>
      </w:r>
      <w:proofErr w:type="gramStart"/>
      <w:r w:rsidRPr="00707C92">
        <w:rPr>
          <w:rFonts w:ascii="Arial" w:hAnsi="Arial" w:cs="Arial"/>
          <w:b/>
        </w:rPr>
        <w:t>EQUIPAMENTOS</w:t>
      </w:r>
      <w:proofErr w:type="gramEnd"/>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Sistema de monitoramento dos equipamentos deve conter no mínimo, acesso as seguintes informações:</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6.1.</w:t>
      </w:r>
      <w:r w:rsidRPr="0036234A">
        <w:rPr>
          <w:rFonts w:ascii="Arial" w:hAnsi="Arial" w:cs="Arial"/>
        </w:rPr>
        <w:tab/>
        <w:t>Alertas sobre indisponibilidade de equipamentos;</w:t>
      </w:r>
    </w:p>
    <w:p w:rsidR="0036234A" w:rsidRPr="0036234A" w:rsidRDefault="0036234A" w:rsidP="0036234A">
      <w:pPr>
        <w:jc w:val="both"/>
        <w:rPr>
          <w:rFonts w:ascii="Arial" w:hAnsi="Arial" w:cs="Arial"/>
        </w:rPr>
      </w:pPr>
      <w:r w:rsidRPr="0036234A">
        <w:rPr>
          <w:rFonts w:ascii="Arial" w:hAnsi="Arial" w:cs="Arial"/>
        </w:rPr>
        <w:t>6.2.</w:t>
      </w:r>
      <w:r w:rsidRPr="0036234A">
        <w:rPr>
          <w:rFonts w:ascii="Arial" w:hAnsi="Arial" w:cs="Arial"/>
        </w:rPr>
        <w:tab/>
        <w:t>Falha de componentes dos equipamentos que afete o funcionamento da máquina;</w:t>
      </w:r>
    </w:p>
    <w:p w:rsidR="0036234A" w:rsidRPr="0036234A" w:rsidRDefault="0036234A" w:rsidP="0036234A">
      <w:pPr>
        <w:jc w:val="both"/>
        <w:rPr>
          <w:rFonts w:ascii="Arial" w:hAnsi="Arial" w:cs="Arial"/>
        </w:rPr>
      </w:pPr>
      <w:r w:rsidRPr="0036234A">
        <w:rPr>
          <w:rFonts w:ascii="Arial" w:hAnsi="Arial" w:cs="Arial"/>
        </w:rPr>
        <w:t>6.3.</w:t>
      </w:r>
      <w:r w:rsidRPr="0036234A">
        <w:rPr>
          <w:rFonts w:ascii="Arial" w:hAnsi="Arial" w:cs="Arial"/>
        </w:rPr>
        <w:tab/>
        <w:t>Atolamento e falta de papel;</w:t>
      </w:r>
    </w:p>
    <w:p w:rsidR="0036234A" w:rsidRPr="0036234A" w:rsidRDefault="0036234A" w:rsidP="0036234A">
      <w:pPr>
        <w:jc w:val="both"/>
        <w:rPr>
          <w:rFonts w:ascii="Arial" w:hAnsi="Arial" w:cs="Arial"/>
        </w:rPr>
      </w:pPr>
      <w:r w:rsidRPr="0036234A">
        <w:rPr>
          <w:rFonts w:ascii="Arial" w:hAnsi="Arial" w:cs="Arial"/>
        </w:rPr>
        <w:t>6.4.</w:t>
      </w:r>
      <w:r w:rsidRPr="0036234A">
        <w:rPr>
          <w:rFonts w:ascii="Arial" w:hAnsi="Arial" w:cs="Arial"/>
        </w:rPr>
        <w:tab/>
        <w:t>Emissão de alertas e avisos em tempo real sobre problemas nos equipamentos;</w:t>
      </w:r>
    </w:p>
    <w:p w:rsidR="0036234A" w:rsidRPr="0036234A" w:rsidRDefault="0036234A" w:rsidP="0036234A">
      <w:pPr>
        <w:jc w:val="both"/>
        <w:rPr>
          <w:rFonts w:ascii="Arial" w:hAnsi="Arial" w:cs="Arial"/>
        </w:rPr>
      </w:pPr>
      <w:r w:rsidRPr="0036234A">
        <w:rPr>
          <w:rFonts w:ascii="Arial" w:hAnsi="Arial" w:cs="Arial"/>
        </w:rPr>
        <w:t>6.5.</w:t>
      </w:r>
      <w:r w:rsidRPr="0036234A">
        <w:rPr>
          <w:rFonts w:ascii="Arial" w:hAnsi="Arial" w:cs="Arial"/>
        </w:rPr>
        <w:tab/>
        <w:t>Informação sobre nível de consumíveis;</w:t>
      </w:r>
    </w:p>
    <w:p w:rsidR="0036234A" w:rsidRPr="0036234A" w:rsidRDefault="0036234A" w:rsidP="0036234A">
      <w:pPr>
        <w:jc w:val="both"/>
        <w:rPr>
          <w:rFonts w:ascii="Arial" w:hAnsi="Arial" w:cs="Arial"/>
        </w:rPr>
      </w:pPr>
      <w:r w:rsidRPr="0036234A">
        <w:rPr>
          <w:rFonts w:ascii="Arial" w:hAnsi="Arial" w:cs="Arial"/>
        </w:rPr>
        <w:t>6.6.</w:t>
      </w:r>
      <w:r w:rsidRPr="0036234A">
        <w:rPr>
          <w:rFonts w:ascii="Arial" w:hAnsi="Arial" w:cs="Arial"/>
        </w:rPr>
        <w:tab/>
        <w:t>Software controlador de equipamentos que viabilize o registro das leituras dos contadores armazenados no hardware das impressoras e multifuncionais.</w:t>
      </w:r>
    </w:p>
    <w:p w:rsidR="0036234A" w:rsidRPr="0036234A" w:rsidRDefault="0036234A" w:rsidP="0036234A">
      <w:pPr>
        <w:jc w:val="both"/>
        <w:rPr>
          <w:rFonts w:ascii="Arial" w:hAnsi="Arial" w:cs="Arial"/>
        </w:rPr>
      </w:pPr>
      <w:r w:rsidRPr="0036234A">
        <w:rPr>
          <w:rFonts w:ascii="Arial" w:hAnsi="Arial" w:cs="Arial"/>
        </w:rPr>
        <w:t xml:space="preserve"> </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7.</w:t>
      </w:r>
      <w:r w:rsidRPr="0036234A">
        <w:rPr>
          <w:rFonts w:ascii="Arial" w:hAnsi="Arial" w:cs="Arial"/>
        </w:rPr>
        <w:tab/>
      </w:r>
      <w:r w:rsidRPr="00707C92">
        <w:rPr>
          <w:rFonts w:ascii="Arial" w:hAnsi="Arial" w:cs="Arial"/>
          <w:b/>
        </w:rPr>
        <w:t xml:space="preserve">ACORDO DE NÍVEIS DE </w:t>
      </w:r>
      <w:proofErr w:type="gramStart"/>
      <w:r w:rsidRPr="00707C92">
        <w:rPr>
          <w:rFonts w:ascii="Arial" w:hAnsi="Arial" w:cs="Arial"/>
          <w:b/>
        </w:rPr>
        <w:t>SERVIÇOS</w:t>
      </w:r>
      <w:proofErr w:type="gramEnd"/>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7.1.</w:t>
      </w:r>
      <w:r w:rsidRPr="0036234A">
        <w:rPr>
          <w:rFonts w:ascii="Arial" w:hAnsi="Arial" w:cs="Arial"/>
        </w:rPr>
        <w:tab/>
        <w:t>Dos chamados:</w:t>
      </w:r>
    </w:p>
    <w:p w:rsidR="0036234A" w:rsidRPr="0036234A" w:rsidRDefault="0036234A" w:rsidP="0036234A">
      <w:pPr>
        <w:jc w:val="both"/>
        <w:rPr>
          <w:rFonts w:ascii="Arial" w:hAnsi="Arial" w:cs="Arial"/>
        </w:rPr>
      </w:pPr>
      <w:r w:rsidRPr="0036234A">
        <w:rPr>
          <w:rFonts w:ascii="Arial" w:hAnsi="Arial" w:cs="Arial"/>
        </w:rPr>
        <w:t>7.2.</w:t>
      </w:r>
      <w:r w:rsidRPr="0036234A">
        <w:rPr>
          <w:rFonts w:ascii="Arial" w:hAnsi="Arial" w:cs="Arial"/>
        </w:rPr>
        <w:tab/>
        <w:t>Define-se como “tempo máximo para a conclusão dos chamados”, o período compreendido entre o horário de encaminhamento do chamado pela Prefeitura de Arroio dos Ratos à empresa contratada e o horário de fechamento do chamado pelo técnico da contratada, deixando o equipamento em condições normais de operação.</w:t>
      </w:r>
    </w:p>
    <w:p w:rsidR="0036234A" w:rsidRPr="0036234A" w:rsidRDefault="0036234A" w:rsidP="0036234A">
      <w:pPr>
        <w:jc w:val="both"/>
        <w:rPr>
          <w:rFonts w:ascii="Arial" w:hAnsi="Arial" w:cs="Arial"/>
        </w:rPr>
      </w:pPr>
      <w:r w:rsidRPr="0036234A">
        <w:rPr>
          <w:rFonts w:ascii="Arial" w:hAnsi="Arial" w:cs="Arial"/>
        </w:rPr>
        <w:t>7.3.</w:t>
      </w:r>
      <w:r w:rsidRPr="0036234A">
        <w:rPr>
          <w:rFonts w:ascii="Arial" w:hAnsi="Arial" w:cs="Arial"/>
        </w:rPr>
        <w:tab/>
        <w:t>O tempo máximo para a conclusão dos chamados técnicos aberto pela</w:t>
      </w:r>
    </w:p>
    <w:p w:rsidR="0036234A" w:rsidRPr="0036234A" w:rsidRDefault="0036234A" w:rsidP="0036234A">
      <w:pPr>
        <w:jc w:val="both"/>
        <w:rPr>
          <w:rFonts w:ascii="Arial" w:hAnsi="Arial" w:cs="Arial"/>
        </w:rPr>
      </w:pPr>
      <w:r w:rsidRPr="0036234A">
        <w:rPr>
          <w:rFonts w:ascii="Arial" w:hAnsi="Arial" w:cs="Arial"/>
        </w:rPr>
        <w:t>Prefeitura de Arroio dos Ratos à contratada é de:</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w:t>
      </w:r>
      <w:r w:rsidRPr="0036234A">
        <w:rPr>
          <w:rFonts w:ascii="Arial" w:hAnsi="Arial" w:cs="Arial"/>
        </w:rPr>
        <w:tab/>
        <w:t>4 (quatro) horas úteis para chamado técnico;</w:t>
      </w:r>
    </w:p>
    <w:p w:rsidR="0036234A" w:rsidRPr="0036234A" w:rsidRDefault="0036234A" w:rsidP="0036234A">
      <w:pPr>
        <w:jc w:val="both"/>
        <w:rPr>
          <w:rFonts w:ascii="Arial" w:hAnsi="Arial" w:cs="Arial"/>
        </w:rPr>
      </w:pPr>
      <w:r w:rsidRPr="0036234A">
        <w:rPr>
          <w:rFonts w:ascii="Arial" w:hAnsi="Arial" w:cs="Arial"/>
        </w:rPr>
        <w:t>•</w:t>
      </w:r>
      <w:r w:rsidRPr="0036234A">
        <w:rPr>
          <w:rFonts w:ascii="Arial" w:hAnsi="Arial" w:cs="Arial"/>
        </w:rPr>
        <w:tab/>
        <w:t>24 (vinte e quatro) horas úteis para a troca de peças;</w:t>
      </w:r>
    </w:p>
    <w:p w:rsidR="0036234A" w:rsidRPr="0036234A" w:rsidRDefault="0036234A" w:rsidP="0036234A">
      <w:pPr>
        <w:jc w:val="both"/>
        <w:rPr>
          <w:rFonts w:ascii="Arial" w:hAnsi="Arial" w:cs="Arial"/>
        </w:rPr>
      </w:pPr>
      <w:r w:rsidRPr="0036234A">
        <w:rPr>
          <w:rFonts w:ascii="Arial" w:hAnsi="Arial" w:cs="Arial"/>
        </w:rPr>
        <w:t>•</w:t>
      </w:r>
      <w:r w:rsidRPr="0036234A">
        <w:rPr>
          <w:rFonts w:ascii="Arial" w:hAnsi="Arial" w:cs="Arial"/>
        </w:rPr>
        <w:tab/>
        <w:t>24 (vinte e quatro) horas úteis para a substituição do equipamento.</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7.4.</w:t>
      </w:r>
      <w:r w:rsidRPr="0036234A">
        <w:rPr>
          <w:rFonts w:ascii="Arial" w:hAnsi="Arial" w:cs="Arial"/>
        </w:rPr>
        <w:tab/>
        <w:t>A contratada deverá possuir ferramenta própria na internet que permita a abertura e acompanhamento de chamados técnicos de qualquer natureza.</w:t>
      </w:r>
    </w:p>
    <w:p w:rsidR="0036234A" w:rsidRPr="0036234A" w:rsidRDefault="0036234A" w:rsidP="0036234A">
      <w:pPr>
        <w:jc w:val="both"/>
        <w:rPr>
          <w:rFonts w:ascii="Arial" w:hAnsi="Arial" w:cs="Arial"/>
        </w:rPr>
      </w:pPr>
      <w:r w:rsidRPr="0036234A">
        <w:rPr>
          <w:rFonts w:ascii="Arial" w:hAnsi="Arial" w:cs="Arial"/>
        </w:rPr>
        <w:t>7.5.</w:t>
      </w:r>
      <w:r w:rsidRPr="0036234A">
        <w:rPr>
          <w:rFonts w:ascii="Arial" w:hAnsi="Arial" w:cs="Arial"/>
        </w:rPr>
        <w:tab/>
        <w:t>Acompanhamento e controle de execução dos serviços, sendo possível visualizar o status de cada ordem de serviço.</w:t>
      </w:r>
    </w:p>
    <w:p w:rsidR="0036234A" w:rsidRPr="0036234A" w:rsidRDefault="0036234A" w:rsidP="0036234A">
      <w:pPr>
        <w:jc w:val="both"/>
        <w:rPr>
          <w:rFonts w:ascii="Arial" w:hAnsi="Arial" w:cs="Arial"/>
        </w:rPr>
      </w:pPr>
      <w:r w:rsidRPr="0036234A">
        <w:rPr>
          <w:rFonts w:ascii="Arial" w:hAnsi="Arial" w:cs="Arial"/>
        </w:rPr>
        <w:t>7.6.</w:t>
      </w:r>
      <w:r w:rsidRPr="0036234A">
        <w:rPr>
          <w:rFonts w:ascii="Arial" w:hAnsi="Arial" w:cs="Arial"/>
        </w:rPr>
        <w:tab/>
        <w:t xml:space="preserve">Disponibilizar relatórios de chamados atendidos para validação de SLA </w:t>
      </w:r>
      <w:proofErr w:type="spellStart"/>
      <w:r w:rsidRPr="0036234A">
        <w:rPr>
          <w:rFonts w:ascii="Arial" w:hAnsi="Arial" w:cs="Arial"/>
        </w:rPr>
        <w:t>on</w:t>
      </w:r>
      <w:proofErr w:type="spellEnd"/>
      <w:r w:rsidRPr="0036234A">
        <w:rPr>
          <w:rFonts w:ascii="Arial" w:hAnsi="Arial" w:cs="Arial"/>
        </w:rPr>
        <w:t xml:space="preserve">- </w:t>
      </w:r>
      <w:proofErr w:type="spellStart"/>
      <w:r w:rsidRPr="0036234A">
        <w:rPr>
          <w:rFonts w:ascii="Arial" w:hAnsi="Arial" w:cs="Arial"/>
        </w:rPr>
        <w:t>line</w:t>
      </w:r>
      <w:proofErr w:type="spellEnd"/>
      <w:r w:rsidRPr="0036234A">
        <w:rPr>
          <w:rFonts w:ascii="Arial" w:hAnsi="Arial" w:cs="Arial"/>
        </w:rPr>
        <w:t>.</w:t>
      </w:r>
    </w:p>
    <w:p w:rsidR="0036234A" w:rsidRPr="0036234A" w:rsidRDefault="0036234A" w:rsidP="0036234A">
      <w:pPr>
        <w:jc w:val="both"/>
        <w:rPr>
          <w:rFonts w:ascii="Arial" w:hAnsi="Arial" w:cs="Arial"/>
        </w:rPr>
      </w:pPr>
      <w:r w:rsidRPr="0036234A">
        <w:rPr>
          <w:rFonts w:ascii="Arial" w:hAnsi="Arial" w:cs="Arial"/>
        </w:rPr>
        <w:t>7.7.</w:t>
      </w:r>
      <w:r w:rsidRPr="0036234A">
        <w:rPr>
          <w:rFonts w:ascii="Arial" w:hAnsi="Arial" w:cs="Arial"/>
        </w:rPr>
        <w:tab/>
        <w:t>Possibilitar exportação dos relatórios para planilhas e editor de textos.</w:t>
      </w:r>
    </w:p>
    <w:p w:rsidR="0036234A" w:rsidRPr="0036234A" w:rsidRDefault="0036234A" w:rsidP="0036234A">
      <w:pPr>
        <w:jc w:val="both"/>
        <w:rPr>
          <w:rFonts w:ascii="Arial" w:hAnsi="Arial" w:cs="Arial"/>
        </w:rPr>
      </w:pPr>
      <w:r w:rsidRPr="0036234A">
        <w:rPr>
          <w:rFonts w:ascii="Arial" w:hAnsi="Arial" w:cs="Arial"/>
        </w:rPr>
        <w:t>7.8.</w:t>
      </w:r>
      <w:r w:rsidRPr="0036234A">
        <w:rPr>
          <w:rFonts w:ascii="Arial" w:hAnsi="Arial" w:cs="Arial"/>
        </w:rPr>
        <w:tab/>
        <w:t>Acompanhamento da produção, no mínimo dos últimos seis meses, através de gráficos e relatórios.</w:t>
      </w:r>
    </w:p>
    <w:p w:rsidR="0036234A" w:rsidRPr="0036234A" w:rsidRDefault="0036234A" w:rsidP="0036234A">
      <w:pPr>
        <w:jc w:val="both"/>
        <w:rPr>
          <w:rFonts w:ascii="Arial" w:hAnsi="Arial" w:cs="Arial"/>
        </w:rPr>
      </w:pPr>
      <w:r w:rsidRPr="0036234A">
        <w:rPr>
          <w:rFonts w:ascii="Arial" w:hAnsi="Arial" w:cs="Arial"/>
        </w:rPr>
        <w:t>7.9.</w:t>
      </w:r>
      <w:r w:rsidRPr="0036234A">
        <w:rPr>
          <w:rFonts w:ascii="Arial" w:hAnsi="Arial" w:cs="Arial"/>
        </w:rPr>
        <w:tab/>
        <w:t>Na impossibilidade de reparo do equipamento dentro das 4 horas úteis iniciais, a contratada fica obrigada a disponibilizar BKP para que não haja interrupção do serviço prestado, não decaindo os demais prazos acima estipulados.</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8.</w:t>
      </w:r>
      <w:r w:rsidRPr="0036234A">
        <w:rPr>
          <w:rFonts w:ascii="Arial" w:hAnsi="Arial" w:cs="Arial"/>
        </w:rPr>
        <w:tab/>
      </w:r>
      <w:r w:rsidRPr="00707C92">
        <w:rPr>
          <w:rFonts w:ascii="Arial" w:hAnsi="Arial" w:cs="Arial"/>
          <w:b/>
        </w:rPr>
        <w:t xml:space="preserve">CAPACITAÇÃO E TREINAMENTO DE </w:t>
      </w:r>
      <w:proofErr w:type="gramStart"/>
      <w:r w:rsidRPr="00707C92">
        <w:rPr>
          <w:rFonts w:ascii="Arial" w:hAnsi="Arial" w:cs="Arial"/>
          <w:b/>
        </w:rPr>
        <w:t>USUÁRIOS</w:t>
      </w:r>
      <w:proofErr w:type="gramEnd"/>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8.1.</w:t>
      </w:r>
      <w:r w:rsidRPr="0036234A">
        <w:rPr>
          <w:rFonts w:ascii="Arial" w:hAnsi="Arial" w:cs="Arial"/>
        </w:rPr>
        <w:tab/>
        <w:t>Na fase de implantação, a contratada deverá ministrar treinamento dos usuários, nas instalações do contratante, para a utilização, implantação, configuração, parametrização, gerenciamento e administração das funções e acessos, sem ônus para o contratante.</w:t>
      </w:r>
    </w:p>
    <w:p w:rsidR="0036234A" w:rsidRPr="0036234A" w:rsidRDefault="0036234A" w:rsidP="0036234A">
      <w:pPr>
        <w:jc w:val="both"/>
        <w:rPr>
          <w:rFonts w:ascii="Arial" w:hAnsi="Arial" w:cs="Arial"/>
        </w:rPr>
      </w:pPr>
      <w:r w:rsidRPr="0036234A">
        <w:rPr>
          <w:rFonts w:ascii="Arial" w:hAnsi="Arial" w:cs="Arial"/>
        </w:rPr>
        <w:t>8.2.</w:t>
      </w:r>
      <w:r w:rsidRPr="0036234A">
        <w:rPr>
          <w:rFonts w:ascii="Arial" w:hAnsi="Arial" w:cs="Arial"/>
        </w:rPr>
        <w:tab/>
        <w:t xml:space="preserve">A contratada será responsável por especificar o ambiente necessário ao treinamento, prover o material de acompanhamento do conteúdo dos softwares de gerenciamento, administração e contabilização, </w:t>
      </w:r>
      <w:proofErr w:type="gramStart"/>
      <w:r w:rsidRPr="0036234A">
        <w:rPr>
          <w:rFonts w:ascii="Arial" w:hAnsi="Arial" w:cs="Arial"/>
        </w:rPr>
        <w:t>dos</w:t>
      </w:r>
      <w:proofErr w:type="gramEnd"/>
    </w:p>
    <w:p w:rsidR="0036234A" w:rsidRPr="0036234A" w:rsidRDefault="0036234A" w:rsidP="0036234A">
      <w:pPr>
        <w:jc w:val="both"/>
        <w:rPr>
          <w:rFonts w:ascii="Arial" w:hAnsi="Arial" w:cs="Arial"/>
        </w:rPr>
      </w:pPr>
      <w:r w:rsidRPr="0036234A">
        <w:rPr>
          <w:rFonts w:ascii="Arial" w:hAnsi="Arial" w:cs="Arial"/>
        </w:rPr>
        <w:t xml:space="preserve"> </w:t>
      </w:r>
    </w:p>
    <w:p w:rsidR="0036234A" w:rsidRPr="0036234A" w:rsidRDefault="0036234A" w:rsidP="0036234A">
      <w:pPr>
        <w:jc w:val="both"/>
        <w:rPr>
          <w:rFonts w:ascii="Arial" w:hAnsi="Arial" w:cs="Arial"/>
        </w:rPr>
      </w:pPr>
      <w:proofErr w:type="gramStart"/>
      <w:r w:rsidRPr="0036234A">
        <w:rPr>
          <w:rFonts w:ascii="Arial" w:hAnsi="Arial" w:cs="Arial"/>
        </w:rPr>
        <w:t>equipamentos</w:t>
      </w:r>
      <w:proofErr w:type="gramEnd"/>
      <w:r w:rsidRPr="0036234A">
        <w:rPr>
          <w:rFonts w:ascii="Arial" w:hAnsi="Arial" w:cs="Arial"/>
        </w:rPr>
        <w:t xml:space="preserve">, da instalação de </w:t>
      </w:r>
      <w:proofErr w:type="spellStart"/>
      <w:r w:rsidRPr="0036234A">
        <w:rPr>
          <w:rFonts w:ascii="Arial" w:hAnsi="Arial" w:cs="Arial"/>
        </w:rPr>
        <w:t>drivers</w:t>
      </w:r>
      <w:proofErr w:type="spellEnd"/>
      <w:r w:rsidRPr="0036234A">
        <w:rPr>
          <w:rFonts w:ascii="Arial" w:hAnsi="Arial" w:cs="Arial"/>
        </w:rPr>
        <w:t xml:space="preserve"> nas estações de trabalho e quaisquer outros recursos necessários como cópia, </w:t>
      </w:r>
      <w:proofErr w:type="spellStart"/>
      <w:r w:rsidRPr="0036234A">
        <w:rPr>
          <w:rFonts w:ascii="Arial" w:hAnsi="Arial" w:cs="Arial"/>
        </w:rPr>
        <w:t>escaneamento</w:t>
      </w:r>
      <w:proofErr w:type="spellEnd"/>
      <w:r w:rsidRPr="0036234A">
        <w:rPr>
          <w:rFonts w:ascii="Arial" w:hAnsi="Arial" w:cs="Arial"/>
        </w:rPr>
        <w:t>, inclusive com a instalação de softwares nos servidores e estações de trabalho do contratante.</w:t>
      </w:r>
    </w:p>
    <w:p w:rsidR="0036234A" w:rsidRPr="0036234A" w:rsidRDefault="0036234A" w:rsidP="0036234A">
      <w:pPr>
        <w:jc w:val="both"/>
        <w:rPr>
          <w:rFonts w:ascii="Arial" w:hAnsi="Arial" w:cs="Arial"/>
        </w:rPr>
      </w:pPr>
      <w:r w:rsidRPr="0036234A">
        <w:rPr>
          <w:rFonts w:ascii="Arial" w:hAnsi="Arial" w:cs="Arial"/>
        </w:rPr>
        <w:t>8.3.</w:t>
      </w:r>
      <w:r w:rsidRPr="0036234A">
        <w:rPr>
          <w:rFonts w:ascii="Arial" w:hAnsi="Arial" w:cs="Arial"/>
        </w:rPr>
        <w:tab/>
        <w:t xml:space="preserve">A contratada deverá treinar um facilitador por tipo de equipamento em cada local de instalação. Os treinamentos serão coordenados pelo contratante, e poderão ser realizados no próprio local onde as impressoras e multifuncionais estiverem instaladas. A contratada deverá colher assinatura dos servidores que </w:t>
      </w:r>
      <w:proofErr w:type="gramStart"/>
      <w:r w:rsidRPr="0036234A">
        <w:rPr>
          <w:rFonts w:ascii="Arial" w:hAnsi="Arial" w:cs="Arial"/>
        </w:rPr>
        <w:t>receberem</w:t>
      </w:r>
      <w:proofErr w:type="gramEnd"/>
      <w:r w:rsidRPr="0036234A">
        <w:rPr>
          <w:rFonts w:ascii="Arial" w:hAnsi="Arial" w:cs="Arial"/>
        </w:rPr>
        <w:t xml:space="preserve"> treinamento e deixar cópia no Departamento de Tecnologia da Informação.</w:t>
      </w:r>
    </w:p>
    <w:p w:rsidR="0036234A" w:rsidRPr="0036234A" w:rsidRDefault="0036234A" w:rsidP="0036234A">
      <w:pPr>
        <w:jc w:val="both"/>
        <w:rPr>
          <w:rFonts w:ascii="Arial" w:hAnsi="Arial" w:cs="Arial"/>
        </w:rPr>
      </w:pPr>
      <w:r w:rsidRPr="0036234A">
        <w:rPr>
          <w:rFonts w:ascii="Arial" w:hAnsi="Arial" w:cs="Arial"/>
        </w:rPr>
        <w:lastRenderedPageBreak/>
        <w:t>8.4.</w:t>
      </w:r>
      <w:r w:rsidRPr="0036234A">
        <w:rPr>
          <w:rFonts w:ascii="Arial" w:hAnsi="Arial" w:cs="Arial"/>
        </w:rPr>
        <w:tab/>
        <w:t>O contratante se responsabilizará pelas salas de aula, recursos audiovisuais e estações de trabalho que se fizerem necessárias aos treinamentos.</w:t>
      </w:r>
    </w:p>
    <w:p w:rsidR="0036234A" w:rsidRPr="0036234A" w:rsidRDefault="0036234A" w:rsidP="0036234A">
      <w:pPr>
        <w:jc w:val="both"/>
        <w:rPr>
          <w:rFonts w:ascii="Arial" w:hAnsi="Arial" w:cs="Arial"/>
        </w:rPr>
      </w:pPr>
      <w:r w:rsidRPr="0036234A">
        <w:rPr>
          <w:rFonts w:ascii="Arial" w:hAnsi="Arial" w:cs="Arial"/>
        </w:rPr>
        <w:t>8.5.</w:t>
      </w:r>
      <w:r w:rsidRPr="0036234A">
        <w:rPr>
          <w:rFonts w:ascii="Arial" w:hAnsi="Arial" w:cs="Arial"/>
        </w:rPr>
        <w:tab/>
        <w:t>A contratada deverá disponibilizar as instruções do treinamento em mídia eletrônica, ilustrado com imagens para que o contratante possa fazer a divulgação.</w:t>
      </w:r>
    </w:p>
    <w:p w:rsidR="0036234A" w:rsidRPr="0036234A" w:rsidRDefault="0036234A" w:rsidP="0036234A">
      <w:pPr>
        <w:jc w:val="both"/>
        <w:rPr>
          <w:rFonts w:ascii="Arial" w:hAnsi="Arial" w:cs="Arial"/>
        </w:rPr>
      </w:pPr>
      <w:r w:rsidRPr="0036234A">
        <w:rPr>
          <w:rFonts w:ascii="Arial" w:hAnsi="Arial" w:cs="Arial"/>
        </w:rPr>
        <w:t>8.6.</w:t>
      </w:r>
      <w:r w:rsidRPr="0036234A">
        <w:rPr>
          <w:rFonts w:ascii="Arial" w:hAnsi="Arial" w:cs="Arial"/>
        </w:rPr>
        <w:tab/>
        <w:t>Todo treinamento e sua documentação deverão ser aprovados pelo contratante e, depois de aprovado, passarão a fazer parte do acervo documental do contratante.</w:t>
      </w:r>
    </w:p>
    <w:p w:rsidR="0036234A" w:rsidRPr="0036234A" w:rsidRDefault="0036234A" w:rsidP="0036234A">
      <w:pPr>
        <w:jc w:val="both"/>
        <w:rPr>
          <w:rFonts w:ascii="Arial" w:hAnsi="Arial" w:cs="Arial"/>
        </w:rPr>
      </w:pPr>
      <w:r w:rsidRPr="0036234A">
        <w:rPr>
          <w:rFonts w:ascii="Arial" w:hAnsi="Arial" w:cs="Arial"/>
        </w:rPr>
        <w:t>8.7.</w:t>
      </w:r>
      <w:r w:rsidRPr="0036234A">
        <w:rPr>
          <w:rFonts w:ascii="Arial" w:hAnsi="Arial" w:cs="Arial"/>
        </w:rPr>
        <w:tab/>
        <w:t>O conteúdo programático dos cursos para os facilitadores deverá prever todas as funções necessárias para a correta operação dos serviços previstos por parte dos usuários, no mínimo para as seguintes tarefas:</w:t>
      </w:r>
    </w:p>
    <w:p w:rsidR="0036234A" w:rsidRPr="0036234A" w:rsidRDefault="0036234A" w:rsidP="0036234A">
      <w:pPr>
        <w:jc w:val="both"/>
        <w:rPr>
          <w:rFonts w:ascii="Arial" w:hAnsi="Arial" w:cs="Arial"/>
        </w:rPr>
      </w:pPr>
      <w:r w:rsidRPr="0036234A">
        <w:rPr>
          <w:rFonts w:ascii="Arial" w:hAnsi="Arial" w:cs="Arial"/>
        </w:rPr>
        <w:t>8.8.</w:t>
      </w:r>
      <w:r w:rsidRPr="0036234A">
        <w:rPr>
          <w:rFonts w:ascii="Arial" w:hAnsi="Arial" w:cs="Arial"/>
        </w:rPr>
        <w:tab/>
        <w:t>Instruções básicas de operação dos equipamentos propostos;</w:t>
      </w:r>
    </w:p>
    <w:p w:rsidR="0036234A" w:rsidRPr="0036234A" w:rsidRDefault="0036234A" w:rsidP="0036234A">
      <w:pPr>
        <w:jc w:val="both"/>
        <w:rPr>
          <w:rFonts w:ascii="Arial" w:hAnsi="Arial" w:cs="Arial"/>
        </w:rPr>
      </w:pPr>
      <w:r w:rsidRPr="0036234A">
        <w:rPr>
          <w:rFonts w:ascii="Arial" w:hAnsi="Arial" w:cs="Arial"/>
        </w:rPr>
        <w:t>8.9.</w:t>
      </w:r>
      <w:r w:rsidRPr="0036234A">
        <w:rPr>
          <w:rFonts w:ascii="Arial" w:hAnsi="Arial" w:cs="Arial"/>
        </w:rPr>
        <w:tab/>
        <w:t>Abastecimento de mídias especiais, como papel, transparências, envelopes e etiquetas;</w:t>
      </w:r>
    </w:p>
    <w:p w:rsidR="0036234A" w:rsidRPr="0036234A" w:rsidRDefault="0036234A" w:rsidP="0036234A">
      <w:pPr>
        <w:jc w:val="both"/>
        <w:rPr>
          <w:rFonts w:ascii="Arial" w:hAnsi="Arial" w:cs="Arial"/>
        </w:rPr>
      </w:pPr>
      <w:r w:rsidRPr="0036234A">
        <w:rPr>
          <w:rFonts w:ascii="Arial" w:hAnsi="Arial" w:cs="Arial"/>
        </w:rPr>
        <w:t>8.10.</w:t>
      </w:r>
      <w:r w:rsidRPr="0036234A">
        <w:rPr>
          <w:rFonts w:ascii="Arial" w:hAnsi="Arial" w:cs="Arial"/>
        </w:rPr>
        <w:tab/>
        <w:t>Instruções básicas de operação dos softwares propostos;</w:t>
      </w:r>
    </w:p>
    <w:p w:rsidR="0036234A" w:rsidRPr="0036234A" w:rsidRDefault="0036234A" w:rsidP="0036234A">
      <w:pPr>
        <w:jc w:val="both"/>
        <w:rPr>
          <w:rFonts w:ascii="Arial" w:hAnsi="Arial" w:cs="Arial"/>
        </w:rPr>
      </w:pPr>
      <w:r w:rsidRPr="0036234A">
        <w:rPr>
          <w:rFonts w:ascii="Arial" w:hAnsi="Arial" w:cs="Arial"/>
        </w:rPr>
        <w:t>8.11.</w:t>
      </w:r>
      <w:r w:rsidRPr="0036234A">
        <w:rPr>
          <w:rFonts w:ascii="Arial" w:hAnsi="Arial" w:cs="Arial"/>
        </w:rPr>
        <w:tab/>
        <w:t>Solução dos principais problemas que poderão ocorrer na impressão;</w:t>
      </w:r>
    </w:p>
    <w:p w:rsidR="0036234A" w:rsidRPr="0036234A" w:rsidRDefault="0036234A" w:rsidP="0036234A">
      <w:pPr>
        <w:jc w:val="both"/>
        <w:rPr>
          <w:rFonts w:ascii="Arial" w:hAnsi="Arial" w:cs="Arial"/>
        </w:rPr>
      </w:pPr>
      <w:r w:rsidRPr="0036234A">
        <w:rPr>
          <w:rFonts w:ascii="Arial" w:hAnsi="Arial" w:cs="Arial"/>
        </w:rPr>
        <w:t>8.12.</w:t>
      </w:r>
      <w:r w:rsidRPr="0036234A">
        <w:rPr>
          <w:rFonts w:ascii="Arial" w:hAnsi="Arial" w:cs="Arial"/>
        </w:rPr>
        <w:tab/>
        <w:t xml:space="preserve">Instalação e customização de </w:t>
      </w:r>
      <w:proofErr w:type="spellStart"/>
      <w:r w:rsidRPr="0036234A">
        <w:rPr>
          <w:rFonts w:ascii="Arial" w:hAnsi="Arial" w:cs="Arial"/>
        </w:rPr>
        <w:t>drivers</w:t>
      </w:r>
      <w:proofErr w:type="spellEnd"/>
      <w:r w:rsidRPr="0036234A">
        <w:rPr>
          <w:rFonts w:ascii="Arial" w:hAnsi="Arial" w:cs="Arial"/>
        </w:rPr>
        <w:t xml:space="preserve"> nas estações de trabalho (somente para a equipe do DTI);</w:t>
      </w:r>
    </w:p>
    <w:p w:rsidR="0036234A" w:rsidRPr="0036234A" w:rsidRDefault="0036234A" w:rsidP="0036234A">
      <w:pPr>
        <w:jc w:val="both"/>
        <w:rPr>
          <w:rFonts w:ascii="Arial" w:hAnsi="Arial" w:cs="Arial"/>
        </w:rPr>
      </w:pPr>
      <w:r w:rsidRPr="0036234A">
        <w:rPr>
          <w:rFonts w:ascii="Arial" w:hAnsi="Arial" w:cs="Arial"/>
        </w:rPr>
        <w:t>8.13.</w:t>
      </w:r>
      <w:r w:rsidRPr="0036234A">
        <w:rPr>
          <w:rFonts w:ascii="Arial" w:hAnsi="Arial" w:cs="Arial"/>
        </w:rPr>
        <w:tab/>
        <w:t xml:space="preserve">Interpretação das mensagens do painel de controle e </w:t>
      </w:r>
      <w:proofErr w:type="spellStart"/>
      <w:r w:rsidRPr="0036234A">
        <w:rPr>
          <w:rFonts w:ascii="Arial" w:hAnsi="Arial" w:cs="Arial"/>
        </w:rPr>
        <w:t>leds</w:t>
      </w:r>
      <w:proofErr w:type="spellEnd"/>
      <w:r w:rsidRPr="0036234A">
        <w:rPr>
          <w:rFonts w:ascii="Arial" w:hAnsi="Arial" w:cs="Arial"/>
        </w:rPr>
        <w:t xml:space="preserve"> de sinalização dos equipamentos;</w:t>
      </w:r>
    </w:p>
    <w:p w:rsidR="0036234A" w:rsidRPr="0036234A" w:rsidRDefault="0036234A" w:rsidP="0036234A">
      <w:pPr>
        <w:jc w:val="both"/>
        <w:rPr>
          <w:rFonts w:ascii="Arial" w:hAnsi="Arial" w:cs="Arial"/>
        </w:rPr>
      </w:pPr>
      <w:r w:rsidRPr="0036234A">
        <w:rPr>
          <w:rFonts w:ascii="Arial" w:hAnsi="Arial" w:cs="Arial"/>
        </w:rPr>
        <w:t>8.14.</w:t>
      </w:r>
      <w:r w:rsidRPr="0036234A">
        <w:rPr>
          <w:rFonts w:ascii="Arial" w:hAnsi="Arial" w:cs="Arial"/>
        </w:rPr>
        <w:tab/>
        <w:t>Utilização da impressão através da bandeja manual;</w:t>
      </w:r>
    </w:p>
    <w:p w:rsidR="0036234A" w:rsidRPr="0036234A" w:rsidRDefault="0036234A" w:rsidP="0036234A">
      <w:pPr>
        <w:jc w:val="both"/>
        <w:rPr>
          <w:rFonts w:ascii="Arial" w:hAnsi="Arial" w:cs="Arial"/>
        </w:rPr>
      </w:pPr>
      <w:r w:rsidRPr="0036234A">
        <w:rPr>
          <w:rFonts w:ascii="Arial" w:hAnsi="Arial" w:cs="Arial"/>
        </w:rPr>
        <w:t>8.15.</w:t>
      </w:r>
      <w:r w:rsidRPr="0036234A">
        <w:rPr>
          <w:rFonts w:ascii="Arial" w:hAnsi="Arial" w:cs="Arial"/>
        </w:rPr>
        <w:tab/>
        <w:t>Principais mensagens de alertas provenientes dos equipamentos, como por exemplo:</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w:t>
      </w:r>
      <w:r w:rsidRPr="0036234A">
        <w:rPr>
          <w:rFonts w:ascii="Arial" w:hAnsi="Arial" w:cs="Arial"/>
        </w:rPr>
        <w:tab/>
        <w:t>Atolamentos;</w:t>
      </w:r>
    </w:p>
    <w:p w:rsidR="0036234A" w:rsidRPr="0036234A" w:rsidRDefault="0036234A" w:rsidP="0036234A">
      <w:pPr>
        <w:jc w:val="both"/>
        <w:rPr>
          <w:rFonts w:ascii="Arial" w:hAnsi="Arial" w:cs="Arial"/>
        </w:rPr>
      </w:pPr>
      <w:r w:rsidRPr="0036234A">
        <w:rPr>
          <w:rFonts w:ascii="Arial" w:hAnsi="Arial" w:cs="Arial"/>
        </w:rPr>
        <w:t>•</w:t>
      </w:r>
      <w:r w:rsidRPr="0036234A">
        <w:rPr>
          <w:rFonts w:ascii="Arial" w:hAnsi="Arial" w:cs="Arial"/>
        </w:rPr>
        <w:tab/>
        <w:t>Níveis de consumíveis;</w:t>
      </w:r>
    </w:p>
    <w:p w:rsidR="0036234A" w:rsidRPr="0036234A" w:rsidRDefault="0036234A" w:rsidP="0036234A">
      <w:pPr>
        <w:jc w:val="both"/>
        <w:rPr>
          <w:rFonts w:ascii="Arial" w:hAnsi="Arial" w:cs="Arial"/>
        </w:rPr>
      </w:pPr>
      <w:r w:rsidRPr="0036234A">
        <w:rPr>
          <w:rFonts w:ascii="Arial" w:hAnsi="Arial" w:cs="Arial"/>
        </w:rPr>
        <w:t>•</w:t>
      </w:r>
      <w:r w:rsidRPr="0036234A">
        <w:rPr>
          <w:rFonts w:ascii="Arial" w:hAnsi="Arial" w:cs="Arial"/>
        </w:rPr>
        <w:tab/>
        <w:t>Tampas de compartimentos abertas;</w:t>
      </w:r>
    </w:p>
    <w:p w:rsidR="0036234A" w:rsidRPr="0036234A" w:rsidRDefault="0036234A" w:rsidP="0036234A">
      <w:pPr>
        <w:jc w:val="both"/>
        <w:rPr>
          <w:rFonts w:ascii="Arial" w:hAnsi="Arial" w:cs="Arial"/>
        </w:rPr>
      </w:pPr>
      <w:r w:rsidRPr="0036234A">
        <w:rPr>
          <w:rFonts w:ascii="Arial" w:hAnsi="Arial" w:cs="Arial"/>
        </w:rPr>
        <w:t>•</w:t>
      </w:r>
      <w:r w:rsidRPr="0036234A">
        <w:rPr>
          <w:rFonts w:ascii="Arial" w:hAnsi="Arial" w:cs="Arial"/>
        </w:rPr>
        <w:tab/>
        <w:t>Utilização de bandejas de saída para mídias de gramaturas maiores do que as especificadas, como cartões;</w:t>
      </w:r>
    </w:p>
    <w:p w:rsidR="0036234A" w:rsidRPr="0036234A" w:rsidRDefault="0036234A" w:rsidP="0036234A">
      <w:pPr>
        <w:jc w:val="both"/>
        <w:rPr>
          <w:rFonts w:ascii="Arial" w:hAnsi="Arial" w:cs="Arial"/>
        </w:rPr>
      </w:pPr>
      <w:r w:rsidRPr="0036234A">
        <w:rPr>
          <w:rFonts w:ascii="Arial" w:hAnsi="Arial" w:cs="Arial"/>
        </w:rPr>
        <w:t xml:space="preserve"> </w:t>
      </w:r>
    </w:p>
    <w:p w:rsidR="0036234A" w:rsidRPr="0036234A" w:rsidRDefault="0036234A" w:rsidP="0036234A">
      <w:pPr>
        <w:jc w:val="both"/>
        <w:rPr>
          <w:rFonts w:ascii="Arial" w:hAnsi="Arial" w:cs="Arial"/>
        </w:rPr>
      </w:pPr>
      <w:r w:rsidRPr="0036234A">
        <w:rPr>
          <w:rFonts w:ascii="Arial" w:hAnsi="Arial" w:cs="Arial"/>
        </w:rPr>
        <w:t>•</w:t>
      </w:r>
      <w:r w:rsidRPr="0036234A">
        <w:rPr>
          <w:rFonts w:ascii="Arial" w:hAnsi="Arial" w:cs="Arial"/>
        </w:rPr>
        <w:tab/>
        <w:t>Utilização de mídia em formatos não padronizados nos equipamentos.</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p>
    <w:p w:rsidR="0036234A" w:rsidRPr="00707C92" w:rsidRDefault="0036234A" w:rsidP="0036234A">
      <w:pPr>
        <w:jc w:val="both"/>
        <w:rPr>
          <w:rFonts w:ascii="Arial" w:hAnsi="Arial" w:cs="Arial"/>
          <w:b/>
        </w:rPr>
      </w:pPr>
      <w:r w:rsidRPr="0036234A">
        <w:rPr>
          <w:rFonts w:ascii="Arial" w:hAnsi="Arial" w:cs="Arial"/>
        </w:rPr>
        <w:t>9.</w:t>
      </w:r>
      <w:r w:rsidRPr="0036234A">
        <w:rPr>
          <w:rFonts w:ascii="Arial" w:hAnsi="Arial" w:cs="Arial"/>
        </w:rPr>
        <w:tab/>
      </w:r>
      <w:r w:rsidRPr="00707C92">
        <w:rPr>
          <w:rFonts w:ascii="Arial" w:hAnsi="Arial" w:cs="Arial"/>
          <w:b/>
        </w:rPr>
        <w:t>DISPOSIÇÕES FINAIS</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9.1.</w:t>
      </w:r>
      <w:r w:rsidRPr="0036234A">
        <w:rPr>
          <w:rFonts w:ascii="Arial" w:hAnsi="Arial" w:cs="Arial"/>
        </w:rPr>
        <w:tab/>
      </w:r>
      <w:r w:rsidRPr="0036234A">
        <w:rPr>
          <w:rFonts w:ascii="Arial" w:hAnsi="Arial" w:cs="Arial"/>
        </w:rPr>
        <w:tab/>
        <w:t xml:space="preserve">A(s) proposta do(s) licitantes </w:t>
      </w:r>
      <w:proofErr w:type="gramStart"/>
      <w:r w:rsidRPr="0036234A">
        <w:rPr>
          <w:rFonts w:ascii="Arial" w:hAnsi="Arial" w:cs="Arial"/>
        </w:rPr>
        <w:t>deverá(</w:t>
      </w:r>
      <w:proofErr w:type="spellStart"/>
      <w:proofErr w:type="gramEnd"/>
      <w:r w:rsidRPr="0036234A">
        <w:rPr>
          <w:rFonts w:ascii="Arial" w:hAnsi="Arial" w:cs="Arial"/>
        </w:rPr>
        <w:t>ão</w:t>
      </w:r>
      <w:proofErr w:type="spellEnd"/>
      <w:r w:rsidRPr="0036234A">
        <w:rPr>
          <w:rFonts w:ascii="Arial" w:hAnsi="Arial" w:cs="Arial"/>
        </w:rPr>
        <w:t xml:space="preserve">) estar em estrita conformidade com o descrito neste termo de referência, sem prejuízo das demais exigências e formalidades contidas no Edital de Pregão </w:t>
      </w:r>
      <w:proofErr w:type="spellStart"/>
      <w:r w:rsidRPr="0036234A">
        <w:rPr>
          <w:rFonts w:ascii="Arial" w:hAnsi="Arial" w:cs="Arial"/>
        </w:rPr>
        <w:t>Eletronico</w:t>
      </w:r>
      <w:proofErr w:type="spellEnd"/>
      <w:r w:rsidRPr="0036234A">
        <w:rPr>
          <w:rFonts w:ascii="Arial" w:hAnsi="Arial" w:cs="Arial"/>
        </w:rPr>
        <w:t xml:space="preserve"> nº </w:t>
      </w:r>
      <w:r w:rsidR="00707C92">
        <w:rPr>
          <w:rFonts w:ascii="Arial" w:hAnsi="Arial" w:cs="Arial"/>
        </w:rPr>
        <w:t>26</w:t>
      </w:r>
      <w:r w:rsidRPr="0036234A">
        <w:rPr>
          <w:rFonts w:ascii="Arial" w:hAnsi="Arial" w:cs="Arial"/>
        </w:rPr>
        <w:t>/2021.</w:t>
      </w:r>
    </w:p>
    <w:p w:rsidR="0036234A" w:rsidRPr="0036234A" w:rsidRDefault="0036234A" w:rsidP="0036234A">
      <w:pPr>
        <w:jc w:val="both"/>
        <w:rPr>
          <w:rFonts w:ascii="Arial" w:hAnsi="Arial" w:cs="Arial"/>
        </w:rPr>
      </w:pPr>
      <w:r w:rsidRPr="0036234A">
        <w:rPr>
          <w:rFonts w:ascii="Arial" w:hAnsi="Arial" w:cs="Arial"/>
        </w:rPr>
        <w:t>9.2.</w:t>
      </w:r>
      <w:r w:rsidRPr="0036234A">
        <w:rPr>
          <w:rFonts w:ascii="Arial" w:hAnsi="Arial" w:cs="Arial"/>
        </w:rPr>
        <w:tab/>
      </w:r>
      <w:r w:rsidRPr="0036234A">
        <w:rPr>
          <w:rFonts w:ascii="Arial" w:hAnsi="Arial" w:cs="Arial"/>
        </w:rPr>
        <w:tab/>
        <w:t>A empresa deverá apresentar orçamento/proposta por unidade de impressão, considerando todos os custos com a manutenção preventiva e corretiva, incluindo peças originais (novas) e serviços técnicos especializados.</w:t>
      </w:r>
    </w:p>
    <w:p w:rsidR="0036234A" w:rsidRPr="0036234A" w:rsidRDefault="0036234A" w:rsidP="0036234A">
      <w:pPr>
        <w:jc w:val="both"/>
        <w:rPr>
          <w:rFonts w:ascii="Arial" w:hAnsi="Arial" w:cs="Arial"/>
        </w:rPr>
      </w:pPr>
      <w:r w:rsidRPr="0036234A">
        <w:rPr>
          <w:rFonts w:ascii="Arial" w:hAnsi="Arial" w:cs="Arial"/>
        </w:rPr>
        <w:t>9.3.</w:t>
      </w:r>
      <w:r w:rsidRPr="0036234A">
        <w:rPr>
          <w:rFonts w:ascii="Arial" w:hAnsi="Arial" w:cs="Arial"/>
        </w:rPr>
        <w:tab/>
      </w:r>
      <w:r w:rsidRPr="0036234A">
        <w:rPr>
          <w:rFonts w:ascii="Arial" w:hAnsi="Arial" w:cs="Arial"/>
        </w:rPr>
        <w:tab/>
        <w:t xml:space="preserve">É de responsabilidade da empresa a reposição de </w:t>
      </w:r>
      <w:proofErr w:type="spellStart"/>
      <w:r w:rsidRPr="0036234A">
        <w:rPr>
          <w:rFonts w:ascii="Arial" w:hAnsi="Arial" w:cs="Arial"/>
        </w:rPr>
        <w:t>toner</w:t>
      </w:r>
      <w:proofErr w:type="spellEnd"/>
      <w:r w:rsidRPr="0036234A">
        <w:rPr>
          <w:rFonts w:ascii="Arial" w:hAnsi="Arial" w:cs="Arial"/>
        </w:rPr>
        <w:t xml:space="preserve"> preto e dos coloridos (todos novos), em todas as máquinas, não podendo faltar o produto quando for necessário.</w:t>
      </w:r>
    </w:p>
    <w:p w:rsidR="0036234A" w:rsidRPr="0036234A" w:rsidRDefault="0036234A" w:rsidP="0036234A">
      <w:pPr>
        <w:jc w:val="both"/>
        <w:rPr>
          <w:rFonts w:ascii="Arial" w:hAnsi="Arial" w:cs="Arial"/>
        </w:rPr>
      </w:pPr>
      <w:r w:rsidRPr="0036234A">
        <w:rPr>
          <w:rFonts w:ascii="Arial" w:hAnsi="Arial" w:cs="Arial"/>
        </w:rPr>
        <w:t>9.4.</w:t>
      </w:r>
      <w:r w:rsidRPr="0036234A">
        <w:rPr>
          <w:rFonts w:ascii="Arial" w:hAnsi="Arial" w:cs="Arial"/>
        </w:rPr>
        <w:tab/>
      </w:r>
      <w:r w:rsidRPr="0036234A">
        <w:rPr>
          <w:rFonts w:ascii="Arial" w:hAnsi="Arial" w:cs="Arial"/>
        </w:rPr>
        <w:tab/>
        <w:t xml:space="preserve">Os serviços de manutenção preventiva e corretiva deverão ser prestados por pessoal técnico especializado e com a utilização de equipamentos adequados ao trabalho, de modo que não </w:t>
      </w:r>
      <w:proofErr w:type="gramStart"/>
      <w:r w:rsidRPr="0036234A">
        <w:rPr>
          <w:rFonts w:ascii="Arial" w:hAnsi="Arial" w:cs="Arial"/>
        </w:rPr>
        <w:t>acarretem</w:t>
      </w:r>
      <w:proofErr w:type="gramEnd"/>
      <w:r w:rsidRPr="0036234A">
        <w:rPr>
          <w:rFonts w:ascii="Arial" w:hAnsi="Arial" w:cs="Arial"/>
        </w:rPr>
        <w:t xml:space="preserve"> qualquer dano, sendo de inteira responsabilidade da contratada a cobertura com eventuais danos ou irregularidades decorrentes da utilização de materiais inadequados ou técnicos não especializados.</w:t>
      </w:r>
    </w:p>
    <w:p w:rsidR="0036234A" w:rsidRPr="0036234A" w:rsidRDefault="0036234A" w:rsidP="0036234A">
      <w:pPr>
        <w:jc w:val="both"/>
        <w:rPr>
          <w:rFonts w:ascii="Arial" w:hAnsi="Arial" w:cs="Arial"/>
        </w:rPr>
      </w:pPr>
      <w:r w:rsidRPr="0036234A">
        <w:rPr>
          <w:rFonts w:ascii="Arial" w:hAnsi="Arial" w:cs="Arial"/>
        </w:rPr>
        <w:t>9.5.</w:t>
      </w:r>
      <w:r w:rsidRPr="0036234A">
        <w:rPr>
          <w:rFonts w:ascii="Arial" w:hAnsi="Arial" w:cs="Arial"/>
        </w:rPr>
        <w:tab/>
      </w:r>
      <w:r w:rsidRPr="0036234A">
        <w:rPr>
          <w:rFonts w:ascii="Arial" w:hAnsi="Arial" w:cs="Arial"/>
        </w:rPr>
        <w:tab/>
        <w:t>As peças sobressalentes a serem empregadas deverão ser originais e os acessórios e ferramentas usadas pelos técnicos deverão ser recomendados pelos fabricantes das impressoras.</w:t>
      </w:r>
    </w:p>
    <w:p w:rsidR="0036234A" w:rsidRPr="0036234A" w:rsidRDefault="0036234A" w:rsidP="0036234A">
      <w:pPr>
        <w:jc w:val="both"/>
        <w:rPr>
          <w:rFonts w:ascii="Arial" w:hAnsi="Arial" w:cs="Arial"/>
        </w:rPr>
      </w:pPr>
      <w:r w:rsidRPr="0036234A">
        <w:rPr>
          <w:rFonts w:ascii="Arial" w:hAnsi="Arial" w:cs="Arial"/>
        </w:rPr>
        <w:t>9.6.</w:t>
      </w:r>
      <w:r w:rsidRPr="0036234A">
        <w:rPr>
          <w:rFonts w:ascii="Arial" w:hAnsi="Arial" w:cs="Arial"/>
        </w:rPr>
        <w:tab/>
      </w:r>
      <w:r w:rsidRPr="0036234A">
        <w:rPr>
          <w:rFonts w:ascii="Arial" w:hAnsi="Arial" w:cs="Arial"/>
        </w:rPr>
        <w:tab/>
        <w:t>Havendo necessidade de substituição de alguma máquina, a empresa proponente deverá efetuar a troca, sem qualquer ônus para a Administração Municipal.</w:t>
      </w:r>
    </w:p>
    <w:p w:rsidR="0036234A" w:rsidRPr="0036234A" w:rsidRDefault="0036234A" w:rsidP="0036234A">
      <w:pPr>
        <w:jc w:val="both"/>
        <w:rPr>
          <w:rFonts w:ascii="Arial" w:hAnsi="Arial" w:cs="Arial"/>
        </w:rPr>
      </w:pPr>
      <w:r w:rsidRPr="0036234A">
        <w:rPr>
          <w:rFonts w:ascii="Arial" w:hAnsi="Arial" w:cs="Arial"/>
        </w:rPr>
        <w:t>9.7.</w:t>
      </w:r>
      <w:r w:rsidRPr="0036234A">
        <w:rPr>
          <w:rFonts w:ascii="Arial" w:hAnsi="Arial" w:cs="Arial"/>
        </w:rPr>
        <w:tab/>
      </w:r>
      <w:r w:rsidRPr="0036234A">
        <w:rPr>
          <w:rFonts w:ascii="Arial" w:hAnsi="Arial" w:cs="Arial"/>
        </w:rPr>
        <w:tab/>
        <w:t>As impressoras deverão ser instaladas nos locais indicados na tabela acima, no prazo máximo de 30 (trinta) dias contados da assinatura do contrato.</w:t>
      </w:r>
    </w:p>
    <w:p w:rsidR="0036234A" w:rsidRPr="0036234A" w:rsidRDefault="0036234A" w:rsidP="0036234A">
      <w:pPr>
        <w:jc w:val="both"/>
        <w:rPr>
          <w:rFonts w:ascii="Arial" w:hAnsi="Arial" w:cs="Arial"/>
        </w:rPr>
      </w:pPr>
      <w:r w:rsidRPr="0036234A">
        <w:rPr>
          <w:rFonts w:ascii="Arial" w:hAnsi="Arial" w:cs="Arial"/>
        </w:rPr>
        <w:t>9.8.</w:t>
      </w:r>
      <w:r w:rsidRPr="0036234A">
        <w:rPr>
          <w:rFonts w:ascii="Arial" w:hAnsi="Arial" w:cs="Arial"/>
        </w:rPr>
        <w:tab/>
      </w:r>
      <w:r w:rsidRPr="0036234A">
        <w:rPr>
          <w:rFonts w:ascii="Arial" w:hAnsi="Arial" w:cs="Arial"/>
        </w:rPr>
        <w:tab/>
        <w:t xml:space="preserve">A remuneração da licitante vencedora dar-se-á única e exclusivamente por impressão/cópia impressa, sendo que os serviços descritos como peças, suprimentos e substituições de equipamentos de impressão, treinamentos e demais obrigações constantes neste instrumento consideram-se remunerados, sem nada mais a reclamar </w:t>
      </w:r>
      <w:proofErr w:type="gramStart"/>
      <w:r w:rsidRPr="0036234A">
        <w:rPr>
          <w:rFonts w:ascii="Arial" w:hAnsi="Arial" w:cs="Arial"/>
        </w:rPr>
        <w:t>a</w:t>
      </w:r>
      <w:proofErr w:type="gramEnd"/>
      <w:r w:rsidRPr="0036234A">
        <w:rPr>
          <w:rFonts w:ascii="Arial" w:hAnsi="Arial" w:cs="Arial"/>
        </w:rPr>
        <w:t xml:space="preserve"> contratada.</w:t>
      </w:r>
    </w:p>
    <w:p w:rsidR="0036234A" w:rsidRPr="0036234A" w:rsidRDefault="0036234A" w:rsidP="0036234A">
      <w:pPr>
        <w:jc w:val="both"/>
        <w:rPr>
          <w:rFonts w:ascii="Arial" w:hAnsi="Arial" w:cs="Arial"/>
        </w:rPr>
      </w:pPr>
      <w:r w:rsidRPr="0036234A">
        <w:rPr>
          <w:rFonts w:ascii="Arial" w:hAnsi="Arial" w:cs="Arial"/>
        </w:rPr>
        <w:t xml:space="preserve"> </w:t>
      </w:r>
    </w:p>
    <w:p w:rsidR="0036234A" w:rsidRPr="0036234A" w:rsidRDefault="0036234A" w:rsidP="0036234A">
      <w:pPr>
        <w:jc w:val="both"/>
        <w:rPr>
          <w:rFonts w:ascii="Arial" w:hAnsi="Arial" w:cs="Arial"/>
        </w:rPr>
      </w:pPr>
    </w:p>
    <w:p w:rsidR="0036234A" w:rsidRPr="00707C92" w:rsidRDefault="0036234A" w:rsidP="0036234A">
      <w:pPr>
        <w:jc w:val="both"/>
        <w:rPr>
          <w:rFonts w:ascii="Arial" w:hAnsi="Arial" w:cs="Arial"/>
          <w:b/>
        </w:rPr>
      </w:pPr>
    </w:p>
    <w:p w:rsidR="0036234A" w:rsidRPr="00707C92" w:rsidRDefault="00707C92" w:rsidP="0036234A">
      <w:pPr>
        <w:jc w:val="both"/>
        <w:rPr>
          <w:rFonts w:ascii="Arial" w:hAnsi="Arial" w:cs="Arial"/>
          <w:b/>
        </w:rPr>
      </w:pPr>
      <w:r w:rsidRPr="00707C92">
        <w:rPr>
          <w:rFonts w:ascii="Arial" w:hAnsi="Arial" w:cs="Arial"/>
          <w:b/>
        </w:rPr>
        <w:t>10.</w:t>
      </w:r>
      <w:r w:rsidRPr="00707C92">
        <w:rPr>
          <w:rFonts w:ascii="Arial" w:hAnsi="Arial" w:cs="Arial"/>
          <w:b/>
        </w:rPr>
        <w:tab/>
        <w:t>ESPECIFICAÇÕES DOS EQUIPAMENTOS – CARACTERÍSTICAS MÍNIMAS.</w:t>
      </w:r>
    </w:p>
    <w:p w:rsidR="0036234A" w:rsidRPr="00707C92" w:rsidRDefault="0036234A" w:rsidP="0036234A">
      <w:pPr>
        <w:jc w:val="both"/>
        <w:rPr>
          <w:rFonts w:ascii="Arial" w:hAnsi="Arial" w:cs="Arial"/>
          <w:b/>
          <w:i/>
        </w:rPr>
      </w:pPr>
    </w:p>
    <w:p w:rsidR="0036234A" w:rsidRPr="00707C92" w:rsidRDefault="0036234A" w:rsidP="00707C92">
      <w:pPr>
        <w:pBdr>
          <w:bottom w:val="single" w:sz="4" w:space="1" w:color="auto"/>
        </w:pBdr>
        <w:jc w:val="both"/>
        <w:rPr>
          <w:rFonts w:ascii="Arial" w:hAnsi="Arial" w:cs="Arial"/>
          <w:b/>
          <w:i/>
        </w:rPr>
      </w:pPr>
      <w:r w:rsidRPr="00707C92">
        <w:rPr>
          <w:rFonts w:ascii="Arial" w:hAnsi="Arial" w:cs="Arial"/>
          <w:b/>
          <w:i/>
        </w:rPr>
        <w:t xml:space="preserve">Tipo 01 - Multifuncional Monocromática, A4 – 40 </w:t>
      </w:r>
      <w:proofErr w:type="spellStart"/>
      <w:proofErr w:type="gramStart"/>
      <w:r w:rsidRPr="00707C92">
        <w:rPr>
          <w:rFonts w:ascii="Arial" w:hAnsi="Arial" w:cs="Arial"/>
          <w:b/>
          <w:i/>
        </w:rPr>
        <w:t>ppm</w:t>
      </w:r>
      <w:proofErr w:type="spellEnd"/>
      <w:proofErr w:type="gramEnd"/>
      <w:r w:rsidRPr="00707C92">
        <w:rPr>
          <w:rFonts w:ascii="Arial" w:hAnsi="Arial" w:cs="Arial"/>
          <w:b/>
          <w:i/>
        </w:rPr>
        <w:t xml:space="preserve"> ou superior</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proofErr w:type="gramStart"/>
      <w:r w:rsidRPr="0036234A">
        <w:rPr>
          <w:rFonts w:ascii="Arial" w:hAnsi="Arial" w:cs="Arial"/>
        </w:rPr>
        <w:t>a</w:t>
      </w:r>
      <w:proofErr w:type="gramEnd"/>
      <w:r w:rsidRPr="0036234A">
        <w:rPr>
          <w:rFonts w:ascii="Arial" w:hAnsi="Arial" w:cs="Arial"/>
        </w:rPr>
        <w:t>)</w:t>
      </w:r>
      <w:r w:rsidRPr="0036234A">
        <w:rPr>
          <w:rFonts w:ascii="Arial" w:hAnsi="Arial" w:cs="Arial"/>
        </w:rPr>
        <w:tab/>
        <w:t>Funcionalidades de impressão, cópia e digitalização;</w:t>
      </w:r>
    </w:p>
    <w:p w:rsidR="0036234A" w:rsidRPr="0036234A" w:rsidRDefault="0036234A" w:rsidP="0036234A">
      <w:pPr>
        <w:jc w:val="both"/>
        <w:rPr>
          <w:rFonts w:ascii="Arial" w:hAnsi="Arial" w:cs="Arial"/>
        </w:rPr>
      </w:pPr>
      <w:proofErr w:type="gramStart"/>
      <w:r w:rsidRPr="0036234A">
        <w:rPr>
          <w:rFonts w:ascii="Arial" w:hAnsi="Arial" w:cs="Arial"/>
        </w:rPr>
        <w:t>b)</w:t>
      </w:r>
      <w:proofErr w:type="gramEnd"/>
      <w:r w:rsidRPr="0036234A">
        <w:rPr>
          <w:rFonts w:ascii="Arial" w:hAnsi="Arial" w:cs="Arial"/>
        </w:rPr>
        <w:tab/>
        <w:t>Duplex em todas suas funcionalidades;</w:t>
      </w:r>
    </w:p>
    <w:p w:rsidR="0036234A" w:rsidRPr="0036234A" w:rsidRDefault="0036234A" w:rsidP="0036234A">
      <w:pPr>
        <w:jc w:val="both"/>
        <w:rPr>
          <w:rFonts w:ascii="Arial" w:hAnsi="Arial" w:cs="Arial"/>
        </w:rPr>
      </w:pPr>
      <w:proofErr w:type="gramStart"/>
      <w:r w:rsidRPr="0036234A">
        <w:rPr>
          <w:rFonts w:ascii="Arial" w:hAnsi="Arial" w:cs="Arial"/>
        </w:rPr>
        <w:t>c)</w:t>
      </w:r>
      <w:proofErr w:type="gramEnd"/>
      <w:r w:rsidRPr="0036234A">
        <w:rPr>
          <w:rFonts w:ascii="Arial" w:hAnsi="Arial" w:cs="Arial"/>
        </w:rPr>
        <w:tab/>
        <w:t>Tecnologia de Impressão laser ou LED;</w:t>
      </w:r>
    </w:p>
    <w:p w:rsidR="0036234A" w:rsidRPr="0036234A" w:rsidRDefault="0036234A" w:rsidP="0036234A">
      <w:pPr>
        <w:jc w:val="both"/>
        <w:rPr>
          <w:rFonts w:ascii="Arial" w:hAnsi="Arial" w:cs="Arial"/>
        </w:rPr>
      </w:pPr>
      <w:proofErr w:type="gramStart"/>
      <w:r w:rsidRPr="0036234A">
        <w:rPr>
          <w:rFonts w:ascii="Arial" w:hAnsi="Arial" w:cs="Arial"/>
        </w:rPr>
        <w:t>d)</w:t>
      </w:r>
      <w:proofErr w:type="gramEnd"/>
      <w:r w:rsidRPr="0036234A">
        <w:rPr>
          <w:rFonts w:ascii="Arial" w:hAnsi="Arial" w:cs="Arial"/>
        </w:rPr>
        <w:tab/>
        <w:t xml:space="preserve">Velocidade de impressão de 40 </w:t>
      </w:r>
      <w:proofErr w:type="spellStart"/>
      <w:r w:rsidRPr="0036234A">
        <w:rPr>
          <w:rFonts w:ascii="Arial" w:hAnsi="Arial" w:cs="Arial"/>
        </w:rPr>
        <w:t>ppm</w:t>
      </w:r>
      <w:proofErr w:type="spellEnd"/>
      <w:r w:rsidRPr="0036234A">
        <w:rPr>
          <w:rFonts w:ascii="Arial" w:hAnsi="Arial" w:cs="Arial"/>
        </w:rPr>
        <w:t>;</w:t>
      </w:r>
    </w:p>
    <w:p w:rsidR="0036234A" w:rsidRPr="0036234A" w:rsidRDefault="0036234A" w:rsidP="0036234A">
      <w:pPr>
        <w:jc w:val="both"/>
        <w:rPr>
          <w:rFonts w:ascii="Arial" w:hAnsi="Arial" w:cs="Arial"/>
        </w:rPr>
      </w:pPr>
      <w:proofErr w:type="gramStart"/>
      <w:r w:rsidRPr="0036234A">
        <w:rPr>
          <w:rFonts w:ascii="Arial" w:hAnsi="Arial" w:cs="Arial"/>
        </w:rPr>
        <w:t>e</w:t>
      </w:r>
      <w:proofErr w:type="gramEnd"/>
      <w:r w:rsidRPr="0036234A">
        <w:rPr>
          <w:rFonts w:ascii="Arial" w:hAnsi="Arial" w:cs="Arial"/>
        </w:rPr>
        <w:t>)</w:t>
      </w:r>
      <w:r w:rsidRPr="0036234A">
        <w:rPr>
          <w:rFonts w:ascii="Arial" w:hAnsi="Arial" w:cs="Arial"/>
        </w:rPr>
        <w:tab/>
        <w:t>Resolução de impressão 1.200 x 1.200 dpi;</w:t>
      </w:r>
    </w:p>
    <w:p w:rsidR="0036234A" w:rsidRPr="0036234A" w:rsidRDefault="0036234A" w:rsidP="0036234A">
      <w:pPr>
        <w:jc w:val="both"/>
        <w:rPr>
          <w:rFonts w:ascii="Arial" w:hAnsi="Arial" w:cs="Arial"/>
        </w:rPr>
      </w:pPr>
      <w:proofErr w:type="gramStart"/>
      <w:r w:rsidRPr="0036234A">
        <w:rPr>
          <w:rFonts w:ascii="Arial" w:hAnsi="Arial" w:cs="Arial"/>
        </w:rPr>
        <w:t>f)</w:t>
      </w:r>
      <w:proofErr w:type="gramEnd"/>
      <w:r w:rsidRPr="0036234A">
        <w:rPr>
          <w:rFonts w:ascii="Arial" w:hAnsi="Arial" w:cs="Arial"/>
        </w:rPr>
        <w:tab/>
        <w:t>Bandeja padrão para 250 folhas e multiuso para 50 folhas;</w:t>
      </w:r>
    </w:p>
    <w:p w:rsidR="0036234A" w:rsidRPr="0036234A" w:rsidRDefault="0036234A" w:rsidP="0036234A">
      <w:pPr>
        <w:jc w:val="both"/>
        <w:rPr>
          <w:rFonts w:ascii="Arial" w:hAnsi="Arial" w:cs="Arial"/>
        </w:rPr>
      </w:pPr>
      <w:proofErr w:type="gramStart"/>
      <w:r w:rsidRPr="0036234A">
        <w:rPr>
          <w:rFonts w:ascii="Arial" w:hAnsi="Arial" w:cs="Arial"/>
        </w:rPr>
        <w:t>g)</w:t>
      </w:r>
      <w:proofErr w:type="gramEnd"/>
      <w:r w:rsidRPr="0036234A">
        <w:rPr>
          <w:rFonts w:ascii="Arial" w:hAnsi="Arial" w:cs="Arial"/>
        </w:rPr>
        <w:tab/>
        <w:t>Alimentador de original (ADF) para 50 folhas;</w:t>
      </w:r>
    </w:p>
    <w:p w:rsidR="0036234A" w:rsidRPr="0036234A" w:rsidRDefault="0036234A" w:rsidP="0036234A">
      <w:pPr>
        <w:jc w:val="both"/>
        <w:rPr>
          <w:rFonts w:ascii="Arial" w:hAnsi="Arial" w:cs="Arial"/>
        </w:rPr>
      </w:pPr>
      <w:proofErr w:type="gramStart"/>
      <w:r w:rsidRPr="0036234A">
        <w:rPr>
          <w:rFonts w:ascii="Arial" w:hAnsi="Arial" w:cs="Arial"/>
        </w:rPr>
        <w:t>h)</w:t>
      </w:r>
      <w:proofErr w:type="gramEnd"/>
      <w:r w:rsidRPr="0036234A">
        <w:rPr>
          <w:rFonts w:ascii="Arial" w:hAnsi="Arial" w:cs="Arial"/>
        </w:rPr>
        <w:tab/>
        <w:t>Suportar papel Carta, A4 e Ofício;</w:t>
      </w:r>
    </w:p>
    <w:p w:rsidR="0036234A" w:rsidRPr="0036234A" w:rsidRDefault="0036234A" w:rsidP="0036234A">
      <w:pPr>
        <w:jc w:val="both"/>
        <w:rPr>
          <w:rFonts w:ascii="Arial" w:hAnsi="Arial" w:cs="Arial"/>
        </w:rPr>
      </w:pPr>
      <w:proofErr w:type="gramStart"/>
      <w:r w:rsidRPr="0036234A">
        <w:rPr>
          <w:rFonts w:ascii="Arial" w:hAnsi="Arial" w:cs="Arial"/>
        </w:rPr>
        <w:t>i)</w:t>
      </w:r>
      <w:proofErr w:type="gramEnd"/>
      <w:r w:rsidRPr="0036234A">
        <w:rPr>
          <w:rFonts w:ascii="Arial" w:hAnsi="Arial" w:cs="Arial"/>
        </w:rPr>
        <w:tab/>
        <w:t>Gramaturas suportadas de 60 a 160 g/m²;</w:t>
      </w:r>
    </w:p>
    <w:p w:rsidR="0036234A" w:rsidRPr="0036234A" w:rsidRDefault="0036234A" w:rsidP="0036234A">
      <w:pPr>
        <w:jc w:val="both"/>
        <w:rPr>
          <w:rFonts w:ascii="Arial" w:hAnsi="Arial" w:cs="Arial"/>
        </w:rPr>
      </w:pPr>
      <w:proofErr w:type="gramStart"/>
      <w:r w:rsidRPr="0036234A">
        <w:rPr>
          <w:rFonts w:ascii="Arial" w:hAnsi="Arial" w:cs="Arial"/>
        </w:rPr>
        <w:t>j)</w:t>
      </w:r>
      <w:proofErr w:type="gramEnd"/>
      <w:r w:rsidRPr="0036234A">
        <w:rPr>
          <w:rFonts w:ascii="Arial" w:hAnsi="Arial" w:cs="Arial"/>
        </w:rPr>
        <w:tab/>
        <w:t>Memória RAM 256 MB;</w:t>
      </w:r>
    </w:p>
    <w:p w:rsidR="0036234A" w:rsidRPr="0036234A" w:rsidRDefault="0036234A" w:rsidP="0036234A">
      <w:pPr>
        <w:jc w:val="both"/>
        <w:rPr>
          <w:rFonts w:ascii="Arial" w:hAnsi="Arial" w:cs="Arial"/>
        </w:rPr>
      </w:pPr>
      <w:proofErr w:type="gramStart"/>
      <w:r w:rsidRPr="0036234A">
        <w:rPr>
          <w:rFonts w:ascii="Arial" w:hAnsi="Arial" w:cs="Arial"/>
        </w:rPr>
        <w:t>k)</w:t>
      </w:r>
      <w:proofErr w:type="gramEnd"/>
      <w:r w:rsidRPr="0036234A">
        <w:rPr>
          <w:rFonts w:ascii="Arial" w:hAnsi="Arial" w:cs="Arial"/>
        </w:rPr>
        <w:tab/>
        <w:t xml:space="preserve">Processador 600 </w:t>
      </w:r>
      <w:proofErr w:type="spellStart"/>
      <w:r w:rsidRPr="0036234A">
        <w:rPr>
          <w:rFonts w:ascii="Arial" w:hAnsi="Arial" w:cs="Arial"/>
        </w:rPr>
        <w:t>Mhz</w:t>
      </w:r>
      <w:proofErr w:type="spellEnd"/>
      <w:r w:rsidRPr="0036234A">
        <w:rPr>
          <w:rFonts w:ascii="Arial" w:hAnsi="Arial" w:cs="Arial"/>
        </w:rPr>
        <w:t>;</w:t>
      </w:r>
    </w:p>
    <w:p w:rsidR="0036234A" w:rsidRPr="0036234A" w:rsidRDefault="0036234A" w:rsidP="0036234A">
      <w:pPr>
        <w:jc w:val="both"/>
        <w:rPr>
          <w:rFonts w:ascii="Arial" w:hAnsi="Arial" w:cs="Arial"/>
        </w:rPr>
      </w:pPr>
      <w:proofErr w:type="gramStart"/>
      <w:r w:rsidRPr="0036234A">
        <w:rPr>
          <w:rFonts w:ascii="Arial" w:hAnsi="Arial" w:cs="Arial"/>
        </w:rPr>
        <w:t>l)</w:t>
      </w:r>
      <w:proofErr w:type="gramEnd"/>
      <w:r w:rsidRPr="0036234A">
        <w:rPr>
          <w:rFonts w:ascii="Arial" w:hAnsi="Arial" w:cs="Arial"/>
        </w:rPr>
        <w:tab/>
        <w:t xml:space="preserve">Conectividade: USB 2.0, 10/100/1000 </w:t>
      </w:r>
      <w:proofErr w:type="spellStart"/>
      <w:r w:rsidRPr="0036234A">
        <w:rPr>
          <w:rFonts w:ascii="Arial" w:hAnsi="Arial" w:cs="Arial"/>
        </w:rPr>
        <w:t>Base-TX</w:t>
      </w:r>
      <w:proofErr w:type="spellEnd"/>
      <w:r w:rsidRPr="0036234A">
        <w:rPr>
          <w:rFonts w:ascii="Arial" w:hAnsi="Arial" w:cs="Arial"/>
        </w:rPr>
        <w:t xml:space="preserve"> Ethernet;</w:t>
      </w:r>
    </w:p>
    <w:p w:rsidR="0036234A" w:rsidRPr="0036234A" w:rsidRDefault="0036234A" w:rsidP="0036234A">
      <w:pPr>
        <w:jc w:val="both"/>
        <w:rPr>
          <w:rFonts w:ascii="Arial" w:hAnsi="Arial" w:cs="Arial"/>
        </w:rPr>
      </w:pPr>
      <w:proofErr w:type="gramStart"/>
      <w:r w:rsidRPr="0036234A">
        <w:rPr>
          <w:rFonts w:ascii="Arial" w:hAnsi="Arial" w:cs="Arial"/>
        </w:rPr>
        <w:t>m)</w:t>
      </w:r>
      <w:proofErr w:type="gramEnd"/>
      <w:r w:rsidRPr="0036234A">
        <w:rPr>
          <w:rFonts w:ascii="Arial" w:hAnsi="Arial" w:cs="Arial"/>
        </w:rPr>
        <w:tab/>
        <w:t xml:space="preserve">Linguagem de Impressão: PCL 6 e </w:t>
      </w:r>
      <w:proofErr w:type="spellStart"/>
      <w:r w:rsidRPr="0036234A">
        <w:rPr>
          <w:rFonts w:ascii="Arial" w:hAnsi="Arial" w:cs="Arial"/>
        </w:rPr>
        <w:t>Post</w:t>
      </w:r>
      <w:proofErr w:type="spellEnd"/>
      <w:r w:rsidRPr="0036234A">
        <w:rPr>
          <w:rFonts w:ascii="Arial" w:hAnsi="Arial" w:cs="Arial"/>
        </w:rPr>
        <w:t xml:space="preserve"> Script;</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 xml:space="preserve">Referência: Kyocera M2040dn, Canon </w:t>
      </w:r>
      <w:proofErr w:type="gramStart"/>
      <w:r w:rsidRPr="0036234A">
        <w:rPr>
          <w:rFonts w:ascii="Arial" w:hAnsi="Arial" w:cs="Arial"/>
        </w:rPr>
        <w:t>MF445dw</w:t>
      </w:r>
      <w:proofErr w:type="gramEnd"/>
      <w:r w:rsidRPr="0036234A">
        <w:rPr>
          <w:rFonts w:ascii="Arial" w:hAnsi="Arial" w:cs="Arial"/>
        </w:rPr>
        <w:t>, Brother DCP-L5652DN, RICOH IM430F, HP Laser 432fdn.</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p>
    <w:p w:rsidR="0036234A" w:rsidRPr="00707C92" w:rsidRDefault="0036234A" w:rsidP="00707C92">
      <w:pPr>
        <w:pBdr>
          <w:bottom w:val="single" w:sz="4" w:space="1" w:color="auto"/>
        </w:pBdr>
        <w:jc w:val="both"/>
        <w:rPr>
          <w:rFonts w:ascii="Arial" w:hAnsi="Arial" w:cs="Arial"/>
          <w:b/>
          <w:i/>
        </w:rPr>
      </w:pPr>
      <w:r w:rsidRPr="00707C92">
        <w:rPr>
          <w:rFonts w:ascii="Arial" w:hAnsi="Arial" w:cs="Arial"/>
          <w:b/>
          <w:i/>
        </w:rPr>
        <w:t xml:space="preserve">Tipo 02 - Impressora Monocromática, A4 – 40 </w:t>
      </w:r>
      <w:proofErr w:type="spellStart"/>
      <w:proofErr w:type="gramStart"/>
      <w:r w:rsidRPr="00707C92">
        <w:rPr>
          <w:rFonts w:ascii="Arial" w:hAnsi="Arial" w:cs="Arial"/>
          <w:b/>
          <w:i/>
        </w:rPr>
        <w:t>ppm</w:t>
      </w:r>
      <w:proofErr w:type="spellEnd"/>
      <w:proofErr w:type="gramEnd"/>
      <w:r w:rsidRPr="00707C92">
        <w:rPr>
          <w:rFonts w:ascii="Arial" w:hAnsi="Arial" w:cs="Arial"/>
          <w:b/>
          <w:i/>
        </w:rPr>
        <w:t xml:space="preserve"> ou superior</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proofErr w:type="gramStart"/>
      <w:r w:rsidRPr="0036234A">
        <w:rPr>
          <w:rFonts w:ascii="Arial" w:hAnsi="Arial" w:cs="Arial"/>
        </w:rPr>
        <w:t>a</w:t>
      </w:r>
      <w:proofErr w:type="gramEnd"/>
      <w:r w:rsidRPr="0036234A">
        <w:rPr>
          <w:rFonts w:ascii="Arial" w:hAnsi="Arial" w:cs="Arial"/>
        </w:rPr>
        <w:t>)</w:t>
      </w:r>
      <w:r w:rsidRPr="0036234A">
        <w:rPr>
          <w:rFonts w:ascii="Arial" w:hAnsi="Arial" w:cs="Arial"/>
        </w:rPr>
        <w:tab/>
        <w:t>Funcionalidades de impressão;</w:t>
      </w:r>
    </w:p>
    <w:p w:rsidR="0036234A" w:rsidRPr="0036234A" w:rsidRDefault="0036234A" w:rsidP="0036234A">
      <w:pPr>
        <w:jc w:val="both"/>
        <w:rPr>
          <w:rFonts w:ascii="Arial" w:hAnsi="Arial" w:cs="Arial"/>
        </w:rPr>
      </w:pPr>
      <w:proofErr w:type="gramStart"/>
      <w:r w:rsidRPr="0036234A">
        <w:rPr>
          <w:rFonts w:ascii="Arial" w:hAnsi="Arial" w:cs="Arial"/>
        </w:rPr>
        <w:t>b)</w:t>
      </w:r>
      <w:proofErr w:type="gramEnd"/>
      <w:r w:rsidRPr="0036234A">
        <w:rPr>
          <w:rFonts w:ascii="Arial" w:hAnsi="Arial" w:cs="Arial"/>
        </w:rPr>
        <w:tab/>
        <w:t>Duplex padrão.</w:t>
      </w:r>
    </w:p>
    <w:p w:rsidR="0036234A" w:rsidRPr="0036234A" w:rsidRDefault="0036234A" w:rsidP="0036234A">
      <w:pPr>
        <w:jc w:val="both"/>
        <w:rPr>
          <w:rFonts w:ascii="Arial" w:hAnsi="Arial" w:cs="Arial"/>
        </w:rPr>
      </w:pPr>
      <w:proofErr w:type="gramStart"/>
      <w:r w:rsidRPr="0036234A">
        <w:rPr>
          <w:rFonts w:ascii="Arial" w:hAnsi="Arial" w:cs="Arial"/>
        </w:rPr>
        <w:t>c)</w:t>
      </w:r>
      <w:proofErr w:type="gramEnd"/>
      <w:r w:rsidRPr="0036234A">
        <w:rPr>
          <w:rFonts w:ascii="Arial" w:hAnsi="Arial" w:cs="Arial"/>
        </w:rPr>
        <w:tab/>
        <w:t>Tecnologia de Impressão laser ou LED;</w:t>
      </w:r>
    </w:p>
    <w:p w:rsidR="0036234A" w:rsidRPr="0036234A" w:rsidRDefault="0036234A" w:rsidP="0036234A">
      <w:pPr>
        <w:jc w:val="both"/>
        <w:rPr>
          <w:rFonts w:ascii="Arial" w:hAnsi="Arial" w:cs="Arial"/>
        </w:rPr>
      </w:pPr>
      <w:proofErr w:type="gramStart"/>
      <w:r w:rsidRPr="0036234A">
        <w:rPr>
          <w:rFonts w:ascii="Arial" w:hAnsi="Arial" w:cs="Arial"/>
        </w:rPr>
        <w:t>d)</w:t>
      </w:r>
      <w:proofErr w:type="gramEnd"/>
      <w:r w:rsidRPr="0036234A">
        <w:rPr>
          <w:rFonts w:ascii="Arial" w:hAnsi="Arial" w:cs="Arial"/>
        </w:rPr>
        <w:tab/>
        <w:t xml:space="preserve">Velocidade de impressão de 40 </w:t>
      </w:r>
      <w:proofErr w:type="spellStart"/>
      <w:r w:rsidRPr="0036234A">
        <w:rPr>
          <w:rFonts w:ascii="Arial" w:hAnsi="Arial" w:cs="Arial"/>
        </w:rPr>
        <w:t>ppm</w:t>
      </w:r>
      <w:proofErr w:type="spellEnd"/>
      <w:r w:rsidRPr="0036234A">
        <w:rPr>
          <w:rFonts w:ascii="Arial" w:hAnsi="Arial" w:cs="Arial"/>
        </w:rPr>
        <w:t>;</w:t>
      </w:r>
    </w:p>
    <w:p w:rsidR="0036234A" w:rsidRPr="0036234A" w:rsidRDefault="0036234A" w:rsidP="0036234A">
      <w:pPr>
        <w:jc w:val="both"/>
        <w:rPr>
          <w:rFonts w:ascii="Arial" w:hAnsi="Arial" w:cs="Arial"/>
        </w:rPr>
      </w:pPr>
      <w:proofErr w:type="gramStart"/>
      <w:r w:rsidRPr="0036234A">
        <w:rPr>
          <w:rFonts w:ascii="Arial" w:hAnsi="Arial" w:cs="Arial"/>
        </w:rPr>
        <w:t>e</w:t>
      </w:r>
      <w:proofErr w:type="gramEnd"/>
      <w:r w:rsidRPr="0036234A">
        <w:rPr>
          <w:rFonts w:ascii="Arial" w:hAnsi="Arial" w:cs="Arial"/>
        </w:rPr>
        <w:t>)</w:t>
      </w:r>
      <w:r w:rsidRPr="0036234A">
        <w:rPr>
          <w:rFonts w:ascii="Arial" w:hAnsi="Arial" w:cs="Arial"/>
        </w:rPr>
        <w:tab/>
        <w:t>Resolução de impressão 1.200 x 1.200 dpi;</w:t>
      </w:r>
    </w:p>
    <w:p w:rsidR="0036234A" w:rsidRPr="0036234A" w:rsidRDefault="0036234A" w:rsidP="0036234A">
      <w:pPr>
        <w:jc w:val="both"/>
        <w:rPr>
          <w:rFonts w:ascii="Arial" w:hAnsi="Arial" w:cs="Arial"/>
        </w:rPr>
      </w:pPr>
      <w:proofErr w:type="gramStart"/>
      <w:r w:rsidRPr="0036234A">
        <w:rPr>
          <w:rFonts w:ascii="Arial" w:hAnsi="Arial" w:cs="Arial"/>
        </w:rPr>
        <w:t>f)</w:t>
      </w:r>
      <w:proofErr w:type="gramEnd"/>
      <w:r w:rsidRPr="0036234A">
        <w:rPr>
          <w:rFonts w:ascii="Arial" w:hAnsi="Arial" w:cs="Arial"/>
        </w:rPr>
        <w:tab/>
        <w:t>Bandeja padrão para 250 folhas e multiuso para 50 folhas.</w:t>
      </w:r>
    </w:p>
    <w:p w:rsidR="0036234A" w:rsidRPr="0036234A" w:rsidRDefault="0036234A" w:rsidP="0036234A">
      <w:pPr>
        <w:jc w:val="both"/>
        <w:rPr>
          <w:rFonts w:ascii="Arial" w:hAnsi="Arial" w:cs="Arial"/>
        </w:rPr>
      </w:pPr>
      <w:proofErr w:type="gramStart"/>
      <w:r w:rsidRPr="0036234A">
        <w:rPr>
          <w:rFonts w:ascii="Arial" w:hAnsi="Arial" w:cs="Arial"/>
        </w:rPr>
        <w:t>g)</w:t>
      </w:r>
      <w:proofErr w:type="gramEnd"/>
      <w:r w:rsidRPr="0036234A">
        <w:rPr>
          <w:rFonts w:ascii="Arial" w:hAnsi="Arial" w:cs="Arial"/>
        </w:rPr>
        <w:tab/>
        <w:t>Suportar papel Carta, A4 e Ofício;</w:t>
      </w:r>
    </w:p>
    <w:p w:rsidR="0036234A" w:rsidRPr="0036234A" w:rsidRDefault="0036234A" w:rsidP="0036234A">
      <w:pPr>
        <w:jc w:val="both"/>
        <w:rPr>
          <w:rFonts w:ascii="Arial" w:hAnsi="Arial" w:cs="Arial"/>
        </w:rPr>
      </w:pPr>
      <w:proofErr w:type="gramStart"/>
      <w:r w:rsidRPr="0036234A">
        <w:rPr>
          <w:rFonts w:ascii="Arial" w:hAnsi="Arial" w:cs="Arial"/>
        </w:rPr>
        <w:t>h)</w:t>
      </w:r>
      <w:proofErr w:type="gramEnd"/>
      <w:r w:rsidRPr="0036234A">
        <w:rPr>
          <w:rFonts w:ascii="Arial" w:hAnsi="Arial" w:cs="Arial"/>
        </w:rPr>
        <w:tab/>
        <w:t>Gramaturas suportadas de 60 a 160 g/m².</w:t>
      </w:r>
    </w:p>
    <w:p w:rsidR="0036234A" w:rsidRPr="0036234A" w:rsidRDefault="0036234A" w:rsidP="0036234A">
      <w:pPr>
        <w:jc w:val="both"/>
        <w:rPr>
          <w:rFonts w:ascii="Arial" w:hAnsi="Arial" w:cs="Arial"/>
        </w:rPr>
      </w:pPr>
      <w:proofErr w:type="gramStart"/>
      <w:r w:rsidRPr="0036234A">
        <w:rPr>
          <w:rFonts w:ascii="Arial" w:hAnsi="Arial" w:cs="Arial"/>
        </w:rPr>
        <w:t>i)</w:t>
      </w:r>
      <w:proofErr w:type="gramEnd"/>
      <w:r w:rsidRPr="0036234A">
        <w:rPr>
          <w:rFonts w:ascii="Arial" w:hAnsi="Arial" w:cs="Arial"/>
        </w:rPr>
        <w:tab/>
        <w:t>Memória RAM 256 GB ou superior;</w:t>
      </w:r>
    </w:p>
    <w:p w:rsidR="0036234A" w:rsidRPr="0036234A" w:rsidRDefault="0036234A" w:rsidP="0036234A">
      <w:pPr>
        <w:jc w:val="both"/>
        <w:rPr>
          <w:rFonts w:ascii="Arial" w:hAnsi="Arial" w:cs="Arial"/>
        </w:rPr>
      </w:pPr>
      <w:proofErr w:type="gramStart"/>
      <w:r w:rsidRPr="0036234A">
        <w:rPr>
          <w:rFonts w:ascii="Arial" w:hAnsi="Arial" w:cs="Arial"/>
        </w:rPr>
        <w:t>j)</w:t>
      </w:r>
      <w:proofErr w:type="gramEnd"/>
      <w:r w:rsidRPr="0036234A">
        <w:rPr>
          <w:rFonts w:ascii="Arial" w:hAnsi="Arial" w:cs="Arial"/>
        </w:rPr>
        <w:tab/>
        <w:t xml:space="preserve">Processador 600 </w:t>
      </w:r>
      <w:proofErr w:type="spellStart"/>
      <w:r w:rsidRPr="0036234A">
        <w:rPr>
          <w:rFonts w:ascii="Arial" w:hAnsi="Arial" w:cs="Arial"/>
        </w:rPr>
        <w:t>Mhz</w:t>
      </w:r>
      <w:proofErr w:type="spellEnd"/>
      <w:r w:rsidRPr="0036234A">
        <w:rPr>
          <w:rFonts w:ascii="Arial" w:hAnsi="Arial" w:cs="Arial"/>
        </w:rPr>
        <w:t>;</w:t>
      </w:r>
    </w:p>
    <w:p w:rsidR="0036234A" w:rsidRPr="0036234A" w:rsidRDefault="0036234A" w:rsidP="0036234A">
      <w:pPr>
        <w:jc w:val="both"/>
        <w:rPr>
          <w:rFonts w:ascii="Arial" w:hAnsi="Arial" w:cs="Arial"/>
        </w:rPr>
      </w:pPr>
      <w:proofErr w:type="gramStart"/>
      <w:r w:rsidRPr="0036234A">
        <w:rPr>
          <w:rFonts w:ascii="Arial" w:hAnsi="Arial" w:cs="Arial"/>
        </w:rPr>
        <w:t>k)</w:t>
      </w:r>
      <w:proofErr w:type="gramEnd"/>
      <w:r w:rsidRPr="0036234A">
        <w:rPr>
          <w:rFonts w:ascii="Arial" w:hAnsi="Arial" w:cs="Arial"/>
        </w:rPr>
        <w:tab/>
        <w:t xml:space="preserve">Conectividade: USB 2.0, 10/100/1000 </w:t>
      </w:r>
      <w:proofErr w:type="spellStart"/>
      <w:r w:rsidRPr="0036234A">
        <w:rPr>
          <w:rFonts w:ascii="Arial" w:hAnsi="Arial" w:cs="Arial"/>
        </w:rPr>
        <w:t>Base-TX</w:t>
      </w:r>
      <w:proofErr w:type="spellEnd"/>
      <w:r w:rsidRPr="0036234A">
        <w:rPr>
          <w:rFonts w:ascii="Arial" w:hAnsi="Arial" w:cs="Arial"/>
        </w:rPr>
        <w:t xml:space="preserve"> Ethernet;</w:t>
      </w:r>
    </w:p>
    <w:p w:rsidR="0036234A" w:rsidRPr="0036234A" w:rsidRDefault="0036234A" w:rsidP="0036234A">
      <w:pPr>
        <w:jc w:val="both"/>
        <w:rPr>
          <w:rFonts w:ascii="Arial" w:hAnsi="Arial" w:cs="Arial"/>
        </w:rPr>
      </w:pPr>
      <w:proofErr w:type="gramStart"/>
      <w:r w:rsidRPr="0036234A">
        <w:rPr>
          <w:rFonts w:ascii="Arial" w:hAnsi="Arial" w:cs="Arial"/>
        </w:rPr>
        <w:t>l)</w:t>
      </w:r>
      <w:proofErr w:type="gramEnd"/>
      <w:r w:rsidRPr="0036234A">
        <w:rPr>
          <w:rFonts w:ascii="Arial" w:hAnsi="Arial" w:cs="Arial"/>
        </w:rPr>
        <w:tab/>
        <w:t xml:space="preserve">Linguagem de Impressão: PCL 6 e </w:t>
      </w:r>
      <w:proofErr w:type="spellStart"/>
      <w:r w:rsidRPr="0036234A">
        <w:rPr>
          <w:rFonts w:ascii="Arial" w:hAnsi="Arial" w:cs="Arial"/>
        </w:rPr>
        <w:t>Post</w:t>
      </w:r>
      <w:proofErr w:type="spellEnd"/>
      <w:r w:rsidRPr="0036234A">
        <w:rPr>
          <w:rFonts w:ascii="Arial" w:hAnsi="Arial" w:cs="Arial"/>
        </w:rPr>
        <w:t xml:space="preserve"> Script;</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r w:rsidRPr="0036234A">
        <w:rPr>
          <w:rFonts w:ascii="Arial" w:hAnsi="Arial" w:cs="Arial"/>
        </w:rPr>
        <w:t xml:space="preserve">Referência: Brother HL-L5102DW, Canon </w:t>
      </w:r>
      <w:proofErr w:type="gramStart"/>
      <w:r w:rsidRPr="0036234A">
        <w:rPr>
          <w:rFonts w:ascii="Arial" w:hAnsi="Arial" w:cs="Arial"/>
        </w:rPr>
        <w:t>LBP214dw</w:t>
      </w:r>
      <w:proofErr w:type="gramEnd"/>
      <w:r w:rsidRPr="0036234A">
        <w:rPr>
          <w:rFonts w:ascii="Arial" w:hAnsi="Arial" w:cs="Arial"/>
        </w:rPr>
        <w:t>, HP M404DW, Kyocera ECOSYS P2040dw.</w:t>
      </w:r>
    </w:p>
    <w:p w:rsidR="0036234A" w:rsidRPr="0036234A" w:rsidRDefault="0036234A" w:rsidP="0036234A">
      <w:pPr>
        <w:jc w:val="both"/>
        <w:rPr>
          <w:rFonts w:ascii="Arial" w:hAnsi="Arial" w:cs="Arial"/>
        </w:rPr>
      </w:pPr>
      <w:r w:rsidRPr="0036234A">
        <w:rPr>
          <w:rFonts w:ascii="Arial" w:hAnsi="Arial" w:cs="Arial"/>
        </w:rPr>
        <w:t xml:space="preserve"> </w:t>
      </w:r>
    </w:p>
    <w:p w:rsidR="0036234A" w:rsidRPr="00707C92" w:rsidRDefault="0036234A" w:rsidP="00707C92">
      <w:pPr>
        <w:pBdr>
          <w:bottom w:val="single" w:sz="4" w:space="1" w:color="auto"/>
        </w:pBdr>
        <w:jc w:val="both"/>
        <w:rPr>
          <w:rFonts w:ascii="Arial" w:hAnsi="Arial" w:cs="Arial"/>
          <w:b/>
          <w:i/>
        </w:rPr>
      </w:pPr>
      <w:r w:rsidRPr="00707C92">
        <w:rPr>
          <w:rFonts w:ascii="Arial" w:hAnsi="Arial" w:cs="Arial"/>
          <w:b/>
          <w:i/>
        </w:rPr>
        <w:t xml:space="preserve">Tipo 03 - Multifuncional Policromático, A4 – 30 </w:t>
      </w:r>
      <w:proofErr w:type="spellStart"/>
      <w:proofErr w:type="gramStart"/>
      <w:r w:rsidRPr="00707C92">
        <w:rPr>
          <w:rFonts w:ascii="Arial" w:hAnsi="Arial" w:cs="Arial"/>
          <w:b/>
          <w:i/>
        </w:rPr>
        <w:t>ppm</w:t>
      </w:r>
      <w:proofErr w:type="spellEnd"/>
      <w:proofErr w:type="gramEnd"/>
      <w:r w:rsidRPr="00707C92">
        <w:rPr>
          <w:rFonts w:ascii="Arial" w:hAnsi="Arial" w:cs="Arial"/>
          <w:b/>
          <w:i/>
        </w:rPr>
        <w:t xml:space="preserve"> ou superior</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proofErr w:type="gramStart"/>
      <w:r w:rsidRPr="0036234A">
        <w:rPr>
          <w:rFonts w:ascii="Arial" w:hAnsi="Arial" w:cs="Arial"/>
        </w:rPr>
        <w:t>a</w:t>
      </w:r>
      <w:proofErr w:type="gramEnd"/>
      <w:r w:rsidRPr="0036234A">
        <w:rPr>
          <w:rFonts w:ascii="Arial" w:hAnsi="Arial" w:cs="Arial"/>
        </w:rPr>
        <w:t>)</w:t>
      </w:r>
      <w:r w:rsidRPr="0036234A">
        <w:rPr>
          <w:rFonts w:ascii="Arial" w:hAnsi="Arial" w:cs="Arial"/>
        </w:rPr>
        <w:tab/>
        <w:t>Funcionalidades de impressão, cópia e digitalização;</w:t>
      </w:r>
    </w:p>
    <w:p w:rsidR="0036234A" w:rsidRPr="0036234A" w:rsidRDefault="0036234A" w:rsidP="0036234A">
      <w:pPr>
        <w:jc w:val="both"/>
        <w:rPr>
          <w:rFonts w:ascii="Arial" w:hAnsi="Arial" w:cs="Arial"/>
        </w:rPr>
      </w:pPr>
      <w:proofErr w:type="gramStart"/>
      <w:r w:rsidRPr="0036234A">
        <w:rPr>
          <w:rFonts w:ascii="Arial" w:hAnsi="Arial" w:cs="Arial"/>
        </w:rPr>
        <w:t>b)</w:t>
      </w:r>
      <w:proofErr w:type="gramEnd"/>
      <w:r w:rsidRPr="0036234A">
        <w:rPr>
          <w:rFonts w:ascii="Arial" w:hAnsi="Arial" w:cs="Arial"/>
        </w:rPr>
        <w:tab/>
        <w:t>Duplex em todas suas funcionalidades.</w:t>
      </w:r>
    </w:p>
    <w:p w:rsidR="0036234A" w:rsidRPr="0036234A" w:rsidRDefault="0036234A" w:rsidP="0036234A">
      <w:pPr>
        <w:jc w:val="both"/>
        <w:rPr>
          <w:rFonts w:ascii="Arial" w:hAnsi="Arial" w:cs="Arial"/>
        </w:rPr>
      </w:pPr>
      <w:proofErr w:type="gramStart"/>
      <w:r w:rsidRPr="0036234A">
        <w:rPr>
          <w:rFonts w:ascii="Arial" w:hAnsi="Arial" w:cs="Arial"/>
        </w:rPr>
        <w:t>c)</w:t>
      </w:r>
      <w:proofErr w:type="gramEnd"/>
      <w:r w:rsidRPr="0036234A">
        <w:rPr>
          <w:rFonts w:ascii="Arial" w:hAnsi="Arial" w:cs="Arial"/>
        </w:rPr>
        <w:tab/>
        <w:t>Tecnologia de Impressão laser ou LED;</w:t>
      </w:r>
    </w:p>
    <w:p w:rsidR="0036234A" w:rsidRPr="0036234A" w:rsidRDefault="0036234A" w:rsidP="0036234A">
      <w:pPr>
        <w:jc w:val="both"/>
        <w:rPr>
          <w:rFonts w:ascii="Arial" w:hAnsi="Arial" w:cs="Arial"/>
        </w:rPr>
      </w:pPr>
      <w:proofErr w:type="gramStart"/>
      <w:r w:rsidRPr="0036234A">
        <w:rPr>
          <w:rFonts w:ascii="Arial" w:hAnsi="Arial" w:cs="Arial"/>
        </w:rPr>
        <w:t>d)</w:t>
      </w:r>
      <w:proofErr w:type="gramEnd"/>
      <w:r w:rsidRPr="0036234A">
        <w:rPr>
          <w:rFonts w:ascii="Arial" w:hAnsi="Arial" w:cs="Arial"/>
        </w:rPr>
        <w:tab/>
        <w:t xml:space="preserve">Velocidade de impressão de 30 </w:t>
      </w:r>
      <w:proofErr w:type="spellStart"/>
      <w:r w:rsidRPr="0036234A">
        <w:rPr>
          <w:rFonts w:ascii="Arial" w:hAnsi="Arial" w:cs="Arial"/>
        </w:rPr>
        <w:t>ppm</w:t>
      </w:r>
      <w:proofErr w:type="spellEnd"/>
      <w:r w:rsidRPr="0036234A">
        <w:rPr>
          <w:rFonts w:ascii="Arial" w:hAnsi="Arial" w:cs="Arial"/>
        </w:rPr>
        <w:t xml:space="preserve"> em cores e </w:t>
      </w:r>
      <w:proofErr w:type="spellStart"/>
      <w:r w:rsidRPr="0036234A">
        <w:rPr>
          <w:rFonts w:ascii="Arial" w:hAnsi="Arial" w:cs="Arial"/>
        </w:rPr>
        <w:t>P&amp;B</w:t>
      </w:r>
      <w:proofErr w:type="spellEnd"/>
      <w:r w:rsidRPr="0036234A">
        <w:rPr>
          <w:rFonts w:ascii="Arial" w:hAnsi="Arial" w:cs="Arial"/>
        </w:rPr>
        <w:t>;</w:t>
      </w:r>
    </w:p>
    <w:p w:rsidR="0036234A" w:rsidRPr="0036234A" w:rsidRDefault="0036234A" w:rsidP="0036234A">
      <w:pPr>
        <w:jc w:val="both"/>
        <w:rPr>
          <w:rFonts w:ascii="Arial" w:hAnsi="Arial" w:cs="Arial"/>
        </w:rPr>
      </w:pPr>
      <w:proofErr w:type="gramStart"/>
      <w:r w:rsidRPr="0036234A">
        <w:rPr>
          <w:rFonts w:ascii="Arial" w:hAnsi="Arial" w:cs="Arial"/>
        </w:rPr>
        <w:t>e</w:t>
      </w:r>
      <w:proofErr w:type="gramEnd"/>
      <w:r w:rsidRPr="0036234A">
        <w:rPr>
          <w:rFonts w:ascii="Arial" w:hAnsi="Arial" w:cs="Arial"/>
        </w:rPr>
        <w:t>)</w:t>
      </w:r>
      <w:r w:rsidRPr="0036234A">
        <w:rPr>
          <w:rFonts w:ascii="Arial" w:hAnsi="Arial" w:cs="Arial"/>
        </w:rPr>
        <w:tab/>
        <w:t>Resolução de impressão 1.200 x 1.200 dpi;</w:t>
      </w:r>
    </w:p>
    <w:p w:rsidR="0036234A" w:rsidRPr="0036234A" w:rsidRDefault="0036234A" w:rsidP="0036234A">
      <w:pPr>
        <w:jc w:val="both"/>
        <w:rPr>
          <w:rFonts w:ascii="Arial" w:hAnsi="Arial" w:cs="Arial"/>
        </w:rPr>
      </w:pPr>
      <w:proofErr w:type="gramStart"/>
      <w:r w:rsidRPr="0036234A">
        <w:rPr>
          <w:rFonts w:ascii="Arial" w:hAnsi="Arial" w:cs="Arial"/>
        </w:rPr>
        <w:t>f)</w:t>
      </w:r>
      <w:proofErr w:type="gramEnd"/>
      <w:r w:rsidRPr="0036234A">
        <w:rPr>
          <w:rFonts w:ascii="Arial" w:hAnsi="Arial" w:cs="Arial"/>
        </w:rPr>
        <w:tab/>
        <w:t>Bandeja padrão para 250 folhas e multiuso para 100 folhas.</w:t>
      </w:r>
    </w:p>
    <w:p w:rsidR="0036234A" w:rsidRPr="0036234A" w:rsidRDefault="0036234A" w:rsidP="0036234A">
      <w:pPr>
        <w:jc w:val="both"/>
        <w:rPr>
          <w:rFonts w:ascii="Arial" w:hAnsi="Arial" w:cs="Arial"/>
        </w:rPr>
      </w:pPr>
      <w:proofErr w:type="gramStart"/>
      <w:r w:rsidRPr="0036234A">
        <w:rPr>
          <w:rFonts w:ascii="Arial" w:hAnsi="Arial" w:cs="Arial"/>
        </w:rPr>
        <w:t>g)</w:t>
      </w:r>
      <w:proofErr w:type="gramEnd"/>
      <w:r w:rsidRPr="0036234A">
        <w:rPr>
          <w:rFonts w:ascii="Arial" w:hAnsi="Arial" w:cs="Arial"/>
        </w:rPr>
        <w:tab/>
        <w:t>Suportar papel Carta, A4 e Ofício;</w:t>
      </w:r>
    </w:p>
    <w:p w:rsidR="0036234A" w:rsidRPr="0036234A" w:rsidRDefault="0036234A" w:rsidP="0036234A">
      <w:pPr>
        <w:jc w:val="both"/>
        <w:rPr>
          <w:rFonts w:ascii="Arial" w:hAnsi="Arial" w:cs="Arial"/>
        </w:rPr>
      </w:pPr>
      <w:proofErr w:type="gramStart"/>
      <w:r w:rsidRPr="0036234A">
        <w:rPr>
          <w:rFonts w:ascii="Arial" w:hAnsi="Arial" w:cs="Arial"/>
        </w:rPr>
        <w:t>h)</w:t>
      </w:r>
      <w:proofErr w:type="gramEnd"/>
      <w:r w:rsidRPr="0036234A">
        <w:rPr>
          <w:rFonts w:ascii="Arial" w:hAnsi="Arial" w:cs="Arial"/>
        </w:rPr>
        <w:tab/>
        <w:t>Gramaturas suportadas de 60 a 220 g/m².</w:t>
      </w:r>
    </w:p>
    <w:p w:rsidR="0036234A" w:rsidRPr="0036234A" w:rsidRDefault="0036234A" w:rsidP="0036234A">
      <w:pPr>
        <w:jc w:val="both"/>
        <w:rPr>
          <w:rFonts w:ascii="Arial" w:hAnsi="Arial" w:cs="Arial"/>
        </w:rPr>
      </w:pPr>
      <w:proofErr w:type="gramStart"/>
      <w:r w:rsidRPr="0036234A">
        <w:rPr>
          <w:rFonts w:ascii="Arial" w:hAnsi="Arial" w:cs="Arial"/>
        </w:rPr>
        <w:t>i)</w:t>
      </w:r>
      <w:proofErr w:type="gramEnd"/>
      <w:r w:rsidRPr="0036234A">
        <w:rPr>
          <w:rFonts w:ascii="Arial" w:hAnsi="Arial" w:cs="Arial"/>
        </w:rPr>
        <w:tab/>
        <w:t>Alimentador de original de passagem única para 50 folhas.</w:t>
      </w:r>
    </w:p>
    <w:p w:rsidR="0036234A" w:rsidRPr="0036234A" w:rsidRDefault="0036234A" w:rsidP="0036234A">
      <w:pPr>
        <w:jc w:val="both"/>
        <w:rPr>
          <w:rFonts w:ascii="Arial" w:hAnsi="Arial" w:cs="Arial"/>
        </w:rPr>
      </w:pPr>
      <w:proofErr w:type="gramStart"/>
      <w:r w:rsidRPr="0036234A">
        <w:rPr>
          <w:rFonts w:ascii="Arial" w:hAnsi="Arial" w:cs="Arial"/>
        </w:rPr>
        <w:t>j)</w:t>
      </w:r>
      <w:proofErr w:type="gramEnd"/>
      <w:r w:rsidRPr="0036234A">
        <w:rPr>
          <w:rFonts w:ascii="Arial" w:hAnsi="Arial" w:cs="Arial"/>
        </w:rPr>
        <w:tab/>
        <w:t>Memória RAM 2 GB ou superior e HD 320 GB;</w:t>
      </w:r>
    </w:p>
    <w:p w:rsidR="0036234A" w:rsidRPr="0036234A" w:rsidRDefault="0036234A" w:rsidP="0036234A">
      <w:pPr>
        <w:jc w:val="both"/>
        <w:rPr>
          <w:rFonts w:ascii="Arial" w:hAnsi="Arial" w:cs="Arial"/>
        </w:rPr>
      </w:pPr>
      <w:proofErr w:type="gramStart"/>
      <w:r w:rsidRPr="0036234A">
        <w:rPr>
          <w:rFonts w:ascii="Arial" w:hAnsi="Arial" w:cs="Arial"/>
        </w:rPr>
        <w:t>k)</w:t>
      </w:r>
      <w:proofErr w:type="gramEnd"/>
      <w:r w:rsidRPr="0036234A">
        <w:rPr>
          <w:rFonts w:ascii="Arial" w:hAnsi="Arial" w:cs="Arial"/>
        </w:rPr>
        <w:tab/>
        <w:t xml:space="preserve">Processador 1 </w:t>
      </w:r>
      <w:proofErr w:type="spellStart"/>
      <w:r w:rsidRPr="0036234A">
        <w:rPr>
          <w:rFonts w:ascii="Arial" w:hAnsi="Arial" w:cs="Arial"/>
        </w:rPr>
        <w:t>Ghz</w:t>
      </w:r>
      <w:proofErr w:type="spellEnd"/>
      <w:r w:rsidRPr="0036234A">
        <w:rPr>
          <w:rFonts w:ascii="Arial" w:hAnsi="Arial" w:cs="Arial"/>
        </w:rPr>
        <w:t>;</w:t>
      </w:r>
    </w:p>
    <w:p w:rsidR="0036234A" w:rsidRPr="0036234A" w:rsidRDefault="0036234A" w:rsidP="0036234A">
      <w:pPr>
        <w:jc w:val="both"/>
        <w:rPr>
          <w:rFonts w:ascii="Arial" w:hAnsi="Arial" w:cs="Arial"/>
        </w:rPr>
      </w:pPr>
      <w:proofErr w:type="gramStart"/>
      <w:r w:rsidRPr="0036234A">
        <w:rPr>
          <w:rFonts w:ascii="Arial" w:hAnsi="Arial" w:cs="Arial"/>
        </w:rPr>
        <w:t>l)</w:t>
      </w:r>
      <w:proofErr w:type="gramEnd"/>
      <w:r w:rsidRPr="0036234A">
        <w:rPr>
          <w:rFonts w:ascii="Arial" w:hAnsi="Arial" w:cs="Arial"/>
        </w:rPr>
        <w:tab/>
        <w:t xml:space="preserve">Conectividade: USB 2.0, 10/100/1000 </w:t>
      </w:r>
      <w:proofErr w:type="spellStart"/>
      <w:r w:rsidRPr="0036234A">
        <w:rPr>
          <w:rFonts w:ascii="Arial" w:hAnsi="Arial" w:cs="Arial"/>
        </w:rPr>
        <w:t>Base-TX</w:t>
      </w:r>
      <w:proofErr w:type="spellEnd"/>
      <w:r w:rsidRPr="0036234A">
        <w:rPr>
          <w:rFonts w:ascii="Arial" w:hAnsi="Arial" w:cs="Arial"/>
        </w:rPr>
        <w:t xml:space="preserve"> Ethernet;</w:t>
      </w:r>
    </w:p>
    <w:p w:rsidR="0036234A" w:rsidRPr="0036234A" w:rsidRDefault="0036234A" w:rsidP="0036234A">
      <w:pPr>
        <w:jc w:val="both"/>
        <w:rPr>
          <w:rFonts w:ascii="Arial" w:hAnsi="Arial" w:cs="Arial"/>
        </w:rPr>
      </w:pPr>
      <w:proofErr w:type="gramStart"/>
      <w:r w:rsidRPr="0036234A">
        <w:rPr>
          <w:rFonts w:ascii="Arial" w:hAnsi="Arial" w:cs="Arial"/>
        </w:rPr>
        <w:t>m)</w:t>
      </w:r>
      <w:proofErr w:type="gramEnd"/>
      <w:r w:rsidRPr="0036234A">
        <w:rPr>
          <w:rFonts w:ascii="Arial" w:hAnsi="Arial" w:cs="Arial"/>
        </w:rPr>
        <w:tab/>
        <w:t xml:space="preserve">Linguagem de Impressão: PCL 6 e </w:t>
      </w:r>
      <w:proofErr w:type="spellStart"/>
      <w:r w:rsidRPr="0036234A">
        <w:rPr>
          <w:rFonts w:ascii="Arial" w:hAnsi="Arial" w:cs="Arial"/>
        </w:rPr>
        <w:t>Post</w:t>
      </w:r>
      <w:proofErr w:type="spellEnd"/>
      <w:r w:rsidRPr="0036234A">
        <w:rPr>
          <w:rFonts w:ascii="Arial" w:hAnsi="Arial" w:cs="Arial"/>
        </w:rPr>
        <w:t xml:space="preserve"> Script;</w:t>
      </w:r>
    </w:p>
    <w:p w:rsidR="0036234A" w:rsidRPr="0036234A" w:rsidRDefault="0036234A" w:rsidP="0036234A">
      <w:pPr>
        <w:jc w:val="both"/>
        <w:rPr>
          <w:rFonts w:ascii="Arial" w:hAnsi="Arial" w:cs="Arial"/>
        </w:rPr>
      </w:pPr>
    </w:p>
    <w:p w:rsidR="0036234A" w:rsidRPr="0036234A" w:rsidRDefault="0036234A" w:rsidP="0036234A">
      <w:pPr>
        <w:jc w:val="both"/>
        <w:rPr>
          <w:rFonts w:ascii="Arial" w:hAnsi="Arial" w:cs="Arial"/>
        </w:rPr>
      </w:pPr>
    </w:p>
    <w:p w:rsidR="009F0202" w:rsidRPr="0036234A" w:rsidRDefault="0036234A" w:rsidP="0036234A">
      <w:pPr>
        <w:jc w:val="both"/>
        <w:rPr>
          <w:rFonts w:ascii="Arial" w:hAnsi="Arial" w:cs="Arial"/>
        </w:rPr>
      </w:pPr>
      <w:r w:rsidRPr="0036234A">
        <w:rPr>
          <w:rFonts w:ascii="Arial" w:hAnsi="Arial" w:cs="Arial"/>
        </w:rPr>
        <w:t xml:space="preserve">Referência: Xerox </w:t>
      </w:r>
      <w:proofErr w:type="spellStart"/>
      <w:proofErr w:type="gramStart"/>
      <w:r w:rsidRPr="0036234A">
        <w:rPr>
          <w:rFonts w:ascii="Arial" w:hAnsi="Arial" w:cs="Arial"/>
        </w:rPr>
        <w:t>VersaLink</w:t>
      </w:r>
      <w:proofErr w:type="spellEnd"/>
      <w:proofErr w:type="gramEnd"/>
      <w:r w:rsidRPr="0036234A">
        <w:rPr>
          <w:rFonts w:ascii="Arial" w:hAnsi="Arial" w:cs="Arial"/>
        </w:rPr>
        <w:t xml:space="preserve"> C405, HP </w:t>
      </w:r>
      <w:proofErr w:type="spellStart"/>
      <w:r w:rsidRPr="0036234A">
        <w:rPr>
          <w:rFonts w:ascii="Arial" w:hAnsi="Arial" w:cs="Arial"/>
        </w:rPr>
        <w:t>Color</w:t>
      </w:r>
      <w:proofErr w:type="spellEnd"/>
      <w:r w:rsidRPr="0036234A">
        <w:rPr>
          <w:rFonts w:ascii="Arial" w:hAnsi="Arial" w:cs="Arial"/>
        </w:rPr>
        <w:t xml:space="preserve"> </w:t>
      </w:r>
      <w:proofErr w:type="spellStart"/>
      <w:r w:rsidRPr="0036234A">
        <w:rPr>
          <w:rFonts w:ascii="Arial" w:hAnsi="Arial" w:cs="Arial"/>
        </w:rPr>
        <w:t>LaserJet</w:t>
      </w:r>
      <w:proofErr w:type="spellEnd"/>
      <w:r w:rsidRPr="0036234A">
        <w:rPr>
          <w:rFonts w:ascii="Arial" w:hAnsi="Arial" w:cs="Arial"/>
        </w:rPr>
        <w:t xml:space="preserve"> MFP E57540, Kyocera M6235, RICOH IM C300F.</w:t>
      </w: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Declaramos para os fins de direito, na qualidade de licitante do procedimento licitatório sob a modalidade de </w:t>
      </w:r>
      <w:r>
        <w:rPr>
          <w:rFonts w:ascii="Arial" w:hAnsi="Arial" w:cs="Arial"/>
          <w:b/>
          <w:bCs/>
        </w:rPr>
        <w:t xml:space="preserve">Pregão </w:t>
      </w:r>
      <w:r w:rsidRPr="00C6099A">
        <w:rPr>
          <w:rFonts w:ascii="Arial" w:hAnsi="Arial" w:cs="Arial"/>
          <w:b/>
          <w:bCs/>
        </w:rPr>
        <w:t xml:space="preserve">Eletrônico nº. </w:t>
      </w:r>
      <w:r w:rsidR="00653700">
        <w:rPr>
          <w:rFonts w:ascii="Arial" w:hAnsi="Arial" w:cs="Arial"/>
          <w:b/>
          <w:bCs/>
        </w:rPr>
        <w:t>26</w:t>
      </w:r>
      <w:r w:rsidRPr="00C6099A">
        <w:rPr>
          <w:rFonts w:ascii="Arial" w:hAnsi="Arial" w:cs="Arial"/>
          <w:b/>
          <w:bCs/>
        </w:rPr>
        <w:t>/2021</w:t>
      </w:r>
      <w:r w:rsidRPr="00C6099A">
        <w:rPr>
          <w:rFonts w:ascii="Arial" w:hAnsi="Arial" w:cs="Arial"/>
          <w:b/>
          <w:bCs/>
          <w:color w:val="000000"/>
        </w:rPr>
        <w:t xml:space="preserve"> que, em cumprimento ao inciso XXXIII</w:t>
      </w:r>
      <w:r>
        <w:rPr>
          <w:rFonts w:ascii="Arial" w:hAnsi="Arial" w:cs="Arial"/>
          <w:b/>
          <w:bCs/>
          <w:color w:val="000000"/>
        </w:rPr>
        <w:t>, do artigo 7º da</w:t>
      </w:r>
      <w:r>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pPr>
        <w:pStyle w:val="Ttulo"/>
        <w:rPr>
          <w:rFonts w:ascii="Arial" w:hAnsi="Arial" w:cs="Arial"/>
          <w:sz w:val="20"/>
          <w:szCs w:val="20"/>
          <w:highlight w:val="yellow"/>
          <w:u w:val="none"/>
          <w:lang w:val="pt-BR"/>
        </w:rPr>
      </w:pPr>
    </w:p>
    <w:p w:rsidR="009F0202" w:rsidRDefault="00704B81">
      <w:pPr>
        <w:pStyle w:val="Ttulo"/>
        <w:rPr>
          <w:rFonts w:ascii="Arial" w:hAnsi="Arial" w:cs="Arial"/>
          <w:sz w:val="20"/>
          <w:szCs w:val="20"/>
          <w:u w:val="none"/>
          <w:lang w:val="pt-BR"/>
        </w:rPr>
      </w:pPr>
      <w:r w:rsidRPr="005569F6">
        <w:rPr>
          <w:rFonts w:ascii="Arial" w:hAnsi="Arial" w:cs="Arial"/>
          <w:sz w:val="20"/>
          <w:szCs w:val="20"/>
          <w:u w:val="none"/>
          <w:lang w:val="pt-BR"/>
        </w:rPr>
        <w:t xml:space="preserve">MINUTA DO CONTRATO Nº 000/2021, </w:t>
      </w:r>
      <w:r w:rsidR="00AA29B2" w:rsidRPr="00AA29B2">
        <w:rPr>
          <w:rFonts w:ascii="Arial" w:hAnsi="Arial" w:cs="Arial"/>
          <w:sz w:val="20"/>
          <w:szCs w:val="20"/>
          <w:u w:val="none"/>
          <w:lang w:val="pt-BR"/>
        </w:rPr>
        <w:t>REGISTRO DE PREÇO PARA CONTRATAÇÃO DE EMPRESA ESPECIALIZADA NA PRESTAÇÃO DE SERVIÇOS DE IMPRESSÃO DEPARTAMENTAL (OUTSOURCING), COM LOCAÇÃO DE EQUIPAMENTOS NOVOS</w:t>
      </w:r>
      <w:r w:rsidRPr="005569F6">
        <w:rPr>
          <w:rFonts w:ascii="Arial" w:hAnsi="Arial" w:cs="Arial"/>
          <w:sz w:val="20"/>
          <w:szCs w:val="20"/>
          <w:u w:val="none"/>
          <w:lang w:val="pt-BR"/>
        </w:rPr>
        <w:t xml:space="preserve">, VINCULADA AO PREGÃO ELETRÔNICO N° </w:t>
      </w:r>
      <w:r w:rsidR="00AA29B2">
        <w:rPr>
          <w:rFonts w:ascii="Arial" w:hAnsi="Arial" w:cs="Arial"/>
          <w:sz w:val="20"/>
          <w:szCs w:val="20"/>
          <w:u w:val="none"/>
          <w:lang w:val="pt-BR"/>
        </w:rPr>
        <w:t>26</w:t>
      </w:r>
      <w:r w:rsidRPr="005569F6">
        <w:rPr>
          <w:rFonts w:ascii="Arial" w:hAnsi="Arial" w:cs="Arial"/>
          <w:sz w:val="20"/>
          <w:szCs w:val="20"/>
          <w:u w:val="none"/>
          <w:lang w:val="pt-BR"/>
        </w:rPr>
        <w:t>/2021.</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carteira de identidade nº. </w:t>
      </w:r>
      <w:proofErr w:type="gramStart"/>
      <w:r>
        <w:rPr>
          <w:rFonts w:ascii="Arial" w:hAnsi="Arial" w:cs="Arial"/>
        </w:rPr>
        <w:t>.......................</w:t>
      </w:r>
      <w:proofErr w:type="gramEnd"/>
      <w:r>
        <w:rPr>
          <w:rFonts w:ascii="Arial" w:hAnsi="Arial" w:cs="Arial"/>
        </w:rPr>
        <w:t xml:space="preserve">, expedida pela .....................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B42269">
        <w:rPr>
          <w:rFonts w:ascii="Arial" w:hAnsi="Arial" w:cs="Arial"/>
          <w:b/>
        </w:rPr>
        <w:t>2</w:t>
      </w:r>
      <w:r w:rsidR="00AA29B2">
        <w:rPr>
          <w:rFonts w:ascii="Arial" w:hAnsi="Arial" w:cs="Arial"/>
          <w:b/>
        </w:rPr>
        <w:t>6</w:t>
      </w:r>
      <w:r>
        <w:rPr>
          <w:rFonts w:ascii="Arial" w:hAnsi="Arial" w:cs="Arial"/>
          <w:b/>
        </w:rPr>
        <w:t>/2021</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sidRPr="003B652A">
        <w:rPr>
          <w:rFonts w:ascii="Arial" w:hAnsi="Arial" w:cs="Arial"/>
          <w:b/>
          <w:bCs/>
        </w:rPr>
        <w:t>CLÁUSULA PRIMEIRA – DO OBJETO:</w:t>
      </w:r>
    </w:p>
    <w:p w:rsidR="009F0202" w:rsidRDefault="009F0202">
      <w:pPr>
        <w:jc w:val="both"/>
        <w:rPr>
          <w:rFonts w:ascii="Arial" w:hAnsi="Arial" w:cs="Arial"/>
          <w:b/>
          <w:bCs/>
        </w:rPr>
      </w:pPr>
    </w:p>
    <w:p w:rsidR="003B652A" w:rsidRDefault="003B652A">
      <w:pPr>
        <w:jc w:val="both"/>
        <w:rPr>
          <w:rFonts w:ascii="Arial" w:hAnsi="Arial" w:cs="Arial"/>
          <w:b/>
          <w:bCs/>
        </w:rPr>
      </w:pPr>
      <w:r w:rsidRPr="0036234A">
        <w:rPr>
          <w:rFonts w:ascii="Arial" w:hAnsi="Arial" w:cs="Arial"/>
        </w:rPr>
        <w:t xml:space="preserve">Contratação de empresa, no regime de execução indireta, vedada a subcontratação, </w:t>
      </w:r>
      <w:r w:rsidRPr="0036234A">
        <w:rPr>
          <w:rFonts w:ascii="Arial" w:hAnsi="Arial" w:cs="Arial"/>
          <w:b/>
        </w:rPr>
        <w:t>para locação de equipamentos novos de primeiro uso</w:t>
      </w:r>
      <w:r w:rsidRPr="0036234A">
        <w:rPr>
          <w:rFonts w:ascii="Arial" w:hAnsi="Arial" w:cs="Arial"/>
        </w:rPr>
        <w:t xml:space="preserve"> para o fornecimento de reproduções (impressões, cópias e digitalização de documentos), incluindo a instalação, prestação de serviços de manutenção preventiva e corretiva com reposição de peças e qualquer suprimento necessário para o perfeito funcionamento das impressoras locadas, treinamento dos usuários e disponibilização de software de gerenciamento de impressão.</w:t>
      </w:r>
    </w:p>
    <w:p w:rsidR="009F0202" w:rsidRDefault="009F0202">
      <w:pPr>
        <w:ind w:left="360"/>
        <w:rPr>
          <w:rFonts w:ascii="Arial" w:hAnsi="Arial" w:cs="Arial"/>
          <w:b/>
          <w:bCs/>
        </w:rPr>
      </w:pPr>
    </w:p>
    <w:p w:rsidR="009A1149" w:rsidRDefault="009A1149">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CB53E3" w:rsidRDefault="00CB53E3" w:rsidP="00CB53E3">
      <w:pPr>
        <w:jc w:val="both"/>
        <w:rPr>
          <w:rFonts w:ascii="Arial" w:hAnsi="Arial" w:cs="Arial"/>
          <w:b/>
        </w:rPr>
      </w:pPr>
      <w:r>
        <w:rPr>
          <w:rFonts w:ascii="Arial" w:hAnsi="Arial" w:cs="Arial"/>
          <w:b/>
        </w:rPr>
        <w:t>SECRETARIA MUNICIPAL DE ADMINISTRAÇÃO</w:t>
      </w:r>
    </w:p>
    <w:p w:rsidR="00CB53E3" w:rsidRDefault="00CB53E3" w:rsidP="00CB53E3">
      <w:pPr>
        <w:jc w:val="both"/>
        <w:rPr>
          <w:rFonts w:ascii="Arial" w:hAnsi="Arial" w:cs="Arial"/>
          <w:b/>
        </w:rPr>
      </w:pPr>
      <w:r>
        <w:rPr>
          <w:rFonts w:ascii="Arial" w:hAnsi="Arial" w:cs="Arial"/>
          <w:b/>
        </w:rPr>
        <w:t>Órgão: 03</w:t>
      </w:r>
    </w:p>
    <w:p w:rsidR="00CB53E3" w:rsidRDefault="00CB53E3" w:rsidP="00CB53E3">
      <w:pPr>
        <w:jc w:val="both"/>
        <w:rPr>
          <w:rFonts w:ascii="Arial" w:hAnsi="Arial" w:cs="Arial"/>
          <w:b/>
        </w:rPr>
      </w:pPr>
      <w:r>
        <w:rPr>
          <w:rFonts w:ascii="Arial" w:hAnsi="Arial" w:cs="Arial"/>
          <w:b/>
        </w:rPr>
        <w:t>Unidade: 03.01</w:t>
      </w:r>
    </w:p>
    <w:p w:rsidR="00CB53E3" w:rsidRDefault="00CB53E3" w:rsidP="00CB53E3">
      <w:pPr>
        <w:jc w:val="both"/>
        <w:rPr>
          <w:rFonts w:ascii="Arial" w:hAnsi="Arial" w:cs="Arial"/>
          <w:b/>
        </w:rPr>
      </w:pPr>
      <w:r>
        <w:rPr>
          <w:rFonts w:ascii="Arial" w:hAnsi="Arial" w:cs="Arial"/>
          <w:b/>
        </w:rPr>
        <w:t>Elemento: 3.3.90.39.00.00.00.0001</w:t>
      </w:r>
    </w:p>
    <w:p w:rsidR="00CB53E3" w:rsidRDefault="00CB53E3" w:rsidP="00CB53E3">
      <w:pPr>
        <w:jc w:val="both"/>
        <w:rPr>
          <w:rFonts w:ascii="Arial" w:hAnsi="Arial" w:cs="Arial"/>
          <w:b/>
        </w:rPr>
      </w:pPr>
      <w:r>
        <w:rPr>
          <w:rFonts w:ascii="Arial" w:hAnsi="Arial" w:cs="Arial"/>
          <w:b/>
        </w:rPr>
        <w:t>Código Reduzido: 059</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CLÁUSULA TERCEIRA – DA VIGÊNCIA:</w:t>
      </w:r>
    </w:p>
    <w:p w:rsidR="009F0202" w:rsidRDefault="00704B8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podendo ser renovado por igual período até o limite de sessenta meses.</w:t>
      </w:r>
    </w:p>
    <w:p w:rsidR="009F0202" w:rsidRDefault="009F0202">
      <w:pPr>
        <w:jc w:val="both"/>
        <w:rPr>
          <w:rFonts w:ascii="Arial" w:hAnsi="Arial" w:cs="Arial"/>
        </w:rPr>
      </w:pPr>
    </w:p>
    <w:p w:rsidR="009F0202" w:rsidRPr="007B05A1" w:rsidRDefault="00704B81">
      <w:pPr>
        <w:jc w:val="both"/>
        <w:rPr>
          <w:rFonts w:ascii="Arial" w:hAnsi="Arial" w:cs="Arial"/>
          <w:b/>
        </w:rPr>
      </w:pPr>
      <w:r w:rsidRPr="007B05A1">
        <w:rPr>
          <w:rFonts w:ascii="Arial" w:hAnsi="Arial" w:cs="Arial"/>
          <w:b/>
        </w:rPr>
        <w:t>CLÁUSULA QUINTA – DO LOCAL DA ENTREGA:</w:t>
      </w:r>
    </w:p>
    <w:p w:rsidR="009F0202" w:rsidRDefault="00704B81">
      <w:pPr>
        <w:jc w:val="both"/>
        <w:rPr>
          <w:rFonts w:ascii="Arial" w:hAnsi="Arial" w:cs="Arial"/>
        </w:rPr>
      </w:pPr>
      <w:r w:rsidRPr="007B05A1">
        <w:rPr>
          <w:rFonts w:ascii="Arial" w:hAnsi="Arial" w:cs="Arial"/>
          <w:b/>
        </w:rPr>
        <w:t xml:space="preserve">5.1. </w:t>
      </w:r>
      <w:r w:rsidRPr="007B05A1">
        <w:rPr>
          <w:rFonts w:ascii="Arial" w:hAnsi="Arial" w:cs="Arial"/>
        </w:rPr>
        <w:t>A entreg</w:t>
      </w:r>
      <w:r w:rsidR="007B05A1" w:rsidRPr="007B05A1">
        <w:rPr>
          <w:rFonts w:ascii="Arial" w:hAnsi="Arial" w:cs="Arial"/>
        </w:rPr>
        <w:t xml:space="preserve">a do objeto deverá ser efetuada </w:t>
      </w:r>
      <w:r w:rsidR="00E41765">
        <w:rPr>
          <w:rFonts w:ascii="Arial" w:hAnsi="Arial" w:cs="Arial"/>
        </w:rPr>
        <w:t>consoante secretaria solicitante.</w:t>
      </w:r>
    </w:p>
    <w:p w:rsidR="00C6099A" w:rsidRDefault="00C6099A">
      <w:pPr>
        <w:jc w:val="both"/>
        <w:rPr>
          <w:rFonts w:ascii="Arial" w:hAnsi="Arial" w:cs="Arial"/>
        </w:rPr>
      </w:pPr>
    </w:p>
    <w:p w:rsidR="009F0202" w:rsidRDefault="00704B81">
      <w:pPr>
        <w:jc w:val="both"/>
        <w:rPr>
          <w:rFonts w:ascii="Arial" w:hAnsi="Arial" w:cs="Arial"/>
          <w:b/>
          <w:bCs/>
        </w:rPr>
      </w:pPr>
      <w:r>
        <w:rPr>
          <w:rFonts w:ascii="Arial" w:hAnsi="Arial" w:cs="Arial"/>
          <w:b/>
          <w:bCs/>
        </w:rPr>
        <w:t>CLÁUSULA SEXTA – DO RECEBIMENTO:</w:t>
      </w:r>
    </w:p>
    <w:p w:rsidR="009F0202" w:rsidRDefault="00704B8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proofErr w:type="gramStart"/>
      <w:r>
        <w:rPr>
          <w:rFonts w:ascii="Arial" w:hAnsi="Arial" w:cs="Arial"/>
          <w:b/>
          <w:bCs/>
        </w:rPr>
        <w:lastRenderedPageBreak/>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B42269" w:rsidRDefault="00704B81">
      <w:pPr>
        <w:tabs>
          <w:tab w:val="left" w:pos="0"/>
        </w:tabs>
        <w:jc w:val="both"/>
        <w:rPr>
          <w:rFonts w:ascii="Arial" w:hAnsi="Arial" w:cs="Arial"/>
          <w:b/>
        </w:rPr>
      </w:pPr>
      <w:r w:rsidRPr="00B42269">
        <w:rPr>
          <w:rFonts w:ascii="Arial" w:hAnsi="Arial" w:cs="Arial"/>
          <w:b/>
        </w:rPr>
        <w:t>CLÁUSULA SÉTIMA – DA FISCALIZAÇÃO:</w:t>
      </w:r>
    </w:p>
    <w:p w:rsidR="009F0202" w:rsidRPr="00951463" w:rsidRDefault="00704B81">
      <w:pPr>
        <w:tabs>
          <w:tab w:val="left" w:pos="0"/>
        </w:tabs>
        <w:jc w:val="both"/>
        <w:rPr>
          <w:rFonts w:ascii="Arial" w:hAnsi="Arial" w:cs="Arial"/>
        </w:rPr>
      </w:pPr>
      <w:r w:rsidRPr="00E41765">
        <w:rPr>
          <w:rFonts w:ascii="Arial" w:hAnsi="Arial" w:cs="Arial"/>
          <w:b/>
        </w:rPr>
        <w:t xml:space="preserve">7.1. </w:t>
      </w:r>
      <w:r w:rsidRPr="00E41765">
        <w:rPr>
          <w:rFonts w:ascii="Arial" w:hAnsi="Arial" w:cs="Arial"/>
        </w:rPr>
        <w:t xml:space="preserve">A fiscalização da execução do contrato ficará a cargo da Secretaria </w:t>
      </w:r>
      <w:r w:rsidR="00951463" w:rsidRPr="00E41765">
        <w:rPr>
          <w:rFonts w:ascii="Arial" w:hAnsi="Arial" w:cs="Arial"/>
        </w:rPr>
        <w:t>solicitante, respectivamente ao objeto pretendido.</w:t>
      </w:r>
    </w:p>
    <w:p w:rsidR="009F0202" w:rsidRDefault="009F0202">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proofErr w:type="gramStart"/>
      <w:r>
        <w:rPr>
          <w:rFonts w:ascii="Arial" w:hAnsi="Arial" w:cs="Arial"/>
        </w:rPr>
        <w:t>dos ,</w:t>
      </w:r>
      <w:proofErr w:type="gramEnd"/>
      <w:r>
        <w:rPr>
          <w:rFonts w:ascii="Arial" w:hAnsi="Arial" w:cs="Arial"/>
        </w:rPr>
        <w:t xml:space="preserve">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lastRenderedPageBreak/>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lastRenderedPageBreak/>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9F0202" w:rsidRDefault="00704B81">
      <w:pPr>
        <w:numPr>
          <w:ilvl w:val="0"/>
          <w:numId w:val="10"/>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9F0202" w:rsidRDefault="00704B81">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9F0202" w:rsidRDefault="00704B81">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9F0202" w:rsidRDefault="00704B81">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9F0202" w:rsidRDefault="00704B81">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lastRenderedPageBreak/>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CC7776">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B52303" w:rsidRDefault="00B5230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B52303" w:rsidRDefault="00B5230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B52303" w:rsidRDefault="00B5230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B52303" w:rsidRDefault="00B5230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B52303" w:rsidRDefault="00B5230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B52303" w:rsidRDefault="00B5230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B52303" w:rsidRDefault="00B5230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B52303" w:rsidRDefault="00B52303">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AA29B2" w:rsidRDefault="00AA29B2">
      <w:pPr>
        <w:rPr>
          <w:rFonts w:ascii="Arial" w:hAnsi="Arial" w:cs="Arial"/>
        </w:rPr>
      </w:pPr>
    </w:p>
    <w:p w:rsidR="00AA29B2" w:rsidRDefault="00AA29B2">
      <w:pPr>
        <w:rPr>
          <w:rFonts w:ascii="Arial" w:hAnsi="Arial" w:cs="Arial"/>
        </w:rPr>
      </w:pPr>
    </w:p>
    <w:p w:rsidR="00AA29B2" w:rsidRDefault="00AA29B2">
      <w:pPr>
        <w:rPr>
          <w:rFonts w:ascii="Arial" w:hAnsi="Arial" w:cs="Arial"/>
        </w:rPr>
      </w:pPr>
    </w:p>
    <w:p w:rsidR="00AA29B2" w:rsidRDefault="00AA29B2">
      <w:pPr>
        <w:rPr>
          <w:rFonts w:ascii="Arial" w:hAnsi="Arial" w:cs="Arial"/>
        </w:rPr>
      </w:pPr>
    </w:p>
    <w:p w:rsidR="00AA29B2" w:rsidRDefault="00AA29B2">
      <w:pPr>
        <w:rPr>
          <w:rFonts w:ascii="Arial" w:hAnsi="Arial" w:cs="Arial"/>
        </w:rPr>
      </w:pPr>
    </w:p>
    <w:p w:rsidR="00AA29B2" w:rsidRDefault="00AA29B2">
      <w:pPr>
        <w:rPr>
          <w:rFonts w:ascii="Arial" w:hAnsi="Arial" w:cs="Arial"/>
        </w:rPr>
      </w:pPr>
    </w:p>
    <w:p w:rsidR="00AA29B2" w:rsidRDefault="00AA29B2">
      <w:pPr>
        <w:rPr>
          <w:rFonts w:ascii="Arial" w:hAnsi="Arial" w:cs="Arial"/>
        </w:rPr>
      </w:pPr>
    </w:p>
    <w:p w:rsidR="00AA29B2" w:rsidRDefault="00AA29B2">
      <w:pPr>
        <w:rPr>
          <w:rFonts w:ascii="Arial" w:hAnsi="Arial" w:cs="Arial"/>
        </w:rPr>
      </w:pPr>
    </w:p>
    <w:p w:rsidR="00AA29B2" w:rsidRDefault="00AA29B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 xml:space="preserve">ÔNICO N° </w:t>
      </w:r>
      <w:r w:rsidR="00AA29B2">
        <w:rPr>
          <w:rFonts w:ascii="Arial" w:hAnsi="Arial" w:cs="Arial"/>
          <w:b/>
          <w:bCs/>
        </w:rPr>
        <w:t>26</w:t>
      </w:r>
      <w:r w:rsidRPr="00951463">
        <w:rPr>
          <w:rFonts w:ascii="Arial" w:hAnsi="Arial" w:cs="Arial"/>
          <w:b/>
          <w:bCs/>
        </w:rPr>
        <w:t>/2021</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Pr="00951463">
        <w:rPr>
          <w:rFonts w:ascii="Arial" w:hAnsi="Arial" w:cs="Arial"/>
          <w:b/>
          <w:bCs/>
        </w:rPr>
        <w:t xml:space="preserve">PREGÃO ELETRÔNICO n. </w:t>
      </w:r>
      <w:r w:rsidR="00AA29B2">
        <w:rPr>
          <w:rFonts w:ascii="Arial" w:hAnsi="Arial" w:cs="Arial"/>
          <w:b/>
          <w:bCs/>
        </w:rPr>
        <w:t>26</w:t>
      </w:r>
      <w:r w:rsidRPr="00951463">
        <w:rPr>
          <w:rFonts w:ascii="Arial" w:hAnsi="Arial" w:cs="Arial"/>
          <w:b/>
          <w:bCs/>
        </w:rPr>
        <w:t xml:space="preserve">/2021, </w:t>
      </w:r>
      <w:r w:rsidRPr="00951463">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proofErr w:type="gramStart"/>
      <w:r>
        <w:rPr>
          <w:rFonts w:ascii="Arial" w:hAnsi="Arial" w:cs="Arial"/>
          <w:b/>
        </w:rPr>
        <w:lastRenderedPageBreak/>
        <w:t>ANEXO VI</w:t>
      </w:r>
      <w:proofErr w:type="gramEnd"/>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9F0202" w:rsidRDefault="00704B81">
      <w:pPr>
        <w:jc w:val="both"/>
        <w:rPr>
          <w:rFonts w:ascii="Arial" w:hAnsi="Arial" w:cs="Arial"/>
          <w:b/>
          <w:bCs/>
        </w:rPr>
      </w:pPr>
      <w:r w:rsidRPr="00B42269">
        <w:rPr>
          <w:rFonts w:ascii="Arial" w:hAnsi="Arial" w:cs="Arial"/>
        </w:rPr>
        <w:t xml:space="preserve">Objeto: </w:t>
      </w:r>
      <w:r w:rsidR="00B52303" w:rsidRPr="004F4080">
        <w:rPr>
          <w:rFonts w:ascii="Arial" w:hAnsi="Arial" w:cs="Arial"/>
          <w:b/>
          <w:bCs/>
        </w:rPr>
        <w:t xml:space="preserve">REGISTRO DE PREÇO PARA </w:t>
      </w:r>
      <w:r w:rsidR="00B52303">
        <w:rPr>
          <w:rFonts w:ascii="Arial" w:hAnsi="Arial" w:cs="Arial"/>
          <w:b/>
          <w:bCs/>
        </w:rPr>
        <w:t>CONTRATAÇÃO DE EMPRESA ESPECIALIZADA NA PRESTAÇÃO DE SERVIÇOS DE IMPRESSÃO DEPARTAMENTAL (OUTSOURCING), COM LOCAÇÃO DE EQUIPAMENTOS NOVOS</w:t>
      </w:r>
      <w:r w:rsidR="00B42269">
        <w:rPr>
          <w:rFonts w:ascii="Arial" w:hAnsi="Arial" w:cs="Arial"/>
          <w:b/>
          <w:bCs/>
        </w:rPr>
        <w:t xml:space="preserve">. </w:t>
      </w:r>
    </w:p>
    <w:p w:rsidR="00612F4E" w:rsidRDefault="00612F4E">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highlight w:val="yellow"/>
        </w:rPr>
      </w:pPr>
    </w:p>
    <w:p w:rsidR="00612F4E" w:rsidRDefault="00704B81">
      <w:pPr>
        <w:jc w:val="both"/>
        <w:rPr>
          <w:rFonts w:ascii="Arial" w:hAnsi="Arial" w:cs="Arial"/>
          <w:b/>
          <w:bCs/>
        </w:rPr>
      </w:pPr>
      <w:r w:rsidRPr="00B42269">
        <w:rPr>
          <w:rFonts w:ascii="Arial" w:hAnsi="Arial" w:cs="Arial"/>
        </w:rPr>
        <w:t xml:space="preserve">Objeto: </w:t>
      </w:r>
      <w:r w:rsidR="00B52303" w:rsidRPr="004F4080">
        <w:rPr>
          <w:rFonts w:ascii="Arial" w:hAnsi="Arial" w:cs="Arial"/>
          <w:b/>
          <w:bCs/>
        </w:rPr>
        <w:t xml:space="preserve">REGISTRO DE PREÇO PARA </w:t>
      </w:r>
      <w:r w:rsidR="00B52303">
        <w:rPr>
          <w:rFonts w:ascii="Arial" w:hAnsi="Arial" w:cs="Arial"/>
          <w:b/>
          <w:bCs/>
        </w:rPr>
        <w:t>CONTRATAÇÃO DE EMPRESA ESPECIALIZADA NA PRESTAÇÃO DE SERVIÇOS DE IMPRESSÃO DEPARTAMENTAL (OUTSOURCING), COM LOCAÇÃO DE EQUIPAMENTOS NOVOS</w:t>
      </w:r>
      <w:r w:rsidR="00B42269">
        <w:rPr>
          <w:rFonts w:ascii="Arial" w:hAnsi="Arial" w:cs="Arial"/>
          <w:b/>
          <w:bCs/>
        </w:rPr>
        <w:t>.</w:t>
      </w:r>
    </w:p>
    <w:p w:rsidR="00B42269" w:rsidRDefault="00B42269">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CB53E3" w:rsidRDefault="00CB53E3">
      <w:pPr>
        <w:jc w:val="both"/>
        <w:rPr>
          <w:rFonts w:ascii="Arial" w:hAnsi="Arial" w:cs="Arial"/>
        </w:rPr>
      </w:pPr>
    </w:p>
    <w:p w:rsidR="00CB53E3" w:rsidRDefault="00CB53E3">
      <w:pPr>
        <w:jc w:val="both"/>
        <w:rPr>
          <w:rFonts w:ascii="Arial" w:hAnsi="Arial" w:cs="Arial"/>
        </w:rPr>
      </w:pPr>
    </w:p>
    <w:p w:rsidR="00CB53E3" w:rsidRDefault="00CB53E3">
      <w:pPr>
        <w:jc w:val="both"/>
        <w:rPr>
          <w:rFonts w:ascii="Arial" w:hAnsi="Arial" w:cs="Arial"/>
        </w:rPr>
      </w:pPr>
    </w:p>
    <w:p w:rsidR="00CB53E3" w:rsidRDefault="00CB53E3">
      <w:pPr>
        <w:jc w:val="both"/>
        <w:rPr>
          <w:rFonts w:ascii="Arial" w:hAnsi="Arial" w:cs="Arial"/>
        </w:rPr>
      </w:pPr>
    </w:p>
    <w:p w:rsidR="00B52303" w:rsidRDefault="00B5230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9F0202" w:rsidRPr="004053B8" w:rsidRDefault="00704B81">
      <w:pPr>
        <w:jc w:val="center"/>
        <w:rPr>
          <w:rFonts w:ascii="Arial" w:hAnsi="Arial" w:cs="Arial"/>
          <w:b/>
        </w:rPr>
      </w:pPr>
      <w:r w:rsidRPr="004053B8">
        <w:rPr>
          <w:rFonts w:ascii="Arial" w:hAnsi="Arial" w:cs="Arial"/>
          <w:b/>
        </w:rPr>
        <w:lastRenderedPageBreak/>
        <w:t>ANEXO VIII</w:t>
      </w:r>
    </w:p>
    <w:p w:rsidR="009F0202" w:rsidRPr="004053B8" w:rsidRDefault="00704B81">
      <w:pPr>
        <w:rPr>
          <w:rFonts w:ascii="Arial" w:hAnsi="Arial" w:cs="Arial"/>
          <w:b/>
        </w:rPr>
      </w:pPr>
      <w:r w:rsidRPr="004053B8">
        <w:rPr>
          <w:rFonts w:ascii="Arial" w:hAnsi="Arial" w:cs="Arial"/>
          <w:b/>
        </w:rPr>
        <w:t xml:space="preserve">                                                 TABELA DE VALORES DE REFERÊNCIA</w:t>
      </w:r>
    </w:p>
    <w:p w:rsidR="009F0202" w:rsidRPr="00AA29B2" w:rsidRDefault="009F0202">
      <w:pPr>
        <w:jc w:val="center"/>
        <w:rPr>
          <w:rFonts w:ascii="Arial" w:hAnsi="Arial" w:cs="Arial"/>
          <w:b/>
          <w:highlight w:val="yellow"/>
        </w:rPr>
      </w:pPr>
    </w:p>
    <w:p w:rsidR="009F0202" w:rsidRDefault="009F0202">
      <w:pPr>
        <w:jc w:val="both"/>
        <w:rPr>
          <w:rFonts w:ascii="Arial" w:hAnsi="Arial" w:cs="Arial"/>
          <w:b/>
          <w:bCs/>
        </w:rPr>
      </w:pPr>
    </w:p>
    <w:tbl>
      <w:tblPr>
        <w:tblStyle w:val="TableNormal"/>
        <w:tblW w:w="9710"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368"/>
        <w:gridCol w:w="1020"/>
        <w:gridCol w:w="713"/>
        <w:gridCol w:w="1682"/>
        <w:gridCol w:w="1176"/>
        <w:gridCol w:w="1709"/>
        <w:gridCol w:w="850"/>
        <w:gridCol w:w="1192"/>
      </w:tblGrid>
      <w:tr w:rsidR="004053B8" w:rsidTr="00E518BF">
        <w:trPr>
          <w:trHeight w:val="310"/>
        </w:trPr>
        <w:tc>
          <w:tcPr>
            <w:tcW w:w="9710" w:type="dxa"/>
            <w:gridSpan w:val="8"/>
          </w:tcPr>
          <w:p w:rsidR="004053B8" w:rsidRDefault="004053B8" w:rsidP="00CE6B62">
            <w:pPr>
              <w:pStyle w:val="TableParagraph"/>
              <w:spacing w:before="40"/>
              <w:ind w:left="1787"/>
              <w:rPr>
                <w:b/>
                <w:sz w:val="20"/>
              </w:rPr>
            </w:pPr>
            <w:r>
              <w:rPr>
                <w:b/>
                <w:sz w:val="20"/>
              </w:rPr>
              <w:t>ESTIMATIVA</w:t>
            </w:r>
            <w:r>
              <w:rPr>
                <w:b/>
                <w:spacing w:val="-2"/>
                <w:sz w:val="20"/>
              </w:rPr>
              <w:t xml:space="preserve"> </w:t>
            </w:r>
            <w:r>
              <w:rPr>
                <w:b/>
                <w:sz w:val="20"/>
              </w:rPr>
              <w:t>DE</w:t>
            </w:r>
            <w:r>
              <w:rPr>
                <w:b/>
                <w:spacing w:val="-3"/>
                <w:sz w:val="20"/>
              </w:rPr>
              <w:t xml:space="preserve"> </w:t>
            </w:r>
            <w:r>
              <w:rPr>
                <w:b/>
                <w:sz w:val="20"/>
              </w:rPr>
              <w:t>VOLUME</w:t>
            </w:r>
            <w:r>
              <w:rPr>
                <w:b/>
                <w:spacing w:val="-3"/>
                <w:sz w:val="20"/>
              </w:rPr>
              <w:t xml:space="preserve"> </w:t>
            </w:r>
            <w:r>
              <w:rPr>
                <w:b/>
                <w:sz w:val="20"/>
              </w:rPr>
              <w:t>DE</w:t>
            </w:r>
            <w:r>
              <w:rPr>
                <w:b/>
                <w:spacing w:val="-3"/>
                <w:sz w:val="20"/>
              </w:rPr>
              <w:t xml:space="preserve"> </w:t>
            </w:r>
            <w:r>
              <w:rPr>
                <w:b/>
                <w:sz w:val="20"/>
              </w:rPr>
              <w:t>IMPRESSÃO</w:t>
            </w:r>
            <w:r>
              <w:rPr>
                <w:b/>
                <w:spacing w:val="-1"/>
                <w:sz w:val="20"/>
              </w:rPr>
              <w:t xml:space="preserve"> </w:t>
            </w:r>
            <w:r>
              <w:rPr>
                <w:b/>
                <w:sz w:val="20"/>
              </w:rPr>
              <w:t>E</w:t>
            </w:r>
            <w:r>
              <w:rPr>
                <w:b/>
                <w:spacing w:val="-3"/>
                <w:sz w:val="20"/>
              </w:rPr>
              <w:t xml:space="preserve"> </w:t>
            </w:r>
            <w:r>
              <w:rPr>
                <w:b/>
                <w:sz w:val="20"/>
              </w:rPr>
              <w:t>CUSTOS</w:t>
            </w:r>
          </w:p>
        </w:tc>
      </w:tr>
      <w:tr w:rsidR="004053B8" w:rsidTr="00E518BF">
        <w:trPr>
          <w:trHeight w:val="831"/>
        </w:trPr>
        <w:tc>
          <w:tcPr>
            <w:tcW w:w="1368" w:type="dxa"/>
            <w:vMerge w:val="restart"/>
            <w:tcBorders>
              <w:bottom w:val="single" w:sz="8" w:space="0" w:color="000000"/>
              <w:right w:val="single" w:sz="8" w:space="0" w:color="000000"/>
            </w:tcBorders>
          </w:tcPr>
          <w:p w:rsidR="004053B8" w:rsidRDefault="004053B8" w:rsidP="00CE6B62">
            <w:pPr>
              <w:pStyle w:val="TableParagraph"/>
            </w:pPr>
          </w:p>
          <w:p w:rsidR="004053B8" w:rsidRDefault="004053B8" w:rsidP="00CE6B62">
            <w:pPr>
              <w:pStyle w:val="TableParagraph"/>
              <w:spacing w:before="7"/>
              <w:rPr>
                <w:sz w:val="28"/>
              </w:rPr>
            </w:pPr>
          </w:p>
          <w:p w:rsidR="004053B8" w:rsidRDefault="004053B8" w:rsidP="00CE6B62">
            <w:pPr>
              <w:pStyle w:val="TableParagraph"/>
              <w:ind w:left="69"/>
              <w:rPr>
                <w:rFonts w:ascii="Calibri"/>
                <w:b/>
              </w:rPr>
            </w:pPr>
            <w:r>
              <w:rPr>
                <w:rFonts w:ascii="Calibri"/>
                <w:b/>
              </w:rPr>
              <w:t>Equipamento</w:t>
            </w:r>
          </w:p>
        </w:tc>
        <w:tc>
          <w:tcPr>
            <w:tcW w:w="1020" w:type="dxa"/>
            <w:vMerge w:val="restart"/>
            <w:tcBorders>
              <w:left w:val="single" w:sz="8" w:space="0" w:color="000000"/>
              <w:bottom w:val="single" w:sz="8" w:space="0" w:color="000000"/>
              <w:right w:val="single" w:sz="8" w:space="0" w:color="000000"/>
            </w:tcBorders>
          </w:tcPr>
          <w:p w:rsidR="004053B8" w:rsidRDefault="004053B8" w:rsidP="00CE6B62">
            <w:pPr>
              <w:pStyle w:val="TableParagraph"/>
            </w:pPr>
          </w:p>
          <w:p w:rsidR="004053B8" w:rsidRDefault="004053B8" w:rsidP="00CE6B62">
            <w:pPr>
              <w:pStyle w:val="TableParagraph"/>
              <w:spacing w:before="7"/>
              <w:rPr>
                <w:sz w:val="28"/>
              </w:rPr>
            </w:pPr>
          </w:p>
          <w:p w:rsidR="004053B8" w:rsidRDefault="004053B8" w:rsidP="00CE6B62">
            <w:pPr>
              <w:pStyle w:val="TableParagraph"/>
              <w:ind w:left="74"/>
              <w:rPr>
                <w:rFonts w:ascii="Calibri" w:hAnsi="Calibri"/>
                <w:b/>
              </w:rPr>
            </w:pPr>
            <w:r>
              <w:rPr>
                <w:rFonts w:ascii="Calibri" w:hAnsi="Calibri"/>
                <w:b/>
              </w:rPr>
              <w:t>Descrição</w:t>
            </w:r>
          </w:p>
        </w:tc>
        <w:tc>
          <w:tcPr>
            <w:tcW w:w="713" w:type="dxa"/>
            <w:vMerge w:val="restart"/>
            <w:tcBorders>
              <w:left w:val="single" w:sz="8" w:space="0" w:color="000000"/>
              <w:bottom w:val="single" w:sz="8" w:space="0" w:color="000000"/>
              <w:right w:val="single" w:sz="8" w:space="0" w:color="000000"/>
            </w:tcBorders>
          </w:tcPr>
          <w:p w:rsidR="004053B8" w:rsidRDefault="004053B8" w:rsidP="00CE6B62">
            <w:pPr>
              <w:pStyle w:val="TableParagraph"/>
            </w:pPr>
          </w:p>
          <w:p w:rsidR="004053B8" w:rsidRDefault="004053B8" w:rsidP="00CE6B62">
            <w:pPr>
              <w:pStyle w:val="TableParagraph"/>
              <w:spacing w:before="7"/>
              <w:rPr>
                <w:sz w:val="28"/>
              </w:rPr>
            </w:pPr>
          </w:p>
          <w:p w:rsidR="004053B8" w:rsidRDefault="004053B8" w:rsidP="00CE6B62">
            <w:pPr>
              <w:pStyle w:val="TableParagraph"/>
              <w:ind w:left="74"/>
              <w:rPr>
                <w:rFonts w:ascii="Calibri"/>
                <w:b/>
              </w:rPr>
            </w:pPr>
            <w:r>
              <w:rPr>
                <w:rFonts w:ascii="Calibri"/>
                <w:b/>
              </w:rPr>
              <w:t>Quant</w:t>
            </w:r>
          </w:p>
        </w:tc>
        <w:tc>
          <w:tcPr>
            <w:tcW w:w="1682" w:type="dxa"/>
            <w:vMerge w:val="restart"/>
            <w:tcBorders>
              <w:left w:val="single" w:sz="8" w:space="0" w:color="000000"/>
              <w:bottom w:val="single" w:sz="8" w:space="0" w:color="000000"/>
              <w:right w:val="single" w:sz="8" w:space="0" w:color="000000"/>
            </w:tcBorders>
          </w:tcPr>
          <w:p w:rsidR="004053B8" w:rsidRDefault="004053B8" w:rsidP="00CE6B62">
            <w:pPr>
              <w:pStyle w:val="TableParagraph"/>
            </w:pPr>
          </w:p>
          <w:p w:rsidR="004053B8" w:rsidRDefault="004053B8" w:rsidP="00CE6B62">
            <w:pPr>
              <w:pStyle w:val="TableParagraph"/>
              <w:spacing w:before="195"/>
              <w:ind w:left="74" w:right="40" w:firstLine="252"/>
              <w:rPr>
                <w:rFonts w:ascii="Calibri" w:hAnsi="Calibri"/>
                <w:b/>
              </w:rPr>
            </w:pPr>
            <w:r>
              <w:rPr>
                <w:rFonts w:ascii="Calibri" w:hAnsi="Calibri"/>
                <w:b/>
              </w:rPr>
              <w:t>Impressões</w:t>
            </w:r>
            <w:r>
              <w:rPr>
                <w:rFonts w:ascii="Calibri" w:hAnsi="Calibri"/>
                <w:b/>
                <w:spacing w:val="1"/>
              </w:rPr>
              <w:t xml:space="preserve"> </w:t>
            </w:r>
            <w:r>
              <w:rPr>
                <w:rFonts w:ascii="Calibri" w:hAnsi="Calibri"/>
                <w:b/>
                <w:spacing w:val="-1"/>
              </w:rPr>
              <w:t>Monocromáticas</w:t>
            </w:r>
          </w:p>
        </w:tc>
        <w:tc>
          <w:tcPr>
            <w:tcW w:w="1176" w:type="dxa"/>
            <w:vMerge w:val="restart"/>
            <w:tcBorders>
              <w:left w:val="single" w:sz="8" w:space="0" w:color="000000"/>
              <w:bottom w:val="single" w:sz="8" w:space="0" w:color="000000"/>
              <w:right w:val="single" w:sz="8" w:space="0" w:color="000000"/>
            </w:tcBorders>
          </w:tcPr>
          <w:p w:rsidR="004053B8" w:rsidRDefault="004053B8" w:rsidP="00CE6B62">
            <w:pPr>
              <w:pStyle w:val="TableParagraph"/>
            </w:pPr>
          </w:p>
          <w:p w:rsidR="004053B8" w:rsidRDefault="004053B8" w:rsidP="00CE6B62">
            <w:pPr>
              <w:pStyle w:val="TableParagraph"/>
              <w:spacing w:before="195"/>
              <w:ind w:left="166" w:right="25" w:hanging="92"/>
              <w:rPr>
                <w:rFonts w:ascii="Calibri" w:hAnsi="Calibri"/>
                <w:b/>
              </w:rPr>
            </w:pPr>
            <w:r>
              <w:rPr>
                <w:rFonts w:ascii="Calibri" w:hAnsi="Calibri"/>
                <w:b/>
              </w:rPr>
              <w:t>Impressões</w:t>
            </w:r>
            <w:r>
              <w:rPr>
                <w:rFonts w:ascii="Calibri" w:hAnsi="Calibri"/>
                <w:b/>
                <w:spacing w:val="-47"/>
              </w:rPr>
              <w:t xml:space="preserve"> </w:t>
            </w:r>
            <w:r>
              <w:rPr>
                <w:rFonts w:ascii="Calibri" w:hAnsi="Calibri"/>
                <w:b/>
              </w:rPr>
              <w:t>Coloridas</w:t>
            </w:r>
          </w:p>
        </w:tc>
        <w:tc>
          <w:tcPr>
            <w:tcW w:w="1709" w:type="dxa"/>
            <w:vMerge w:val="restart"/>
            <w:tcBorders>
              <w:left w:val="single" w:sz="8" w:space="0" w:color="000000"/>
              <w:bottom w:val="single" w:sz="8" w:space="0" w:color="000000"/>
              <w:right w:val="single" w:sz="8" w:space="0" w:color="000000"/>
            </w:tcBorders>
          </w:tcPr>
          <w:p w:rsidR="004053B8" w:rsidRDefault="004053B8" w:rsidP="00CE6B62">
            <w:pPr>
              <w:pStyle w:val="TableParagraph"/>
            </w:pPr>
          </w:p>
          <w:p w:rsidR="004053B8" w:rsidRDefault="004053B8" w:rsidP="00CE6B62">
            <w:pPr>
              <w:pStyle w:val="TableParagraph"/>
              <w:spacing w:before="195"/>
              <w:ind w:left="75" w:firstLine="571"/>
              <w:rPr>
                <w:rFonts w:ascii="Calibri" w:hAnsi="Calibri"/>
                <w:b/>
              </w:rPr>
            </w:pPr>
            <w:r>
              <w:rPr>
                <w:rFonts w:ascii="Calibri" w:hAnsi="Calibri"/>
                <w:b/>
              </w:rPr>
              <w:t>Total de</w:t>
            </w:r>
            <w:r>
              <w:rPr>
                <w:rFonts w:ascii="Calibri" w:hAnsi="Calibri"/>
                <w:b/>
                <w:spacing w:val="1"/>
              </w:rPr>
              <w:t xml:space="preserve"> </w:t>
            </w:r>
            <w:r>
              <w:rPr>
                <w:rFonts w:ascii="Calibri" w:hAnsi="Calibri"/>
                <w:b/>
                <w:spacing w:val="-1"/>
              </w:rPr>
              <w:t>Impressões/Mensais</w:t>
            </w:r>
          </w:p>
        </w:tc>
        <w:tc>
          <w:tcPr>
            <w:tcW w:w="850" w:type="dxa"/>
            <w:tcBorders>
              <w:left w:val="single" w:sz="8" w:space="0" w:color="000000"/>
              <w:bottom w:val="nil"/>
              <w:right w:val="single" w:sz="8" w:space="0" w:color="000000"/>
            </w:tcBorders>
          </w:tcPr>
          <w:p w:rsidR="004053B8" w:rsidRDefault="004053B8" w:rsidP="00CE6B62">
            <w:pPr>
              <w:pStyle w:val="TableParagraph"/>
              <w:ind w:left="75" w:right="43" w:hanging="4"/>
              <w:jc w:val="center"/>
              <w:rPr>
                <w:rFonts w:ascii="Calibri" w:hAnsi="Calibri"/>
                <w:b/>
              </w:rPr>
            </w:pPr>
            <w:r>
              <w:rPr>
                <w:rFonts w:ascii="Calibri" w:hAnsi="Calibri"/>
                <w:b/>
              </w:rPr>
              <w:t>Valor</w:t>
            </w:r>
            <w:r>
              <w:rPr>
                <w:rFonts w:ascii="Calibri" w:hAnsi="Calibri"/>
                <w:b/>
                <w:spacing w:val="1"/>
              </w:rPr>
              <w:t xml:space="preserve"> </w:t>
            </w:r>
            <w:r>
              <w:rPr>
                <w:rFonts w:ascii="Calibri" w:hAnsi="Calibri"/>
                <w:b/>
              </w:rPr>
              <w:t>por</w:t>
            </w:r>
            <w:r>
              <w:rPr>
                <w:rFonts w:ascii="Calibri" w:hAnsi="Calibri"/>
                <w:b/>
                <w:spacing w:val="1"/>
              </w:rPr>
              <w:t xml:space="preserve"> </w:t>
            </w:r>
            <w:r>
              <w:rPr>
                <w:rFonts w:ascii="Calibri" w:hAnsi="Calibri"/>
                <w:b/>
              </w:rPr>
              <w:t>página</w:t>
            </w:r>
          </w:p>
        </w:tc>
        <w:tc>
          <w:tcPr>
            <w:tcW w:w="1192" w:type="dxa"/>
            <w:tcBorders>
              <w:left w:val="single" w:sz="8" w:space="0" w:color="000000"/>
              <w:bottom w:val="nil"/>
            </w:tcBorders>
          </w:tcPr>
          <w:p w:rsidR="004053B8" w:rsidRDefault="004053B8" w:rsidP="00CE6B62">
            <w:pPr>
              <w:pStyle w:val="TableParagraph"/>
              <w:spacing w:before="133"/>
              <w:ind w:left="142" w:right="87" w:firstLine="91"/>
              <w:rPr>
                <w:rFonts w:ascii="Calibri"/>
                <w:b/>
              </w:rPr>
            </w:pPr>
            <w:r>
              <w:rPr>
                <w:rFonts w:ascii="Calibri"/>
                <w:b/>
              </w:rPr>
              <w:t>Valor</w:t>
            </w:r>
            <w:r>
              <w:rPr>
                <w:rFonts w:ascii="Calibri"/>
                <w:b/>
                <w:spacing w:val="1"/>
              </w:rPr>
              <w:t xml:space="preserve"> </w:t>
            </w:r>
            <w:r>
              <w:rPr>
                <w:rFonts w:ascii="Calibri"/>
                <w:b/>
              </w:rPr>
              <w:t>Mensal</w:t>
            </w:r>
          </w:p>
        </w:tc>
      </w:tr>
      <w:tr w:rsidR="004053B8" w:rsidTr="00E518BF">
        <w:trPr>
          <w:trHeight w:val="583"/>
        </w:trPr>
        <w:tc>
          <w:tcPr>
            <w:tcW w:w="1368" w:type="dxa"/>
            <w:vMerge/>
            <w:tcBorders>
              <w:top w:val="nil"/>
              <w:bottom w:val="single" w:sz="8" w:space="0" w:color="000000"/>
              <w:right w:val="single" w:sz="8" w:space="0" w:color="000000"/>
            </w:tcBorders>
          </w:tcPr>
          <w:p w:rsidR="004053B8" w:rsidRDefault="004053B8" w:rsidP="00CE6B62">
            <w:pPr>
              <w:rPr>
                <w:sz w:val="2"/>
                <w:szCs w:val="2"/>
              </w:rPr>
            </w:pPr>
          </w:p>
        </w:tc>
        <w:tc>
          <w:tcPr>
            <w:tcW w:w="1020" w:type="dxa"/>
            <w:vMerge/>
            <w:tcBorders>
              <w:top w:val="nil"/>
              <w:left w:val="single" w:sz="8" w:space="0" w:color="000000"/>
              <w:bottom w:val="single" w:sz="8" w:space="0" w:color="000000"/>
              <w:right w:val="single" w:sz="8" w:space="0" w:color="000000"/>
            </w:tcBorders>
          </w:tcPr>
          <w:p w:rsidR="004053B8" w:rsidRDefault="004053B8" w:rsidP="00CE6B62">
            <w:pPr>
              <w:rPr>
                <w:sz w:val="2"/>
                <w:szCs w:val="2"/>
              </w:rPr>
            </w:pPr>
          </w:p>
        </w:tc>
        <w:tc>
          <w:tcPr>
            <w:tcW w:w="713" w:type="dxa"/>
            <w:vMerge/>
            <w:tcBorders>
              <w:top w:val="nil"/>
              <w:left w:val="single" w:sz="8" w:space="0" w:color="000000"/>
              <w:bottom w:val="single" w:sz="8" w:space="0" w:color="000000"/>
              <w:right w:val="single" w:sz="8" w:space="0" w:color="000000"/>
            </w:tcBorders>
          </w:tcPr>
          <w:p w:rsidR="004053B8" w:rsidRDefault="004053B8" w:rsidP="00CE6B62">
            <w:pPr>
              <w:rPr>
                <w:sz w:val="2"/>
                <w:szCs w:val="2"/>
              </w:rPr>
            </w:pPr>
          </w:p>
        </w:tc>
        <w:tc>
          <w:tcPr>
            <w:tcW w:w="1682" w:type="dxa"/>
            <w:vMerge/>
            <w:tcBorders>
              <w:top w:val="nil"/>
              <w:left w:val="single" w:sz="8" w:space="0" w:color="000000"/>
              <w:bottom w:val="single" w:sz="8" w:space="0" w:color="000000"/>
              <w:right w:val="single" w:sz="8" w:space="0" w:color="000000"/>
            </w:tcBorders>
          </w:tcPr>
          <w:p w:rsidR="004053B8" w:rsidRDefault="004053B8" w:rsidP="00CE6B62">
            <w:pPr>
              <w:rPr>
                <w:sz w:val="2"/>
                <w:szCs w:val="2"/>
              </w:rPr>
            </w:pPr>
          </w:p>
        </w:tc>
        <w:tc>
          <w:tcPr>
            <w:tcW w:w="1176" w:type="dxa"/>
            <w:vMerge/>
            <w:tcBorders>
              <w:top w:val="nil"/>
              <w:left w:val="single" w:sz="8" w:space="0" w:color="000000"/>
              <w:bottom w:val="single" w:sz="8" w:space="0" w:color="000000"/>
              <w:right w:val="single" w:sz="8" w:space="0" w:color="000000"/>
            </w:tcBorders>
          </w:tcPr>
          <w:p w:rsidR="004053B8" w:rsidRDefault="004053B8" w:rsidP="00CE6B62">
            <w:pPr>
              <w:rPr>
                <w:sz w:val="2"/>
                <w:szCs w:val="2"/>
              </w:rPr>
            </w:pPr>
          </w:p>
        </w:tc>
        <w:tc>
          <w:tcPr>
            <w:tcW w:w="1709" w:type="dxa"/>
            <w:vMerge/>
            <w:tcBorders>
              <w:top w:val="nil"/>
              <w:left w:val="single" w:sz="8" w:space="0" w:color="000000"/>
              <w:bottom w:val="single" w:sz="8" w:space="0" w:color="000000"/>
              <w:right w:val="single" w:sz="8" w:space="0" w:color="000000"/>
            </w:tcBorders>
          </w:tcPr>
          <w:p w:rsidR="004053B8" w:rsidRDefault="004053B8" w:rsidP="00CE6B62">
            <w:pPr>
              <w:rPr>
                <w:sz w:val="2"/>
                <w:szCs w:val="2"/>
              </w:rPr>
            </w:pPr>
          </w:p>
        </w:tc>
        <w:tc>
          <w:tcPr>
            <w:tcW w:w="850" w:type="dxa"/>
            <w:tcBorders>
              <w:top w:val="nil"/>
              <w:left w:val="single" w:sz="8" w:space="0" w:color="000000"/>
              <w:bottom w:val="single" w:sz="8" w:space="0" w:color="000000"/>
              <w:right w:val="single" w:sz="8" w:space="0" w:color="000000"/>
            </w:tcBorders>
          </w:tcPr>
          <w:p w:rsidR="004053B8" w:rsidRDefault="004053B8" w:rsidP="00CE6B62">
            <w:pPr>
              <w:pStyle w:val="TableParagraph"/>
              <w:spacing w:line="254" w:lineRule="exact"/>
              <w:ind w:left="195"/>
              <w:rPr>
                <w:rFonts w:ascii="Calibri"/>
                <w:b/>
              </w:rPr>
            </w:pPr>
            <w:r>
              <w:rPr>
                <w:rFonts w:ascii="Calibri"/>
                <w:b/>
              </w:rPr>
              <w:t>(R$)</w:t>
            </w:r>
          </w:p>
        </w:tc>
        <w:tc>
          <w:tcPr>
            <w:tcW w:w="1192" w:type="dxa"/>
            <w:tcBorders>
              <w:top w:val="nil"/>
              <w:left w:val="single" w:sz="8" w:space="0" w:color="000000"/>
              <w:bottom w:val="single" w:sz="8" w:space="0" w:color="000000"/>
            </w:tcBorders>
          </w:tcPr>
          <w:p w:rsidR="004053B8" w:rsidRDefault="004053B8" w:rsidP="00CE6B62">
            <w:pPr>
              <w:pStyle w:val="TableParagraph"/>
              <w:spacing w:line="254" w:lineRule="exact"/>
              <w:ind w:left="291"/>
              <w:rPr>
                <w:rFonts w:ascii="Calibri"/>
                <w:b/>
              </w:rPr>
            </w:pPr>
            <w:r>
              <w:rPr>
                <w:rFonts w:ascii="Calibri"/>
                <w:b/>
              </w:rPr>
              <w:t>(R$)</w:t>
            </w:r>
          </w:p>
        </w:tc>
      </w:tr>
      <w:tr w:rsidR="004053B8" w:rsidTr="00E518BF">
        <w:trPr>
          <w:trHeight w:val="301"/>
        </w:trPr>
        <w:tc>
          <w:tcPr>
            <w:tcW w:w="1368" w:type="dxa"/>
            <w:tcBorders>
              <w:top w:val="single" w:sz="8" w:space="0" w:color="000000"/>
              <w:bottom w:val="single" w:sz="8" w:space="0" w:color="000000"/>
              <w:right w:val="single" w:sz="8" w:space="0" w:color="000000"/>
            </w:tcBorders>
          </w:tcPr>
          <w:p w:rsidR="004053B8" w:rsidRDefault="004053B8" w:rsidP="00CE6B62">
            <w:pPr>
              <w:pStyle w:val="TableParagraph"/>
              <w:spacing w:before="15" w:line="266" w:lineRule="exact"/>
              <w:ind w:left="384" w:right="366"/>
              <w:jc w:val="center"/>
              <w:rPr>
                <w:rFonts w:ascii="Calibri"/>
              </w:rPr>
            </w:pPr>
            <w:r>
              <w:rPr>
                <w:rFonts w:ascii="Calibri"/>
              </w:rPr>
              <w:t>Tipo</w:t>
            </w:r>
            <w:r>
              <w:rPr>
                <w:rFonts w:ascii="Calibri"/>
                <w:spacing w:val="-3"/>
              </w:rPr>
              <w:t xml:space="preserve"> 0</w:t>
            </w:r>
            <w:r>
              <w:rPr>
                <w:rFonts w:ascii="Calibri"/>
              </w:rPr>
              <w:t>1</w:t>
            </w:r>
          </w:p>
        </w:tc>
        <w:tc>
          <w:tcPr>
            <w:tcW w:w="1020" w:type="dxa"/>
            <w:tcBorders>
              <w:top w:val="single" w:sz="8" w:space="0" w:color="000000"/>
              <w:left w:val="single" w:sz="8" w:space="0" w:color="000000"/>
              <w:bottom w:val="single" w:sz="8" w:space="0" w:color="000000"/>
              <w:right w:val="single" w:sz="8" w:space="0" w:color="000000"/>
            </w:tcBorders>
          </w:tcPr>
          <w:p w:rsidR="004053B8" w:rsidRDefault="004053B8" w:rsidP="00CE6B62">
            <w:pPr>
              <w:pStyle w:val="TableParagraph"/>
              <w:spacing w:before="15" w:line="266" w:lineRule="exact"/>
              <w:ind w:left="103"/>
              <w:rPr>
                <w:rFonts w:ascii="Calibri"/>
              </w:rPr>
            </w:pPr>
            <w:r>
              <w:rPr>
                <w:rFonts w:ascii="Calibri"/>
              </w:rPr>
              <w:t>Mono</w:t>
            </w:r>
            <w:r>
              <w:rPr>
                <w:rFonts w:ascii="Calibri"/>
                <w:spacing w:val="-1"/>
              </w:rPr>
              <w:t xml:space="preserve"> </w:t>
            </w:r>
            <w:r>
              <w:rPr>
                <w:rFonts w:ascii="Calibri"/>
              </w:rPr>
              <w:t>A4</w:t>
            </w:r>
          </w:p>
        </w:tc>
        <w:tc>
          <w:tcPr>
            <w:tcW w:w="713" w:type="dxa"/>
            <w:tcBorders>
              <w:top w:val="single" w:sz="8" w:space="0" w:color="000000"/>
              <w:left w:val="single" w:sz="8" w:space="0" w:color="000000"/>
              <w:bottom w:val="single" w:sz="8" w:space="0" w:color="000000"/>
              <w:right w:val="single" w:sz="8" w:space="0" w:color="000000"/>
            </w:tcBorders>
          </w:tcPr>
          <w:p w:rsidR="004053B8" w:rsidRDefault="004053B8" w:rsidP="00CE6B62">
            <w:pPr>
              <w:pStyle w:val="TableParagraph"/>
              <w:spacing w:before="15" w:line="266" w:lineRule="exact"/>
              <w:ind w:left="228" w:right="200"/>
              <w:jc w:val="center"/>
              <w:rPr>
                <w:rFonts w:ascii="Calibri"/>
              </w:rPr>
            </w:pPr>
            <w:r>
              <w:rPr>
                <w:rFonts w:ascii="Calibri"/>
              </w:rPr>
              <w:t>39</w:t>
            </w:r>
          </w:p>
        </w:tc>
        <w:tc>
          <w:tcPr>
            <w:tcW w:w="1682" w:type="dxa"/>
            <w:tcBorders>
              <w:top w:val="single" w:sz="8" w:space="0" w:color="000000"/>
              <w:left w:val="single" w:sz="8" w:space="0" w:color="000000"/>
              <w:bottom w:val="single" w:sz="8" w:space="0" w:color="000000"/>
              <w:right w:val="single" w:sz="8" w:space="0" w:color="000000"/>
            </w:tcBorders>
          </w:tcPr>
          <w:p w:rsidR="004053B8" w:rsidRDefault="004053B8" w:rsidP="00CE6B62">
            <w:pPr>
              <w:pStyle w:val="TableParagraph"/>
              <w:spacing w:before="15" w:line="266" w:lineRule="exact"/>
              <w:ind w:left="595"/>
              <w:rPr>
                <w:rFonts w:ascii="Calibri"/>
              </w:rPr>
            </w:pPr>
            <w:r>
              <w:rPr>
                <w:rFonts w:ascii="Calibri"/>
              </w:rPr>
              <w:t>1.200</w:t>
            </w:r>
          </w:p>
        </w:tc>
        <w:tc>
          <w:tcPr>
            <w:tcW w:w="1176" w:type="dxa"/>
            <w:tcBorders>
              <w:top w:val="single" w:sz="8" w:space="0" w:color="000000"/>
              <w:left w:val="single" w:sz="8" w:space="0" w:color="000000"/>
              <w:bottom w:val="single" w:sz="8" w:space="0" w:color="000000"/>
              <w:right w:val="single" w:sz="8" w:space="0" w:color="000000"/>
            </w:tcBorders>
          </w:tcPr>
          <w:p w:rsidR="004053B8" w:rsidRDefault="004053B8" w:rsidP="00CE6B62">
            <w:pPr>
              <w:pStyle w:val="TableParagraph"/>
            </w:pPr>
          </w:p>
        </w:tc>
        <w:tc>
          <w:tcPr>
            <w:tcW w:w="1709" w:type="dxa"/>
            <w:tcBorders>
              <w:top w:val="single" w:sz="8" w:space="0" w:color="000000"/>
              <w:left w:val="single" w:sz="8" w:space="0" w:color="000000"/>
              <w:bottom w:val="single" w:sz="8" w:space="0" w:color="000000"/>
              <w:right w:val="single" w:sz="8" w:space="0" w:color="000000"/>
            </w:tcBorders>
          </w:tcPr>
          <w:p w:rsidR="004053B8" w:rsidRDefault="004053B8" w:rsidP="00CE6B62">
            <w:pPr>
              <w:pStyle w:val="TableParagraph"/>
              <w:spacing w:before="15" w:line="266" w:lineRule="exact"/>
              <w:ind w:left="713"/>
              <w:rPr>
                <w:rFonts w:ascii="Calibri"/>
              </w:rPr>
            </w:pPr>
            <w:r>
              <w:rPr>
                <w:rFonts w:ascii="Calibri"/>
              </w:rPr>
              <w:t>60.000</w:t>
            </w:r>
          </w:p>
        </w:tc>
        <w:tc>
          <w:tcPr>
            <w:tcW w:w="850" w:type="dxa"/>
            <w:tcBorders>
              <w:top w:val="single" w:sz="8" w:space="0" w:color="000000"/>
              <w:left w:val="single" w:sz="8" w:space="0" w:color="000000"/>
              <w:bottom w:val="single" w:sz="8" w:space="0" w:color="000000"/>
              <w:right w:val="single" w:sz="8" w:space="0" w:color="000000"/>
            </w:tcBorders>
          </w:tcPr>
          <w:p w:rsidR="004053B8" w:rsidRDefault="004053B8" w:rsidP="00CE6B62">
            <w:pPr>
              <w:pStyle w:val="TableParagraph"/>
            </w:pPr>
            <w:r>
              <w:t>0,16</w:t>
            </w:r>
          </w:p>
        </w:tc>
        <w:tc>
          <w:tcPr>
            <w:tcW w:w="1192" w:type="dxa"/>
            <w:tcBorders>
              <w:top w:val="single" w:sz="8" w:space="0" w:color="000000"/>
              <w:left w:val="single" w:sz="8" w:space="0" w:color="000000"/>
              <w:bottom w:val="single" w:sz="8" w:space="0" w:color="000000"/>
            </w:tcBorders>
          </w:tcPr>
          <w:p w:rsidR="004053B8" w:rsidRDefault="004053B8" w:rsidP="00CE6B62">
            <w:pPr>
              <w:pStyle w:val="TableParagraph"/>
            </w:pPr>
            <w:r>
              <w:t xml:space="preserve"> R$ 7.488,00</w:t>
            </w:r>
          </w:p>
        </w:tc>
      </w:tr>
      <w:tr w:rsidR="004053B8" w:rsidTr="00E518BF">
        <w:trPr>
          <w:trHeight w:val="299"/>
        </w:trPr>
        <w:tc>
          <w:tcPr>
            <w:tcW w:w="1368" w:type="dxa"/>
            <w:tcBorders>
              <w:top w:val="single" w:sz="8" w:space="0" w:color="000000"/>
              <w:bottom w:val="single" w:sz="8" w:space="0" w:color="000000"/>
              <w:right w:val="single" w:sz="8" w:space="0" w:color="000000"/>
            </w:tcBorders>
          </w:tcPr>
          <w:p w:rsidR="004053B8" w:rsidRDefault="004053B8" w:rsidP="00CE6B62">
            <w:pPr>
              <w:pStyle w:val="TableParagraph"/>
              <w:spacing w:before="13" w:line="266" w:lineRule="exact"/>
              <w:ind w:left="386" w:right="363"/>
              <w:jc w:val="center"/>
              <w:rPr>
                <w:rFonts w:ascii="Calibri"/>
              </w:rPr>
            </w:pPr>
            <w:r>
              <w:rPr>
                <w:rFonts w:ascii="Calibri"/>
              </w:rPr>
              <w:t>Tipo</w:t>
            </w:r>
            <w:r>
              <w:rPr>
                <w:rFonts w:ascii="Calibri"/>
                <w:spacing w:val="-3"/>
              </w:rPr>
              <w:t xml:space="preserve"> 0</w:t>
            </w:r>
            <w:r>
              <w:rPr>
                <w:rFonts w:ascii="Calibri"/>
              </w:rPr>
              <w:t>2</w:t>
            </w:r>
          </w:p>
        </w:tc>
        <w:tc>
          <w:tcPr>
            <w:tcW w:w="1020" w:type="dxa"/>
            <w:tcBorders>
              <w:top w:val="single" w:sz="8" w:space="0" w:color="000000"/>
              <w:left w:val="single" w:sz="8" w:space="0" w:color="000000"/>
              <w:bottom w:val="single" w:sz="8" w:space="0" w:color="000000"/>
              <w:right w:val="single" w:sz="8" w:space="0" w:color="000000"/>
            </w:tcBorders>
          </w:tcPr>
          <w:p w:rsidR="004053B8" w:rsidRDefault="004053B8" w:rsidP="00CE6B62">
            <w:pPr>
              <w:pStyle w:val="TableParagraph"/>
              <w:spacing w:before="13" w:line="266" w:lineRule="exact"/>
              <w:ind w:left="103"/>
              <w:rPr>
                <w:rFonts w:ascii="Calibri"/>
              </w:rPr>
            </w:pPr>
            <w:r>
              <w:rPr>
                <w:rFonts w:ascii="Calibri"/>
              </w:rPr>
              <w:t>Mono</w:t>
            </w:r>
            <w:r>
              <w:rPr>
                <w:rFonts w:ascii="Calibri"/>
                <w:spacing w:val="-1"/>
              </w:rPr>
              <w:t xml:space="preserve"> </w:t>
            </w:r>
            <w:r>
              <w:rPr>
                <w:rFonts w:ascii="Calibri"/>
              </w:rPr>
              <w:t>A4</w:t>
            </w:r>
          </w:p>
        </w:tc>
        <w:tc>
          <w:tcPr>
            <w:tcW w:w="713" w:type="dxa"/>
            <w:tcBorders>
              <w:top w:val="single" w:sz="8" w:space="0" w:color="000000"/>
              <w:left w:val="single" w:sz="8" w:space="0" w:color="000000"/>
              <w:bottom w:val="single" w:sz="8" w:space="0" w:color="000000"/>
              <w:right w:val="single" w:sz="8" w:space="0" w:color="000000"/>
            </w:tcBorders>
          </w:tcPr>
          <w:p w:rsidR="004053B8" w:rsidRDefault="004053B8" w:rsidP="00CE6B62">
            <w:pPr>
              <w:pStyle w:val="TableParagraph"/>
              <w:spacing w:before="13" w:line="266" w:lineRule="exact"/>
              <w:ind w:left="228" w:right="201"/>
              <w:jc w:val="center"/>
              <w:rPr>
                <w:rFonts w:ascii="Calibri"/>
              </w:rPr>
            </w:pPr>
            <w:r>
              <w:rPr>
                <w:rFonts w:ascii="Calibri"/>
              </w:rPr>
              <w:t>14</w:t>
            </w:r>
          </w:p>
        </w:tc>
        <w:tc>
          <w:tcPr>
            <w:tcW w:w="1682" w:type="dxa"/>
            <w:tcBorders>
              <w:top w:val="single" w:sz="8" w:space="0" w:color="000000"/>
              <w:left w:val="single" w:sz="8" w:space="0" w:color="000000"/>
              <w:bottom w:val="single" w:sz="8" w:space="0" w:color="000000"/>
              <w:right w:val="single" w:sz="8" w:space="0" w:color="000000"/>
            </w:tcBorders>
          </w:tcPr>
          <w:p w:rsidR="004053B8" w:rsidRDefault="004053B8" w:rsidP="00CE6B62">
            <w:pPr>
              <w:pStyle w:val="TableParagraph"/>
              <w:spacing w:before="13" w:line="266" w:lineRule="exact"/>
              <w:ind w:left="595"/>
              <w:rPr>
                <w:rFonts w:ascii="Calibri"/>
              </w:rPr>
            </w:pPr>
            <w:r>
              <w:rPr>
                <w:rFonts w:ascii="Calibri"/>
              </w:rPr>
              <w:t>1.200</w:t>
            </w:r>
          </w:p>
        </w:tc>
        <w:tc>
          <w:tcPr>
            <w:tcW w:w="1176" w:type="dxa"/>
            <w:tcBorders>
              <w:top w:val="single" w:sz="8" w:space="0" w:color="000000"/>
              <w:left w:val="single" w:sz="8" w:space="0" w:color="000000"/>
              <w:bottom w:val="single" w:sz="8" w:space="0" w:color="000000"/>
              <w:right w:val="single" w:sz="8" w:space="0" w:color="000000"/>
            </w:tcBorders>
          </w:tcPr>
          <w:p w:rsidR="004053B8" w:rsidRDefault="004053B8" w:rsidP="00CE6B62">
            <w:pPr>
              <w:pStyle w:val="TableParagraph"/>
            </w:pPr>
          </w:p>
        </w:tc>
        <w:tc>
          <w:tcPr>
            <w:tcW w:w="1709" w:type="dxa"/>
            <w:tcBorders>
              <w:top w:val="single" w:sz="8" w:space="0" w:color="000000"/>
              <w:left w:val="single" w:sz="8" w:space="0" w:color="000000"/>
              <w:bottom w:val="single" w:sz="8" w:space="0" w:color="000000"/>
              <w:right w:val="single" w:sz="8" w:space="0" w:color="000000"/>
            </w:tcBorders>
          </w:tcPr>
          <w:p w:rsidR="004053B8" w:rsidRDefault="004053B8" w:rsidP="00CE6B62">
            <w:pPr>
              <w:pStyle w:val="TableParagraph"/>
              <w:spacing w:before="13" w:line="266" w:lineRule="exact"/>
              <w:ind w:left="713"/>
              <w:rPr>
                <w:rFonts w:ascii="Calibri"/>
              </w:rPr>
            </w:pPr>
            <w:r>
              <w:rPr>
                <w:rFonts w:ascii="Calibri"/>
              </w:rPr>
              <w:t>18.000</w:t>
            </w:r>
          </w:p>
        </w:tc>
        <w:tc>
          <w:tcPr>
            <w:tcW w:w="850" w:type="dxa"/>
            <w:tcBorders>
              <w:top w:val="single" w:sz="8" w:space="0" w:color="000000"/>
              <w:left w:val="single" w:sz="8" w:space="0" w:color="000000"/>
              <w:bottom w:val="single" w:sz="8" w:space="0" w:color="000000"/>
              <w:right w:val="single" w:sz="8" w:space="0" w:color="000000"/>
            </w:tcBorders>
          </w:tcPr>
          <w:p w:rsidR="004053B8" w:rsidRDefault="004053B8" w:rsidP="004053B8">
            <w:pPr>
              <w:pStyle w:val="TableParagraph"/>
            </w:pPr>
            <w:r>
              <w:t>0,15</w:t>
            </w:r>
          </w:p>
        </w:tc>
        <w:tc>
          <w:tcPr>
            <w:tcW w:w="1192" w:type="dxa"/>
            <w:tcBorders>
              <w:top w:val="single" w:sz="8" w:space="0" w:color="000000"/>
              <w:left w:val="single" w:sz="8" w:space="0" w:color="000000"/>
              <w:bottom w:val="single" w:sz="8" w:space="0" w:color="000000"/>
            </w:tcBorders>
          </w:tcPr>
          <w:p w:rsidR="004053B8" w:rsidRDefault="004053B8" w:rsidP="00CE6B62">
            <w:pPr>
              <w:pStyle w:val="TableParagraph"/>
            </w:pPr>
            <w:r>
              <w:t>R$ 2.562,00</w:t>
            </w:r>
          </w:p>
        </w:tc>
      </w:tr>
      <w:tr w:rsidR="004053B8" w:rsidTr="00E518BF">
        <w:trPr>
          <w:trHeight w:val="299"/>
        </w:trPr>
        <w:tc>
          <w:tcPr>
            <w:tcW w:w="1368" w:type="dxa"/>
            <w:tcBorders>
              <w:top w:val="single" w:sz="8" w:space="0" w:color="000000"/>
              <w:bottom w:val="single" w:sz="8" w:space="0" w:color="000000"/>
              <w:right w:val="single" w:sz="8" w:space="0" w:color="000000"/>
            </w:tcBorders>
          </w:tcPr>
          <w:p w:rsidR="004053B8" w:rsidRDefault="004053B8" w:rsidP="00CE6B62">
            <w:pPr>
              <w:pStyle w:val="TableParagraph"/>
              <w:spacing w:before="15" w:line="263" w:lineRule="exact"/>
              <w:ind w:left="386" w:right="363"/>
              <w:jc w:val="center"/>
              <w:rPr>
                <w:rFonts w:ascii="Calibri"/>
              </w:rPr>
            </w:pPr>
            <w:r>
              <w:rPr>
                <w:rFonts w:ascii="Calibri"/>
              </w:rPr>
              <w:t>Tipo</w:t>
            </w:r>
            <w:r>
              <w:rPr>
                <w:rFonts w:ascii="Calibri"/>
                <w:spacing w:val="-3"/>
              </w:rPr>
              <w:t xml:space="preserve"> 0</w:t>
            </w:r>
            <w:r>
              <w:rPr>
                <w:rFonts w:ascii="Calibri"/>
              </w:rPr>
              <w:t>3</w:t>
            </w:r>
          </w:p>
        </w:tc>
        <w:tc>
          <w:tcPr>
            <w:tcW w:w="1020" w:type="dxa"/>
            <w:tcBorders>
              <w:top w:val="single" w:sz="8" w:space="0" w:color="000000"/>
              <w:left w:val="single" w:sz="8" w:space="0" w:color="000000"/>
              <w:bottom w:val="single" w:sz="8" w:space="0" w:color="000000"/>
              <w:right w:val="single" w:sz="8" w:space="0" w:color="000000"/>
            </w:tcBorders>
          </w:tcPr>
          <w:p w:rsidR="004053B8" w:rsidRDefault="004053B8" w:rsidP="00CE6B62">
            <w:pPr>
              <w:pStyle w:val="TableParagraph"/>
              <w:spacing w:before="15" w:line="263" w:lineRule="exact"/>
              <w:ind w:left="131"/>
              <w:rPr>
                <w:rFonts w:ascii="Calibri"/>
              </w:rPr>
            </w:pPr>
            <w:r>
              <w:rPr>
                <w:rFonts w:ascii="Calibri"/>
              </w:rPr>
              <w:t>Color</w:t>
            </w:r>
            <w:r>
              <w:rPr>
                <w:rFonts w:ascii="Calibri"/>
                <w:spacing w:val="-3"/>
              </w:rPr>
              <w:t xml:space="preserve"> </w:t>
            </w:r>
            <w:r>
              <w:rPr>
                <w:rFonts w:ascii="Calibri"/>
              </w:rPr>
              <w:t>A4</w:t>
            </w:r>
          </w:p>
        </w:tc>
        <w:tc>
          <w:tcPr>
            <w:tcW w:w="713" w:type="dxa"/>
            <w:tcBorders>
              <w:top w:val="single" w:sz="8" w:space="0" w:color="000000"/>
              <w:left w:val="single" w:sz="8" w:space="0" w:color="000000"/>
              <w:bottom w:val="single" w:sz="8" w:space="0" w:color="000000"/>
              <w:right w:val="single" w:sz="8" w:space="0" w:color="000000"/>
            </w:tcBorders>
          </w:tcPr>
          <w:p w:rsidR="004053B8" w:rsidRDefault="004053B8" w:rsidP="00CE6B62">
            <w:pPr>
              <w:pStyle w:val="TableParagraph"/>
              <w:spacing w:before="15" w:line="263" w:lineRule="exact"/>
              <w:ind w:left="29"/>
              <w:jc w:val="center"/>
              <w:rPr>
                <w:rFonts w:ascii="Calibri"/>
              </w:rPr>
            </w:pPr>
            <w:r>
              <w:rPr>
                <w:rFonts w:ascii="Calibri"/>
              </w:rPr>
              <w:t>3</w:t>
            </w:r>
          </w:p>
        </w:tc>
        <w:tc>
          <w:tcPr>
            <w:tcW w:w="1682" w:type="dxa"/>
            <w:tcBorders>
              <w:top w:val="single" w:sz="8" w:space="0" w:color="000000"/>
              <w:left w:val="single" w:sz="8" w:space="0" w:color="000000"/>
              <w:bottom w:val="single" w:sz="8" w:space="0" w:color="000000"/>
              <w:right w:val="single" w:sz="8" w:space="0" w:color="000000"/>
            </w:tcBorders>
          </w:tcPr>
          <w:p w:rsidR="004053B8" w:rsidRDefault="004053B8" w:rsidP="00CE6B62">
            <w:pPr>
              <w:pStyle w:val="TableParagraph"/>
            </w:pPr>
          </w:p>
        </w:tc>
        <w:tc>
          <w:tcPr>
            <w:tcW w:w="1176" w:type="dxa"/>
            <w:tcBorders>
              <w:top w:val="single" w:sz="8" w:space="0" w:color="000000"/>
              <w:left w:val="single" w:sz="8" w:space="0" w:color="000000"/>
              <w:bottom w:val="single" w:sz="8" w:space="0" w:color="000000"/>
              <w:right w:val="single" w:sz="8" w:space="0" w:color="000000"/>
            </w:tcBorders>
          </w:tcPr>
          <w:p w:rsidR="004053B8" w:rsidRDefault="004053B8" w:rsidP="00CE6B62">
            <w:pPr>
              <w:pStyle w:val="TableParagraph"/>
              <w:spacing w:before="15" w:line="263" w:lineRule="exact"/>
              <w:ind w:left="342"/>
              <w:rPr>
                <w:rFonts w:ascii="Calibri"/>
              </w:rPr>
            </w:pPr>
            <w:r>
              <w:rPr>
                <w:rFonts w:ascii="Calibri"/>
              </w:rPr>
              <w:t>1.000</w:t>
            </w:r>
          </w:p>
        </w:tc>
        <w:tc>
          <w:tcPr>
            <w:tcW w:w="1709" w:type="dxa"/>
            <w:tcBorders>
              <w:top w:val="single" w:sz="8" w:space="0" w:color="000000"/>
              <w:left w:val="single" w:sz="8" w:space="0" w:color="000000"/>
              <w:bottom w:val="single" w:sz="8" w:space="0" w:color="000000"/>
              <w:right w:val="single" w:sz="8" w:space="0" w:color="000000"/>
            </w:tcBorders>
          </w:tcPr>
          <w:p w:rsidR="004053B8" w:rsidRDefault="004053B8" w:rsidP="00CE6B62">
            <w:pPr>
              <w:pStyle w:val="TableParagraph"/>
              <w:spacing w:before="15" w:line="263" w:lineRule="exact"/>
              <w:ind w:left="769"/>
              <w:rPr>
                <w:rFonts w:ascii="Calibri"/>
              </w:rPr>
            </w:pPr>
            <w:r>
              <w:rPr>
                <w:rFonts w:ascii="Calibri"/>
              </w:rPr>
              <w:t>3.000</w:t>
            </w:r>
          </w:p>
        </w:tc>
        <w:tc>
          <w:tcPr>
            <w:tcW w:w="850" w:type="dxa"/>
            <w:tcBorders>
              <w:top w:val="single" w:sz="8" w:space="0" w:color="000000"/>
              <w:left w:val="single" w:sz="8" w:space="0" w:color="000000"/>
              <w:bottom w:val="single" w:sz="8" w:space="0" w:color="000000"/>
              <w:right w:val="single" w:sz="8" w:space="0" w:color="000000"/>
            </w:tcBorders>
          </w:tcPr>
          <w:p w:rsidR="004053B8" w:rsidRDefault="004053B8" w:rsidP="004053B8">
            <w:pPr>
              <w:pStyle w:val="TableParagraph"/>
            </w:pPr>
            <w:r>
              <w:t>0,91</w:t>
            </w:r>
          </w:p>
        </w:tc>
        <w:tc>
          <w:tcPr>
            <w:tcW w:w="1192" w:type="dxa"/>
            <w:tcBorders>
              <w:top w:val="single" w:sz="8" w:space="0" w:color="000000"/>
              <w:left w:val="single" w:sz="8" w:space="0" w:color="000000"/>
              <w:bottom w:val="single" w:sz="8" w:space="0" w:color="000000"/>
            </w:tcBorders>
          </w:tcPr>
          <w:p w:rsidR="004053B8" w:rsidRDefault="004053B8" w:rsidP="00CE6B62">
            <w:pPr>
              <w:pStyle w:val="TableParagraph"/>
            </w:pPr>
            <w:r>
              <w:t>R$ 2.805,00</w:t>
            </w:r>
          </w:p>
        </w:tc>
      </w:tr>
      <w:tr w:rsidR="004053B8" w:rsidTr="00E518BF">
        <w:trPr>
          <w:trHeight w:val="301"/>
        </w:trPr>
        <w:tc>
          <w:tcPr>
            <w:tcW w:w="8518" w:type="dxa"/>
            <w:gridSpan w:val="7"/>
            <w:tcBorders>
              <w:top w:val="single" w:sz="8" w:space="0" w:color="000000"/>
              <w:right w:val="single" w:sz="8" w:space="0" w:color="000000"/>
            </w:tcBorders>
          </w:tcPr>
          <w:p w:rsidR="004053B8" w:rsidRDefault="004053B8" w:rsidP="00CE6B62">
            <w:pPr>
              <w:pStyle w:val="TableParagraph"/>
              <w:spacing w:before="15" w:line="266" w:lineRule="exact"/>
              <w:ind w:left="3537" w:right="3514"/>
              <w:jc w:val="center"/>
              <w:rPr>
                <w:rFonts w:ascii="Calibri"/>
                <w:b/>
              </w:rPr>
            </w:pPr>
            <w:r>
              <w:rPr>
                <w:rFonts w:ascii="Calibri"/>
                <w:b/>
              </w:rPr>
              <w:t>Valor</w:t>
            </w:r>
            <w:r>
              <w:rPr>
                <w:rFonts w:ascii="Calibri"/>
                <w:b/>
                <w:spacing w:val="-3"/>
              </w:rPr>
              <w:t xml:space="preserve"> </w:t>
            </w:r>
            <w:r>
              <w:rPr>
                <w:rFonts w:ascii="Calibri"/>
                <w:b/>
              </w:rPr>
              <w:t>Mensal</w:t>
            </w:r>
            <w:r>
              <w:rPr>
                <w:rFonts w:ascii="Calibri"/>
                <w:b/>
                <w:spacing w:val="-2"/>
              </w:rPr>
              <w:t xml:space="preserve"> </w:t>
            </w:r>
            <w:r>
              <w:rPr>
                <w:rFonts w:ascii="Calibri"/>
                <w:b/>
              </w:rPr>
              <w:t>(R$)</w:t>
            </w:r>
          </w:p>
        </w:tc>
        <w:tc>
          <w:tcPr>
            <w:tcW w:w="1192" w:type="dxa"/>
            <w:tcBorders>
              <w:top w:val="single" w:sz="8" w:space="0" w:color="000000"/>
              <w:left w:val="single" w:sz="8" w:space="0" w:color="000000"/>
            </w:tcBorders>
          </w:tcPr>
          <w:p w:rsidR="004053B8" w:rsidRDefault="00E518BF" w:rsidP="00CE6B62">
            <w:pPr>
              <w:pStyle w:val="TableParagraph"/>
            </w:pPr>
            <w:r>
              <w:t>R$ 12.855,00</w:t>
            </w:r>
          </w:p>
        </w:tc>
      </w:tr>
    </w:tbl>
    <w:p w:rsidR="009F0202" w:rsidRDefault="009F0202">
      <w:pPr>
        <w:jc w:val="both"/>
        <w:rPr>
          <w:rFonts w:ascii="Arial" w:hAnsi="Arial" w:cs="Arial"/>
          <w:b/>
          <w:bCs/>
        </w:rPr>
      </w:pPr>
    </w:p>
    <w:p w:rsidR="009F0202" w:rsidRDefault="009F0202" w:rsidP="00D007C4">
      <w:pPr>
        <w:jc w:val="center"/>
        <w:rPr>
          <w:rFonts w:ascii="Arial" w:hAnsi="Arial" w:cs="Arial"/>
          <w:b/>
        </w:rPr>
      </w:pPr>
    </w:p>
    <w:sectPr w:rsidR="009F0202" w:rsidSect="009F0202">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769" w:rsidRDefault="00E01769" w:rsidP="009F0202">
      <w:r>
        <w:separator/>
      </w:r>
    </w:p>
  </w:endnote>
  <w:endnote w:type="continuationSeparator" w:id="0">
    <w:p w:rsidR="00E01769" w:rsidRDefault="00E01769"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303" w:rsidRDefault="00B52303">
    <w:pPr>
      <w:pStyle w:val="Rodap"/>
      <w:jc w:val="right"/>
      <w:rPr>
        <w:rFonts w:ascii="Arial" w:hAnsi="Arial" w:cs="Arial"/>
        <w:sz w:val="16"/>
        <w:szCs w:val="16"/>
      </w:rPr>
    </w:pPr>
    <w:r>
      <w:rPr>
        <w:rFonts w:ascii="Arial" w:hAnsi="Arial" w:cs="Arial"/>
        <w:sz w:val="16"/>
        <w:szCs w:val="16"/>
      </w:rPr>
      <w:t xml:space="preserve">Página </w:t>
    </w:r>
    <w:r w:rsidR="00CC7776">
      <w:rPr>
        <w:rFonts w:ascii="Arial" w:hAnsi="Arial" w:cs="Arial"/>
        <w:sz w:val="16"/>
        <w:szCs w:val="16"/>
      </w:rPr>
      <w:fldChar w:fldCharType="begin"/>
    </w:r>
    <w:r>
      <w:rPr>
        <w:rFonts w:ascii="Arial" w:hAnsi="Arial" w:cs="Arial"/>
        <w:sz w:val="16"/>
        <w:szCs w:val="16"/>
      </w:rPr>
      <w:instrText xml:space="preserve"> PAGE </w:instrText>
    </w:r>
    <w:r w:rsidR="00CC7776">
      <w:rPr>
        <w:rFonts w:ascii="Arial" w:hAnsi="Arial" w:cs="Arial"/>
        <w:sz w:val="16"/>
        <w:szCs w:val="16"/>
      </w:rPr>
      <w:fldChar w:fldCharType="separate"/>
    </w:r>
    <w:r w:rsidR="00951179">
      <w:rPr>
        <w:rFonts w:ascii="Arial" w:hAnsi="Arial" w:cs="Arial"/>
        <w:noProof/>
        <w:sz w:val="16"/>
        <w:szCs w:val="16"/>
      </w:rPr>
      <w:t>2</w:t>
    </w:r>
    <w:r w:rsidR="00CC7776">
      <w:rPr>
        <w:rFonts w:ascii="Arial" w:hAnsi="Arial" w:cs="Arial"/>
        <w:sz w:val="16"/>
        <w:szCs w:val="16"/>
      </w:rPr>
      <w:fldChar w:fldCharType="end"/>
    </w:r>
    <w:r>
      <w:rPr>
        <w:rFonts w:ascii="Arial" w:hAnsi="Arial" w:cs="Arial"/>
        <w:sz w:val="16"/>
        <w:szCs w:val="16"/>
      </w:rPr>
      <w:t xml:space="preserve"> de </w:t>
    </w:r>
    <w:r w:rsidR="00CC7776">
      <w:rPr>
        <w:rFonts w:ascii="Arial" w:hAnsi="Arial" w:cs="Arial"/>
        <w:sz w:val="16"/>
        <w:szCs w:val="16"/>
      </w:rPr>
      <w:fldChar w:fldCharType="begin"/>
    </w:r>
    <w:r>
      <w:rPr>
        <w:rFonts w:ascii="Arial" w:hAnsi="Arial" w:cs="Arial"/>
        <w:sz w:val="16"/>
        <w:szCs w:val="16"/>
      </w:rPr>
      <w:instrText xml:space="preserve"> NUMPAGES </w:instrText>
    </w:r>
    <w:r w:rsidR="00CC7776">
      <w:rPr>
        <w:rFonts w:ascii="Arial" w:hAnsi="Arial" w:cs="Arial"/>
        <w:sz w:val="16"/>
        <w:szCs w:val="16"/>
      </w:rPr>
      <w:fldChar w:fldCharType="separate"/>
    </w:r>
    <w:r w:rsidR="00951179">
      <w:rPr>
        <w:rFonts w:ascii="Arial" w:hAnsi="Arial" w:cs="Arial"/>
        <w:noProof/>
        <w:sz w:val="16"/>
        <w:szCs w:val="16"/>
      </w:rPr>
      <w:t>28</w:t>
    </w:r>
    <w:r w:rsidR="00CC7776">
      <w:rPr>
        <w:rFonts w:ascii="Arial" w:hAnsi="Arial" w:cs="Arial"/>
        <w:sz w:val="16"/>
        <w:szCs w:val="16"/>
      </w:rPr>
      <w:fldChar w:fldCharType="end"/>
    </w:r>
  </w:p>
  <w:p w:rsidR="00B52303" w:rsidRDefault="00B52303">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w:t>
    </w:r>
    <w:proofErr w:type="gramStart"/>
    <w:r>
      <w:rPr>
        <w:rFonts w:ascii="Arial" w:hAnsi="Arial" w:cs="Arial"/>
      </w:rPr>
      <w:t>44</w:t>
    </w:r>
    <w:proofErr w:type="gramEnd"/>
  </w:p>
  <w:p w:rsidR="00B52303" w:rsidRDefault="00B52303">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B52303" w:rsidRDefault="00B52303">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769" w:rsidRDefault="00E01769" w:rsidP="009F0202">
      <w:r>
        <w:separator/>
      </w:r>
    </w:p>
  </w:footnote>
  <w:footnote w:type="continuationSeparator" w:id="0">
    <w:p w:rsidR="00E01769" w:rsidRDefault="00E01769"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303" w:rsidRPr="00C6099A" w:rsidRDefault="00CC7776" w:rsidP="00C6099A">
    <w:pPr>
      <w:pStyle w:val="Cabealho"/>
    </w:pPr>
    <w:r>
      <w:rPr>
        <w:noProof/>
      </w:rPr>
      <w:pict>
        <v:group id="Group 11" o:spid="_x0000_s4097"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099" type="#_x0000_t75" alt="b" style="position:absolute;left:1114;top:338;width:1847;height:19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k9/EAAAA2gAAAA8AAABkcnMvZG93bnJldi54bWxEj09rwkAUxO+C32F5Qm+6qVQraTZi/4GI&#10;l6bt/SX7mkSzb2N2q/Hbu4LgcZiZ3zDJsjeNOFLnassKHicRCOLC6ppLBT/fn+MFCOeRNTaWScGZ&#10;HCzT4SDBWNsTf9Ex86UIEHYxKqi8b2MpXVGRQTexLXHw/mxn0AfZlVJ3eApw08hpFM2lwZrDQoUt&#10;vVVU7LN/o2Axy5/y19Xud7vvnz/W2eGwe883Sj2M+tULCE+9v4dv7bVWMIXrlXADZH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dk9/EAAAA2gAAAA8AAAAAAAAAAAAAAAAA&#10;nwIAAGRycy9kb3ducmV2LnhtbFBLBQYAAAAABAAEAPcAAACQAwAAAAA=&#10;">
            <v:imagedata r:id="rId1" o:title="b"/>
          </v:shape>
          <v:shapetype id="_x0000_t202" coordsize="21600,21600" o:spt="202" path="m,l,21600r21600,l21600,xe">
            <v:stroke joinstyle="miter"/>
            <v:path gradientshapeok="t" o:connecttype="rect"/>
          </v:shapetype>
          <v:shape id="Text Box 13" o:spid="_x0000_s4098" type="#_x0000_t202" style="position:absolute;left:2781;top:698;width:918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B52303" w:rsidRPr="001071A5" w:rsidRDefault="00B52303" w:rsidP="00C6099A">
                  <w:pPr>
                    <w:rPr>
                      <w:rFonts w:ascii="Arial" w:hAnsi="Arial" w:cs="Arial"/>
                      <w:sz w:val="32"/>
                      <w:szCs w:val="32"/>
                    </w:rPr>
                  </w:pPr>
                  <w:r w:rsidRPr="001071A5">
                    <w:rPr>
                      <w:rFonts w:ascii="Arial" w:hAnsi="Arial" w:cs="Arial"/>
                      <w:sz w:val="32"/>
                      <w:szCs w:val="32"/>
                    </w:rPr>
                    <w:t>Estado do Rio Grande do Sul</w:t>
                  </w:r>
                </w:p>
                <w:p w:rsidR="00B52303" w:rsidRPr="001071A5" w:rsidRDefault="00B52303" w:rsidP="00C6099A">
                  <w:pPr>
                    <w:rPr>
                      <w:rFonts w:ascii="Arial" w:hAnsi="Arial" w:cs="Arial"/>
                      <w:b/>
                      <w:sz w:val="32"/>
                      <w:szCs w:val="32"/>
                    </w:rPr>
                  </w:pPr>
                  <w:r w:rsidRPr="001071A5">
                    <w:rPr>
                      <w:rFonts w:ascii="Arial" w:hAnsi="Arial" w:cs="Arial"/>
                      <w:b/>
                      <w:sz w:val="32"/>
                      <w:szCs w:val="32"/>
                    </w:rPr>
                    <w:t>PREFEITURA MUNICIPAL DE ARROIO DOS RATOS</w:t>
                  </w:r>
                </w:p>
                <w:p w:rsidR="00B52303" w:rsidRPr="001071A5" w:rsidRDefault="00B52303" w:rsidP="00C6099A">
                  <w:pPr>
                    <w:rPr>
                      <w:rFonts w:ascii="Arial" w:hAnsi="Arial" w:cs="Arial"/>
                      <w:sz w:val="28"/>
                      <w:szCs w:val="28"/>
                    </w:rPr>
                  </w:pPr>
                  <w:r>
                    <w:rPr>
                      <w:rFonts w:ascii="Arial" w:hAnsi="Arial" w:cs="Arial"/>
                      <w:sz w:val="32"/>
                      <w:szCs w:val="32"/>
                    </w:rPr>
                    <w:t>Departamento de Compras e Licitações</w:t>
                  </w:r>
                </w:p>
                <w:p w:rsidR="00B52303" w:rsidRDefault="00B52303"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EB0374"/>
    <w:multiLevelType w:val="singleLevel"/>
    <w:tmpl w:val="45EB0374"/>
    <w:lvl w:ilvl="0">
      <w:start w:val="1"/>
      <w:numFmt w:val="lowerLetter"/>
      <w:lvlText w:val="%1)"/>
      <w:lvlJc w:val="left"/>
      <w:pPr>
        <w:tabs>
          <w:tab w:val="left" w:pos="1065"/>
        </w:tabs>
        <w:ind w:left="1065" w:hanging="360"/>
      </w:pPr>
    </w:lvl>
  </w:abstractNum>
  <w:abstractNum w:abstractNumId="1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7410" fillcolor="white">
      <v:fill color="white"/>
    </o:shapedefaults>
    <o:shapelayout v:ext="edit">
      <o:idmap v:ext="edit" data="4"/>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375A2"/>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6DA6"/>
    <w:rsid w:val="00097BBB"/>
    <w:rsid w:val="000A100A"/>
    <w:rsid w:val="000A3CBB"/>
    <w:rsid w:val="000A4E5A"/>
    <w:rsid w:val="000B07E5"/>
    <w:rsid w:val="000B0E02"/>
    <w:rsid w:val="000B50D5"/>
    <w:rsid w:val="000B5BB2"/>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FA6"/>
    <w:rsid w:val="000D33BF"/>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17BF1"/>
    <w:rsid w:val="0012065C"/>
    <w:rsid w:val="00121038"/>
    <w:rsid w:val="00121043"/>
    <w:rsid w:val="001226B5"/>
    <w:rsid w:val="00122E10"/>
    <w:rsid w:val="00123B98"/>
    <w:rsid w:val="0012484D"/>
    <w:rsid w:val="00125E8C"/>
    <w:rsid w:val="00130DD2"/>
    <w:rsid w:val="0013200C"/>
    <w:rsid w:val="0013221C"/>
    <w:rsid w:val="001352C8"/>
    <w:rsid w:val="00135449"/>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28B"/>
    <w:rsid w:val="001B29E2"/>
    <w:rsid w:val="001B2D60"/>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F48"/>
    <w:rsid w:val="001D6A3F"/>
    <w:rsid w:val="001E0184"/>
    <w:rsid w:val="001E16C4"/>
    <w:rsid w:val="001E1C41"/>
    <w:rsid w:val="001E1DFD"/>
    <w:rsid w:val="001E2707"/>
    <w:rsid w:val="001E3469"/>
    <w:rsid w:val="001E4283"/>
    <w:rsid w:val="001E7A76"/>
    <w:rsid w:val="001E7ADE"/>
    <w:rsid w:val="001F09CD"/>
    <w:rsid w:val="001F1246"/>
    <w:rsid w:val="001F2148"/>
    <w:rsid w:val="001F254A"/>
    <w:rsid w:val="001F2B44"/>
    <w:rsid w:val="001F3B14"/>
    <w:rsid w:val="001F3F05"/>
    <w:rsid w:val="001F4826"/>
    <w:rsid w:val="001F6FC7"/>
    <w:rsid w:val="001F755E"/>
    <w:rsid w:val="00200440"/>
    <w:rsid w:val="00200AFB"/>
    <w:rsid w:val="00200D6A"/>
    <w:rsid w:val="00201A79"/>
    <w:rsid w:val="00201C8B"/>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2E8C"/>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04EC"/>
    <w:rsid w:val="003316BF"/>
    <w:rsid w:val="00332CC9"/>
    <w:rsid w:val="00333AEB"/>
    <w:rsid w:val="00335DC9"/>
    <w:rsid w:val="00336BA3"/>
    <w:rsid w:val="00340949"/>
    <w:rsid w:val="00341376"/>
    <w:rsid w:val="003433A1"/>
    <w:rsid w:val="00345C93"/>
    <w:rsid w:val="0034679B"/>
    <w:rsid w:val="003479C3"/>
    <w:rsid w:val="003508F0"/>
    <w:rsid w:val="00351CF8"/>
    <w:rsid w:val="0035235B"/>
    <w:rsid w:val="00353F29"/>
    <w:rsid w:val="0035505D"/>
    <w:rsid w:val="00355410"/>
    <w:rsid w:val="003560CA"/>
    <w:rsid w:val="0035620A"/>
    <w:rsid w:val="00357683"/>
    <w:rsid w:val="00357A0D"/>
    <w:rsid w:val="003604F4"/>
    <w:rsid w:val="00361578"/>
    <w:rsid w:val="00361A3A"/>
    <w:rsid w:val="00361BF4"/>
    <w:rsid w:val="0036232D"/>
    <w:rsid w:val="0036234A"/>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520B"/>
    <w:rsid w:val="003A557F"/>
    <w:rsid w:val="003A5763"/>
    <w:rsid w:val="003B1149"/>
    <w:rsid w:val="003B3D7D"/>
    <w:rsid w:val="003B58B9"/>
    <w:rsid w:val="003B652A"/>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915"/>
    <w:rsid w:val="003E1C9A"/>
    <w:rsid w:val="003E3036"/>
    <w:rsid w:val="003E32AE"/>
    <w:rsid w:val="003E34AF"/>
    <w:rsid w:val="003E4103"/>
    <w:rsid w:val="003E4814"/>
    <w:rsid w:val="003E6451"/>
    <w:rsid w:val="003E7751"/>
    <w:rsid w:val="003E7897"/>
    <w:rsid w:val="003F0873"/>
    <w:rsid w:val="003F2E06"/>
    <w:rsid w:val="003F6BC7"/>
    <w:rsid w:val="003F78D0"/>
    <w:rsid w:val="003F7F05"/>
    <w:rsid w:val="004002D6"/>
    <w:rsid w:val="00400D4E"/>
    <w:rsid w:val="00403DF8"/>
    <w:rsid w:val="00404A5B"/>
    <w:rsid w:val="004053B8"/>
    <w:rsid w:val="00410204"/>
    <w:rsid w:val="00411F22"/>
    <w:rsid w:val="00412E50"/>
    <w:rsid w:val="004156F5"/>
    <w:rsid w:val="00416948"/>
    <w:rsid w:val="004176FE"/>
    <w:rsid w:val="00417948"/>
    <w:rsid w:val="00420C3A"/>
    <w:rsid w:val="0042332F"/>
    <w:rsid w:val="00423A83"/>
    <w:rsid w:val="00425555"/>
    <w:rsid w:val="0043125C"/>
    <w:rsid w:val="00431BDE"/>
    <w:rsid w:val="0043262F"/>
    <w:rsid w:val="00433060"/>
    <w:rsid w:val="00433633"/>
    <w:rsid w:val="00433710"/>
    <w:rsid w:val="00433C6B"/>
    <w:rsid w:val="00433E1C"/>
    <w:rsid w:val="00434EC1"/>
    <w:rsid w:val="00440F72"/>
    <w:rsid w:val="0044296F"/>
    <w:rsid w:val="004438B1"/>
    <w:rsid w:val="0044413F"/>
    <w:rsid w:val="0044636E"/>
    <w:rsid w:val="004466C2"/>
    <w:rsid w:val="0044741C"/>
    <w:rsid w:val="00450D14"/>
    <w:rsid w:val="004521EA"/>
    <w:rsid w:val="00452674"/>
    <w:rsid w:val="00453C94"/>
    <w:rsid w:val="00455579"/>
    <w:rsid w:val="00456521"/>
    <w:rsid w:val="00457393"/>
    <w:rsid w:val="00460DE4"/>
    <w:rsid w:val="00463F3B"/>
    <w:rsid w:val="00464B3F"/>
    <w:rsid w:val="00465FD1"/>
    <w:rsid w:val="00466DF9"/>
    <w:rsid w:val="00467333"/>
    <w:rsid w:val="004675C9"/>
    <w:rsid w:val="004712D9"/>
    <w:rsid w:val="0047229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277C"/>
    <w:rsid w:val="00493530"/>
    <w:rsid w:val="00493A5D"/>
    <w:rsid w:val="00494D28"/>
    <w:rsid w:val="0049677A"/>
    <w:rsid w:val="004969E2"/>
    <w:rsid w:val="00497884"/>
    <w:rsid w:val="00497A1B"/>
    <w:rsid w:val="004A0994"/>
    <w:rsid w:val="004A17DA"/>
    <w:rsid w:val="004A2640"/>
    <w:rsid w:val="004A362B"/>
    <w:rsid w:val="004A4034"/>
    <w:rsid w:val="004A5613"/>
    <w:rsid w:val="004A5C9D"/>
    <w:rsid w:val="004A7568"/>
    <w:rsid w:val="004B0203"/>
    <w:rsid w:val="004B29F0"/>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4080"/>
    <w:rsid w:val="004F470C"/>
    <w:rsid w:val="004F5661"/>
    <w:rsid w:val="004F5CD7"/>
    <w:rsid w:val="004F6DC0"/>
    <w:rsid w:val="004F6F2B"/>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1B88"/>
    <w:rsid w:val="00531BE3"/>
    <w:rsid w:val="005325C1"/>
    <w:rsid w:val="00532734"/>
    <w:rsid w:val="00534187"/>
    <w:rsid w:val="00534955"/>
    <w:rsid w:val="00534BC1"/>
    <w:rsid w:val="00536904"/>
    <w:rsid w:val="005369AB"/>
    <w:rsid w:val="00536B1E"/>
    <w:rsid w:val="005376B6"/>
    <w:rsid w:val="00540A44"/>
    <w:rsid w:val="00540AB9"/>
    <w:rsid w:val="00541390"/>
    <w:rsid w:val="0054244E"/>
    <w:rsid w:val="005430CB"/>
    <w:rsid w:val="00543C91"/>
    <w:rsid w:val="0054516F"/>
    <w:rsid w:val="005453C7"/>
    <w:rsid w:val="00545FF8"/>
    <w:rsid w:val="00546CCC"/>
    <w:rsid w:val="0054771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341B"/>
    <w:rsid w:val="00594697"/>
    <w:rsid w:val="00595259"/>
    <w:rsid w:val="005965E2"/>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3D5"/>
    <w:rsid w:val="005E5416"/>
    <w:rsid w:val="005E5B53"/>
    <w:rsid w:val="005E69D7"/>
    <w:rsid w:val="005E6B19"/>
    <w:rsid w:val="005F0092"/>
    <w:rsid w:val="005F2518"/>
    <w:rsid w:val="005F28B4"/>
    <w:rsid w:val="005F56EB"/>
    <w:rsid w:val="005F6941"/>
    <w:rsid w:val="005F6CC1"/>
    <w:rsid w:val="005F6FD4"/>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0AC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3700"/>
    <w:rsid w:val="00654197"/>
    <w:rsid w:val="00656582"/>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5AE2"/>
    <w:rsid w:val="006A5C66"/>
    <w:rsid w:val="006A5E64"/>
    <w:rsid w:val="006A6A2F"/>
    <w:rsid w:val="006A7AA1"/>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4B81"/>
    <w:rsid w:val="007060D2"/>
    <w:rsid w:val="00706C6F"/>
    <w:rsid w:val="00707C92"/>
    <w:rsid w:val="00707F6B"/>
    <w:rsid w:val="00710C2C"/>
    <w:rsid w:val="007133E7"/>
    <w:rsid w:val="00714530"/>
    <w:rsid w:val="007147FD"/>
    <w:rsid w:val="00715404"/>
    <w:rsid w:val="00716387"/>
    <w:rsid w:val="00716C31"/>
    <w:rsid w:val="00716D6A"/>
    <w:rsid w:val="00720767"/>
    <w:rsid w:val="00722183"/>
    <w:rsid w:val="00722756"/>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DC5"/>
    <w:rsid w:val="007B3CDE"/>
    <w:rsid w:val="007B436E"/>
    <w:rsid w:val="007B4863"/>
    <w:rsid w:val="007B4AE0"/>
    <w:rsid w:val="007B5351"/>
    <w:rsid w:val="007B5FA1"/>
    <w:rsid w:val="007B621A"/>
    <w:rsid w:val="007B6A09"/>
    <w:rsid w:val="007B6AFC"/>
    <w:rsid w:val="007B6E56"/>
    <w:rsid w:val="007B7845"/>
    <w:rsid w:val="007B7DF2"/>
    <w:rsid w:val="007C02D3"/>
    <w:rsid w:val="007C05E3"/>
    <w:rsid w:val="007C206D"/>
    <w:rsid w:val="007C2489"/>
    <w:rsid w:val="007C5848"/>
    <w:rsid w:val="007C58AC"/>
    <w:rsid w:val="007C6032"/>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304DC"/>
    <w:rsid w:val="00830680"/>
    <w:rsid w:val="00833B94"/>
    <w:rsid w:val="00833D94"/>
    <w:rsid w:val="00834872"/>
    <w:rsid w:val="00836779"/>
    <w:rsid w:val="00836CB5"/>
    <w:rsid w:val="00840644"/>
    <w:rsid w:val="00841D35"/>
    <w:rsid w:val="00845D72"/>
    <w:rsid w:val="00845F48"/>
    <w:rsid w:val="008461F4"/>
    <w:rsid w:val="008466F1"/>
    <w:rsid w:val="008473CA"/>
    <w:rsid w:val="00850563"/>
    <w:rsid w:val="00851360"/>
    <w:rsid w:val="008516B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958"/>
    <w:rsid w:val="008A3FCE"/>
    <w:rsid w:val="008A5177"/>
    <w:rsid w:val="008A5329"/>
    <w:rsid w:val="008A6B2D"/>
    <w:rsid w:val="008A7810"/>
    <w:rsid w:val="008A7C9E"/>
    <w:rsid w:val="008B0131"/>
    <w:rsid w:val="008B0B55"/>
    <w:rsid w:val="008B4642"/>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5BC"/>
    <w:rsid w:val="009415C9"/>
    <w:rsid w:val="009415D8"/>
    <w:rsid w:val="00941E3E"/>
    <w:rsid w:val="009440D9"/>
    <w:rsid w:val="00944353"/>
    <w:rsid w:val="009448B5"/>
    <w:rsid w:val="009461D9"/>
    <w:rsid w:val="00946376"/>
    <w:rsid w:val="00947752"/>
    <w:rsid w:val="009477DB"/>
    <w:rsid w:val="0095018E"/>
    <w:rsid w:val="00951179"/>
    <w:rsid w:val="00951463"/>
    <w:rsid w:val="00951F56"/>
    <w:rsid w:val="009531B3"/>
    <w:rsid w:val="0095379B"/>
    <w:rsid w:val="009546F8"/>
    <w:rsid w:val="0095603A"/>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CEE"/>
    <w:rsid w:val="009B1DE9"/>
    <w:rsid w:val="009B22B3"/>
    <w:rsid w:val="009B330B"/>
    <w:rsid w:val="009B55B5"/>
    <w:rsid w:val="009B59EE"/>
    <w:rsid w:val="009B71D1"/>
    <w:rsid w:val="009B7815"/>
    <w:rsid w:val="009C29D0"/>
    <w:rsid w:val="009C3F31"/>
    <w:rsid w:val="009C3F70"/>
    <w:rsid w:val="009C6001"/>
    <w:rsid w:val="009C70A3"/>
    <w:rsid w:val="009D0246"/>
    <w:rsid w:val="009D10D2"/>
    <w:rsid w:val="009D171D"/>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202"/>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2301"/>
    <w:rsid w:val="00A42368"/>
    <w:rsid w:val="00A42750"/>
    <w:rsid w:val="00A42D9D"/>
    <w:rsid w:val="00A43E7E"/>
    <w:rsid w:val="00A43FB7"/>
    <w:rsid w:val="00A4546C"/>
    <w:rsid w:val="00A45F4D"/>
    <w:rsid w:val="00A50493"/>
    <w:rsid w:val="00A5257A"/>
    <w:rsid w:val="00A53979"/>
    <w:rsid w:val="00A54686"/>
    <w:rsid w:val="00A555A7"/>
    <w:rsid w:val="00A556AF"/>
    <w:rsid w:val="00A57137"/>
    <w:rsid w:val="00A57D02"/>
    <w:rsid w:val="00A600D2"/>
    <w:rsid w:val="00A6101B"/>
    <w:rsid w:val="00A6190D"/>
    <w:rsid w:val="00A62F85"/>
    <w:rsid w:val="00A65E2B"/>
    <w:rsid w:val="00A661BE"/>
    <w:rsid w:val="00A66D20"/>
    <w:rsid w:val="00A672C0"/>
    <w:rsid w:val="00A7135E"/>
    <w:rsid w:val="00A71AFD"/>
    <w:rsid w:val="00A724E9"/>
    <w:rsid w:val="00A73E78"/>
    <w:rsid w:val="00A73EAC"/>
    <w:rsid w:val="00A80313"/>
    <w:rsid w:val="00A80E47"/>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29B2"/>
    <w:rsid w:val="00AA3726"/>
    <w:rsid w:val="00AA3DD6"/>
    <w:rsid w:val="00AA42E0"/>
    <w:rsid w:val="00AA5E2B"/>
    <w:rsid w:val="00AA7C64"/>
    <w:rsid w:val="00AA7E89"/>
    <w:rsid w:val="00AB3F1F"/>
    <w:rsid w:val="00AC156B"/>
    <w:rsid w:val="00AC21B9"/>
    <w:rsid w:val="00AC361E"/>
    <w:rsid w:val="00AC6658"/>
    <w:rsid w:val="00AD2A46"/>
    <w:rsid w:val="00AD3769"/>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B0489C"/>
    <w:rsid w:val="00B053E0"/>
    <w:rsid w:val="00B05479"/>
    <w:rsid w:val="00B0662F"/>
    <w:rsid w:val="00B10BD3"/>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269"/>
    <w:rsid w:val="00B42E1C"/>
    <w:rsid w:val="00B42E88"/>
    <w:rsid w:val="00B504D6"/>
    <w:rsid w:val="00B5072F"/>
    <w:rsid w:val="00B50FB2"/>
    <w:rsid w:val="00B510A8"/>
    <w:rsid w:val="00B51850"/>
    <w:rsid w:val="00B51FC5"/>
    <w:rsid w:val="00B522A4"/>
    <w:rsid w:val="00B52303"/>
    <w:rsid w:val="00B52A60"/>
    <w:rsid w:val="00B52D02"/>
    <w:rsid w:val="00B532D9"/>
    <w:rsid w:val="00B5416F"/>
    <w:rsid w:val="00B54A97"/>
    <w:rsid w:val="00B57E74"/>
    <w:rsid w:val="00B60A75"/>
    <w:rsid w:val="00B62D75"/>
    <w:rsid w:val="00B62F16"/>
    <w:rsid w:val="00B6355E"/>
    <w:rsid w:val="00B66A2E"/>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27EB"/>
    <w:rsid w:val="00B9361F"/>
    <w:rsid w:val="00B93A43"/>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E13DE"/>
    <w:rsid w:val="00BE19BA"/>
    <w:rsid w:val="00BE1AC3"/>
    <w:rsid w:val="00BE2265"/>
    <w:rsid w:val="00BE23C0"/>
    <w:rsid w:val="00BE2DE9"/>
    <w:rsid w:val="00BE2FB0"/>
    <w:rsid w:val="00BE3ED7"/>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589C"/>
    <w:rsid w:val="00C502C4"/>
    <w:rsid w:val="00C507B5"/>
    <w:rsid w:val="00C5191C"/>
    <w:rsid w:val="00C53F2C"/>
    <w:rsid w:val="00C551DB"/>
    <w:rsid w:val="00C55FB1"/>
    <w:rsid w:val="00C56995"/>
    <w:rsid w:val="00C57475"/>
    <w:rsid w:val="00C6099A"/>
    <w:rsid w:val="00C614B8"/>
    <w:rsid w:val="00C614C9"/>
    <w:rsid w:val="00C61F09"/>
    <w:rsid w:val="00C62520"/>
    <w:rsid w:val="00C62D74"/>
    <w:rsid w:val="00C66C1A"/>
    <w:rsid w:val="00C67EB6"/>
    <w:rsid w:val="00C70D89"/>
    <w:rsid w:val="00C713C0"/>
    <w:rsid w:val="00C72CB8"/>
    <w:rsid w:val="00C73945"/>
    <w:rsid w:val="00C73B2B"/>
    <w:rsid w:val="00C74D26"/>
    <w:rsid w:val="00C756FE"/>
    <w:rsid w:val="00C75991"/>
    <w:rsid w:val="00C761FE"/>
    <w:rsid w:val="00C77388"/>
    <w:rsid w:val="00C77926"/>
    <w:rsid w:val="00C804C4"/>
    <w:rsid w:val="00C84BDB"/>
    <w:rsid w:val="00C86A75"/>
    <w:rsid w:val="00C8700D"/>
    <w:rsid w:val="00C87B46"/>
    <w:rsid w:val="00C9216D"/>
    <w:rsid w:val="00C92577"/>
    <w:rsid w:val="00C92E57"/>
    <w:rsid w:val="00C93BC7"/>
    <w:rsid w:val="00C946AC"/>
    <w:rsid w:val="00C94FA8"/>
    <w:rsid w:val="00C96947"/>
    <w:rsid w:val="00CA3408"/>
    <w:rsid w:val="00CA3E11"/>
    <w:rsid w:val="00CA6134"/>
    <w:rsid w:val="00CA6569"/>
    <w:rsid w:val="00CA6985"/>
    <w:rsid w:val="00CB038E"/>
    <w:rsid w:val="00CB27CA"/>
    <w:rsid w:val="00CB2820"/>
    <w:rsid w:val="00CB28EF"/>
    <w:rsid w:val="00CB3B5B"/>
    <w:rsid w:val="00CB3CA2"/>
    <w:rsid w:val="00CB4826"/>
    <w:rsid w:val="00CB53E3"/>
    <w:rsid w:val="00CB546B"/>
    <w:rsid w:val="00CB6E5D"/>
    <w:rsid w:val="00CB70B5"/>
    <w:rsid w:val="00CB78B2"/>
    <w:rsid w:val="00CB7AD9"/>
    <w:rsid w:val="00CC0AFC"/>
    <w:rsid w:val="00CC0B3B"/>
    <w:rsid w:val="00CC10D8"/>
    <w:rsid w:val="00CC1B93"/>
    <w:rsid w:val="00CC3C0D"/>
    <w:rsid w:val="00CC549E"/>
    <w:rsid w:val="00CC6E48"/>
    <w:rsid w:val="00CC7085"/>
    <w:rsid w:val="00CC7776"/>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CCE"/>
    <w:rsid w:val="00D07B10"/>
    <w:rsid w:val="00D07EB7"/>
    <w:rsid w:val="00D10B51"/>
    <w:rsid w:val="00D116EA"/>
    <w:rsid w:val="00D11C6D"/>
    <w:rsid w:val="00D138F5"/>
    <w:rsid w:val="00D15F94"/>
    <w:rsid w:val="00D17080"/>
    <w:rsid w:val="00D2066C"/>
    <w:rsid w:val="00D2111A"/>
    <w:rsid w:val="00D21CD3"/>
    <w:rsid w:val="00D24CC2"/>
    <w:rsid w:val="00D24F60"/>
    <w:rsid w:val="00D31A10"/>
    <w:rsid w:val="00D324ED"/>
    <w:rsid w:val="00D3460F"/>
    <w:rsid w:val="00D349C0"/>
    <w:rsid w:val="00D361DB"/>
    <w:rsid w:val="00D40549"/>
    <w:rsid w:val="00D40E8B"/>
    <w:rsid w:val="00D420FF"/>
    <w:rsid w:val="00D432AB"/>
    <w:rsid w:val="00D445BA"/>
    <w:rsid w:val="00D4567C"/>
    <w:rsid w:val="00D4651E"/>
    <w:rsid w:val="00D468D7"/>
    <w:rsid w:val="00D46B7F"/>
    <w:rsid w:val="00D47A51"/>
    <w:rsid w:val="00D51459"/>
    <w:rsid w:val="00D5199D"/>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76DA"/>
    <w:rsid w:val="00D80FFB"/>
    <w:rsid w:val="00D81E41"/>
    <w:rsid w:val="00D83071"/>
    <w:rsid w:val="00D83BA7"/>
    <w:rsid w:val="00D8401C"/>
    <w:rsid w:val="00D842AC"/>
    <w:rsid w:val="00D8466D"/>
    <w:rsid w:val="00D90D18"/>
    <w:rsid w:val="00D914C7"/>
    <w:rsid w:val="00D9208B"/>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F2"/>
    <w:rsid w:val="00DC0899"/>
    <w:rsid w:val="00DC2E1F"/>
    <w:rsid w:val="00DC39D3"/>
    <w:rsid w:val="00DC5012"/>
    <w:rsid w:val="00DC59D1"/>
    <w:rsid w:val="00DC5F31"/>
    <w:rsid w:val="00DC65FC"/>
    <w:rsid w:val="00DC6FB1"/>
    <w:rsid w:val="00DC7BE7"/>
    <w:rsid w:val="00DD0B76"/>
    <w:rsid w:val="00DD16DD"/>
    <w:rsid w:val="00DD4772"/>
    <w:rsid w:val="00DD51BD"/>
    <w:rsid w:val="00DD5800"/>
    <w:rsid w:val="00DD6195"/>
    <w:rsid w:val="00DD6505"/>
    <w:rsid w:val="00DD6551"/>
    <w:rsid w:val="00DD6BEB"/>
    <w:rsid w:val="00DD7C24"/>
    <w:rsid w:val="00DE26EF"/>
    <w:rsid w:val="00DE28E8"/>
    <w:rsid w:val="00DE3CE2"/>
    <w:rsid w:val="00DF05E0"/>
    <w:rsid w:val="00DF1894"/>
    <w:rsid w:val="00DF42BB"/>
    <w:rsid w:val="00DF42EB"/>
    <w:rsid w:val="00DF6D1B"/>
    <w:rsid w:val="00DF726D"/>
    <w:rsid w:val="00E0136A"/>
    <w:rsid w:val="00E01769"/>
    <w:rsid w:val="00E01885"/>
    <w:rsid w:val="00E02978"/>
    <w:rsid w:val="00E02CB5"/>
    <w:rsid w:val="00E04083"/>
    <w:rsid w:val="00E04D00"/>
    <w:rsid w:val="00E078E3"/>
    <w:rsid w:val="00E10487"/>
    <w:rsid w:val="00E114C4"/>
    <w:rsid w:val="00E12177"/>
    <w:rsid w:val="00E1588A"/>
    <w:rsid w:val="00E17CBE"/>
    <w:rsid w:val="00E20394"/>
    <w:rsid w:val="00E224DA"/>
    <w:rsid w:val="00E22C7A"/>
    <w:rsid w:val="00E24D1D"/>
    <w:rsid w:val="00E30EFE"/>
    <w:rsid w:val="00E3251B"/>
    <w:rsid w:val="00E32991"/>
    <w:rsid w:val="00E34DCC"/>
    <w:rsid w:val="00E35786"/>
    <w:rsid w:val="00E35E0B"/>
    <w:rsid w:val="00E35F52"/>
    <w:rsid w:val="00E360F3"/>
    <w:rsid w:val="00E362CC"/>
    <w:rsid w:val="00E377C2"/>
    <w:rsid w:val="00E40595"/>
    <w:rsid w:val="00E40C25"/>
    <w:rsid w:val="00E41765"/>
    <w:rsid w:val="00E42F2F"/>
    <w:rsid w:val="00E44A5C"/>
    <w:rsid w:val="00E45278"/>
    <w:rsid w:val="00E45B1D"/>
    <w:rsid w:val="00E50080"/>
    <w:rsid w:val="00E50485"/>
    <w:rsid w:val="00E50AD9"/>
    <w:rsid w:val="00E50FC6"/>
    <w:rsid w:val="00E518BF"/>
    <w:rsid w:val="00E51E9F"/>
    <w:rsid w:val="00E51FA4"/>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3D35"/>
    <w:rsid w:val="00F54B6B"/>
    <w:rsid w:val="00F5596A"/>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77605"/>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nhideWhenUsed="0"/>
    <w:lsdException w:name="footer" w:semiHidden="0" w:unhideWhenUsed="0" w:qFormat="1"/>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3623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nhideWhenUsed="0"/>
    <w:lsdException w:name="footer" w:semiHidden="0" w:unhideWhenUsed="0" w:qFormat="1"/>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32"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F9C21D-2821-46B0-8C6C-A376357B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28</Pages>
  <Words>12338</Words>
  <Characters>66628</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78809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15</cp:revision>
  <cp:lastPrinted>2021-10-14T19:11:00Z</cp:lastPrinted>
  <dcterms:created xsi:type="dcterms:W3CDTF">2021-11-17T15:08:00Z</dcterms:created>
  <dcterms:modified xsi:type="dcterms:W3CDTF">2021-11-18T17:07:00Z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