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E0" w:rsidRPr="00A8139A" w:rsidRDefault="009E47A0" w:rsidP="00D201E4">
      <w:pPr>
        <w:pStyle w:val="Ttulo3"/>
        <w:spacing w:before="100"/>
        <w:ind w:left="0"/>
        <w:jc w:val="center"/>
        <w:rPr>
          <w:rFonts w:cs="Arial"/>
          <w:lang w:val="pt-BR"/>
        </w:rPr>
      </w:pPr>
      <w:r w:rsidRPr="00A8139A">
        <w:rPr>
          <w:rFonts w:cs="Arial"/>
          <w:lang w:val="pt-BR"/>
        </w:rPr>
        <w:t>EDITAL DE CRE</w:t>
      </w:r>
      <w:r w:rsidR="00D201E4" w:rsidRPr="00A8139A">
        <w:rPr>
          <w:rFonts w:cs="Arial"/>
          <w:lang w:val="pt-BR"/>
        </w:rPr>
        <w:t>DENCIAMENTO PÚBLICO Nº 00</w:t>
      </w:r>
      <w:r w:rsidR="00820FD3">
        <w:rPr>
          <w:rFonts w:cs="Arial"/>
          <w:lang w:val="pt-BR"/>
        </w:rPr>
        <w:t>2</w:t>
      </w:r>
      <w:r w:rsidR="00D201E4" w:rsidRPr="00A8139A">
        <w:rPr>
          <w:rFonts w:cs="Arial"/>
          <w:lang w:val="pt-BR"/>
        </w:rPr>
        <w:t>/201</w:t>
      </w:r>
      <w:r w:rsidR="00820FD3">
        <w:rPr>
          <w:rFonts w:cs="Arial"/>
          <w:lang w:val="pt-BR"/>
        </w:rPr>
        <w:t>9</w:t>
      </w:r>
    </w:p>
    <w:p w:rsidR="004561F8" w:rsidRPr="00A8139A" w:rsidRDefault="004561F8">
      <w:pPr>
        <w:pStyle w:val="Corpodetexto"/>
        <w:ind w:left="0"/>
        <w:rPr>
          <w:rFonts w:ascii="Arial" w:hAnsi="Arial" w:cs="Arial"/>
          <w:sz w:val="22"/>
          <w:szCs w:val="24"/>
          <w:lang w:val="pt-BR"/>
        </w:rPr>
      </w:pPr>
    </w:p>
    <w:p w:rsidR="00FD1603" w:rsidRPr="00A8139A" w:rsidRDefault="00FD1603">
      <w:pPr>
        <w:pStyle w:val="Corpodetexto"/>
        <w:ind w:left="0"/>
        <w:rPr>
          <w:rFonts w:ascii="Arial" w:hAnsi="Arial" w:cs="Arial"/>
          <w:sz w:val="22"/>
          <w:szCs w:val="24"/>
          <w:lang w:val="pt-BR"/>
        </w:rPr>
      </w:pPr>
    </w:p>
    <w:p w:rsidR="004561F8" w:rsidRPr="00A8139A" w:rsidRDefault="004561F8" w:rsidP="004561F8">
      <w:pPr>
        <w:spacing w:before="11"/>
        <w:ind w:right="-1"/>
        <w:jc w:val="both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O </w:t>
      </w:r>
      <w:r w:rsidRPr="00A8139A">
        <w:rPr>
          <w:b/>
          <w:sz w:val="20"/>
          <w:szCs w:val="20"/>
          <w:lang w:val="pt-BR"/>
        </w:rPr>
        <w:t>MUNICÍPIO DE ARROIO DOS RATOS, ESTADO DO RIO GRANDE DO SUL</w:t>
      </w:r>
      <w:r w:rsidRPr="00A8139A">
        <w:rPr>
          <w:sz w:val="20"/>
          <w:szCs w:val="20"/>
          <w:lang w:val="pt-BR"/>
        </w:rPr>
        <w:t xml:space="preserve">, </w:t>
      </w:r>
      <w:r w:rsidRPr="00A8139A">
        <w:rPr>
          <w:rFonts w:cs="Arial"/>
          <w:sz w:val="20"/>
          <w:szCs w:val="20"/>
          <w:lang w:val="pt-BR"/>
        </w:rPr>
        <w:t xml:space="preserve">por meio da Secretaria Municipal de Saúde (SMS) e da Comissão Permanente de Licitações designada pela </w:t>
      </w:r>
      <w:r w:rsidRPr="00A8139A">
        <w:rPr>
          <w:sz w:val="20"/>
          <w:szCs w:val="20"/>
          <w:lang w:val="pt-BR"/>
        </w:rPr>
        <w:t xml:space="preserve">Portaria nº </w:t>
      </w:r>
      <w:r w:rsidR="00BC1A89" w:rsidRPr="003F3FD4">
        <w:rPr>
          <w:sz w:val="20"/>
          <w:szCs w:val="20"/>
          <w:lang w:val="pt-BR"/>
        </w:rPr>
        <w:t>950/2018</w:t>
      </w:r>
      <w:r w:rsidRPr="00A8139A">
        <w:rPr>
          <w:rFonts w:cs="Arial"/>
          <w:sz w:val="20"/>
          <w:szCs w:val="20"/>
          <w:lang w:val="pt-BR"/>
        </w:rPr>
        <w:t xml:space="preserve">, torna público que realizará </w:t>
      </w:r>
      <w:r w:rsidRPr="00A8139A">
        <w:rPr>
          <w:rFonts w:cs="Arial"/>
          <w:b/>
          <w:sz w:val="20"/>
          <w:szCs w:val="20"/>
          <w:lang w:val="pt-BR"/>
        </w:rPr>
        <w:t>CREDENCIAMENTO VISANDO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A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CONTRATAÇÃO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DE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PROFISSIONAIS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DE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SAÚDE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b/>
          <w:sz w:val="20"/>
          <w:szCs w:val="20"/>
          <w:lang w:val="pt-BR"/>
        </w:rPr>
        <w:t>(PESSOAS FISICAS OU JURIDICAS) PARA</w:t>
      </w:r>
      <w:r w:rsidR="00BF3161" w:rsidRPr="00A8139A">
        <w:rPr>
          <w:rFonts w:cs="Arial"/>
          <w:b/>
          <w:sz w:val="20"/>
          <w:szCs w:val="20"/>
          <w:lang w:val="pt-BR"/>
        </w:rPr>
        <w:t xml:space="preserve"> </w:t>
      </w:r>
      <w:r w:rsidR="00F165BA" w:rsidRPr="00A8139A">
        <w:rPr>
          <w:rFonts w:cs="Arial"/>
          <w:b/>
          <w:spacing w:val="44"/>
          <w:sz w:val="20"/>
          <w:szCs w:val="20"/>
          <w:lang w:val="pt-BR"/>
        </w:rPr>
        <w:t>A</w:t>
      </w:r>
      <w:r w:rsidR="00F165BA" w:rsidRPr="00A8139A">
        <w:rPr>
          <w:rFonts w:cs="Arial"/>
          <w:b/>
          <w:sz w:val="20"/>
          <w:szCs w:val="20"/>
          <w:lang w:val="pt-BR"/>
        </w:rPr>
        <w:t>PRESTAÇÃO COMPLEMENTAR DE SERVIÇOS BÁSICOS E ESPECIALIZADOS</w:t>
      </w:r>
      <w:r w:rsidR="009D3222" w:rsidRPr="00A8139A">
        <w:rPr>
          <w:rFonts w:cs="Arial"/>
          <w:b/>
          <w:sz w:val="20"/>
          <w:szCs w:val="20"/>
          <w:lang w:val="pt-BR"/>
        </w:rPr>
        <w:t xml:space="preserve"> DE SAÚDE PÚBLICA</w:t>
      </w:r>
      <w:r w:rsidRPr="00A8139A">
        <w:rPr>
          <w:rFonts w:cs="Arial"/>
          <w:sz w:val="20"/>
          <w:szCs w:val="20"/>
          <w:lang w:val="pt-BR"/>
        </w:rPr>
        <w:t>, com fundamento no art. 25</w:t>
      </w:r>
      <w:r w:rsidR="00FD1603" w:rsidRPr="00A8139A">
        <w:rPr>
          <w:rFonts w:cs="Arial"/>
          <w:sz w:val="20"/>
          <w:szCs w:val="20"/>
          <w:lang w:val="pt-BR"/>
        </w:rPr>
        <w:t>, caput,</w:t>
      </w:r>
      <w:r w:rsidRPr="00A8139A">
        <w:rPr>
          <w:rFonts w:cs="Arial"/>
          <w:sz w:val="20"/>
          <w:szCs w:val="20"/>
          <w:lang w:val="pt-BR"/>
        </w:rPr>
        <w:t xml:space="preserve"> da Lei Federal nº 8.666/1993 e alterações posteriores, </w:t>
      </w:r>
      <w:r w:rsidR="00FD1603" w:rsidRPr="00A8139A">
        <w:rPr>
          <w:rFonts w:cs="Arial"/>
          <w:sz w:val="20"/>
          <w:szCs w:val="20"/>
          <w:lang w:val="pt-BR"/>
        </w:rPr>
        <w:t xml:space="preserve">que regulamenta as disposições </w:t>
      </w:r>
      <w:r w:rsidRPr="00A8139A">
        <w:rPr>
          <w:rFonts w:cs="Arial"/>
          <w:sz w:val="20"/>
          <w:szCs w:val="20"/>
          <w:lang w:val="pt-BR"/>
        </w:rPr>
        <w:t>do artigo 37, inciso XXI, da Constituição Federal</w:t>
      </w:r>
      <w:r w:rsidR="00A80F4F" w:rsidRPr="00A8139A">
        <w:rPr>
          <w:rFonts w:cs="Arial"/>
          <w:sz w:val="20"/>
          <w:szCs w:val="20"/>
          <w:lang w:val="pt-BR"/>
        </w:rPr>
        <w:t>.</w:t>
      </w:r>
    </w:p>
    <w:p w:rsidR="004561F8" w:rsidRPr="00A8139A" w:rsidRDefault="004561F8" w:rsidP="00547070">
      <w:pPr>
        <w:pStyle w:val="Corpodetexto"/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 xml:space="preserve">Maiores informações sobre este Edital poderão ser obtidas com a </w:t>
      </w:r>
      <w:r w:rsidRPr="00A8139A">
        <w:rPr>
          <w:b/>
          <w:lang w:val="pt-BR"/>
        </w:rPr>
        <w:t>COMISSÃO DE LICITAÇÕES</w:t>
      </w:r>
      <w:r w:rsidRPr="00A8139A">
        <w:rPr>
          <w:lang w:val="pt-BR"/>
        </w:rPr>
        <w:t xml:space="preserve">, no prédio da Prefeitura Municipal, localizada na Rua Largo do Mineiro nº 135, Centro, de segunda a sexta-feira, no horário de 09h </w:t>
      </w:r>
      <w:proofErr w:type="gramStart"/>
      <w:r w:rsidRPr="00A8139A">
        <w:rPr>
          <w:lang w:val="pt-BR"/>
        </w:rPr>
        <w:t>às</w:t>
      </w:r>
      <w:proofErr w:type="gramEnd"/>
      <w:r w:rsidRPr="00A8139A">
        <w:rPr>
          <w:lang w:val="pt-BR"/>
        </w:rPr>
        <w:t xml:space="preserve"> 15h, ou pelo telefone (51)</w:t>
      </w:r>
      <w:r w:rsidR="00E513ED" w:rsidRPr="00A8139A">
        <w:rPr>
          <w:lang w:val="pt-BR"/>
        </w:rPr>
        <w:t xml:space="preserve">3656-1029 ou </w:t>
      </w:r>
      <w:r w:rsidR="00E513ED" w:rsidRPr="00A8139A">
        <w:rPr>
          <w:rFonts w:cs="Arial"/>
          <w:lang w:val="pt-BR"/>
        </w:rPr>
        <w:t xml:space="preserve">no endereço eletrônico </w:t>
      </w:r>
      <w:hyperlink w:history="1">
        <w:r w:rsidR="00E513ED" w:rsidRPr="00A8139A">
          <w:rPr>
            <w:rStyle w:val="Hyperlink"/>
            <w:rFonts w:cs="Arial"/>
            <w:lang w:val="pt-BR"/>
          </w:rPr>
          <w:t>www.arroiodosratos.rs.gov.br</w:t>
        </w:r>
        <w:r w:rsidR="00E513ED" w:rsidRPr="00A8139A">
          <w:rPr>
            <w:rStyle w:val="Hyperlink"/>
            <w:rFonts w:cs="Arial"/>
            <w:u w:val="none"/>
            <w:lang w:val="pt-BR"/>
          </w:rPr>
          <w:t xml:space="preserve">, </w:t>
        </w:r>
      </w:hyperlink>
      <w:r w:rsidR="00E513ED" w:rsidRPr="00A8139A">
        <w:rPr>
          <w:rFonts w:cs="Arial"/>
          <w:lang w:val="pt-BR"/>
        </w:rPr>
        <w:t>no link “Editais e Licitações”.</w:t>
      </w:r>
    </w:p>
    <w:p w:rsidR="00DC0132" w:rsidRPr="00A8139A" w:rsidRDefault="00DC0132" w:rsidP="00FD1BF4">
      <w:pPr>
        <w:pStyle w:val="Ttulo3"/>
        <w:ind w:left="0"/>
        <w:jc w:val="both"/>
        <w:rPr>
          <w:lang w:val="pt-BR"/>
        </w:rPr>
      </w:pPr>
    </w:p>
    <w:p w:rsidR="004C37E0" w:rsidRPr="00A8139A" w:rsidRDefault="009E47A0" w:rsidP="00FD1BF4">
      <w:pPr>
        <w:pStyle w:val="Ttulo3"/>
        <w:ind w:left="0"/>
        <w:jc w:val="both"/>
        <w:rPr>
          <w:b w:val="0"/>
          <w:lang w:val="pt-BR"/>
        </w:rPr>
      </w:pPr>
      <w:r w:rsidRPr="00A8139A">
        <w:rPr>
          <w:lang w:val="pt-BR"/>
        </w:rPr>
        <w:t xml:space="preserve">DO OBJETO: CREDENCIAMENTO </w:t>
      </w:r>
      <w:r w:rsidR="0048275C" w:rsidRPr="00A8139A">
        <w:rPr>
          <w:b w:val="0"/>
          <w:lang w:val="pt-BR"/>
        </w:rPr>
        <w:t>visando a</w:t>
      </w:r>
      <w:r w:rsidR="00BF3161" w:rsidRPr="00A8139A">
        <w:rPr>
          <w:b w:val="0"/>
          <w:lang w:val="pt-BR"/>
        </w:rPr>
        <w:t xml:space="preserve"> </w:t>
      </w:r>
      <w:r w:rsidRPr="00A8139A">
        <w:rPr>
          <w:lang w:val="pt-BR"/>
        </w:rPr>
        <w:t xml:space="preserve">CONTRATAÇÃO DE PROFISSIONAIS </w:t>
      </w:r>
      <w:r w:rsidR="00F165BA" w:rsidRPr="00A8139A">
        <w:rPr>
          <w:lang w:val="pt-BR"/>
        </w:rPr>
        <w:t xml:space="preserve">(PESSOAS FISICAS OU JURIDICAS) </w:t>
      </w:r>
      <w:r w:rsidRPr="00A8139A">
        <w:rPr>
          <w:lang w:val="pt-BR"/>
        </w:rPr>
        <w:t xml:space="preserve">PARA </w:t>
      </w:r>
      <w:r w:rsidR="0048275C" w:rsidRPr="00A8139A">
        <w:rPr>
          <w:lang w:val="pt-BR"/>
        </w:rPr>
        <w:t xml:space="preserve">A </w:t>
      </w:r>
      <w:r w:rsidR="00F165BA" w:rsidRPr="00A8139A">
        <w:rPr>
          <w:rFonts w:cs="Arial"/>
          <w:lang w:val="pt-BR"/>
        </w:rPr>
        <w:t>PRESTAÇÃO COMPLEMENTAR DE SERVIÇOS BÁSICOS E ESPECIALIZADOS NA ÁREA DA SAÚDE</w:t>
      </w:r>
      <w:r w:rsidR="0048275C" w:rsidRPr="00A8139A">
        <w:rPr>
          <w:rFonts w:cs="Arial"/>
          <w:lang w:val="pt-BR"/>
        </w:rPr>
        <w:t>,</w:t>
      </w:r>
      <w:r w:rsidR="00BF3161" w:rsidRPr="00A8139A">
        <w:rPr>
          <w:rFonts w:cs="Arial"/>
          <w:lang w:val="pt-BR"/>
        </w:rPr>
        <w:t xml:space="preserve"> </w:t>
      </w:r>
      <w:r w:rsidR="0048275C" w:rsidRPr="00A8139A">
        <w:rPr>
          <w:rFonts w:cs="Arial"/>
          <w:b w:val="0"/>
          <w:lang w:val="pt-BR"/>
        </w:rPr>
        <w:t xml:space="preserve">nos termos e condições estabelecidas </w:t>
      </w:r>
      <w:r w:rsidRPr="00A8139A">
        <w:rPr>
          <w:lang w:val="pt-BR"/>
        </w:rPr>
        <w:t>TERMO DE REFERENCIA</w:t>
      </w:r>
      <w:r w:rsidR="00F165BA" w:rsidRPr="00A8139A">
        <w:rPr>
          <w:lang w:val="pt-BR"/>
        </w:rPr>
        <w:t xml:space="preserve"> – Anexo I</w:t>
      </w:r>
      <w:r w:rsidR="0048275C" w:rsidRPr="00A8139A">
        <w:rPr>
          <w:b w:val="0"/>
          <w:lang w:val="pt-BR"/>
        </w:rPr>
        <w:t>, e demais disposições constantes</w:t>
      </w:r>
      <w:r w:rsidR="0048275C" w:rsidRPr="00A8139A">
        <w:rPr>
          <w:rFonts w:cs="Arial"/>
          <w:b w:val="0"/>
          <w:lang w:val="pt-BR"/>
        </w:rPr>
        <w:t xml:space="preserve"> no presente Edital</w:t>
      </w:r>
      <w:r w:rsidRPr="00A8139A">
        <w:rPr>
          <w:b w:val="0"/>
          <w:lang w:val="pt-BR"/>
        </w:rPr>
        <w:t>.</w:t>
      </w:r>
    </w:p>
    <w:p w:rsidR="005D0E99" w:rsidRPr="00A8139A" w:rsidRDefault="005D0E99" w:rsidP="00BF24FD">
      <w:pPr>
        <w:pStyle w:val="Corpodetexto"/>
        <w:spacing w:before="11"/>
        <w:ind w:left="0"/>
        <w:rPr>
          <w:sz w:val="19"/>
          <w:lang w:val="pt-BR"/>
        </w:rPr>
      </w:pPr>
    </w:p>
    <w:p w:rsidR="004C37E0" w:rsidRPr="00DC20DC" w:rsidRDefault="009E47A0" w:rsidP="00AC1589">
      <w:pPr>
        <w:pStyle w:val="PargrafodaLista"/>
        <w:numPr>
          <w:ilvl w:val="0"/>
          <w:numId w:val="24"/>
        </w:numPr>
        <w:tabs>
          <w:tab w:val="left" w:pos="0"/>
        </w:tabs>
        <w:spacing w:before="1"/>
        <w:ind w:left="0" w:firstLine="0"/>
        <w:rPr>
          <w:b/>
          <w:sz w:val="20"/>
        </w:rPr>
      </w:pPr>
      <w:r w:rsidRPr="00DC20DC">
        <w:rPr>
          <w:b/>
          <w:sz w:val="20"/>
        </w:rPr>
        <w:t>LOCAL DE EXECUÇÃO DOS</w:t>
      </w:r>
      <w:r w:rsidR="00BF3161" w:rsidRPr="00DC20DC">
        <w:rPr>
          <w:b/>
          <w:sz w:val="20"/>
        </w:rPr>
        <w:t xml:space="preserve"> </w:t>
      </w:r>
      <w:r w:rsidRPr="00DC20DC">
        <w:rPr>
          <w:b/>
          <w:sz w:val="20"/>
        </w:rPr>
        <w:t>SERVIÇOS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43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A execução dos serviços </w:t>
      </w:r>
      <w:r w:rsidR="0040320A" w:rsidRPr="00A8139A">
        <w:rPr>
          <w:sz w:val="20"/>
          <w:szCs w:val="20"/>
          <w:lang w:val="pt-BR"/>
        </w:rPr>
        <w:t>pel</w:t>
      </w:r>
      <w:r w:rsidRPr="00A8139A">
        <w:rPr>
          <w:sz w:val="20"/>
          <w:szCs w:val="20"/>
          <w:lang w:val="pt-BR"/>
        </w:rPr>
        <w:t>os prestadores</w:t>
      </w:r>
      <w:r w:rsidR="0040320A" w:rsidRPr="00A8139A">
        <w:rPr>
          <w:sz w:val="20"/>
          <w:szCs w:val="20"/>
          <w:lang w:val="pt-BR"/>
        </w:rPr>
        <w:t xml:space="preserve"> credenciados</w:t>
      </w:r>
      <w:r w:rsidRPr="00A8139A">
        <w:rPr>
          <w:sz w:val="20"/>
          <w:szCs w:val="20"/>
          <w:lang w:val="pt-BR"/>
        </w:rPr>
        <w:t xml:space="preserve"> será realizada </w:t>
      </w:r>
      <w:r w:rsidR="00E96981">
        <w:rPr>
          <w:sz w:val="20"/>
          <w:szCs w:val="20"/>
          <w:lang w:val="pt-BR"/>
        </w:rPr>
        <w:t xml:space="preserve">na </w:t>
      </w:r>
      <w:r w:rsidR="00E96981" w:rsidRPr="00E96981">
        <w:rPr>
          <w:b/>
          <w:sz w:val="20"/>
          <w:szCs w:val="20"/>
          <w:lang w:val="pt-BR"/>
        </w:rPr>
        <w:t>Penitenciária Estadual de</w:t>
      </w:r>
      <w:r w:rsidRPr="00E96981">
        <w:rPr>
          <w:b/>
          <w:sz w:val="20"/>
          <w:szCs w:val="20"/>
          <w:lang w:val="pt-BR"/>
        </w:rPr>
        <w:t xml:space="preserve"> </w:t>
      </w:r>
      <w:r w:rsidR="0040320A" w:rsidRPr="00E96981">
        <w:rPr>
          <w:b/>
          <w:sz w:val="20"/>
          <w:szCs w:val="20"/>
          <w:lang w:val="pt-BR"/>
        </w:rPr>
        <w:t>Arroio dos Ratos</w:t>
      </w:r>
      <w:r w:rsidRPr="00E96981">
        <w:rPr>
          <w:sz w:val="20"/>
          <w:szCs w:val="20"/>
          <w:lang w:val="pt-BR"/>
        </w:rPr>
        <w:t>, podendo</w:t>
      </w:r>
      <w:r w:rsidRPr="00E96981">
        <w:rPr>
          <w:sz w:val="20"/>
          <w:lang w:val="pt-BR"/>
        </w:rPr>
        <w:t xml:space="preserve"> o prestador</w:t>
      </w:r>
      <w:r w:rsidR="0040320A" w:rsidRPr="00E96981">
        <w:rPr>
          <w:sz w:val="20"/>
          <w:lang w:val="pt-BR"/>
        </w:rPr>
        <w:t xml:space="preserve"> também</w:t>
      </w:r>
      <w:r w:rsidRPr="00E96981">
        <w:rPr>
          <w:sz w:val="20"/>
          <w:lang w:val="pt-BR"/>
        </w:rPr>
        <w:t xml:space="preserve"> realiz</w:t>
      </w:r>
      <w:r w:rsidR="0040320A" w:rsidRPr="00E96981">
        <w:rPr>
          <w:sz w:val="20"/>
          <w:lang w:val="pt-BR"/>
        </w:rPr>
        <w:t>á</w:t>
      </w:r>
      <w:r w:rsidRPr="00E96981">
        <w:rPr>
          <w:sz w:val="20"/>
          <w:lang w:val="pt-BR"/>
        </w:rPr>
        <w:t xml:space="preserve">-los em sua respectiva </w:t>
      </w:r>
      <w:r w:rsidRPr="00E96981">
        <w:rPr>
          <w:b/>
          <w:sz w:val="20"/>
          <w:szCs w:val="20"/>
          <w:lang w:val="pt-BR"/>
        </w:rPr>
        <w:t>cl</w:t>
      </w:r>
      <w:r w:rsidR="0040320A" w:rsidRPr="00E96981">
        <w:rPr>
          <w:b/>
          <w:sz w:val="20"/>
          <w:szCs w:val="20"/>
          <w:lang w:val="pt-BR"/>
        </w:rPr>
        <w:t>í</w:t>
      </w:r>
      <w:r w:rsidRPr="00E96981">
        <w:rPr>
          <w:b/>
          <w:sz w:val="20"/>
          <w:szCs w:val="20"/>
          <w:lang w:val="pt-BR"/>
        </w:rPr>
        <w:t>nica</w:t>
      </w:r>
      <w:r w:rsidR="001333BC" w:rsidRPr="00E96981">
        <w:rPr>
          <w:b/>
          <w:sz w:val="20"/>
          <w:szCs w:val="20"/>
          <w:lang w:val="pt-BR"/>
        </w:rPr>
        <w:t xml:space="preserve"> particular</w:t>
      </w:r>
      <w:r w:rsidRPr="00E96981">
        <w:rPr>
          <w:sz w:val="20"/>
          <w:szCs w:val="20"/>
          <w:lang w:val="pt-BR"/>
        </w:rPr>
        <w:t xml:space="preserve"> ou </w:t>
      </w:r>
      <w:r w:rsidRPr="00E96981">
        <w:rPr>
          <w:b/>
          <w:sz w:val="20"/>
          <w:szCs w:val="20"/>
          <w:lang w:val="pt-BR"/>
        </w:rPr>
        <w:t>instituição conveniada</w:t>
      </w:r>
      <w:r w:rsidRPr="00E96981">
        <w:rPr>
          <w:sz w:val="20"/>
          <w:szCs w:val="20"/>
          <w:lang w:val="pt-BR"/>
        </w:rPr>
        <w:t>, desde que autorizado formalmente pela Secretaria Municipal de Saúde</w:t>
      </w:r>
      <w:r w:rsidRPr="00A8139A">
        <w:rPr>
          <w:sz w:val="20"/>
          <w:szCs w:val="20"/>
          <w:lang w:val="pt-BR"/>
        </w:rPr>
        <w:t>;</w:t>
      </w:r>
    </w:p>
    <w:p w:rsidR="004C37E0" w:rsidRPr="00A8139A" w:rsidRDefault="009E47A0" w:rsidP="00AC1589">
      <w:pPr>
        <w:pStyle w:val="PargrafodaLista"/>
        <w:numPr>
          <w:ilvl w:val="1"/>
          <w:numId w:val="23"/>
        </w:numPr>
        <w:tabs>
          <w:tab w:val="left" w:pos="0"/>
          <w:tab w:val="left" w:pos="760"/>
        </w:tabs>
        <w:spacing w:before="120"/>
        <w:ind w:left="0" w:firstLine="0"/>
        <w:jc w:val="both"/>
        <w:rPr>
          <w:sz w:val="20"/>
          <w:lang w:val="pt-BR"/>
        </w:rPr>
      </w:pPr>
      <w:r w:rsidRPr="00A8139A">
        <w:rPr>
          <w:sz w:val="20"/>
          <w:szCs w:val="20"/>
          <w:lang w:val="pt-BR"/>
        </w:rPr>
        <w:t>O prestador deverá garantir o cumprimento da carga hor</w:t>
      </w:r>
      <w:r w:rsidR="002E41E9" w:rsidRPr="00A8139A">
        <w:rPr>
          <w:sz w:val="20"/>
          <w:szCs w:val="20"/>
          <w:lang w:val="pt-BR"/>
        </w:rPr>
        <w:t>á</w:t>
      </w:r>
      <w:r w:rsidRPr="00A8139A">
        <w:rPr>
          <w:sz w:val="20"/>
          <w:szCs w:val="20"/>
          <w:lang w:val="pt-BR"/>
        </w:rPr>
        <w:t xml:space="preserve">ria ou meta de produção </w:t>
      </w:r>
      <w:r w:rsidR="0007200F" w:rsidRPr="00A8139A">
        <w:rPr>
          <w:spacing w:val="2"/>
          <w:sz w:val="20"/>
          <w:szCs w:val="20"/>
          <w:lang w:val="pt-BR"/>
        </w:rPr>
        <w:t>pré-</w:t>
      </w:r>
      <w:r w:rsidR="002E41E9" w:rsidRPr="00A8139A">
        <w:rPr>
          <w:sz w:val="20"/>
          <w:szCs w:val="20"/>
          <w:lang w:val="pt-BR"/>
        </w:rPr>
        <w:t>estabelecida pela</w:t>
      </w:r>
      <w:r w:rsidR="00BF3161" w:rsidRPr="00A8139A">
        <w:rPr>
          <w:sz w:val="20"/>
          <w:szCs w:val="20"/>
          <w:lang w:val="pt-BR"/>
        </w:rPr>
        <w:t xml:space="preserve"> </w:t>
      </w:r>
      <w:r w:rsidR="002E41E9" w:rsidRPr="00A8139A">
        <w:rPr>
          <w:sz w:val="20"/>
          <w:szCs w:val="20"/>
          <w:lang w:val="pt-BR"/>
        </w:rPr>
        <w:t xml:space="preserve">Secretaria </w:t>
      </w:r>
      <w:r w:rsidRPr="00A8139A">
        <w:rPr>
          <w:sz w:val="20"/>
          <w:szCs w:val="20"/>
          <w:lang w:val="pt-BR"/>
        </w:rPr>
        <w:t>Municipal de Saúde</w:t>
      </w:r>
      <w:r w:rsidR="002E41E9" w:rsidRPr="00A8139A">
        <w:rPr>
          <w:sz w:val="20"/>
          <w:szCs w:val="20"/>
          <w:lang w:val="pt-BR"/>
        </w:rPr>
        <w:t xml:space="preserve"> (SMS)</w:t>
      </w:r>
      <w:r w:rsidRPr="00A8139A">
        <w:rPr>
          <w:sz w:val="20"/>
          <w:szCs w:val="20"/>
          <w:lang w:val="pt-BR"/>
        </w:rPr>
        <w:t xml:space="preserve">, </w:t>
      </w:r>
      <w:r w:rsidR="002E41E9" w:rsidRPr="00A8139A">
        <w:rPr>
          <w:sz w:val="20"/>
          <w:szCs w:val="20"/>
          <w:lang w:val="pt-BR"/>
        </w:rPr>
        <w:t>em conformidade</w:t>
      </w:r>
      <w:r w:rsidR="00BF3161" w:rsidRPr="00A8139A">
        <w:rPr>
          <w:sz w:val="20"/>
          <w:szCs w:val="20"/>
          <w:lang w:val="pt-BR"/>
        </w:rPr>
        <w:t xml:space="preserve"> </w:t>
      </w:r>
      <w:r w:rsidR="002E41E9" w:rsidRPr="00A8139A">
        <w:rPr>
          <w:sz w:val="20"/>
          <w:szCs w:val="20"/>
          <w:lang w:val="pt-BR"/>
        </w:rPr>
        <w:t xml:space="preserve">com </w:t>
      </w:r>
      <w:r w:rsidR="002E41E9" w:rsidRPr="00A8139A">
        <w:rPr>
          <w:rFonts w:cs="Arial"/>
          <w:sz w:val="20"/>
          <w:szCs w:val="20"/>
          <w:lang w:val="pt-BR"/>
        </w:rPr>
        <w:t>as políticas nacional, estadual e municipal de saúde,</w:t>
      </w:r>
      <w:r w:rsidR="006D1F13" w:rsidRPr="00A8139A">
        <w:rPr>
          <w:rFonts w:cs="Arial"/>
          <w:sz w:val="20"/>
          <w:szCs w:val="20"/>
          <w:lang w:val="pt-BR"/>
        </w:rPr>
        <w:t xml:space="preserve"> assim</w:t>
      </w:r>
      <w:r w:rsidR="002E41E9" w:rsidRPr="00A8139A">
        <w:rPr>
          <w:rFonts w:cs="Arial"/>
          <w:sz w:val="20"/>
          <w:szCs w:val="20"/>
          <w:lang w:val="pt-BR"/>
        </w:rPr>
        <w:t xml:space="preserve"> definidas pelo Ministério da Saúde, Secretaria de Saúde do Estado e Secretaria Municipal de</w:t>
      </w:r>
      <w:r w:rsidR="00BF3161" w:rsidRPr="00A8139A">
        <w:rPr>
          <w:rFonts w:cs="Arial"/>
          <w:sz w:val="20"/>
          <w:szCs w:val="20"/>
          <w:lang w:val="pt-BR"/>
        </w:rPr>
        <w:t xml:space="preserve"> </w:t>
      </w:r>
      <w:r w:rsidR="002E41E9" w:rsidRPr="00A8139A">
        <w:rPr>
          <w:rFonts w:cs="Arial"/>
          <w:sz w:val="20"/>
          <w:szCs w:val="20"/>
          <w:lang w:val="pt-BR"/>
        </w:rPr>
        <w:t>Saúde</w:t>
      </w:r>
      <w:r w:rsidR="00ED7C80" w:rsidRPr="00A8139A">
        <w:rPr>
          <w:rFonts w:cs="Arial"/>
          <w:sz w:val="20"/>
          <w:szCs w:val="20"/>
          <w:lang w:val="pt-BR"/>
        </w:rPr>
        <w:t>, mediante a apresentação de</w:t>
      </w:r>
      <w:r w:rsidRPr="00A8139A">
        <w:rPr>
          <w:sz w:val="20"/>
          <w:lang w:val="pt-BR"/>
        </w:rPr>
        <w:t xml:space="preserve"> relatório de frequência, folhas de ponto, escalas ou síntese de produtividade</w:t>
      </w:r>
      <w:r w:rsidR="00ED7C80" w:rsidRPr="00A8139A">
        <w:rPr>
          <w:sz w:val="20"/>
          <w:lang w:val="pt-BR"/>
        </w:rPr>
        <w:t>, conforme</w:t>
      </w:r>
      <w:r w:rsidRPr="00A8139A">
        <w:rPr>
          <w:sz w:val="20"/>
          <w:lang w:val="pt-BR"/>
        </w:rPr>
        <w:t xml:space="preserve"> especificado no</w:t>
      </w:r>
      <w:r w:rsidR="00BF3161" w:rsidRPr="00A8139A">
        <w:rPr>
          <w:sz w:val="20"/>
          <w:lang w:val="pt-BR"/>
        </w:rPr>
        <w:t xml:space="preserve"> </w:t>
      </w:r>
      <w:r w:rsidR="00CF108F" w:rsidRPr="00A8139A">
        <w:rPr>
          <w:spacing w:val="-5"/>
          <w:sz w:val="20"/>
          <w:lang w:val="pt-BR"/>
        </w:rPr>
        <w:t xml:space="preserve">respectivo </w:t>
      </w:r>
      <w:r w:rsidRPr="00A8139A">
        <w:rPr>
          <w:sz w:val="20"/>
          <w:lang w:val="pt-BR"/>
        </w:rPr>
        <w:t>contrato.</w:t>
      </w:r>
    </w:p>
    <w:p w:rsidR="007837F3" w:rsidRPr="00A8139A" w:rsidRDefault="009E47A0" w:rsidP="00AC1589">
      <w:pPr>
        <w:pStyle w:val="PargrafodaLista"/>
        <w:numPr>
          <w:ilvl w:val="1"/>
          <w:numId w:val="23"/>
        </w:numPr>
        <w:tabs>
          <w:tab w:val="left" w:pos="0"/>
          <w:tab w:val="left" w:pos="654"/>
        </w:tabs>
        <w:spacing w:before="120"/>
        <w:ind w:left="0" w:firstLine="0"/>
        <w:jc w:val="both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Os prestadores </w:t>
      </w:r>
      <w:r w:rsidR="00F73DCC" w:rsidRPr="00A8139A">
        <w:rPr>
          <w:sz w:val="20"/>
          <w:lang w:val="pt-BR"/>
        </w:rPr>
        <w:t xml:space="preserve">de serviço </w:t>
      </w:r>
      <w:r w:rsidRPr="00A8139A">
        <w:rPr>
          <w:sz w:val="20"/>
          <w:lang w:val="pt-BR"/>
        </w:rPr>
        <w:t xml:space="preserve">serão </w:t>
      </w:r>
      <w:r w:rsidR="006D1F13" w:rsidRPr="00A8139A">
        <w:rPr>
          <w:sz w:val="20"/>
          <w:lang w:val="pt-BR"/>
        </w:rPr>
        <w:t>registrados</w:t>
      </w:r>
      <w:r w:rsidRPr="00A8139A">
        <w:rPr>
          <w:sz w:val="20"/>
          <w:lang w:val="pt-BR"/>
        </w:rPr>
        <w:t xml:space="preserve"> no Cadastro Nacional de Estabelecimentos de Saúde </w:t>
      </w:r>
      <w:r w:rsidR="006D1F13" w:rsidRPr="00A8139A">
        <w:rPr>
          <w:sz w:val="20"/>
          <w:lang w:val="pt-BR"/>
        </w:rPr>
        <w:t>(CNES)</w:t>
      </w:r>
      <w:r w:rsidR="00F73DCC" w:rsidRPr="00A8139A">
        <w:rPr>
          <w:sz w:val="20"/>
          <w:lang w:val="pt-BR"/>
        </w:rPr>
        <w:t xml:space="preserve">, sendo </w:t>
      </w:r>
      <w:r w:rsidR="00F73DCC" w:rsidRPr="00A8139A">
        <w:rPr>
          <w:rFonts w:cs="Arial"/>
          <w:sz w:val="20"/>
          <w:szCs w:val="20"/>
          <w:lang w:val="pt-BR"/>
        </w:rPr>
        <w:t xml:space="preserve">vedada expressamente </w:t>
      </w:r>
      <w:r w:rsidR="006D1F13" w:rsidRPr="00A8139A">
        <w:rPr>
          <w:rFonts w:cs="Arial"/>
          <w:sz w:val="20"/>
          <w:szCs w:val="20"/>
          <w:lang w:val="pt-BR"/>
        </w:rPr>
        <w:t xml:space="preserve">a </w:t>
      </w:r>
      <w:r w:rsidR="00F73DCC" w:rsidRPr="00A8139A">
        <w:rPr>
          <w:rFonts w:cs="Arial"/>
          <w:sz w:val="20"/>
          <w:szCs w:val="20"/>
          <w:lang w:val="pt-BR"/>
        </w:rPr>
        <w:t>cobrança</w:t>
      </w:r>
      <w:r w:rsidR="006D1F13" w:rsidRPr="00A8139A">
        <w:rPr>
          <w:rFonts w:cs="Arial"/>
          <w:sz w:val="20"/>
          <w:szCs w:val="20"/>
          <w:lang w:val="pt-BR"/>
        </w:rPr>
        <w:t xml:space="preserve"> do</w:t>
      </w:r>
      <w:r w:rsidR="00F73DCC" w:rsidRPr="00A8139A">
        <w:rPr>
          <w:rFonts w:cs="Arial"/>
          <w:sz w:val="20"/>
          <w:szCs w:val="20"/>
          <w:lang w:val="pt-BR"/>
        </w:rPr>
        <w:t xml:space="preserve">s usuários, por parte dos Credenciados, de qualquer tarifa, taxa ou </w:t>
      </w:r>
      <w:proofErr w:type="gramStart"/>
      <w:r w:rsidR="00F73DCC" w:rsidRPr="00A8139A">
        <w:rPr>
          <w:rFonts w:cs="Arial"/>
          <w:sz w:val="20"/>
          <w:szCs w:val="20"/>
          <w:lang w:val="pt-BR"/>
        </w:rPr>
        <w:t>sobretaxa relacionadas</w:t>
      </w:r>
      <w:proofErr w:type="gramEnd"/>
      <w:r w:rsidR="00F73DCC" w:rsidRPr="00A8139A">
        <w:rPr>
          <w:rFonts w:cs="Arial"/>
          <w:sz w:val="20"/>
          <w:szCs w:val="20"/>
          <w:lang w:val="pt-BR"/>
        </w:rPr>
        <w:t xml:space="preserve"> ao serviço prestado.</w:t>
      </w:r>
    </w:p>
    <w:p w:rsidR="004C37E0" w:rsidRPr="00A8139A" w:rsidRDefault="004C37E0" w:rsidP="005D0E99">
      <w:pPr>
        <w:pStyle w:val="Corpodetexto"/>
        <w:tabs>
          <w:tab w:val="left" w:pos="0"/>
        </w:tabs>
        <w:ind w:left="0"/>
        <w:rPr>
          <w:lang w:val="pt-BR"/>
        </w:rPr>
      </w:pPr>
    </w:p>
    <w:p w:rsidR="004C37E0" w:rsidRDefault="009E47A0" w:rsidP="00AC1589">
      <w:pPr>
        <w:pStyle w:val="Ttulo3"/>
        <w:numPr>
          <w:ilvl w:val="0"/>
          <w:numId w:val="24"/>
        </w:numPr>
        <w:tabs>
          <w:tab w:val="left" w:pos="0"/>
        </w:tabs>
        <w:spacing w:line="243" w:lineRule="exact"/>
        <w:ind w:left="0" w:firstLine="0"/>
        <w:jc w:val="both"/>
      </w:pPr>
      <w:r>
        <w:t>DA</w:t>
      </w:r>
      <w:r w:rsidR="007837F3">
        <w:t>S CONDIÇÕES</w:t>
      </w:r>
      <w:r>
        <w:t xml:space="preserve"> DE</w:t>
      </w:r>
      <w:r w:rsidR="00BF3161">
        <w:t xml:space="preserve"> </w:t>
      </w:r>
      <w:r>
        <w:t>PARTICIPAÇÃO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24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Poderão </w:t>
      </w:r>
      <w:r w:rsidRPr="00A8139A">
        <w:rPr>
          <w:sz w:val="20"/>
          <w:szCs w:val="20"/>
          <w:lang w:val="pt-BR"/>
        </w:rPr>
        <w:t xml:space="preserve">participar deste procedimento todos os interessados (pessoa física e pessoa jurídica) que </w:t>
      </w:r>
      <w:r w:rsidR="00634067" w:rsidRPr="00A8139A">
        <w:rPr>
          <w:rFonts w:cs="Arial"/>
          <w:sz w:val="20"/>
          <w:szCs w:val="20"/>
          <w:lang w:val="pt-BR"/>
        </w:rPr>
        <w:t>satisfaçam as condições específicas de habilitação fixadas neste edital</w:t>
      </w:r>
      <w:r w:rsidRPr="00A8139A">
        <w:rPr>
          <w:sz w:val="20"/>
          <w:szCs w:val="20"/>
          <w:lang w:val="pt-BR"/>
        </w:rPr>
        <w:t xml:space="preserve">, </w:t>
      </w:r>
      <w:r w:rsidR="00547070" w:rsidRPr="00A8139A">
        <w:rPr>
          <w:rFonts w:cs="Arial"/>
          <w:sz w:val="20"/>
          <w:szCs w:val="20"/>
          <w:lang w:val="pt-BR"/>
        </w:rPr>
        <w:t xml:space="preserve">e aceitem as exigências </w:t>
      </w:r>
      <w:r w:rsidR="00634067" w:rsidRPr="00A8139A">
        <w:rPr>
          <w:rFonts w:cs="Arial"/>
          <w:sz w:val="20"/>
          <w:szCs w:val="20"/>
          <w:lang w:val="pt-BR"/>
        </w:rPr>
        <w:t>nele estabelecidas</w:t>
      </w:r>
      <w:r w:rsidRPr="00A8139A">
        <w:rPr>
          <w:sz w:val="20"/>
          <w:szCs w:val="20"/>
          <w:lang w:val="pt-BR"/>
        </w:rPr>
        <w:t>.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58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Os servidores concursados do município, não poderão credenciar como pessoa jurídica no presente </w:t>
      </w:r>
      <w:r w:rsidRPr="00A8139A">
        <w:rPr>
          <w:rFonts w:cs="Arial"/>
          <w:sz w:val="20"/>
          <w:szCs w:val="20"/>
          <w:lang w:val="pt-BR"/>
        </w:rPr>
        <w:t>certame, em vista da vedação legal para cumulação de cargos prevista da Constituição Federal.</w:t>
      </w:r>
    </w:p>
    <w:p w:rsidR="00634067" w:rsidRPr="00A8139A" w:rsidRDefault="00634067" w:rsidP="00AC1589">
      <w:pPr>
        <w:pStyle w:val="PargrafodaLista"/>
        <w:numPr>
          <w:ilvl w:val="1"/>
          <w:numId w:val="24"/>
        </w:numPr>
        <w:tabs>
          <w:tab w:val="left" w:pos="851"/>
        </w:tabs>
        <w:spacing w:before="120" w:line="278" w:lineRule="auto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Não poderão participar deste credenciamento os interessados que estejam cumprindo sanções administrativas previstas na </w:t>
      </w:r>
      <w:r w:rsidRPr="00A8139A">
        <w:rPr>
          <w:rFonts w:cs="Arial"/>
          <w:spacing w:val="-3"/>
          <w:sz w:val="20"/>
          <w:szCs w:val="20"/>
          <w:lang w:val="pt-BR"/>
        </w:rPr>
        <w:t xml:space="preserve">Lei </w:t>
      </w:r>
      <w:r w:rsidRPr="00A8139A">
        <w:rPr>
          <w:rFonts w:cs="Arial"/>
          <w:sz w:val="20"/>
          <w:szCs w:val="20"/>
          <w:lang w:val="pt-BR"/>
        </w:rPr>
        <w:t>nº 8.666/93 ou tenham sido declarados inidôneos para contratar com a administração</w:t>
      </w:r>
      <w:r w:rsidR="00BC1A8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municipal.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837"/>
        </w:tabs>
        <w:spacing w:before="120"/>
        <w:ind w:left="0" w:firstLine="0"/>
        <w:rPr>
          <w:sz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É facultado a todo profissional que preencher os requisitos mínimos</w:t>
      </w:r>
      <w:r w:rsidRPr="00A8139A">
        <w:rPr>
          <w:sz w:val="20"/>
          <w:lang w:val="pt-BR"/>
        </w:rPr>
        <w:t xml:space="preserve"> fixados pela administração, requerer seu</w:t>
      </w:r>
      <w:r w:rsidR="00BF3161" w:rsidRPr="00A8139A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credenciamento.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98"/>
        </w:tabs>
        <w:ind w:left="0" w:firstLine="0"/>
        <w:rPr>
          <w:b/>
          <w:sz w:val="20"/>
          <w:lang w:val="pt-BR"/>
        </w:rPr>
      </w:pPr>
      <w:r w:rsidRPr="00A8139A">
        <w:rPr>
          <w:b/>
          <w:sz w:val="20"/>
          <w:lang w:val="pt-BR"/>
        </w:rPr>
        <w:t xml:space="preserve">O credenciamento será feito a todas as pessoas independentes do número de vagas oferecidas, cabendo ao Poder Público </w:t>
      </w:r>
      <w:proofErr w:type="spellStart"/>
      <w:r w:rsidRPr="00A8139A">
        <w:rPr>
          <w:b/>
          <w:sz w:val="20"/>
          <w:lang w:val="pt-BR"/>
        </w:rPr>
        <w:t>credenciante</w:t>
      </w:r>
      <w:proofErr w:type="spellEnd"/>
      <w:r w:rsidRPr="00A8139A">
        <w:rPr>
          <w:b/>
          <w:sz w:val="20"/>
          <w:lang w:val="pt-BR"/>
        </w:rPr>
        <w:t xml:space="preserve"> o encaminhamento </w:t>
      </w:r>
      <w:r w:rsidRPr="00A8139A">
        <w:rPr>
          <w:b/>
          <w:sz w:val="20"/>
          <w:lang w:val="pt-BR"/>
        </w:rPr>
        <w:lastRenderedPageBreak/>
        <w:t>dos beneficiários,</w:t>
      </w:r>
      <w:r w:rsidR="00BF3161" w:rsidRPr="00A8139A">
        <w:rPr>
          <w:b/>
          <w:sz w:val="20"/>
          <w:lang w:val="pt-BR"/>
        </w:rPr>
        <w:t xml:space="preserve"> </w:t>
      </w:r>
      <w:r w:rsidRPr="00A8139A">
        <w:rPr>
          <w:b/>
          <w:sz w:val="20"/>
          <w:lang w:val="pt-BR"/>
        </w:rPr>
        <w:t>conforme a necessidade e</w:t>
      </w:r>
      <w:r w:rsidR="00BF3161" w:rsidRPr="00A8139A">
        <w:rPr>
          <w:b/>
          <w:sz w:val="20"/>
          <w:lang w:val="pt-BR"/>
        </w:rPr>
        <w:t xml:space="preserve"> </w:t>
      </w:r>
      <w:r w:rsidRPr="00A8139A">
        <w:rPr>
          <w:b/>
          <w:sz w:val="20"/>
          <w:lang w:val="pt-BR"/>
        </w:rPr>
        <w:t>conveniência.</w:t>
      </w:r>
    </w:p>
    <w:p w:rsidR="004C37E0" w:rsidRPr="00A8139A" w:rsidRDefault="009E47A0" w:rsidP="00AC1589">
      <w:pPr>
        <w:pStyle w:val="PargrafodaLista"/>
        <w:numPr>
          <w:ilvl w:val="1"/>
          <w:numId w:val="24"/>
        </w:numPr>
        <w:tabs>
          <w:tab w:val="left" w:pos="0"/>
          <w:tab w:val="left" w:pos="767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A inscrição no credenciamento não garante a contratação do interessado pela Secretaria Municipal de</w:t>
      </w:r>
      <w:r w:rsidR="00BF3161" w:rsidRPr="00A8139A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Saúde.</w:t>
      </w:r>
    </w:p>
    <w:p w:rsidR="004C37E0" w:rsidRPr="00A8139A" w:rsidRDefault="004C37E0" w:rsidP="005D0E99">
      <w:pPr>
        <w:pStyle w:val="Corpodetexto"/>
        <w:tabs>
          <w:tab w:val="left" w:pos="0"/>
        </w:tabs>
        <w:ind w:left="0"/>
        <w:rPr>
          <w:lang w:val="pt-BR"/>
        </w:rPr>
      </w:pPr>
    </w:p>
    <w:p w:rsidR="004C37E0" w:rsidRDefault="00182102" w:rsidP="00AC1589">
      <w:pPr>
        <w:pStyle w:val="Ttulo3"/>
        <w:numPr>
          <w:ilvl w:val="0"/>
          <w:numId w:val="24"/>
        </w:numPr>
        <w:tabs>
          <w:tab w:val="left" w:pos="0"/>
          <w:tab w:val="left" w:pos="604"/>
        </w:tabs>
        <w:spacing w:line="243" w:lineRule="exact"/>
        <w:ind w:left="0" w:firstLine="0"/>
        <w:jc w:val="both"/>
      </w:pPr>
      <w:r>
        <w:t>DA INSCRIÇÃO</w:t>
      </w:r>
    </w:p>
    <w:p w:rsidR="00E54995" w:rsidRPr="00A8139A" w:rsidRDefault="00E54995" w:rsidP="00AC1589">
      <w:pPr>
        <w:pStyle w:val="PargrafodaLista"/>
        <w:numPr>
          <w:ilvl w:val="1"/>
          <w:numId w:val="24"/>
        </w:numPr>
        <w:tabs>
          <w:tab w:val="left" w:pos="693"/>
        </w:tabs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Os</w:t>
      </w:r>
      <w:r w:rsidR="00A8139A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interessados em prestar serviços na área de</w:t>
      </w:r>
      <w:proofErr w:type="gramStart"/>
      <w:r w:rsidRPr="00A8139A">
        <w:rPr>
          <w:sz w:val="20"/>
          <w:szCs w:val="20"/>
          <w:lang w:val="pt-BR"/>
        </w:rPr>
        <w:t xml:space="preserve">  </w:t>
      </w:r>
      <w:proofErr w:type="gramEnd"/>
      <w:r w:rsidRPr="00A8139A">
        <w:rPr>
          <w:sz w:val="20"/>
          <w:szCs w:val="20"/>
          <w:lang w:val="pt-BR"/>
        </w:rPr>
        <w:t xml:space="preserve">saúde do Município deverão apresentar, </w:t>
      </w:r>
      <w:r w:rsidR="003F3FD4">
        <w:rPr>
          <w:sz w:val="20"/>
          <w:szCs w:val="20"/>
          <w:lang w:val="pt-BR"/>
        </w:rPr>
        <w:t xml:space="preserve">a partir do dia </w:t>
      </w:r>
      <w:r w:rsidR="00BF1A93">
        <w:rPr>
          <w:b/>
          <w:sz w:val="20"/>
          <w:szCs w:val="20"/>
          <w:lang w:val="pt-BR"/>
        </w:rPr>
        <w:t>26</w:t>
      </w:r>
      <w:r w:rsidR="0052768B" w:rsidRPr="003F3FD4">
        <w:rPr>
          <w:b/>
          <w:sz w:val="20"/>
          <w:szCs w:val="20"/>
          <w:lang w:val="pt-BR"/>
        </w:rPr>
        <w:t xml:space="preserve"> de </w:t>
      </w:r>
      <w:r w:rsidR="00BF1A93">
        <w:rPr>
          <w:b/>
          <w:sz w:val="20"/>
          <w:szCs w:val="20"/>
          <w:lang w:val="pt-BR"/>
        </w:rPr>
        <w:t>Março</w:t>
      </w:r>
      <w:r w:rsidR="0052768B" w:rsidRPr="003F3FD4">
        <w:rPr>
          <w:b/>
          <w:sz w:val="20"/>
          <w:szCs w:val="20"/>
          <w:lang w:val="pt-BR"/>
        </w:rPr>
        <w:t xml:space="preserve"> de 201</w:t>
      </w:r>
      <w:r w:rsidR="00BF1A93">
        <w:rPr>
          <w:b/>
          <w:sz w:val="20"/>
          <w:szCs w:val="20"/>
          <w:lang w:val="pt-BR"/>
        </w:rPr>
        <w:t>9</w:t>
      </w:r>
      <w:r w:rsidRPr="00A8139A">
        <w:rPr>
          <w:b/>
          <w:sz w:val="20"/>
          <w:szCs w:val="20"/>
          <w:lang w:val="pt-BR"/>
        </w:rPr>
        <w:t xml:space="preserve">, </w:t>
      </w:r>
      <w:r w:rsidRPr="00A8139A">
        <w:rPr>
          <w:sz w:val="20"/>
          <w:szCs w:val="20"/>
          <w:lang w:val="pt-BR"/>
        </w:rPr>
        <w:t xml:space="preserve">os documentos abaixo arrolados, em envelope lacrado contendo as seguintes inscrições, devidamente endereçado à Comissão de Licitação no endereço </w:t>
      </w:r>
      <w:r w:rsidRPr="00A8139A">
        <w:rPr>
          <w:rFonts w:cs="Arial"/>
          <w:sz w:val="20"/>
          <w:szCs w:val="20"/>
          <w:lang w:val="pt-BR"/>
        </w:rPr>
        <w:t>Largo do Mineiro, nº 135. Centro, Arroio dos Ratos/</w:t>
      </w:r>
      <w:proofErr w:type="gramStart"/>
      <w:r w:rsidRPr="00A8139A">
        <w:rPr>
          <w:rFonts w:cs="Arial"/>
          <w:sz w:val="20"/>
          <w:szCs w:val="20"/>
          <w:lang w:val="pt-BR"/>
        </w:rPr>
        <w:t>RS</w:t>
      </w:r>
      <w:proofErr w:type="gramEnd"/>
    </w:p>
    <w:p w:rsidR="000461FD" w:rsidRPr="00A8139A" w:rsidRDefault="000461FD" w:rsidP="000461FD">
      <w:pPr>
        <w:pStyle w:val="Corpodetexto"/>
        <w:spacing w:before="8"/>
        <w:rPr>
          <w:rFonts w:ascii="Arial" w:hAnsi="Arial" w:cs="Arial"/>
          <w:lang w:val="pt-BR"/>
        </w:rPr>
      </w:pPr>
    </w:p>
    <w:p w:rsidR="002E00C8" w:rsidRDefault="000461FD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</w:rPr>
      </w:pPr>
      <w:r w:rsidRPr="002E00C8">
        <w:rPr>
          <w:rFonts w:cs="Arial"/>
          <w:sz w:val="20"/>
          <w:szCs w:val="20"/>
        </w:rPr>
        <w:t>NOME E ENDEREÇO DO</w:t>
      </w:r>
      <w:r w:rsidR="002E00C8">
        <w:rPr>
          <w:rFonts w:cs="Arial"/>
          <w:sz w:val="20"/>
          <w:szCs w:val="20"/>
        </w:rPr>
        <w:t xml:space="preserve"> I</w:t>
      </w:r>
      <w:r w:rsidRPr="002E00C8">
        <w:rPr>
          <w:rFonts w:cs="Arial"/>
          <w:sz w:val="20"/>
          <w:szCs w:val="20"/>
        </w:rPr>
        <w:t xml:space="preserve">NTERESSADO </w:t>
      </w:r>
    </w:p>
    <w:p w:rsidR="000461FD" w:rsidRPr="002E00C8" w:rsidRDefault="000461FD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</w:rPr>
      </w:pPr>
      <w:r w:rsidRPr="002E00C8">
        <w:rPr>
          <w:rFonts w:cs="Arial"/>
          <w:sz w:val="20"/>
          <w:szCs w:val="20"/>
        </w:rPr>
        <w:t>MUNICÍPIO DE ARROIO DOS RATOS</w:t>
      </w:r>
    </w:p>
    <w:p w:rsidR="000461FD" w:rsidRPr="002E00C8" w:rsidRDefault="000461FD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</w:rPr>
      </w:pPr>
      <w:r w:rsidRPr="002E00C8">
        <w:rPr>
          <w:rFonts w:cs="Arial"/>
          <w:sz w:val="20"/>
          <w:szCs w:val="20"/>
        </w:rPr>
        <w:t xml:space="preserve">CREDENCIAMENTO </w:t>
      </w:r>
      <w:r w:rsidRPr="005044E1">
        <w:rPr>
          <w:rFonts w:cs="Arial"/>
          <w:sz w:val="20"/>
          <w:szCs w:val="20"/>
        </w:rPr>
        <w:t>Nº</w:t>
      </w:r>
      <w:r w:rsidR="004547C9" w:rsidRPr="005044E1">
        <w:rPr>
          <w:rFonts w:cs="Arial"/>
          <w:sz w:val="20"/>
          <w:szCs w:val="20"/>
        </w:rPr>
        <w:t xml:space="preserve"> 00</w:t>
      </w:r>
      <w:r w:rsidR="00A64987">
        <w:rPr>
          <w:rFonts w:cs="Arial"/>
          <w:sz w:val="20"/>
          <w:szCs w:val="20"/>
        </w:rPr>
        <w:t>2</w:t>
      </w:r>
      <w:r w:rsidRPr="005044E1">
        <w:rPr>
          <w:rFonts w:cs="Arial"/>
          <w:sz w:val="20"/>
          <w:szCs w:val="20"/>
        </w:rPr>
        <w:t>/201</w:t>
      </w:r>
      <w:r w:rsidR="00A64987">
        <w:rPr>
          <w:rFonts w:cs="Arial"/>
          <w:sz w:val="20"/>
          <w:szCs w:val="20"/>
        </w:rPr>
        <w:t>9</w:t>
      </w:r>
    </w:p>
    <w:p w:rsidR="000461FD" w:rsidRPr="00A8139A" w:rsidRDefault="000461FD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SERVIÇOS BÁSICOS E ESPECIALIZADOS DE SAÚDE</w:t>
      </w:r>
    </w:p>
    <w:p w:rsidR="000461FD" w:rsidRDefault="00B85E43" w:rsidP="001B6235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ind w:left="2337" w:right="-1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DOCUMENTOS DE</w:t>
      </w:r>
      <w:r w:rsidR="00BF4C44">
        <w:rPr>
          <w:rFonts w:cs="Arial"/>
          <w:sz w:val="20"/>
          <w:szCs w:val="20"/>
        </w:rPr>
        <w:t xml:space="preserve"> HABILITAÇÃO</w:t>
      </w:r>
    </w:p>
    <w:p w:rsidR="00E31572" w:rsidRPr="002E00C8" w:rsidRDefault="00E31572" w:rsidP="002E00C8">
      <w:pPr>
        <w:pStyle w:val="Ttulo1"/>
        <w:spacing w:line="278" w:lineRule="auto"/>
        <w:ind w:left="2337" w:right="-1"/>
        <w:jc w:val="left"/>
        <w:rPr>
          <w:rFonts w:cs="Arial"/>
          <w:sz w:val="20"/>
          <w:szCs w:val="20"/>
        </w:rPr>
      </w:pPr>
    </w:p>
    <w:p w:rsidR="00E31572" w:rsidRDefault="00E31572" w:rsidP="00AC1589">
      <w:pPr>
        <w:pStyle w:val="Ttulo3"/>
        <w:numPr>
          <w:ilvl w:val="0"/>
          <w:numId w:val="22"/>
        </w:numPr>
        <w:tabs>
          <w:tab w:val="left" w:pos="0"/>
          <w:tab w:val="left" w:pos="429"/>
        </w:tabs>
        <w:spacing w:line="243" w:lineRule="exact"/>
        <w:ind w:left="0" w:firstLine="284"/>
        <w:jc w:val="both"/>
      </w:pPr>
      <w:r>
        <w:t>- DOCUMENTOS PESSOA</w:t>
      </w:r>
      <w:r w:rsidR="00D43131">
        <w:t xml:space="preserve"> </w:t>
      </w:r>
      <w:r>
        <w:t>FÍSICA:</w:t>
      </w:r>
    </w:p>
    <w:p w:rsidR="00E31572" w:rsidRPr="0002539C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993"/>
        </w:tabs>
        <w:spacing w:line="276" w:lineRule="auto"/>
        <w:ind w:left="992" w:hanging="425"/>
        <w:rPr>
          <w:sz w:val="20"/>
          <w:szCs w:val="20"/>
        </w:rPr>
      </w:pPr>
      <w:r w:rsidRPr="0002539C">
        <w:rPr>
          <w:sz w:val="20"/>
          <w:szCs w:val="20"/>
        </w:rPr>
        <w:t>Documentos pessoais (RG eCPF);</w:t>
      </w:r>
    </w:p>
    <w:p w:rsidR="00E31572" w:rsidRPr="00A8139A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993"/>
        </w:tabs>
        <w:spacing w:line="276" w:lineRule="auto"/>
        <w:ind w:left="992" w:hanging="425"/>
        <w:rPr>
          <w:sz w:val="20"/>
          <w:lang w:val="pt-BR"/>
        </w:rPr>
      </w:pPr>
      <w:r w:rsidRPr="00A8139A">
        <w:rPr>
          <w:sz w:val="20"/>
          <w:lang w:val="pt-BR"/>
        </w:rPr>
        <w:t>Titulo</w:t>
      </w:r>
      <w:r w:rsidR="00D43131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Eleitoral e Comprovante de votação última eleição (quitação</w:t>
      </w:r>
      <w:r w:rsidR="00D43131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eleitoral);</w:t>
      </w:r>
    </w:p>
    <w:p w:rsidR="00E31572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</w:rPr>
      </w:pPr>
      <w:r>
        <w:rPr>
          <w:sz w:val="20"/>
        </w:rPr>
        <w:t>Dipl</w:t>
      </w:r>
      <w:r w:rsidR="00E32855">
        <w:rPr>
          <w:sz w:val="20"/>
        </w:rPr>
        <w:t>oma da especialidade pretendida</w:t>
      </w:r>
      <w:r>
        <w:rPr>
          <w:sz w:val="20"/>
        </w:rPr>
        <w:t>;</w:t>
      </w:r>
    </w:p>
    <w:p w:rsidR="000E1EBF" w:rsidRPr="00A8139A" w:rsidRDefault="000E1EBF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Certificação de Especialização, Mestrado e/ou Doutorado (se</w:t>
      </w:r>
      <w:r w:rsidR="00D43131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houver);</w:t>
      </w:r>
    </w:p>
    <w:p w:rsidR="000E1EBF" w:rsidRPr="00A8139A" w:rsidRDefault="000E1EBF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Certificado de Residência Médica Reconhecido pelo MEC (quando for o caso)</w:t>
      </w:r>
    </w:p>
    <w:p w:rsidR="00E31572" w:rsidRPr="00A8139A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Comprovante de inscrição no Conselho Regional do órgão ou entidade competente onde</w:t>
      </w:r>
      <w:r w:rsidR="00D43131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atua profissionalmente;</w:t>
      </w:r>
    </w:p>
    <w:p w:rsidR="00E31572" w:rsidRPr="00A8139A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Certidão </w:t>
      </w:r>
      <w:r w:rsidR="00405E57" w:rsidRPr="00A8139A">
        <w:rPr>
          <w:sz w:val="20"/>
          <w:szCs w:val="20"/>
          <w:lang w:val="pt-BR"/>
        </w:rPr>
        <w:t>Negativa d</w:t>
      </w:r>
      <w:r w:rsidRPr="00A8139A">
        <w:rPr>
          <w:sz w:val="20"/>
          <w:szCs w:val="20"/>
          <w:lang w:val="pt-BR"/>
        </w:rPr>
        <w:t>o Conselho Profissional</w:t>
      </w:r>
      <w:r w:rsidR="00050C12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respectivo;</w:t>
      </w:r>
    </w:p>
    <w:p w:rsidR="005053DF" w:rsidRPr="00A8139A" w:rsidRDefault="000E1EBF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Certidão Negativa de Quitação de Tributos Federais e Dívida Ativa da</w:t>
      </w:r>
      <w:r w:rsidR="00050C12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União;</w:t>
      </w:r>
    </w:p>
    <w:p w:rsidR="005053DF" w:rsidRPr="00A8139A" w:rsidRDefault="00E31572" w:rsidP="00AC1589">
      <w:pPr>
        <w:pStyle w:val="Corpodetexto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jc w:val="both"/>
        <w:rPr>
          <w:lang w:val="pt-BR"/>
        </w:rPr>
      </w:pPr>
      <w:r w:rsidRPr="00A8139A">
        <w:rPr>
          <w:lang w:val="pt-BR"/>
        </w:rPr>
        <w:t xml:space="preserve">Certidão Negativa de Débito com o MUNICÍPIO de domicílio do interessado; </w:t>
      </w:r>
    </w:p>
    <w:p w:rsidR="00E31572" w:rsidRPr="00A8139A" w:rsidRDefault="00E31572" w:rsidP="00AC1589">
      <w:pPr>
        <w:pStyle w:val="Corpodetexto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jc w:val="both"/>
        <w:rPr>
          <w:lang w:val="pt-BR"/>
        </w:rPr>
      </w:pPr>
      <w:r w:rsidRPr="00A8139A">
        <w:rPr>
          <w:lang w:val="pt-BR"/>
        </w:rPr>
        <w:t>Certidão Negativa de Débito ESTADUAL;</w:t>
      </w:r>
    </w:p>
    <w:p w:rsidR="00AD0678" w:rsidRPr="00A8139A" w:rsidRDefault="000E1EBF" w:rsidP="00AC1589">
      <w:pPr>
        <w:pStyle w:val="Corpodetexto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jc w:val="both"/>
        <w:rPr>
          <w:lang w:val="pt-BR"/>
        </w:rPr>
      </w:pPr>
      <w:r w:rsidRPr="00A8139A">
        <w:rPr>
          <w:rFonts w:cs="Arial"/>
          <w:lang w:val="pt-BR"/>
        </w:rPr>
        <w:t xml:space="preserve">Certidão Negativa de Débitos </w:t>
      </w:r>
      <w:proofErr w:type="gramStart"/>
      <w:r w:rsidRPr="00A8139A">
        <w:rPr>
          <w:rFonts w:cs="Arial"/>
          <w:lang w:val="pt-BR"/>
        </w:rPr>
        <w:t>Trabalhistas –CNDT</w:t>
      </w:r>
      <w:proofErr w:type="gramEnd"/>
      <w:r w:rsidR="00E31572" w:rsidRPr="00A8139A">
        <w:rPr>
          <w:lang w:val="pt-BR"/>
        </w:rPr>
        <w:t xml:space="preserve">; </w:t>
      </w:r>
    </w:p>
    <w:p w:rsidR="00E31572" w:rsidRPr="003C608D" w:rsidRDefault="00E31572" w:rsidP="00AC1589">
      <w:pPr>
        <w:pStyle w:val="Corpodetexto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jc w:val="both"/>
      </w:pPr>
      <w:r w:rsidRPr="003C608D">
        <w:t xml:space="preserve">Comprovante de </w:t>
      </w:r>
      <w:r w:rsidR="00405E57">
        <w:t>residência</w:t>
      </w:r>
      <w:r w:rsidRPr="003C608D">
        <w:t>;</w:t>
      </w:r>
    </w:p>
    <w:p w:rsidR="00405E57" w:rsidRDefault="00E31572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</w:rPr>
      </w:pPr>
      <w:r w:rsidRPr="003C608D">
        <w:rPr>
          <w:sz w:val="20"/>
          <w:szCs w:val="20"/>
        </w:rPr>
        <w:t>02 (duas) fotos 3x4 colorida</w:t>
      </w:r>
      <w:r w:rsidR="00405E57">
        <w:rPr>
          <w:sz w:val="20"/>
          <w:szCs w:val="20"/>
        </w:rPr>
        <w:t>;</w:t>
      </w:r>
    </w:p>
    <w:p w:rsidR="000E1EBF" w:rsidRPr="003C608D" w:rsidRDefault="000E1EBF" w:rsidP="00AC1589">
      <w:pPr>
        <w:pStyle w:val="PargrafodaLista"/>
        <w:numPr>
          <w:ilvl w:val="0"/>
          <w:numId w:val="25"/>
        </w:numPr>
        <w:tabs>
          <w:tab w:val="left" w:pos="0"/>
          <w:tab w:val="left" w:pos="664"/>
          <w:tab w:val="left" w:pos="993"/>
        </w:tabs>
        <w:spacing w:line="276" w:lineRule="auto"/>
        <w:ind w:left="992" w:hanging="425"/>
        <w:rPr>
          <w:sz w:val="20"/>
          <w:szCs w:val="20"/>
        </w:rPr>
      </w:pPr>
      <w:r w:rsidRPr="00113FB2">
        <w:rPr>
          <w:b/>
          <w:i/>
          <w:sz w:val="20"/>
          <w:szCs w:val="20"/>
        </w:rPr>
        <w:t>Curriculum</w:t>
      </w:r>
      <w:r w:rsidR="00050C12">
        <w:rPr>
          <w:b/>
          <w:i/>
          <w:sz w:val="20"/>
          <w:szCs w:val="20"/>
        </w:rPr>
        <w:t xml:space="preserve"> </w:t>
      </w:r>
      <w:r w:rsidR="00405E57" w:rsidRPr="00113FB2">
        <w:rPr>
          <w:b/>
          <w:i/>
          <w:sz w:val="20"/>
          <w:szCs w:val="20"/>
        </w:rPr>
        <w:t>Vitae</w:t>
      </w:r>
      <w:r w:rsidR="00405E57">
        <w:rPr>
          <w:sz w:val="20"/>
          <w:szCs w:val="20"/>
        </w:rPr>
        <w:t>.</w:t>
      </w:r>
    </w:p>
    <w:p w:rsidR="004C37E0" w:rsidRDefault="004C37E0">
      <w:pPr>
        <w:pStyle w:val="Corpodetexto"/>
        <w:ind w:left="0"/>
      </w:pPr>
    </w:p>
    <w:p w:rsidR="004C37E0" w:rsidRDefault="00050C12" w:rsidP="00AC1589">
      <w:pPr>
        <w:pStyle w:val="Ttulo3"/>
        <w:numPr>
          <w:ilvl w:val="0"/>
          <w:numId w:val="22"/>
        </w:numPr>
        <w:tabs>
          <w:tab w:val="left" w:pos="537"/>
        </w:tabs>
        <w:spacing w:before="1" w:line="243" w:lineRule="exact"/>
        <w:ind w:left="536" w:hanging="284"/>
      </w:pPr>
      <w:r>
        <w:t>–</w:t>
      </w:r>
      <w:r w:rsidR="009E47A0">
        <w:t xml:space="preserve"> Outras</w:t>
      </w:r>
      <w:r>
        <w:t xml:space="preserve"> </w:t>
      </w:r>
      <w:r w:rsidR="009E47A0">
        <w:t>comprovações:</w:t>
      </w:r>
    </w:p>
    <w:p w:rsidR="004C37E0" w:rsidRPr="00A8139A" w:rsidRDefault="00417050" w:rsidP="00AC1589">
      <w:pPr>
        <w:pStyle w:val="PargrafodaLista"/>
        <w:numPr>
          <w:ilvl w:val="0"/>
          <w:numId w:val="21"/>
        </w:numPr>
        <w:tabs>
          <w:tab w:val="left" w:pos="577"/>
        </w:tabs>
        <w:spacing w:before="60"/>
        <w:ind w:left="992" w:hanging="425"/>
        <w:rPr>
          <w:sz w:val="20"/>
          <w:szCs w:val="20"/>
          <w:lang w:val="pt-BR"/>
        </w:rPr>
      </w:pPr>
      <w:r w:rsidRPr="00A8139A">
        <w:rPr>
          <w:b/>
          <w:sz w:val="20"/>
          <w:lang w:val="pt-BR"/>
        </w:rPr>
        <w:t xml:space="preserve">Termo </w:t>
      </w:r>
      <w:r w:rsidR="009E47A0" w:rsidRPr="00A8139A">
        <w:rPr>
          <w:b/>
          <w:sz w:val="20"/>
          <w:lang w:val="pt-BR"/>
        </w:rPr>
        <w:t>de Credenciamento</w:t>
      </w:r>
      <w:r w:rsidR="009E47A0" w:rsidRPr="00A8139A">
        <w:rPr>
          <w:sz w:val="20"/>
          <w:lang w:val="pt-BR"/>
        </w:rPr>
        <w:t xml:space="preserve"> e compromisso de prestação de serviços e de disponibilidade de carga horária compatível com a conveniência dos usuários dos serviços</w:t>
      </w:r>
      <w:r w:rsidR="009E47A0" w:rsidRPr="00A8139A">
        <w:rPr>
          <w:sz w:val="20"/>
          <w:szCs w:val="20"/>
          <w:lang w:val="pt-BR"/>
        </w:rPr>
        <w:t xml:space="preserve">, considerando-se o horário de funcionamento das Unidades de Saúde do Município, devidamente preenchido, conforme modelo do </w:t>
      </w:r>
      <w:proofErr w:type="spellStart"/>
      <w:proofErr w:type="gramStart"/>
      <w:r w:rsidR="009E47A0" w:rsidRPr="000A0AE9">
        <w:rPr>
          <w:sz w:val="20"/>
          <w:szCs w:val="20"/>
          <w:lang w:val="pt-BR"/>
        </w:rPr>
        <w:t>AnexoIII</w:t>
      </w:r>
      <w:proofErr w:type="spellEnd"/>
      <w:proofErr w:type="gramEnd"/>
      <w:r w:rsidR="009E47A0" w:rsidRPr="00A8139A">
        <w:rPr>
          <w:sz w:val="20"/>
          <w:szCs w:val="20"/>
          <w:lang w:val="pt-BR"/>
        </w:rPr>
        <w:t>;</w:t>
      </w:r>
    </w:p>
    <w:p w:rsidR="000E1EBF" w:rsidRPr="000A0AE9" w:rsidRDefault="009E47A0" w:rsidP="00AC1589">
      <w:pPr>
        <w:pStyle w:val="PargrafodaLista"/>
        <w:numPr>
          <w:ilvl w:val="0"/>
          <w:numId w:val="21"/>
        </w:numPr>
        <w:tabs>
          <w:tab w:val="left" w:pos="635"/>
        </w:tabs>
        <w:spacing w:before="60"/>
        <w:ind w:left="992" w:hanging="425"/>
        <w:rPr>
          <w:sz w:val="20"/>
          <w:szCs w:val="20"/>
        </w:rPr>
      </w:pPr>
      <w:r w:rsidRPr="00D95491">
        <w:rPr>
          <w:b/>
          <w:sz w:val="20"/>
          <w:szCs w:val="20"/>
        </w:rPr>
        <w:t xml:space="preserve">Declaração </w:t>
      </w:r>
      <w:r w:rsidRPr="00D95491">
        <w:rPr>
          <w:sz w:val="20"/>
          <w:szCs w:val="20"/>
        </w:rPr>
        <w:t>de</w:t>
      </w:r>
      <w:r w:rsidR="00A8139A">
        <w:rPr>
          <w:sz w:val="20"/>
          <w:szCs w:val="20"/>
        </w:rPr>
        <w:t xml:space="preserve"> </w:t>
      </w:r>
      <w:r w:rsidR="000E1EBF" w:rsidRPr="00D95491">
        <w:rPr>
          <w:rFonts w:cs="Arial"/>
          <w:sz w:val="20"/>
          <w:szCs w:val="20"/>
        </w:rPr>
        <w:t xml:space="preserve">idoneidade </w:t>
      </w:r>
      <w:r w:rsidR="000E1EBF" w:rsidRPr="000A0AE9">
        <w:rPr>
          <w:rFonts w:cs="Arial"/>
          <w:sz w:val="20"/>
          <w:szCs w:val="20"/>
        </w:rPr>
        <w:t>(AnexoIV)</w:t>
      </w:r>
    </w:p>
    <w:p w:rsidR="000E1EBF" w:rsidRPr="000A0AE9" w:rsidRDefault="000E1EBF" w:rsidP="00AC1589">
      <w:pPr>
        <w:pStyle w:val="PargrafodaLista"/>
        <w:numPr>
          <w:ilvl w:val="0"/>
          <w:numId w:val="21"/>
        </w:numPr>
        <w:tabs>
          <w:tab w:val="left" w:pos="635"/>
        </w:tabs>
        <w:spacing w:before="6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b/>
          <w:sz w:val="20"/>
          <w:szCs w:val="20"/>
          <w:lang w:val="pt-BR"/>
        </w:rPr>
        <w:t>Declaração</w:t>
      </w:r>
      <w:r w:rsidRPr="00A8139A">
        <w:rPr>
          <w:rFonts w:cs="Arial"/>
          <w:sz w:val="20"/>
          <w:szCs w:val="20"/>
          <w:lang w:val="pt-BR"/>
        </w:rPr>
        <w:t xml:space="preserve"> de atendimento ao disposto no artigo 7º, inciso XXXIII, da CF, de que não emprega menor </w:t>
      </w:r>
      <w:r w:rsidRPr="000A0AE9">
        <w:rPr>
          <w:rFonts w:cs="Arial"/>
          <w:sz w:val="20"/>
          <w:szCs w:val="20"/>
          <w:lang w:val="pt-BR"/>
        </w:rPr>
        <w:t>(</w:t>
      </w:r>
      <w:proofErr w:type="spellStart"/>
      <w:proofErr w:type="gramStart"/>
      <w:r w:rsidRPr="000A0AE9">
        <w:rPr>
          <w:rFonts w:cs="Arial"/>
          <w:sz w:val="20"/>
          <w:szCs w:val="20"/>
          <w:lang w:val="pt-BR"/>
        </w:rPr>
        <w:t>AnexoV</w:t>
      </w:r>
      <w:proofErr w:type="spellEnd"/>
      <w:proofErr w:type="gramEnd"/>
      <w:r w:rsidRPr="000A0AE9">
        <w:rPr>
          <w:rFonts w:cs="Arial"/>
          <w:sz w:val="20"/>
          <w:szCs w:val="20"/>
          <w:lang w:val="pt-BR"/>
        </w:rPr>
        <w:t>)</w:t>
      </w:r>
    </w:p>
    <w:p w:rsidR="004C37E0" w:rsidRPr="00A8139A" w:rsidRDefault="004C37E0">
      <w:pPr>
        <w:pStyle w:val="Corpodetexto"/>
        <w:ind w:left="0"/>
        <w:rPr>
          <w:lang w:val="pt-BR"/>
        </w:rPr>
      </w:pPr>
    </w:p>
    <w:p w:rsidR="004C37E0" w:rsidRDefault="009E47A0" w:rsidP="00AC1589">
      <w:pPr>
        <w:pStyle w:val="Ttulo3"/>
        <w:numPr>
          <w:ilvl w:val="0"/>
          <w:numId w:val="22"/>
        </w:numPr>
        <w:tabs>
          <w:tab w:val="left" w:pos="647"/>
        </w:tabs>
        <w:spacing w:before="1" w:line="243" w:lineRule="exact"/>
        <w:ind w:left="646" w:hanging="394"/>
      </w:pPr>
      <w:r>
        <w:t>– DOCUMENTOS PESSOA JURÍDICA:</w:t>
      </w:r>
    </w:p>
    <w:p w:rsidR="004C37E0" w:rsidRDefault="009E47A0" w:rsidP="00AC1589">
      <w:pPr>
        <w:pStyle w:val="PargrafodaLista"/>
        <w:numPr>
          <w:ilvl w:val="0"/>
          <w:numId w:val="20"/>
        </w:numPr>
        <w:tabs>
          <w:tab w:val="left" w:pos="993"/>
        </w:tabs>
        <w:spacing w:before="120"/>
        <w:ind w:firstLine="106"/>
        <w:rPr>
          <w:b/>
          <w:sz w:val="20"/>
        </w:rPr>
      </w:pPr>
      <w:r>
        <w:rPr>
          <w:b/>
          <w:sz w:val="20"/>
        </w:rPr>
        <w:t>Regularidade</w:t>
      </w:r>
      <w:r w:rsidR="00050C12">
        <w:rPr>
          <w:b/>
          <w:sz w:val="20"/>
        </w:rPr>
        <w:t xml:space="preserve"> </w:t>
      </w:r>
      <w:r>
        <w:rPr>
          <w:b/>
          <w:sz w:val="20"/>
        </w:rPr>
        <w:t>Jurídica: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49"/>
          <w:tab w:val="left" w:pos="993"/>
        </w:tabs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t>Registro Comercial, no caso de empresa</w:t>
      </w:r>
      <w:r w:rsidR="00BB3453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individual;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724"/>
          <w:tab w:val="left" w:pos="993"/>
        </w:tabs>
        <w:spacing w:before="2"/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t xml:space="preserve">Ato Constitutivo, estatuto ou contrato social e suas alterações em vigor, devidamente registrado em se tratando de sociedades comerciais, e no caso de sociedade de ações, acompanhadas de documentos de eleição de </w:t>
      </w:r>
      <w:proofErr w:type="spellStart"/>
      <w:r w:rsidRPr="00A8139A">
        <w:rPr>
          <w:sz w:val="20"/>
          <w:lang w:val="pt-BR"/>
        </w:rPr>
        <w:t>seusadministradores</w:t>
      </w:r>
      <w:proofErr w:type="spellEnd"/>
      <w:r w:rsidRPr="00A8139A">
        <w:rPr>
          <w:sz w:val="20"/>
          <w:lang w:val="pt-BR"/>
        </w:rPr>
        <w:t>.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716"/>
          <w:tab w:val="left" w:pos="993"/>
        </w:tabs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t>Inscrição do ato constitutivo, no caso de sociedades civis, acompanhadas de prova de diretoria em exercício.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90"/>
          <w:tab w:val="left" w:pos="993"/>
        </w:tabs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lastRenderedPageBreak/>
        <w:t>Cédula de Identidade ou outro documento equivalente com foto e CPF do(s) sócio(s) que compõem a</w:t>
      </w:r>
      <w:r w:rsidR="00BB3453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empresa;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757"/>
        </w:tabs>
        <w:ind w:left="993" w:hanging="426"/>
        <w:rPr>
          <w:sz w:val="20"/>
          <w:lang w:val="pt-BR"/>
        </w:rPr>
      </w:pPr>
      <w:r w:rsidRPr="00A8139A">
        <w:rPr>
          <w:sz w:val="20"/>
          <w:lang w:val="pt-BR"/>
        </w:rPr>
        <w:t>Decreto de autorização, em se tratando de empresa ou sociedade estrangeira em funcionamento no País, e ato de registro ou autorização para funcionamento expedido pelo órgão competente, quando a atividade assim o</w:t>
      </w:r>
      <w:r w:rsidR="00BB3453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exigir.</w:t>
      </w:r>
    </w:p>
    <w:p w:rsidR="004C37E0" w:rsidRPr="00A8139A" w:rsidRDefault="004C37E0" w:rsidP="00113FB2">
      <w:pPr>
        <w:pStyle w:val="Corpodetexto"/>
        <w:ind w:left="0"/>
        <w:rPr>
          <w:lang w:val="pt-BR"/>
        </w:rPr>
      </w:pPr>
    </w:p>
    <w:p w:rsidR="004C37E0" w:rsidRDefault="009E47A0" w:rsidP="00AC1589">
      <w:pPr>
        <w:pStyle w:val="Ttulo3"/>
        <w:numPr>
          <w:ilvl w:val="0"/>
          <w:numId w:val="20"/>
        </w:numPr>
        <w:tabs>
          <w:tab w:val="left" w:pos="993"/>
        </w:tabs>
        <w:ind w:firstLine="106"/>
      </w:pPr>
      <w:r>
        <w:t>Regularidade Fiscal eTrabalhista:</w:t>
      </w:r>
    </w:p>
    <w:p w:rsidR="008823DC" w:rsidRPr="00A8139A" w:rsidRDefault="008823DC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Comprovante de inscrição cadastro nacional de pessoa jurídica</w:t>
      </w:r>
      <w:r w:rsidR="00BB3453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CNPJ;</w:t>
      </w:r>
    </w:p>
    <w:p w:rsidR="008823DC" w:rsidRPr="00A8139A" w:rsidRDefault="008823DC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Prova de inscrição no cadastro de contribuintes estadual ou municipal, relativo ao domicílio ou sede da licitante, pertinente ao seu ramo de atividade e compatível com o objeto</w:t>
      </w:r>
      <w:r w:rsidR="00BB3453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licitado (Alvará de licença de funcionamento);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Certidão Negativa de Débito Municipal do</w:t>
      </w:r>
      <w:r w:rsidR="008823DC" w:rsidRPr="00A8139A">
        <w:rPr>
          <w:sz w:val="20"/>
          <w:szCs w:val="20"/>
          <w:lang w:val="pt-BR"/>
        </w:rPr>
        <w:t xml:space="preserve"> domicílio ou sede da licitante</w:t>
      </w:r>
      <w:r w:rsidRPr="00A8139A">
        <w:rPr>
          <w:sz w:val="20"/>
          <w:szCs w:val="20"/>
          <w:lang w:val="pt-BR"/>
        </w:rPr>
        <w:t>;</w:t>
      </w:r>
    </w:p>
    <w:p w:rsidR="004C37E0" w:rsidRPr="00BB3453" w:rsidRDefault="009E47A0" w:rsidP="00AC1589">
      <w:pPr>
        <w:pStyle w:val="PargrafodaLista"/>
        <w:numPr>
          <w:ilvl w:val="1"/>
          <w:numId w:val="20"/>
        </w:numPr>
        <w:tabs>
          <w:tab w:val="left" w:pos="649"/>
        </w:tabs>
        <w:spacing w:before="40"/>
        <w:ind w:left="992" w:hanging="425"/>
        <w:rPr>
          <w:sz w:val="20"/>
          <w:szCs w:val="20"/>
          <w:lang w:val="pt-BR"/>
        </w:rPr>
      </w:pPr>
      <w:r w:rsidRPr="00BB3453">
        <w:rPr>
          <w:sz w:val="20"/>
          <w:szCs w:val="20"/>
          <w:lang w:val="pt-BR"/>
        </w:rPr>
        <w:t>Certidão Negativa de Débito</w:t>
      </w:r>
      <w:r w:rsidR="00BB3453" w:rsidRPr="00BB3453">
        <w:rPr>
          <w:sz w:val="20"/>
          <w:szCs w:val="20"/>
          <w:lang w:val="pt-BR"/>
        </w:rPr>
        <w:t xml:space="preserve"> </w:t>
      </w:r>
      <w:r w:rsidRPr="00BB3453">
        <w:rPr>
          <w:sz w:val="20"/>
          <w:szCs w:val="20"/>
          <w:lang w:val="pt-BR"/>
        </w:rPr>
        <w:t>Estadual;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98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Certidão Negativa de Débitos Relativos aos Tributos Fed</w:t>
      </w:r>
      <w:r w:rsidR="008823DC" w:rsidRPr="00A8139A">
        <w:rPr>
          <w:sz w:val="20"/>
          <w:szCs w:val="20"/>
          <w:lang w:val="pt-BR"/>
        </w:rPr>
        <w:t>erais e a Divida Ativa da União</w:t>
      </w:r>
      <w:r w:rsidRPr="00A8139A">
        <w:rPr>
          <w:sz w:val="20"/>
          <w:szCs w:val="20"/>
          <w:lang w:val="pt-BR"/>
        </w:rPr>
        <w:t>;</w:t>
      </w:r>
    </w:p>
    <w:p w:rsidR="004C37E0" w:rsidRPr="00A8139A" w:rsidRDefault="009E47A0" w:rsidP="00AC1589">
      <w:pPr>
        <w:pStyle w:val="PargrafodaLista"/>
        <w:numPr>
          <w:ilvl w:val="1"/>
          <w:numId w:val="20"/>
        </w:numPr>
        <w:tabs>
          <w:tab w:val="left" w:pos="649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Certificado de regularidade do </w:t>
      </w:r>
      <w:proofErr w:type="gramStart"/>
      <w:r w:rsidRPr="00A8139A">
        <w:rPr>
          <w:sz w:val="20"/>
          <w:szCs w:val="20"/>
          <w:lang w:val="pt-BR"/>
        </w:rPr>
        <w:t>FGTS –CRF</w:t>
      </w:r>
      <w:proofErr w:type="gramEnd"/>
      <w:r w:rsidRPr="00A8139A">
        <w:rPr>
          <w:sz w:val="20"/>
          <w:szCs w:val="20"/>
          <w:lang w:val="pt-BR"/>
        </w:rPr>
        <w:t>;</w:t>
      </w:r>
    </w:p>
    <w:p w:rsidR="004C37E0" w:rsidRPr="00A8139A" w:rsidRDefault="008823DC" w:rsidP="00AC1589">
      <w:pPr>
        <w:pStyle w:val="PargrafodaLista"/>
        <w:numPr>
          <w:ilvl w:val="1"/>
          <w:numId w:val="20"/>
        </w:numPr>
        <w:tabs>
          <w:tab w:val="left" w:pos="650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Certidão Negativa de Débitos </w:t>
      </w:r>
      <w:proofErr w:type="gramStart"/>
      <w:r w:rsidRPr="00A8139A">
        <w:rPr>
          <w:rFonts w:cs="Arial"/>
          <w:sz w:val="20"/>
          <w:szCs w:val="20"/>
          <w:lang w:val="pt-BR"/>
        </w:rPr>
        <w:t>Trabalhistas –CNDT</w:t>
      </w:r>
      <w:proofErr w:type="gramEnd"/>
      <w:r w:rsidRPr="00A8139A">
        <w:rPr>
          <w:sz w:val="20"/>
          <w:szCs w:val="20"/>
          <w:lang w:val="pt-BR"/>
        </w:rPr>
        <w:t>.</w:t>
      </w:r>
    </w:p>
    <w:p w:rsidR="004C37E0" w:rsidRPr="00A8139A" w:rsidRDefault="004C37E0" w:rsidP="00113FB2">
      <w:pPr>
        <w:pStyle w:val="Corpodetexto"/>
        <w:spacing w:before="10"/>
        <w:ind w:left="0"/>
        <w:rPr>
          <w:sz w:val="19"/>
          <w:lang w:val="pt-BR"/>
        </w:rPr>
      </w:pPr>
    </w:p>
    <w:p w:rsidR="00C24D08" w:rsidRDefault="00C24D08" w:rsidP="00AC1589">
      <w:pPr>
        <w:pStyle w:val="Ttulo3"/>
        <w:numPr>
          <w:ilvl w:val="0"/>
          <w:numId w:val="20"/>
        </w:numPr>
        <w:tabs>
          <w:tab w:val="left" w:pos="993"/>
        </w:tabs>
        <w:ind w:firstLine="106"/>
      </w:pPr>
      <w:r>
        <w:t>Qualificação Técnica:</w:t>
      </w:r>
    </w:p>
    <w:p w:rsidR="00C24D08" w:rsidRPr="00A8139A" w:rsidRDefault="007A3FCA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Registro e Certidão de Regularidade da Empresa perante o Conselho Regional correspondente à área de atuação dos profissionais</w:t>
      </w:r>
      <w:r w:rsidR="00C24D08" w:rsidRPr="00A8139A">
        <w:rPr>
          <w:sz w:val="20"/>
          <w:szCs w:val="20"/>
          <w:lang w:val="pt-BR"/>
        </w:rPr>
        <w:t>;</w:t>
      </w:r>
    </w:p>
    <w:p w:rsidR="007A3FCA" w:rsidRPr="00C64E36" w:rsidRDefault="007A3FCA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C64E36">
        <w:rPr>
          <w:sz w:val="20"/>
          <w:szCs w:val="20"/>
          <w:lang w:val="pt-BR"/>
        </w:rPr>
        <w:t>Registro Profissional do responsável</w:t>
      </w:r>
      <w:r w:rsidR="00C64E36" w:rsidRPr="00C64E36">
        <w:rPr>
          <w:sz w:val="20"/>
          <w:szCs w:val="20"/>
          <w:lang w:val="pt-BR"/>
        </w:rPr>
        <w:t xml:space="preserve"> </w:t>
      </w:r>
      <w:r w:rsidRPr="00C64E36">
        <w:rPr>
          <w:sz w:val="20"/>
          <w:szCs w:val="20"/>
          <w:lang w:val="pt-BR"/>
        </w:rPr>
        <w:t>técnico;</w:t>
      </w:r>
    </w:p>
    <w:p w:rsidR="007A3FCA" w:rsidRPr="00A8139A" w:rsidRDefault="007A3FCA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Relação de Membros do Corpo Clínico, acompanhada da respectiva documentação comprobatória de titularidade e Registro Profissional no Conselho Regional da Classe c</w:t>
      </w:r>
      <w:r w:rsidR="00C23D43" w:rsidRPr="00A8139A">
        <w:rPr>
          <w:sz w:val="20"/>
          <w:szCs w:val="20"/>
          <w:lang w:val="pt-BR"/>
        </w:rPr>
        <w:t>ompatível com a área de atuação;</w:t>
      </w:r>
    </w:p>
    <w:p w:rsidR="005044ED" w:rsidRPr="00A8139A" w:rsidRDefault="005044ED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Certificado de Residência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Médica</w:t>
      </w:r>
      <w:r w:rsidR="00C23D43" w:rsidRPr="00A8139A">
        <w:rPr>
          <w:rFonts w:cs="Arial"/>
          <w:sz w:val="20"/>
          <w:szCs w:val="20"/>
          <w:lang w:val="pt-BR"/>
        </w:rPr>
        <w:t>,</w:t>
      </w:r>
      <w:proofErr w:type="gramEnd"/>
      <w:r w:rsidR="00C23D43" w:rsidRPr="00A8139A">
        <w:rPr>
          <w:rFonts w:cs="Arial"/>
          <w:sz w:val="20"/>
          <w:szCs w:val="20"/>
          <w:lang w:val="pt-BR"/>
        </w:rPr>
        <w:t>Mestrado</w:t>
      </w:r>
      <w:proofErr w:type="spellEnd"/>
      <w:r w:rsidR="00C23D43" w:rsidRPr="00A8139A">
        <w:rPr>
          <w:rFonts w:cs="Arial"/>
          <w:sz w:val="20"/>
          <w:szCs w:val="20"/>
          <w:lang w:val="pt-BR"/>
        </w:rPr>
        <w:t xml:space="preserve">, Doutorado ou Pós-Doutorado </w:t>
      </w:r>
      <w:r w:rsidRPr="00A8139A">
        <w:rPr>
          <w:rFonts w:cs="Arial"/>
          <w:sz w:val="20"/>
          <w:szCs w:val="20"/>
          <w:lang w:val="pt-BR"/>
        </w:rPr>
        <w:t xml:space="preserve">reconhecido pelo MEC, do proprietário e/ou do responsável técnico </w:t>
      </w:r>
      <w:proofErr w:type="spellStart"/>
      <w:r w:rsidRPr="00A8139A">
        <w:rPr>
          <w:rFonts w:cs="Arial"/>
          <w:sz w:val="20"/>
          <w:szCs w:val="20"/>
          <w:lang w:val="pt-BR"/>
        </w:rPr>
        <w:t>daempresa</w:t>
      </w:r>
      <w:proofErr w:type="spellEnd"/>
      <w:r w:rsidRPr="00A8139A">
        <w:rPr>
          <w:rFonts w:cs="Arial"/>
          <w:sz w:val="20"/>
          <w:szCs w:val="20"/>
          <w:lang w:val="pt-BR"/>
        </w:rPr>
        <w:t>, quando for o caso;</w:t>
      </w:r>
    </w:p>
    <w:p w:rsidR="007A3FCA" w:rsidRPr="00A8139A" w:rsidRDefault="007A3FCA" w:rsidP="00AC1589">
      <w:pPr>
        <w:pStyle w:val="PargrafodaLista"/>
        <w:numPr>
          <w:ilvl w:val="1"/>
          <w:numId w:val="20"/>
        </w:numPr>
        <w:tabs>
          <w:tab w:val="left" w:pos="661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A</w:t>
      </w:r>
      <w:r w:rsidR="00CD7A7F" w:rsidRPr="00A8139A">
        <w:rPr>
          <w:rFonts w:cs="Arial"/>
          <w:sz w:val="20"/>
          <w:szCs w:val="20"/>
          <w:lang w:val="pt-BR"/>
        </w:rPr>
        <w:t>testados de capacitação técnica</w:t>
      </w:r>
      <w:r w:rsidRPr="00A8139A">
        <w:rPr>
          <w:rFonts w:cs="Arial"/>
          <w:sz w:val="20"/>
          <w:szCs w:val="20"/>
          <w:lang w:val="pt-BR"/>
        </w:rPr>
        <w:t xml:space="preserve"> fornecidos por pessoas jurídicas de direito público ou privado, </w:t>
      </w:r>
      <w:proofErr w:type="gramStart"/>
      <w:r w:rsidRPr="00A8139A">
        <w:rPr>
          <w:rFonts w:cs="Arial"/>
          <w:sz w:val="20"/>
          <w:szCs w:val="20"/>
          <w:lang w:val="pt-BR"/>
        </w:rPr>
        <w:t>devidamente registrados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pela entidade profissional competente, comprovando</w:t>
      </w:r>
      <w:r w:rsidR="005A46CB" w:rsidRPr="00A8139A">
        <w:rPr>
          <w:rFonts w:cs="Arial"/>
          <w:sz w:val="20"/>
          <w:szCs w:val="20"/>
          <w:lang w:val="pt-BR"/>
        </w:rPr>
        <w:t xml:space="preserve"> a execução</w:t>
      </w:r>
      <w:r w:rsidR="00CD7A7F" w:rsidRPr="00A8139A">
        <w:rPr>
          <w:rFonts w:cs="Arial"/>
          <w:sz w:val="20"/>
          <w:szCs w:val="20"/>
          <w:lang w:val="pt-BR"/>
        </w:rPr>
        <w:t xml:space="preserve">, pelo responsável técnico, </w:t>
      </w:r>
      <w:r w:rsidRPr="00A8139A">
        <w:rPr>
          <w:rFonts w:cs="Arial"/>
          <w:sz w:val="20"/>
          <w:szCs w:val="20"/>
          <w:lang w:val="pt-BR"/>
        </w:rPr>
        <w:t>de serviço de características semelhantes e de complexidade operacional equivalente ou superior ao objeto deste Credenciamento, qual seja, experiência em atendimento da REDE PÚBLICA DE SAÚDE</w:t>
      </w:r>
      <w:r w:rsidR="005A46CB" w:rsidRPr="00A8139A">
        <w:rPr>
          <w:rFonts w:cs="Arial"/>
          <w:sz w:val="20"/>
          <w:szCs w:val="20"/>
          <w:lang w:val="pt-BR"/>
        </w:rPr>
        <w:t>.</w:t>
      </w:r>
    </w:p>
    <w:p w:rsidR="00D35540" w:rsidRPr="00A8139A" w:rsidRDefault="00D35540" w:rsidP="001B6235">
      <w:pPr>
        <w:pStyle w:val="Corpodetexto"/>
        <w:spacing w:before="10"/>
        <w:ind w:left="0"/>
        <w:rPr>
          <w:sz w:val="19"/>
          <w:lang w:val="pt-BR"/>
        </w:rPr>
      </w:pPr>
    </w:p>
    <w:p w:rsidR="00D35540" w:rsidRPr="00D35540" w:rsidRDefault="00D35540" w:rsidP="00AC1589">
      <w:pPr>
        <w:pStyle w:val="Ttulo3"/>
        <w:numPr>
          <w:ilvl w:val="0"/>
          <w:numId w:val="20"/>
        </w:numPr>
        <w:tabs>
          <w:tab w:val="left" w:pos="993"/>
        </w:tabs>
        <w:ind w:firstLine="106"/>
      </w:pPr>
      <w:r w:rsidRPr="00D35540">
        <w:t>Qualificação Econômico-financeira:</w:t>
      </w:r>
    </w:p>
    <w:p w:rsidR="00D35540" w:rsidRPr="00A8139A" w:rsidRDefault="00D35540" w:rsidP="00AC1589">
      <w:pPr>
        <w:pStyle w:val="PargrafodaLista"/>
        <w:numPr>
          <w:ilvl w:val="1"/>
          <w:numId w:val="20"/>
        </w:numPr>
        <w:tabs>
          <w:tab w:val="left" w:pos="661"/>
        </w:tabs>
        <w:ind w:left="993" w:right="-1" w:hanging="426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Certidão negativa de falência ou concordata expedida pelo distribuidor da sede da pessoa jurídica, ou de execução patrimonial, expedida no domicílio da pessoa física</w:t>
      </w:r>
      <w:r w:rsidRPr="00A8139A">
        <w:rPr>
          <w:sz w:val="20"/>
          <w:szCs w:val="20"/>
          <w:lang w:val="pt-BR"/>
        </w:rPr>
        <w:t>;</w:t>
      </w:r>
    </w:p>
    <w:p w:rsidR="00D35540" w:rsidRPr="00A8139A" w:rsidRDefault="00D35540" w:rsidP="00D35540">
      <w:pPr>
        <w:rPr>
          <w:sz w:val="20"/>
          <w:lang w:val="pt-BR"/>
        </w:rPr>
      </w:pPr>
    </w:p>
    <w:p w:rsidR="00AB1A2C" w:rsidRDefault="000A0AE9" w:rsidP="00AC1589">
      <w:pPr>
        <w:pStyle w:val="Ttulo3"/>
        <w:numPr>
          <w:ilvl w:val="0"/>
          <w:numId w:val="22"/>
        </w:numPr>
        <w:tabs>
          <w:tab w:val="left" w:pos="537"/>
        </w:tabs>
        <w:spacing w:before="1" w:line="243" w:lineRule="exact"/>
        <w:ind w:left="536" w:hanging="284"/>
      </w:pPr>
      <w:r>
        <w:t>–</w:t>
      </w:r>
      <w:r w:rsidR="00AB1A2C">
        <w:t xml:space="preserve"> Outras</w:t>
      </w:r>
      <w:r>
        <w:t xml:space="preserve"> </w:t>
      </w:r>
      <w:r w:rsidR="00AB1A2C">
        <w:t>comprovações:</w:t>
      </w:r>
    </w:p>
    <w:p w:rsidR="00AB1A2C" w:rsidRPr="000A0AE9" w:rsidRDefault="00AB1A2C" w:rsidP="00AC1589">
      <w:pPr>
        <w:pStyle w:val="PargrafodaLista"/>
        <w:numPr>
          <w:ilvl w:val="0"/>
          <w:numId w:val="26"/>
        </w:numPr>
        <w:tabs>
          <w:tab w:val="left" w:pos="577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b/>
          <w:sz w:val="20"/>
          <w:lang w:val="pt-BR"/>
        </w:rPr>
        <w:t>Termo de Credenciamento</w:t>
      </w:r>
      <w:r w:rsidRPr="00A8139A">
        <w:rPr>
          <w:sz w:val="20"/>
          <w:lang w:val="pt-BR"/>
        </w:rPr>
        <w:t xml:space="preserve"> e compromisso de prestação de serviços e de disponibilidade de carga horária compatível com a conveniência dos usuários dos serviços</w:t>
      </w:r>
      <w:r w:rsidRPr="00A8139A">
        <w:rPr>
          <w:sz w:val="20"/>
          <w:szCs w:val="20"/>
          <w:lang w:val="pt-BR"/>
        </w:rPr>
        <w:t xml:space="preserve">, considerando-se o horário de funcionamento das Unidades de Saúde do Município, devidamente preenchido, conforme modelo do </w:t>
      </w:r>
      <w:proofErr w:type="spellStart"/>
      <w:proofErr w:type="gramStart"/>
      <w:r w:rsidRPr="000A0AE9">
        <w:rPr>
          <w:sz w:val="20"/>
          <w:szCs w:val="20"/>
          <w:lang w:val="pt-BR"/>
        </w:rPr>
        <w:t>AnexoIII</w:t>
      </w:r>
      <w:proofErr w:type="spellEnd"/>
      <w:proofErr w:type="gramEnd"/>
      <w:r w:rsidRPr="000A0AE9">
        <w:rPr>
          <w:sz w:val="20"/>
          <w:szCs w:val="20"/>
          <w:lang w:val="pt-BR"/>
        </w:rPr>
        <w:t>;</w:t>
      </w:r>
    </w:p>
    <w:p w:rsidR="00AB1A2C" w:rsidRPr="000A0AE9" w:rsidRDefault="00AB1A2C" w:rsidP="00AC1589">
      <w:pPr>
        <w:pStyle w:val="PargrafodaLista"/>
        <w:numPr>
          <w:ilvl w:val="0"/>
          <w:numId w:val="26"/>
        </w:numPr>
        <w:tabs>
          <w:tab w:val="left" w:pos="635"/>
        </w:tabs>
        <w:spacing w:before="40"/>
        <w:ind w:left="992" w:hanging="425"/>
        <w:rPr>
          <w:sz w:val="20"/>
          <w:szCs w:val="20"/>
        </w:rPr>
      </w:pPr>
      <w:r w:rsidRPr="00D95491">
        <w:rPr>
          <w:b/>
          <w:sz w:val="20"/>
          <w:szCs w:val="20"/>
        </w:rPr>
        <w:t xml:space="preserve">Declaração </w:t>
      </w:r>
      <w:r w:rsidRPr="00D95491">
        <w:rPr>
          <w:sz w:val="20"/>
          <w:szCs w:val="20"/>
        </w:rPr>
        <w:t xml:space="preserve">de </w:t>
      </w:r>
      <w:r w:rsidRPr="00D95491">
        <w:rPr>
          <w:rFonts w:cs="Arial"/>
          <w:sz w:val="20"/>
          <w:szCs w:val="20"/>
        </w:rPr>
        <w:t xml:space="preserve">idoneidade </w:t>
      </w:r>
      <w:r w:rsidRPr="000A0AE9">
        <w:rPr>
          <w:rFonts w:cs="Arial"/>
          <w:sz w:val="20"/>
          <w:szCs w:val="20"/>
        </w:rPr>
        <w:t>(AnexoIV)</w:t>
      </w:r>
    </w:p>
    <w:p w:rsidR="00AB1A2C" w:rsidRPr="00A8139A" w:rsidRDefault="00AB1A2C" w:rsidP="00AC1589">
      <w:pPr>
        <w:pStyle w:val="PargrafodaLista"/>
        <w:numPr>
          <w:ilvl w:val="0"/>
          <w:numId w:val="26"/>
        </w:numPr>
        <w:tabs>
          <w:tab w:val="left" w:pos="635"/>
        </w:tabs>
        <w:spacing w:before="40"/>
        <w:ind w:left="992" w:hanging="425"/>
        <w:rPr>
          <w:sz w:val="20"/>
          <w:szCs w:val="20"/>
          <w:lang w:val="pt-BR"/>
        </w:rPr>
      </w:pPr>
      <w:r w:rsidRPr="00A8139A">
        <w:rPr>
          <w:rFonts w:cs="Arial"/>
          <w:b/>
          <w:sz w:val="20"/>
          <w:szCs w:val="20"/>
          <w:lang w:val="pt-BR"/>
        </w:rPr>
        <w:t>Declaração</w:t>
      </w:r>
      <w:r w:rsidRPr="00A8139A">
        <w:rPr>
          <w:rFonts w:cs="Arial"/>
          <w:sz w:val="20"/>
          <w:szCs w:val="20"/>
          <w:lang w:val="pt-BR"/>
        </w:rPr>
        <w:t xml:space="preserve"> de atendimento ao disposto no artigo 7º, inciso XXXIII, da CF, de que não emprega menor </w:t>
      </w:r>
      <w:r w:rsidRPr="000A0AE9">
        <w:rPr>
          <w:rFonts w:cs="Arial"/>
          <w:sz w:val="20"/>
          <w:szCs w:val="20"/>
          <w:lang w:val="pt-BR"/>
        </w:rPr>
        <w:t>(</w:t>
      </w:r>
      <w:proofErr w:type="spellStart"/>
      <w:proofErr w:type="gramStart"/>
      <w:r w:rsidRPr="000A0AE9">
        <w:rPr>
          <w:rFonts w:cs="Arial"/>
          <w:sz w:val="20"/>
          <w:szCs w:val="20"/>
          <w:lang w:val="pt-BR"/>
        </w:rPr>
        <w:t>AnexoV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>)</w:t>
      </w:r>
      <w:r w:rsidR="00132857" w:rsidRPr="00A8139A">
        <w:rPr>
          <w:rFonts w:cs="Arial"/>
          <w:sz w:val="20"/>
          <w:szCs w:val="20"/>
          <w:lang w:val="pt-BR"/>
        </w:rPr>
        <w:t>.</w:t>
      </w:r>
    </w:p>
    <w:p w:rsidR="008C6513" w:rsidRPr="00A8139A" w:rsidRDefault="008C6513" w:rsidP="008C6513">
      <w:pPr>
        <w:pStyle w:val="PargrafodaLista"/>
        <w:tabs>
          <w:tab w:val="left" w:pos="635"/>
        </w:tabs>
        <w:spacing w:before="40"/>
        <w:ind w:left="992"/>
        <w:rPr>
          <w:sz w:val="20"/>
          <w:szCs w:val="20"/>
          <w:lang w:val="pt-BR"/>
        </w:rPr>
      </w:pPr>
    </w:p>
    <w:p w:rsidR="00FF67D0" w:rsidRPr="00A8139A" w:rsidRDefault="00FF67D0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Serão inabilitados os interessados que apresentarem documentos incompletos, ilegíveis, com emendas, rasuras ou qualquer irregularidade, bem como aqueles que não atenderem às exigências deste</w:t>
      </w:r>
      <w:r w:rsidR="00C64E36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Edital.</w:t>
      </w:r>
    </w:p>
    <w:p w:rsidR="00E54995" w:rsidRPr="00A8139A" w:rsidRDefault="000A1093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Os documentos exigidos, com exceção dos emitidos pela internet, poderão ser </w:t>
      </w:r>
      <w:r w:rsidRPr="00A8139A">
        <w:rPr>
          <w:rFonts w:cs="Arial"/>
          <w:sz w:val="20"/>
          <w:szCs w:val="20"/>
          <w:lang w:val="pt-BR"/>
        </w:rPr>
        <w:lastRenderedPageBreak/>
        <w:t xml:space="preserve">apresentados em original, por qualquer processo de cópia autenticada por Cartório competente, ou por servidor municipal. Neste último caso será indispensável </w:t>
      </w:r>
      <w:proofErr w:type="gramStart"/>
      <w:r w:rsidRPr="00A8139A">
        <w:rPr>
          <w:rFonts w:cs="Arial"/>
          <w:sz w:val="20"/>
          <w:szCs w:val="20"/>
          <w:lang w:val="pt-BR"/>
        </w:rPr>
        <w:t>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apresentação do documento original para realização do processo de autenticação</w:t>
      </w:r>
      <w:r w:rsidR="008F5415" w:rsidRPr="00A8139A">
        <w:rPr>
          <w:rFonts w:cs="Arial"/>
          <w:sz w:val="20"/>
          <w:szCs w:val="20"/>
          <w:lang w:val="pt-BR"/>
        </w:rPr>
        <w:t>.</w:t>
      </w:r>
    </w:p>
    <w:p w:rsidR="008F5415" w:rsidRPr="00A8139A" w:rsidRDefault="009314B7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Os documentos emitidos pela internet deverão ser apresentados em original, podendo ter sua veracidade comprovada pela Comissão de Licitação, através da certificação</w:t>
      </w:r>
      <w:r w:rsidR="00C64E36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digital.</w:t>
      </w:r>
    </w:p>
    <w:p w:rsidR="009314B7" w:rsidRPr="00A8139A" w:rsidRDefault="009314B7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As certidões que não mencionarem prazo de validade serão consideradas válidas por 60 dias, a contar da data da sua respectiva</w:t>
      </w:r>
      <w:r w:rsidR="00C64E36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emissão</w:t>
      </w:r>
      <w:r w:rsidR="00C321C5" w:rsidRPr="00A8139A">
        <w:rPr>
          <w:rFonts w:cs="Arial"/>
          <w:sz w:val="20"/>
          <w:szCs w:val="20"/>
          <w:lang w:val="pt-BR"/>
        </w:rPr>
        <w:t>.</w:t>
      </w:r>
    </w:p>
    <w:p w:rsidR="00DC3BF4" w:rsidRPr="00A8139A" w:rsidRDefault="00DC3BF4" w:rsidP="00AC1589">
      <w:pPr>
        <w:pStyle w:val="PargrafodaLista"/>
        <w:numPr>
          <w:ilvl w:val="0"/>
          <w:numId w:val="27"/>
        </w:numPr>
        <w:tabs>
          <w:tab w:val="left" w:pos="693"/>
          <w:tab w:val="left" w:pos="9355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>O recebimento e o exame da documentação apresentada pelos interessados serão feitos pela Comissão Permanente de Licitação e pela Comissão Técnica indicada Secretaria Municipal de Saúde.</w:t>
      </w:r>
    </w:p>
    <w:p w:rsidR="000C7B92" w:rsidRPr="00A8139A" w:rsidRDefault="000C7B92" w:rsidP="000C7B92">
      <w:pPr>
        <w:pStyle w:val="Corpodetexto"/>
        <w:spacing w:before="10"/>
        <w:ind w:left="0"/>
        <w:rPr>
          <w:sz w:val="16"/>
          <w:lang w:val="pt-BR"/>
        </w:rPr>
      </w:pPr>
    </w:p>
    <w:p w:rsidR="000C7B92" w:rsidRDefault="000C7B92" w:rsidP="00AC1589">
      <w:pPr>
        <w:pStyle w:val="Ttulo3"/>
        <w:numPr>
          <w:ilvl w:val="0"/>
          <w:numId w:val="19"/>
        </w:numPr>
        <w:tabs>
          <w:tab w:val="left" w:pos="567"/>
        </w:tabs>
        <w:spacing w:before="99"/>
        <w:ind w:left="0" w:firstLine="0"/>
      </w:pPr>
      <w:r>
        <w:t>DO</w:t>
      </w:r>
      <w:r w:rsidR="00C64E36">
        <w:t xml:space="preserve"> </w:t>
      </w:r>
      <w:r>
        <w:t>CREDENCIAMENTO</w:t>
      </w:r>
    </w:p>
    <w:p w:rsidR="000C7B92" w:rsidRPr="00A8139A" w:rsidRDefault="000C7B92" w:rsidP="00AC1589">
      <w:pPr>
        <w:pStyle w:val="PargrafodaLista"/>
        <w:numPr>
          <w:ilvl w:val="1"/>
          <w:numId w:val="28"/>
        </w:numPr>
        <w:tabs>
          <w:tab w:val="left" w:pos="567"/>
          <w:tab w:val="left" w:pos="724"/>
        </w:tabs>
        <w:spacing w:before="120"/>
        <w:ind w:left="0" w:firstLine="0"/>
        <w:jc w:val="left"/>
        <w:rPr>
          <w:sz w:val="20"/>
          <w:lang w:val="pt-BR"/>
        </w:rPr>
      </w:pPr>
      <w:r w:rsidRPr="00A8139A">
        <w:rPr>
          <w:sz w:val="20"/>
          <w:lang w:val="pt-BR"/>
        </w:rPr>
        <w:t xml:space="preserve">Finalizado o prazo da inscrição, </w:t>
      </w:r>
      <w:proofErr w:type="gramStart"/>
      <w:r w:rsidRPr="00A8139A">
        <w:rPr>
          <w:sz w:val="20"/>
          <w:lang w:val="pt-BR"/>
        </w:rPr>
        <w:t>caberá</w:t>
      </w:r>
      <w:proofErr w:type="gramEnd"/>
      <w:r w:rsidRPr="00A8139A">
        <w:rPr>
          <w:sz w:val="20"/>
          <w:lang w:val="pt-BR"/>
        </w:rPr>
        <w:t xml:space="preserve"> à Com</w:t>
      </w:r>
      <w:r w:rsidR="00241513" w:rsidRPr="00A8139A">
        <w:rPr>
          <w:sz w:val="20"/>
          <w:lang w:val="pt-BR"/>
        </w:rPr>
        <w:t xml:space="preserve">issão Permanente de Licitação </w:t>
      </w:r>
      <w:r w:rsidRPr="00A8139A">
        <w:rPr>
          <w:sz w:val="20"/>
          <w:lang w:val="pt-BR"/>
        </w:rPr>
        <w:t>a análise da documentação apresentada e a respectiva habilitação, observando as especificidades dos trabalhos a serem</w:t>
      </w:r>
      <w:r w:rsidR="00C64E36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realizados.</w:t>
      </w:r>
    </w:p>
    <w:p w:rsidR="000C7B92" w:rsidRPr="00A8139A" w:rsidRDefault="000C7B92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Após a habilitação, a Comissão Permanente de Licitação encaminhará o processo com a documentação dos credenciados para avaliação por parte da </w:t>
      </w:r>
      <w:r w:rsidR="00241513" w:rsidRPr="00A8139A">
        <w:rPr>
          <w:sz w:val="20"/>
          <w:lang w:val="pt-BR"/>
        </w:rPr>
        <w:t xml:space="preserve">Comissão Técnica indicada pela </w:t>
      </w:r>
      <w:r w:rsidRPr="00A8139A">
        <w:rPr>
          <w:sz w:val="20"/>
          <w:lang w:val="pt-BR"/>
        </w:rPr>
        <w:t>Secretaria da Saúde</w:t>
      </w:r>
      <w:r w:rsidR="00241513" w:rsidRPr="00A8139A">
        <w:rPr>
          <w:sz w:val="20"/>
          <w:lang w:val="pt-BR"/>
        </w:rPr>
        <w:t>,</w:t>
      </w:r>
      <w:r w:rsidRPr="00A8139A">
        <w:rPr>
          <w:sz w:val="20"/>
          <w:lang w:val="pt-BR"/>
        </w:rPr>
        <w:t xml:space="preserve"> para análise e julgamento conforme </w:t>
      </w:r>
      <w:r w:rsidR="00241513" w:rsidRPr="00A8139A">
        <w:rPr>
          <w:sz w:val="20"/>
          <w:lang w:val="pt-BR"/>
        </w:rPr>
        <w:t xml:space="preserve">os </w:t>
      </w:r>
      <w:r w:rsidRPr="00A8139A">
        <w:rPr>
          <w:sz w:val="20"/>
          <w:lang w:val="pt-BR"/>
        </w:rPr>
        <w:t xml:space="preserve">critérios da pontuação definidos no </w:t>
      </w:r>
      <w:proofErr w:type="spellStart"/>
      <w:proofErr w:type="gramStart"/>
      <w:r w:rsidRPr="000A0AE9">
        <w:rPr>
          <w:sz w:val="20"/>
          <w:lang w:val="pt-BR"/>
        </w:rPr>
        <w:t>Anexo</w:t>
      </w:r>
      <w:r w:rsidR="000A0AE9" w:rsidRPr="000A0AE9">
        <w:rPr>
          <w:sz w:val="20"/>
          <w:lang w:val="pt-BR"/>
        </w:rPr>
        <w:t>I</w:t>
      </w:r>
      <w:r w:rsidRPr="000A0AE9">
        <w:rPr>
          <w:sz w:val="20"/>
          <w:lang w:val="pt-BR"/>
        </w:rPr>
        <w:t>I</w:t>
      </w:r>
      <w:proofErr w:type="spellEnd"/>
      <w:proofErr w:type="gramEnd"/>
      <w:r w:rsidRPr="00A8139A">
        <w:rPr>
          <w:sz w:val="20"/>
          <w:lang w:val="pt-BR"/>
        </w:rPr>
        <w:t>.</w:t>
      </w:r>
    </w:p>
    <w:p w:rsidR="00686238" w:rsidRPr="00A8139A" w:rsidRDefault="00686238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Serão organizadas listas dos</w:t>
      </w:r>
      <w:r w:rsidR="000C7B92" w:rsidRPr="00A8139A">
        <w:rPr>
          <w:sz w:val="20"/>
          <w:lang w:val="pt-BR"/>
        </w:rPr>
        <w:t xml:space="preserve"> credenciados</w:t>
      </w:r>
      <w:r w:rsidRPr="00A8139A">
        <w:rPr>
          <w:sz w:val="20"/>
          <w:lang w:val="pt-BR"/>
        </w:rPr>
        <w:t>,</w:t>
      </w:r>
      <w:r w:rsidR="000C7B92" w:rsidRPr="00A8139A">
        <w:rPr>
          <w:sz w:val="20"/>
          <w:lang w:val="pt-BR"/>
        </w:rPr>
        <w:t xml:space="preserve"> de acordo com as vagas ofertadas</w:t>
      </w:r>
      <w:r w:rsidR="00CE2847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por área,</w:t>
      </w:r>
      <w:r w:rsidR="000C7B92" w:rsidRPr="00A8139A">
        <w:rPr>
          <w:sz w:val="20"/>
          <w:lang w:val="pt-BR"/>
        </w:rPr>
        <w:t xml:space="preserve"> e ordenadas </w:t>
      </w:r>
      <w:r w:rsidRPr="00A8139A">
        <w:rPr>
          <w:sz w:val="20"/>
          <w:lang w:val="pt-BR"/>
        </w:rPr>
        <w:t xml:space="preserve">de acordo com a </w:t>
      </w:r>
      <w:r w:rsidR="000C7B92" w:rsidRPr="00A8139A">
        <w:rPr>
          <w:sz w:val="20"/>
          <w:lang w:val="pt-BR"/>
        </w:rPr>
        <w:t>maior pontuação</w:t>
      </w:r>
      <w:r w:rsidRPr="00A8139A">
        <w:rPr>
          <w:sz w:val="20"/>
          <w:lang w:val="pt-BR"/>
        </w:rPr>
        <w:t>.</w:t>
      </w:r>
    </w:p>
    <w:p w:rsidR="000C7B92" w:rsidRPr="00A8139A" w:rsidRDefault="00686238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As listas dos credenciados </w:t>
      </w:r>
      <w:r w:rsidR="000C7B92" w:rsidRPr="00A8139A">
        <w:rPr>
          <w:sz w:val="20"/>
          <w:lang w:val="pt-BR"/>
        </w:rPr>
        <w:t xml:space="preserve">ficarão disponíveis no </w:t>
      </w:r>
      <w:r w:rsidRPr="00A8139A">
        <w:rPr>
          <w:sz w:val="20"/>
          <w:lang w:val="pt-BR"/>
        </w:rPr>
        <w:t>quadro mural do átrio</w:t>
      </w:r>
      <w:r w:rsidR="000C7B92" w:rsidRPr="00A8139A">
        <w:rPr>
          <w:sz w:val="20"/>
          <w:lang w:val="pt-BR"/>
        </w:rPr>
        <w:t xml:space="preserve"> da </w:t>
      </w:r>
      <w:r w:rsidRPr="00A8139A">
        <w:rPr>
          <w:sz w:val="20"/>
          <w:lang w:val="pt-BR"/>
        </w:rPr>
        <w:t xml:space="preserve">Prefeitura Municipal </w:t>
      </w:r>
      <w:r w:rsidR="000C7B92" w:rsidRPr="00A8139A">
        <w:rPr>
          <w:sz w:val="20"/>
          <w:lang w:val="pt-BR"/>
        </w:rPr>
        <w:t xml:space="preserve">de </w:t>
      </w:r>
      <w:r w:rsidR="0048027D" w:rsidRPr="00A8139A">
        <w:rPr>
          <w:sz w:val="20"/>
          <w:lang w:val="pt-BR"/>
        </w:rPr>
        <w:t>Arroio dos Ratos</w:t>
      </w:r>
      <w:r w:rsidRPr="00A8139A">
        <w:rPr>
          <w:sz w:val="20"/>
          <w:lang w:val="pt-BR"/>
        </w:rPr>
        <w:t xml:space="preserve">, e no sítio eletrônico </w:t>
      </w:r>
      <w:hyperlink r:id="rId8" w:history="1">
        <w:r w:rsidR="00E320CE" w:rsidRPr="00A8139A">
          <w:rPr>
            <w:rStyle w:val="Hyperlink"/>
            <w:sz w:val="20"/>
            <w:lang w:val="pt-BR"/>
          </w:rPr>
          <w:t>http://www.arroiodosratos.rs.gov.br/</w:t>
        </w:r>
      </w:hyperlink>
      <w:r w:rsidRPr="00A8139A">
        <w:rPr>
          <w:sz w:val="20"/>
          <w:lang w:val="pt-BR"/>
        </w:rPr>
        <w:t xml:space="preserve">. </w:t>
      </w:r>
    </w:p>
    <w:p w:rsidR="000C7B92" w:rsidRPr="00A8139A" w:rsidRDefault="000C7B92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A inscrição no credenciamento não garante a contratação do interessado pela Secretaria Municipal da</w:t>
      </w:r>
      <w:r w:rsidR="00CE2847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Saúde.</w:t>
      </w:r>
    </w:p>
    <w:p w:rsidR="00E54995" w:rsidRPr="00A8139A" w:rsidRDefault="00686238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 </w:t>
      </w:r>
      <w:r w:rsidR="009D6FD1" w:rsidRPr="00A8139A">
        <w:rPr>
          <w:sz w:val="20"/>
          <w:lang w:val="pt-BR"/>
        </w:rPr>
        <w:t xml:space="preserve">presente </w:t>
      </w:r>
      <w:r w:rsidRPr="00A8139A">
        <w:rPr>
          <w:sz w:val="20"/>
          <w:lang w:val="pt-BR"/>
        </w:rPr>
        <w:t xml:space="preserve">credenciamento </w:t>
      </w:r>
      <w:r w:rsidR="009D6FD1" w:rsidRPr="00A8139A">
        <w:rPr>
          <w:sz w:val="20"/>
          <w:lang w:val="pt-BR"/>
        </w:rPr>
        <w:t xml:space="preserve">terá vigência de 12 (doze) meses, e </w:t>
      </w:r>
      <w:r w:rsidRPr="00A8139A">
        <w:rPr>
          <w:sz w:val="20"/>
          <w:lang w:val="pt-BR"/>
        </w:rPr>
        <w:t xml:space="preserve">poderá ser prorrogado dentro dos </w:t>
      </w:r>
      <w:r w:rsidRPr="00A8139A">
        <w:rPr>
          <w:sz w:val="20"/>
          <w:szCs w:val="20"/>
          <w:lang w:val="pt-BR"/>
        </w:rPr>
        <w:t>critérios estabelecidos pela lei 8.666/1993 e suas</w:t>
      </w:r>
      <w:r w:rsidR="00CE2847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alterações</w:t>
      </w:r>
      <w:r w:rsidR="009D6FD1" w:rsidRPr="00A8139A">
        <w:rPr>
          <w:sz w:val="20"/>
          <w:szCs w:val="20"/>
          <w:lang w:val="pt-BR"/>
        </w:rPr>
        <w:t>.</w:t>
      </w:r>
    </w:p>
    <w:p w:rsidR="009D6FD1" w:rsidRPr="00A8139A" w:rsidRDefault="003070F7" w:rsidP="00AC1589">
      <w:pPr>
        <w:pStyle w:val="PargrafodaLista"/>
        <w:numPr>
          <w:ilvl w:val="1"/>
          <w:numId w:val="28"/>
        </w:numPr>
        <w:tabs>
          <w:tab w:val="left" w:pos="567"/>
          <w:tab w:val="left" w:pos="681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 qualquer tempo poderão ser recebidas novas inscrições, passando os novos credenciados a figurar no final da respectiva lista. </w:t>
      </w:r>
    </w:p>
    <w:p w:rsidR="008C6513" w:rsidRPr="00A8139A" w:rsidRDefault="008C6513">
      <w:pPr>
        <w:rPr>
          <w:sz w:val="20"/>
          <w:lang w:val="pt-BR"/>
        </w:rPr>
      </w:pPr>
    </w:p>
    <w:p w:rsidR="008C2199" w:rsidRDefault="008C2199" w:rsidP="00AC1589">
      <w:pPr>
        <w:pStyle w:val="Ttulo3"/>
        <w:numPr>
          <w:ilvl w:val="0"/>
          <w:numId w:val="28"/>
        </w:numPr>
        <w:tabs>
          <w:tab w:val="left" w:pos="567"/>
        </w:tabs>
        <w:spacing w:before="120"/>
        <w:ind w:left="0" w:firstLine="0"/>
      </w:pPr>
      <w:r>
        <w:t>DO</w:t>
      </w:r>
      <w:r w:rsidR="00CE2847">
        <w:t xml:space="preserve"> </w:t>
      </w:r>
      <w:r>
        <w:t>DESCREDENCIAMENTO</w:t>
      </w:r>
    </w:p>
    <w:p w:rsidR="008C2199" w:rsidRPr="00A8139A" w:rsidRDefault="008C2199" w:rsidP="00AC1589">
      <w:pPr>
        <w:pStyle w:val="PargrafodaLista"/>
        <w:numPr>
          <w:ilvl w:val="1"/>
          <w:numId w:val="29"/>
        </w:numPr>
        <w:tabs>
          <w:tab w:val="left" w:pos="567"/>
        </w:tabs>
        <w:spacing w:before="120"/>
        <w:rPr>
          <w:sz w:val="20"/>
          <w:lang w:val="pt-BR"/>
        </w:rPr>
      </w:pPr>
      <w:r w:rsidRPr="00A8139A">
        <w:rPr>
          <w:sz w:val="20"/>
          <w:lang w:val="pt-BR"/>
        </w:rPr>
        <w:t>O Profissional ou a Empresa serão</w:t>
      </w:r>
      <w:r w:rsidR="00CE2847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descredenciados:</w:t>
      </w:r>
    </w:p>
    <w:p w:rsidR="008C2199" w:rsidRPr="00A8139A" w:rsidRDefault="008C2199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60"/>
        <w:ind w:left="998" w:hanging="459"/>
        <w:rPr>
          <w:sz w:val="20"/>
          <w:lang w:val="pt-BR"/>
        </w:rPr>
      </w:pPr>
      <w:r w:rsidRPr="00A8139A">
        <w:rPr>
          <w:sz w:val="20"/>
          <w:lang w:val="pt-BR"/>
        </w:rPr>
        <w:t>Por conveniência da Administração, mediante ato devidamente</w:t>
      </w:r>
      <w:r w:rsidR="005B03C4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motivado</w:t>
      </w:r>
      <w:proofErr w:type="gramStart"/>
      <w:r>
        <w:rPr>
          <w:sz w:val="20"/>
        </w:rPr>
        <w:t>;</w:t>
      </w:r>
      <w:proofErr w:type="gramEnd"/>
    </w:p>
    <w:p w:rsidR="00F24BBE" w:rsidRPr="00A8139A" w:rsidRDefault="00F24BBE" w:rsidP="00AC1589">
      <w:pPr>
        <w:pStyle w:val="PargrafodaLista"/>
        <w:numPr>
          <w:ilvl w:val="2"/>
          <w:numId w:val="28"/>
        </w:numPr>
        <w:tabs>
          <w:tab w:val="left" w:pos="993"/>
          <w:tab w:val="left" w:pos="1105"/>
          <w:tab w:val="left" w:pos="1106"/>
        </w:tabs>
        <w:spacing w:before="40" w:line="242" w:lineRule="exact"/>
        <w:ind w:left="998" w:hanging="459"/>
        <w:rPr>
          <w:sz w:val="20"/>
          <w:lang w:val="pt-BR"/>
        </w:rPr>
      </w:pPr>
      <w:r w:rsidRPr="00A8139A">
        <w:rPr>
          <w:sz w:val="20"/>
          <w:lang w:val="pt-BR"/>
        </w:rPr>
        <w:t>A pedido do credenciado, com antecedência de, no mínimo, 30 (trinta</w:t>
      </w:r>
      <w:proofErr w:type="gramStart"/>
      <w:r w:rsidRPr="00A8139A">
        <w:rPr>
          <w:sz w:val="20"/>
          <w:lang w:val="pt-BR"/>
        </w:rPr>
        <w:t>)dias</w:t>
      </w:r>
      <w:proofErr w:type="gramEnd"/>
      <w:r>
        <w:rPr>
          <w:sz w:val="20"/>
        </w:rPr>
        <w:t>;</w:t>
      </w:r>
    </w:p>
    <w:p w:rsidR="008C2199" w:rsidRPr="00A8139A" w:rsidRDefault="008C2199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40"/>
        <w:ind w:left="998" w:hanging="459"/>
        <w:rPr>
          <w:sz w:val="20"/>
          <w:lang w:val="pt-BR"/>
        </w:rPr>
      </w:pPr>
      <w:r w:rsidRPr="00A8139A">
        <w:rPr>
          <w:sz w:val="20"/>
          <w:lang w:val="pt-BR"/>
        </w:rPr>
        <w:t xml:space="preserve">Quando houver violação aos deveres e atribuições previstos nos </w:t>
      </w:r>
      <w:r w:rsidRPr="000A0AE9">
        <w:rPr>
          <w:sz w:val="20"/>
          <w:lang w:val="pt-BR"/>
        </w:rPr>
        <w:t xml:space="preserve">itens7 e </w:t>
      </w:r>
      <w:proofErr w:type="gramStart"/>
      <w:r w:rsidRPr="000A0AE9">
        <w:rPr>
          <w:sz w:val="20"/>
          <w:lang w:val="pt-BR"/>
        </w:rPr>
        <w:t>8</w:t>
      </w:r>
      <w:proofErr w:type="gramEnd"/>
      <w:r w:rsidRPr="00A8139A">
        <w:rPr>
          <w:sz w:val="20"/>
          <w:lang w:val="pt-BR"/>
        </w:rPr>
        <w:t xml:space="preserve"> deste Edital</w:t>
      </w:r>
      <w:r>
        <w:rPr>
          <w:sz w:val="20"/>
        </w:rPr>
        <w:t>;</w:t>
      </w:r>
    </w:p>
    <w:p w:rsidR="008C2199" w:rsidRPr="00A8139A" w:rsidRDefault="008C2199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40"/>
        <w:ind w:left="998" w:hanging="459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Quando </w:t>
      </w:r>
      <w:r w:rsidR="0008425A" w:rsidRPr="00A8139A">
        <w:rPr>
          <w:sz w:val="20"/>
          <w:lang w:val="pt-BR"/>
        </w:rPr>
        <w:t xml:space="preserve">o credenciado </w:t>
      </w:r>
      <w:r w:rsidRPr="00A8139A">
        <w:rPr>
          <w:sz w:val="20"/>
          <w:lang w:val="pt-BR"/>
        </w:rPr>
        <w:t xml:space="preserve">se recusar a prestar qualquer serviço indispensável e </w:t>
      </w:r>
      <w:r w:rsidRPr="00A8139A">
        <w:rPr>
          <w:sz w:val="20"/>
          <w:szCs w:val="20"/>
          <w:lang w:val="pt-BR"/>
        </w:rPr>
        <w:t xml:space="preserve">demais atividades na amplitude de sua </w:t>
      </w:r>
      <w:proofErr w:type="gramStart"/>
      <w:r w:rsidRPr="00A8139A">
        <w:rPr>
          <w:sz w:val="20"/>
          <w:szCs w:val="20"/>
          <w:lang w:val="pt-BR"/>
        </w:rPr>
        <w:t>mister</w:t>
      </w:r>
      <w:proofErr w:type="gramEnd"/>
      <w:r w:rsidRPr="00A8139A">
        <w:rPr>
          <w:sz w:val="20"/>
          <w:szCs w:val="20"/>
          <w:lang w:val="pt-BR"/>
        </w:rPr>
        <w:t>, ou negligenciar nesse</w:t>
      </w:r>
      <w:r w:rsidR="005B03C4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sentido;</w:t>
      </w:r>
    </w:p>
    <w:p w:rsidR="0092245C" w:rsidRPr="00A8139A" w:rsidRDefault="0092245C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40"/>
        <w:ind w:left="998" w:hanging="459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Quando constatada a existência de declaração, informação ou apresentação de documento falso no processo de inscrição;</w:t>
      </w:r>
    </w:p>
    <w:p w:rsidR="008C2199" w:rsidRPr="00A8139A" w:rsidRDefault="008C2199" w:rsidP="00AC1589">
      <w:pPr>
        <w:pStyle w:val="PargrafodaLista"/>
        <w:numPr>
          <w:ilvl w:val="2"/>
          <w:numId w:val="28"/>
        </w:numPr>
        <w:tabs>
          <w:tab w:val="left" w:pos="993"/>
        </w:tabs>
        <w:spacing w:before="40"/>
        <w:ind w:left="998" w:hanging="459"/>
        <w:rPr>
          <w:sz w:val="20"/>
          <w:lang w:val="pt-BR"/>
        </w:rPr>
      </w:pPr>
      <w:r w:rsidRPr="00A8139A">
        <w:rPr>
          <w:sz w:val="20"/>
          <w:szCs w:val="20"/>
          <w:lang w:val="pt-BR"/>
        </w:rPr>
        <w:t>Quando</w:t>
      </w:r>
      <w:r w:rsidRPr="00A8139A">
        <w:rPr>
          <w:sz w:val="20"/>
          <w:lang w:val="pt-BR"/>
        </w:rPr>
        <w:t xml:space="preserve"> ocorrer a quebra de sigilo</w:t>
      </w:r>
      <w:r w:rsidR="004C34F6" w:rsidRPr="00A8139A">
        <w:rPr>
          <w:sz w:val="20"/>
          <w:lang w:val="pt-BR"/>
        </w:rPr>
        <w:t>, à exceção</w:t>
      </w:r>
      <w:r w:rsidRPr="00A8139A">
        <w:rPr>
          <w:sz w:val="20"/>
          <w:lang w:val="pt-BR"/>
        </w:rPr>
        <w:t xml:space="preserve"> de situações cuja gravidade possa, envolvendo ou não fato delituoso, trazer prejuízo aos interesses do sujeito de</w:t>
      </w:r>
      <w:r w:rsidR="003963E9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direito.</w:t>
      </w:r>
    </w:p>
    <w:p w:rsidR="008C2199" w:rsidRPr="00A8139A" w:rsidRDefault="00BD6CC1" w:rsidP="00AC1589">
      <w:pPr>
        <w:pStyle w:val="PargrafodaLista"/>
        <w:numPr>
          <w:ilvl w:val="1"/>
          <w:numId w:val="29"/>
        </w:numPr>
        <w:tabs>
          <w:tab w:val="left" w:pos="567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O descumprimento total ou parcial das obrigações assumidas com o credenciamento sujeitará as partes, no que couber</w:t>
      </w:r>
      <w:r w:rsidR="004A4167" w:rsidRPr="00A8139A">
        <w:rPr>
          <w:sz w:val="20"/>
          <w:szCs w:val="20"/>
          <w:lang w:val="pt-BR"/>
        </w:rPr>
        <w:t>,</w:t>
      </w:r>
      <w:r w:rsidRPr="00A8139A">
        <w:rPr>
          <w:sz w:val="20"/>
          <w:szCs w:val="20"/>
          <w:lang w:val="pt-BR"/>
        </w:rPr>
        <w:t xml:space="preserve"> às sanções previstas na Lei </w:t>
      </w:r>
      <w:r w:rsidR="004A4167" w:rsidRPr="00A8139A">
        <w:rPr>
          <w:sz w:val="20"/>
          <w:szCs w:val="20"/>
          <w:lang w:val="pt-BR"/>
        </w:rPr>
        <w:t xml:space="preserve">Federal </w:t>
      </w:r>
      <w:r w:rsidRPr="00A8139A">
        <w:rPr>
          <w:sz w:val="20"/>
          <w:szCs w:val="20"/>
          <w:lang w:val="pt-BR"/>
        </w:rPr>
        <w:t xml:space="preserve">nº 8.666/93, assegurado o contraditório e </w:t>
      </w:r>
      <w:r w:rsidR="004A4167" w:rsidRPr="00A8139A">
        <w:rPr>
          <w:sz w:val="20"/>
          <w:szCs w:val="20"/>
          <w:lang w:val="pt-BR"/>
        </w:rPr>
        <w:t xml:space="preserve">a </w:t>
      </w:r>
      <w:r w:rsidRPr="00A8139A">
        <w:rPr>
          <w:sz w:val="20"/>
          <w:szCs w:val="20"/>
          <w:lang w:val="pt-BR"/>
        </w:rPr>
        <w:t>ampla defesa, nos termos do art. 5º, LV, da Constituição Federal de1988</w:t>
      </w:r>
      <w:r w:rsidR="008C2199" w:rsidRPr="00A8139A">
        <w:rPr>
          <w:sz w:val="20"/>
          <w:szCs w:val="20"/>
          <w:lang w:val="pt-BR"/>
        </w:rPr>
        <w:t>.</w:t>
      </w:r>
    </w:p>
    <w:p w:rsidR="008A5A4C" w:rsidRDefault="008A5A4C" w:rsidP="00AC1589">
      <w:pPr>
        <w:pStyle w:val="Ttulo3"/>
        <w:numPr>
          <w:ilvl w:val="0"/>
          <w:numId w:val="28"/>
        </w:numPr>
        <w:tabs>
          <w:tab w:val="left" w:pos="567"/>
        </w:tabs>
        <w:spacing w:before="120"/>
        <w:ind w:left="0" w:firstLine="0"/>
      </w:pPr>
      <w:r>
        <w:lastRenderedPageBreak/>
        <w:t>DAS OBRIGAÇÕES DAS PARTES</w:t>
      </w:r>
    </w:p>
    <w:p w:rsidR="008C6513" w:rsidRPr="008A5A4C" w:rsidRDefault="008A5A4C" w:rsidP="00AC1589">
      <w:pPr>
        <w:pStyle w:val="PargrafodaLista"/>
        <w:numPr>
          <w:ilvl w:val="0"/>
          <w:numId w:val="30"/>
        </w:numPr>
        <w:spacing w:before="120"/>
        <w:ind w:left="567" w:hanging="567"/>
        <w:rPr>
          <w:sz w:val="20"/>
        </w:rPr>
      </w:pPr>
      <w:r w:rsidRPr="008A5A4C">
        <w:rPr>
          <w:sz w:val="20"/>
        </w:rPr>
        <w:t>OBRIGAÇÕES DO CREDENCIADO</w:t>
      </w:r>
      <w:r w:rsidR="00FC3705">
        <w:rPr>
          <w:sz w:val="20"/>
        </w:rPr>
        <w:t>:</w:t>
      </w:r>
    </w:p>
    <w:p w:rsidR="008A5A4C" w:rsidRDefault="008A5A4C" w:rsidP="008A5A4C">
      <w:pPr>
        <w:pStyle w:val="Corpodetexto"/>
        <w:spacing w:before="7"/>
        <w:ind w:left="0"/>
        <w:rPr>
          <w:b/>
          <w:sz w:val="16"/>
        </w:rPr>
      </w:pPr>
    </w:p>
    <w:p w:rsidR="008A5A4C" w:rsidRPr="00A8139A" w:rsidRDefault="008A5A4C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line="214" w:lineRule="exact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Executar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todas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as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suas</w:t>
      </w:r>
      <w:r w:rsidR="003963E9">
        <w:rPr>
          <w:sz w:val="20"/>
          <w:szCs w:val="20"/>
          <w:lang w:val="pt-BR"/>
        </w:rPr>
        <w:t xml:space="preserve"> </w:t>
      </w:r>
      <w:proofErr w:type="spellStart"/>
      <w:proofErr w:type="gramStart"/>
      <w:r w:rsidRPr="00A8139A">
        <w:rPr>
          <w:sz w:val="20"/>
          <w:szCs w:val="20"/>
          <w:lang w:val="pt-BR"/>
        </w:rPr>
        <w:t>tarefas,</w:t>
      </w:r>
      <w:proofErr w:type="gramEnd"/>
      <w:r w:rsidRPr="00A8139A">
        <w:rPr>
          <w:sz w:val="20"/>
          <w:szCs w:val="20"/>
          <w:lang w:val="pt-BR"/>
        </w:rPr>
        <w:t>a</w:t>
      </w:r>
      <w:proofErr w:type="spellEnd"/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tempo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e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sem</w:t>
      </w:r>
      <w:r w:rsidR="003963E9">
        <w:rPr>
          <w:sz w:val="20"/>
          <w:szCs w:val="20"/>
          <w:lang w:val="pt-BR"/>
        </w:rPr>
        <w:t xml:space="preserve"> </w:t>
      </w:r>
      <w:proofErr w:type="spellStart"/>
      <w:r w:rsidRPr="00A8139A">
        <w:rPr>
          <w:sz w:val="20"/>
          <w:szCs w:val="20"/>
          <w:lang w:val="pt-BR"/>
        </w:rPr>
        <w:t>falhas,conforme</w:t>
      </w:r>
      <w:proofErr w:type="spellEnd"/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regras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do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exercício</w:t>
      </w:r>
      <w:r w:rsidR="00EA062B" w:rsidRPr="00A8139A">
        <w:rPr>
          <w:sz w:val="20"/>
          <w:szCs w:val="20"/>
          <w:lang w:val="pt-BR"/>
        </w:rPr>
        <w:t xml:space="preserve"> p</w:t>
      </w:r>
      <w:r w:rsidRPr="00A8139A">
        <w:rPr>
          <w:sz w:val="20"/>
          <w:szCs w:val="20"/>
          <w:lang w:val="pt-BR"/>
        </w:rPr>
        <w:t xml:space="preserve">rofissional, obedecendo rotinas, fluxos de atendimento, protocolos dos serviços nos quais estarão inseridos, onde estes atuarão nos estabelecimentos que estarão submetidos ao </w:t>
      </w:r>
      <w:r w:rsidR="00EA062B" w:rsidRPr="00A8139A">
        <w:rPr>
          <w:sz w:val="20"/>
          <w:szCs w:val="20"/>
          <w:lang w:val="pt-BR"/>
        </w:rPr>
        <w:t>g</w:t>
      </w:r>
      <w:r w:rsidRPr="00A8139A">
        <w:rPr>
          <w:sz w:val="20"/>
          <w:szCs w:val="20"/>
          <w:lang w:val="pt-BR"/>
        </w:rPr>
        <w:t>erenciamento da</w:t>
      </w:r>
      <w:r w:rsidR="003963E9">
        <w:rPr>
          <w:sz w:val="20"/>
          <w:szCs w:val="20"/>
          <w:lang w:val="pt-BR"/>
        </w:rPr>
        <w:t xml:space="preserve"> </w:t>
      </w:r>
      <w:r w:rsidR="00EA062B" w:rsidRPr="00A8139A">
        <w:rPr>
          <w:spacing w:val="-4"/>
          <w:sz w:val="20"/>
          <w:szCs w:val="20"/>
          <w:lang w:val="pt-BR"/>
        </w:rPr>
        <w:t>Secretaria Municipal de Saúde (</w:t>
      </w:r>
      <w:r w:rsidRPr="00A8139A">
        <w:rPr>
          <w:sz w:val="20"/>
          <w:szCs w:val="20"/>
          <w:lang w:val="pt-BR"/>
        </w:rPr>
        <w:t>SMS</w:t>
      </w:r>
      <w:r w:rsidR="00EA062B" w:rsidRPr="00A8139A">
        <w:rPr>
          <w:sz w:val="20"/>
          <w:szCs w:val="20"/>
          <w:lang w:val="pt-BR"/>
        </w:rPr>
        <w:t>)</w:t>
      </w:r>
      <w:r w:rsidRPr="00A8139A">
        <w:rPr>
          <w:sz w:val="20"/>
          <w:szCs w:val="20"/>
          <w:lang w:val="pt-BR"/>
        </w:rPr>
        <w:t>.</w:t>
      </w:r>
    </w:p>
    <w:p w:rsidR="008A5A4C" w:rsidRPr="00A8139A" w:rsidRDefault="008A5A4C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Não recusar atendimento aos beneficiários do SUS que </w:t>
      </w:r>
      <w:r w:rsidRPr="00A8139A">
        <w:rPr>
          <w:spacing w:val="2"/>
          <w:sz w:val="20"/>
          <w:szCs w:val="20"/>
          <w:lang w:val="pt-BR"/>
        </w:rPr>
        <w:t xml:space="preserve">lhe </w:t>
      </w:r>
      <w:r w:rsidRPr="00A8139A">
        <w:rPr>
          <w:sz w:val="20"/>
          <w:szCs w:val="20"/>
          <w:lang w:val="pt-BR"/>
        </w:rPr>
        <w:t xml:space="preserve">forem encaminhados, devidamente identificados, e autorizados pelo fluxo da Rede de Atenção à </w:t>
      </w:r>
      <w:proofErr w:type="gramStart"/>
      <w:r w:rsidRPr="00A8139A">
        <w:rPr>
          <w:sz w:val="20"/>
          <w:szCs w:val="20"/>
          <w:lang w:val="pt-BR"/>
        </w:rPr>
        <w:t>Saúde estabelecido pela Secretaria Municipal de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Saúde</w:t>
      </w:r>
      <w:proofErr w:type="gramEnd"/>
      <w:r w:rsidR="00EA062B" w:rsidRPr="00A8139A">
        <w:rPr>
          <w:sz w:val="20"/>
          <w:szCs w:val="20"/>
          <w:lang w:val="pt-BR"/>
        </w:rPr>
        <w:t xml:space="preserve"> (SMS)</w:t>
      </w:r>
      <w:r w:rsidRPr="00A8139A">
        <w:rPr>
          <w:sz w:val="20"/>
          <w:szCs w:val="20"/>
          <w:lang w:val="pt-BR"/>
        </w:rPr>
        <w:t>;</w:t>
      </w:r>
    </w:p>
    <w:p w:rsidR="004871FB" w:rsidRPr="00A8139A" w:rsidRDefault="004871FB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ind w:left="1134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Não se ausentar ou deixar seus funcionários se ausentarem do local do trabalho, a não ser para serviços atinentes a profissão e que tenham que ser realizados</w:t>
      </w:r>
      <w:r w:rsidR="003963E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externamente;</w:t>
      </w:r>
    </w:p>
    <w:p w:rsidR="00EA062B" w:rsidRPr="00A8139A" w:rsidRDefault="00EA062B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Atender a todos os usuários do SUS de acordo com a rotina habitual, sem distinção entre os demais </w:t>
      </w:r>
      <w:r w:rsidR="004871FB" w:rsidRPr="00A8139A">
        <w:rPr>
          <w:sz w:val="20"/>
          <w:szCs w:val="20"/>
          <w:lang w:val="pt-BR"/>
        </w:rPr>
        <w:t>pacientes</w:t>
      </w:r>
      <w:r w:rsidRPr="00A8139A">
        <w:rPr>
          <w:sz w:val="20"/>
          <w:szCs w:val="20"/>
          <w:lang w:val="pt-BR"/>
        </w:rPr>
        <w:t>;</w:t>
      </w:r>
    </w:p>
    <w:p w:rsidR="008A5A4C" w:rsidRPr="00A8139A" w:rsidRDefault="008A5A4C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Atender o</w:t>
      </w:r>
      <w:r w:rsidR="00EA062B" w:rsidRPr="00A8139A">
        <w:rPr>
          <w:sz w:val="20"/>
          <w:szCs w:val="20"/>
          <w:lang w:val="pt-BR"/>
        </w:rPr>
        <w:t>s</w:t>
      </w:r>
      <w:r w:rsidR="003963E9">
        <w:rPr>
          <w:sz w:val="20"/>
          <w:szCs w:val="20"/>
          <w:lang w:val="pt-BR"/>
        </w:rPr>
        <w:t xml:space="preserve"> </w:t>
      </w:r>
      <w:r w:rsidR="00AF1C41" w:rsidRPr="00A8139A">
        <w:rPr>
          <w:sz w:val="20"/>
          <w:szCs w:val="20"/>
          <w:lang w:val="pt-BR"/>
        </w:rPr>
        <w:t>usuários</w:t>
      </w:r>
      <w:r w:rsidR="00EA062B" w:rsidRPr="00A8139A">
        <w:rPr>
          <w:sz w:val="20"/>
          <w:szCs w:val="20"/>
          <w:lang w:val="pt-BR"/>
        </w:rPr>
        <w:t xml:space="preserve"> dentro dos conceitos éticos e</w:t>
      </w:r>
      <w:r w:rsidRPr="00A8139A">
        <w:rPr>
          <w:sz w:val="20"/>
          <w:szCs w:val="20"/>
          <w:lang w:val="pt-BR"/>
        </w:rPr>
        <w:t xml:space="preserve"> normas administrativ</w:t>
      </w:r>
      <w:r w:rsidR="00EA062B" w:rsidRPr="00A8139A">
        <w:rPr>
          <w:sz w:val="20"/>
          <w:szCs w:val="20"/>
          <w:lang w:val="pt-BR"/>
        </w:rPr>
        <w:t>a</w:t>
      </w:r>
      <w:r w:rsidRPr="00A8139A">
        <w:rPr>
          <w:sz w:val="20"/>
          <w:szCs w:val="20"/>
          <w:lang w:val="pt-BR"/>
        </w:rPr>
        <w:t xml:space="preserve">s contidas no credenciamento, com urbanidade (no conjunto de formalidades e procedimentos que demonstram boas maneiras e respeito </w:t>
      </w:r>
      <w:r w:rsidR="00EA062B" w:rsidRPr="00A8139A">
        <w:rPr>
          <w:sz w:val="20"/>
          <w:szCs w:val="20"/>
          <w:lang w:val="pt-BR"/>
        </w:rPr>
        <w:t>com</w:t>
      </w:r>
      <w:r w:rsidRPr="00A8139A">
        <w:rPr>
          <w:sz w:val="20"/>
          <w:szCs w:val="20"/>
          <w:lang w:val="pt-BR"/>
        </w:rPr>
        <w:t xml:space="preserve"> os cidadãos; afabilidade, civilidade e cortesia), </w:t>
      </w:r>
      <w:r w:rsidR="00EA062B" w:rsidRPr="00A8139A">
        <w:rPr>
          <w:sz w:val="20"/>
          <w:szCs w:val="20"/>
          <w:lang w:val="pt-BR"/>
        </w:rPr>
        <w:t xml:space="preserve">e </w:t>
      </w:r>
      <w:r w:rsidRPr="00A8139A">
        <w:rPr>
          <w:sz w:val="20"/>
          <w:szCs w:val="20"/>
          <w:lang w:val="pt-BR"/>
        </w:rPr>
        <w:t>r</w:t>
      </w:r>
      <w:r w:rsidR="00EA062B" w:rsidRPr="00A8139A">
        <w:rPr>
          <w:sz w:val="20"/>
          <w:szCs w:val="20"/>
          <w:lang w:val="pt-BR"/>
        </w:rPr>
        <w:t>espeitar as polí</w:t>
      </w:r>
      <w:r w:rsidRPr="00A8139A">
        <w:rPr>
          <w:sz w:val="20"/>
          <w:szCs w:val="20"/>
          <w:lang w:val="pt-BR"/>
        </w:rPr>
        <w:t xml:space="preserve">ticas de humanização do SUS, dentro dos princípios do SUS em especial: </w:t>
      </w:r>
      <w:r w:rsidR="00EA062B" w:rsidRPr="00A8139A">
        <w:rPr>
          <w:sz w:val="20"/>
          <w:szCs w:val="20"/>
          <w:lang w:val="pt-BR"/>
        </w:rPr>
        <w:t xml:space="preserve">universalidade, equidade </w:t>
      </w:r>
      <w:proofErr w:type="spellStart"/>
      <w:r w:rsidR="00EA062B" w:rsidRPr="00A8139A">
        <w:rPr>
          <w:sz w:val="20"/>
          <w:szCs w:val="20"/>
          <w:lang w:val="pt-BR"/>
        </w:rPr>
        <w:t>eintegralidade</w:t>
      </w:r>
      <w:proofErr w:type="spellEnd"/>
      <w:r w:rsidR="00EA062B" w:rsidRPr="00A8139A">
        <w:rPr>
          <w:sz w:val="20"/>
          <w:szCs w:val="20"/>
          <w:lang w:val="pt-BR"/>
        </w:rPr>
        <w:t>;</w:t>
      </w:r>
    </w:p>
    <w:p w:rsidR="00997EFC" w:rsidRPr="00A8139A" w:rsidRDefault="00997EFC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Cumprir os horários e plantões estabelecidos pela Secretaria Municipal de Saúde, </w:t>
      </w:r>
      <w:proofErr w:type="gramStart"/>
      <w:r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não lhe ser remunerado o respectivo serviço e ocasionar o seu</w:t>
      </w:r>
      <w:r w:rsidR="003963E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descredenciamento;</w:t>
      </w:r>
    </w:p>
    <w:p w:rsidR="003C1B88" w:rsidRPr="00A8139A" w:rsidRDefault="003C1B88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20" w:line="243" w:lineRule="exact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Preencher todos os campos dos formulários de forma legível, assinar, carimbar, e inserir os dados no sistema quando necessário;</w:t>
      </w:r>
    </w:p>
    <w:p w:rsidR="008A5A4C" w:rsidRPr="00A8139A" w:rsidRDefault="00FA2C9A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20" w:line="243" w:lineRule="exact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S</w:t>
      </w:r>
      <w:r w:rsidR="008A5A4C" w:rsidRPr="00A8139A">
        <w:rPr>
          <w:sz w:val="20"/>
          <w:szCs w:val="20"/>
          <w:lang w:val="pt-BR"/>
        </w:rPr>
        <w:t xml:space="preserve">ó </w:t>
      </w:r>
      <w:r w:rsidRPr="00A8139A">
        <w:rPr>
          <w:sz w:val="20"/>
          <w:szCs w:val="20"/>
          <w:lang w:val="pt-BR"/>
        </w:rPr>
        <w:t>proceder na</w:t>
      </w:r>
      <w:r w:rsidR="008A5A4C" w:rsidRPr="00A8139A">
        <w:rPr>
          <w:sz w:val="20"/>
          <w:szCs w:val="20"/>
          <w:lang w:val="pt-BR"/>
        </w:rPr>
        <w:t xml:space="preserve"> troca de plantão ou escala de trabalho, mediante requerimento</w:t>
      </w:r>
      <w:r w:rsidR="003963E9">
        <w:rPr>
          <w:sz w:val="20"/>
          <w:szCs w:val="20"/>
          <w:lang w:val="pt-BR"/>
        </w:rPr>
        <w:t xml:space="preserve"> </w:t>
      </w:r>
      <w:r w:rsidR="008A5A4C" w:rsidRPr="00A8139A">
        <w:rPr>
          <w:sz w:val="20"/>
          <w:szCs w:val="20"/>
          <w:lang w:val="pt-BR"/>
        </w:rPr>
        <w:t>formal, autorizado por representante legal d</w:t>
      </w:r>
      <w:r w:rsidRPr="00A8139A">
        <w:rPr>
          <w:sz w:val="20"/>
          <w:szCs w:val="20"/>
          <w:lang w:val="pt-BR"/>
        </w:rPr>
        <w:t>a Secretaria Municipal de Saúde</w:t>
      </w:r>
      <w:r w:rsidR="008A5A4C" w:rsidRPr="00A8139A">
        <w:rPr>
          <w:sz w:val="20"/>
          <w:szCs w:val="20"/>
          <w:lang w:val="pt-BR"/>
        </w:rPr>
        <w:t>;</w:t>
      </w:r>
    </w:p>
    <w:p w:rsidR="008A5A4C" w:rsidRPr="00A8139A" w:rsidRDefault="00FA2C9A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Atualizar</w:t>
      </w:r>
      <w:r w:rsidR="008A5A4C" w:rsidRPr="00A8139A">
        <w:rPr>
          <w:sz w:val="20"/>
          <w:szCs w:val="20"/>
          <w:lang w:val="pt-BR"/>
        </w:rPr>
        <w:t>-se constantemente sobre o fluxo de atendimento de toda a Rede Municipal de Atenção à Saúde, e informa</w:t>
      </w:r>
      <w:r w:rsidRPr="00A8139A">
        <w:rPr>
          <w:sz w:val="20"/>
          <w:szCs w:val="20"/>
          <w:lang w:val="pt-BR"/>
        </w:rPr>
        <w:t>r</w:t>
      </w:r>
      <w:r w:rsidR="008A5A4C" w:rsidRPr="00A8139A">
        <w:rPr>
          <w:sz w:val="20"/>
          <w:szCs w:val="20"/>
          <w:lang w:val="pt-BR"/>
        </w:rPr>
        <w:t xml:space="preserve"> ao paciente de forma clara e o</w:t>
      </w:r>
      <w:r w:rsidR="003C1B88" w:rsidRPr="00A8139A">
        <w:rPr>
          <w:sz w:val="20"/>
          <w:szCs w:val="20"/>
          <w:lang w:val="pt-BR"/>
        </w:rPr>
        <w:t>bjetiva sobre seu funcionamento;</w:t>
      </w:r>
    </w:p>
    <w:p w:rsidR="003A76CE" w:rsidRPr="00A8139A" w:rsidRDefault="003A76CE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ind w:left="1134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Fornecer, sempre que solicitado, elementos necessários à avaliação dos serviços, bem como dados estatísticos sobre os </w:t>
      </w:r>
      <w:proofErr w:type="spellStart"/>
      <w:r w:rsidRPr="00A8139A">
        <w:rPr>
          <w:rFonts w:cs="Arial"/>
          <w:sz w:val="20"/>
          <w:szCs w:val="20"/>
          <w:lang w:val="pt-BR"/>
        </w:rPr>
        <w:t>atendiementos</w:t>
      </w:r>
      <w:proofErr w:type="spellEnd"/>
      <w:r w:rsidRPr="00A8139A">
        <w:rPr>
          <w:rFonts w:cs="Arial"/>
          <w:sz w:val="20"/>
          <w:szCs w:val="20"/>
          <w:lang w:val="pt-BR"/>
        </w:rPr>
        <w:t xml:space="preserve"> realizados;</w:t>
      </w:r>
    </w:p>
    <w:p w:rsidR="00581D0A" w:rsidRPr="00A8139A" w:rsidRDefault="00E2620D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Comunicar </w:t>
      </w:r>
      <w:r w:rsidR="006D6586" w:rsidRPr="00A8139A">
        <w:rPr>
          <w:rFonts w:cs="Arial"/>
          <w:sz w:val="20"/>
          <w:szCs w:val="20"/>
          <w:lang w:val="pt-BR"/>
        </w:rPr>
        <w:t xml:space="preserve">imediatamente e por escrito </w:t>
      </w:r>
      <w:r w:rsidRPr="00A8139A">
        <w:rPr>
          <w:sz w:val="20"/>
          <w:szCs w:val="20"/>
          <w:lang w:val="pt-BR"/>
        </w:rPr>
        <w:t>à Secretaria Municipal de Saúde (SMS) qualquer irregularidade que for do seu conhecimento acerca do atendimento prestado aos usuários da Rede Municipal de Atenção à Saúde</w:t>
      </w:r>
      <w:r w:rsidR="006D6586" w:rsidRPr="00A8139A">
        <w:rPr>
          <w:sz w:val="20"/>
          <w:szCs w:val="20"/>
          <w:lang w:val="pt-BR"/>
        </w:rPr>
        <w:t xml:space="preserve">, </w:t>
      </w:r>
      <w:r w:rsidR="006D6586" w:rsidRPr="00A8139A">
        <w:rPr>
          <w:rFonts w:cs="Arial"/>
          <w:sz w:val="20"/>
          <w:szCs w:val="20"/>
          <w:lang w:val="pt-BR"/>
        </w:rPr>
        <w:t>ou fato de caráter urgente que coloque em risco a saúde</w:t>
      </w:r>
      <w:r w:rsidR="003963E9">
        <w:rPr>
          <w:rFonts w:cs="Arial"/>
          <w:sz w:val="20"/>
          <w:szCs w:val="20"/>
          <w:lang w:val="pt-BR"/>
        </w:rPr>
        <w:t xml:space="preserve"> </w:t>
      </w:r>
      <w:r w:rsidR="006D6586" w:rsidRPr="00A8139A">
        <w:rPr>
          <w:rFonts w:cs="Arial"/>
          <w:sz w:val="20"/>
          <w:szCs w:val="20"/>
          <w:lang w:val="pt-BR"/>
        </w:rPr>
        <w:t>pública</w:t>
      </w:r>
      <w:r w:rsidR="00581D0A" w:rsidRPr="00A8139A">
        <w:rPr>
          <w:sz w:val="20"/>
          <w:szCs w:val="20"/>
          <w:lang w:val="pt-BR"/>
        </w:rPr>
        <w:t>;</w:t>
      </w:r>
    </w:p>
    <w:p w:rsidR="003A76CE" w:rsidRPr="00A8139A" w:rsidRDefault="003A76CE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Manter, durante toda a execução do contrato, todas as condições de habilitação e qualificação exigidas no presente</w:t>
      </w:r>
      <w:r w:rsidR="003963E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Edital;</w:t>
      </w:r>
    </w:p>
    <w:p w:rsidR="00581D0A" w:rsidRPr="00A8139A" w:rsidRDefault="00581D0A" w:rsidP="00AC1589">
      <w:pPr>
        <w:pStyle w:val="PargrafodaLista"/>
        <w:numPr>
          <w:ilvl w:val="0"/>
          <w:numId w:val="31"/>
        </w:numPr>
        <w:tabs>
          <w:tab w:val="left" w:pos="567"/>
          <w:tab w:val="left" w:pos="1134"/>
        </w:tabs>
        <w:spacing w:before="1"/>
        <w:ind w:left="1134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Indenizar o Município ou terceiros, por </w:t>
      </w:r>
      <w:proofErr w:type="gramStart"/>
      <w:r w:rsidRPr="00A8139A">
        <w:rPr>
          <w:sz w:val="20"/>
          <w:szCs w:val="20"/>
          <w:lang w:val="pt-BR"/>
        </w:rPr>
        <w:t>quaisquer danos causadas ou provocadas</w:t>
      </w:r>
      <w:proofErr w:type="gramEnd"/>
      <w:r w:rsidRPr="00A8139A">
        <w:rPr>
          <w:sz w:val="20"/>
          <w:szCs w:val="20"/>
          <w:lang w:val="pt-BR"/>
        </w:rPr>
        <w:t xml:space="preserve"> por sua ação ou omissão</w:t>
      </w:r>
      <w:r w:rsidR="003A76CE" w:rsidRPr="00A8139A">
        <w:rPr>
          <w:sz w:val="20"/>
          <w:szCs w:val="20"/>
          <w:lang w:val="pt-BR"/>
        </w:rPr>
        <w:t>, ou de seus prepostos (no caso de empresa),</w:t>
      </w:r>
      <w:r w:rsidRPr="00A8139A">
        <w:rPr>
          <w:sz w:val="20"/>
          <w:szCs w:val="20"/>
          <w:lang w:val="pt-BR"/>
        </w:rPr>
        <w:t xml:space="preserve"> no exercício </w:t>
      </w:r>
      <w:r w:rsidR="003A76CE" w:rsidRPr="00A8139A">
        <w:rPr>
          <w:sz w:val="20"/>
          <w:szCs w:val="20"/>
          <w:lang w:val="pt-BR"/>
        </w:rPr>
        <w:t>da</w:t>
      </w:r>
      <w:r w:rsidR="003963E9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atividade.</w:t>
      </w:r>
    </w:p>
    <w:p w:rsidR="008A5A4C" w:rsidRPr="00A8139A" w:rsidRDefault="008A5A4C" w:rsidP="00E2620D">
      <w:pPr>
        <w:pStyle w:val="PargrafodaLista"/>
        <w:tabs>
          <w:tab w:val="left" w:pos="567"/>
          <w:tab w:val="left" w:pos="1134"/>
        </w:tabs>
        <w:ind w:left="1134"/>
        <w:rPr>
          <w:sz w:val="20"/>
          <w:lang w:val="pt-BR"/>
        </w:rPr>
      </w:pPr>
    </w:p>
    <w:p w:rsidR="00BD4F98" w:rsidRPr="008A5A4C" w:rsidRDefault="00BD4F98" w:rsidP="00AC1589">
      <w:pPr>
        <w:pStyle w:val="PargrafodaLista"/>
        <w:numPr>
          <w:ilvl w:val="0"/>
          <w:numId w:val="30"/>
        </w:numPr>
        <w:spacing w:before="120"/>
        <w:ind w:left="567" w:hanging="567"/>
        <w:rPr>
          <w:sz w:val="20"/>
        </w:rPr>
      </w:pPr>
      <w:r w:rsidRPr="008A5A4C">
        <w:rPr>
          <w:sz w:val="20"/>
        </w:rPr>
        <w:t xml:space="preserve">OBRIGAÇÕES DO </w:t>
      </w:r>
      <w:r>
        <w:rPr>
          <w:sz w:val="20"/>
        </w:rPr>
        <w:t>CONTRATANTE:</w:t>
      </w:r>
    </w:p>
    <w:p w:rsidR="00BD4F98" w:rsidRDefault="00BD4F98" w:rsidP="00BD4F98">
      <w:pPr>
        <w:pStyle w:val="Corpodetexto"/>
        <w:spacing w:before="7"/>
        <w:ind w:left="0"/>
        <w:rPr>
          <w:b/>
          <w:sz w:val="16"/>
        </w:rPr>
      </w:pPr>
    </w:p>
    <w:p w:rsidR="008A5A4C" w:rsidRPr="00A8139A" w:rsidRDefault="008A5A4C" w:rsidP="00AC1589">
      <w:pPr>
        <w:pStyle w:val="PargrafodaLista"/>
        <w:numPr>
          <w:ilvl w:val="0"/>
          <w:numId w:val="32"/>
        </w:numPr>
        <w:tabs>
          <w:tab w:val="left" w:pos="1134"/>
        </w:tabs>
        <w:spacing w:line="214" w:lineRule="exact"/>
        <w:ind w:left="1134" w:right="-1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Colocar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à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disposição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do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contratado,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para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atender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à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execução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das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tarefas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de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sua</w:t>
      </w:r>
      <w:r w:rsidR="00DA2B8B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responsabilidade, os materiais, produtos, utensílios e equipamentos em quantidade, qualidade e estado de conservação adequada às necessidades de execução dos trabalhos;</w:t>
      </w:r>
    </w:p>
    <w:p w:rsidR="008A5A4C" w:rsidRPr="00A8139A" w:rsidRDefault="008A5A4C" w:rsidP="00AC1589">
      <w:pPr>
        <w:pStyle w:val="PargrafodaLista"/>
        <w:numPr>
          <w:ilvl w:val="0"/>
          <w:numId w:val="32"/>
        </w:numPr>
        <w:tabs>
          <w:tab w:val="left" w:pos="525"/>
          <w:tab w:val="left" w:pos="1134"/>
        </w:tabs>
        <w:ind w:left="1134" w:right="-1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Fiscalizar a realização dos serviços do prestador, sua produção, a qualidade dos serviços prestados, sua postura profissional e responsabilidade perante os</w:t>
      </w:r>
      <w:r w:rsidR="00DA2B8B">
        <w:rPr>
          <w:sz w:val="20"/>
          <w:szCs w:val="20"/>
          <w:lang w:val="pt-BR"/>
        </w:rPr>
        <w:t xml:space="preserve"> </w:t>
      </w:r>
      <w:r w:rsidR="0025426A" w:rsidRPr="00A8139A">
        <w:rPr>
          <w:sz w:val="20"/>
          <w:szCs w:val="20"/>
          <w:lang w:val="pt-BR"/>
        </w:rPr>
        <w:t>usuários;</w:t>
      </w:r>
    </w:p>
    <w:p w:rsidR="008A5A4C" w:rsidRPr="00A8139A" w:rsidRDefault="008A5A4C" w:rsidP="00AC1589">
      <w:pPr>
        <w:pStyle w:val="PargrafodaLista"/>
        <w:numPr>
          <w:ilvl w:val="0"/>
          <w:numId w:val="32"/>
        </w:numPr>
        <w:tabs>
          <w:tab w:val="left" w:pos="1134"/>
        </w:tabs>
        <w:ind w:left="1134" w:right="-1" w:hanging="567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Efetuar o pagamento dos serviços apó</w:t>
      </w:r>
      <w:r w:rsidR="0025426A" w:rsidRPr="00A8139A">
        <w:rPr>
          <w:sz w:val="20"/>
          <w:szCs w:val="20"/>
          <w:lang w:val="pt-BR"/>
        </w:rPr>
        <w:t>s a apresentação de Nota Fiscal;</w:t>
      </w:r>
    </w:p>
    <w:p w:rsidR="003D7C2A" w:rsidRPr="00A8139A" w:rsidRDefault="003D7C2A" w:rsidP="00AC1589">
      <w:pPr>
        <w:pStyle w:val="PargrafodaLista"/>
        <w:numPr>
          <w:ilvl w:val="0"/>
          <w:numId w:val="32"/>
        </w:numPr>
        <w:tabs>
          <w:tab w:val="left" w:pos="1134"/>
        </w:tabs>
        <w:ind w:left="1134" w:right="-1" w:hanging="567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Reter os impostos, contribuições e demais exigências legais dos pagamentos mensais efetuados aos</w:t>
      </w:r>
      <w:r w:rsidR="00DA2B8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credenciados.</w:t>
      </w:r>
    </w:p>
    <w:p w:rsidR="008C6513" w:rsidRPr="00A8139A" w:rsidRDefault="008C6513">
      <w:pPr>
        <w:rPr>
          <w:sz w:val="20"/>
          <w:lang w:val="pt-BR"/>
        </w:rPr>
      </w:pPr>
    </w:p>
    <w:p w:rsidR="00DC3AAD" w:rsidRPr="00A8139A" w:rsidRDefault="00DC3AAD" w:rsidP="00AC1589">
      <w:pPr>
        <w:pStyle w:val="Ttulo3"/>
        <w:numPr>
          <w:ilvl w:val="0"/>
          <w:numId w:val="28"/>
        </w:numPr>
        <w:tabs>
          <w:tab w:val="left" w:pos="567"/>
        </w:tabs>
        <w:spacing w:before="120"/>
        <w:ind w:left="0" w:firstLine="0"/>
        <w:jc w:val="both"/>
        <w:rPr>
          <w:lang w:val="pt-BR"/>
        </w:rPr>
      </w:pPr>
      <w:r w:rsidRPr="00A8139A">
        <w:rPr>
          <w:lang w:val="pt-BR"/>
        </w:rPr>
        <w:lastRenderedPageBreak/>
        <w:t>DA ESPECIFICAÇÃO</w:t>
      </w:r>
      <w:r w:rsidR="006A6315" w:rsidRPr="00A8139A">
        <w:rPr>
          <w:lang w:val="pt-BR"/>
        </w:rPr>
        <w:t>:</w:t>
      </w:r>
      <w:r w:rsidRPr="00A8139A">
        <w:rPr>
          <w:lang w:val="pt-BR"/>
        </w:rPr>
        <w:t xml:space="preserve"> PRODUÇÃO / CARGA HORÁRIA E REMUNERAÇÃO</w:t>
      </w:r>
      <w:r w:rsidR="005B12D1" w:rsidRPr="00A8139A">
        <w:rPr>
          <w:lang w:val="pt-BR"/>
        </w:rPr>
        <w:t xml:space="preserve"> DOS PROFISSIONAIS</w:t>
      </w:r>
    </w:p>
    <w:p w:rsidR="008C6513" w:rsidRPr="00A8139A" w:rsidRDefault="008C6513">
      <w:pPr>
        <w:rPr>
          <w:sz w:val="20"/>
          <w:lang w:val="pt-BR"/>
        </w:rPr>
      </w:pPr>
    </w:p>
    <w:p w:rsidR="00DC3AAD" w:rsidRPr="00A8139A" w:rsidRDefault="00876FF0" w:rsidP="00997EFC">
      <w:pPr>
        <w:pStyle w:val="Corpodetexto"/>
        <w:ind w:left="0" w:right="-1"/>
        <w:jc w:val="both"/>
        <w:rPr>
          <w:lang w:val="pt-BR"/>
        </w:rPr>
      </w:pPr>
      <w:r w:rsidRPr="00A8139A">
        <w:rPr>
          <w:lang w:val="pt-BR"/>
        </w:rPr>
        <w:t>7.1.</w:t>
      </w:r>
      <w:r w:rsidRPr="00A8139A">
        <w:rPr>
          <w:lang w:val="pt-BR"/>
        </w:rPr>
        <w:tab/>
      </w:r>
      <w:r w:rsidR="00DC3AAD" w:rsidRPr="00A8139A">
        <w:rPr>
          <w:lang w:val="pt-BR"/>
        </w:rPr>
        <w:t>A especificação da ca</w:t>
      </w:r>
      <w:r w:rsidR="005B12D1" w:rsidRPr="00A8139A">
        <w:rPr>
          <w:lang w:val="pt-BR"/>
        </w:rPr>
        <w:t>tegoria profissional, carga horá</w:t>
      </w:r>
      <w:r w:rsidR="00DC3AAD" w:rsidRPr="00A8139A">
        <w:rPr>
          <w:lang w:val="pt-BR"/>
        </w:rPr>
        <w:t>ria, produção e remuneração do</w:t>
      </w:r>
      <w:r w:rsidR="00997EFC" w:rsidRPr="00A8139A">
        <w:rPr>
          <w:lang w:val="pt-BR"/>
        </w:rPr>
        <w:t xml:space="preserve">s prestadores de serviços </w:t>
      </w:r>
      <w:proofErr w:type="gramStart"/>
      <w:r w:rsidR="00997EFC" w:rsidRPr="00A8139A">
        <w:rPr>
          <w:lang w:val="pt-BR"/>
        </w:rPr>
        <w:t>correrá</w:t>
      </w:r>
      <w:proofErr w:type="gramEnd"/>
      <w:r w:rsidR="00997EFC" w:rsidRPr="00A8139A">
        <w:rPr>
          <w:lang w:val="pt-BR"/>
        </w:rPr>
        <w:t xml:space="preserve"> </w:t>
      </w:r>
      <w:r w:rsidR="00DC3AAD" w:rsidRPr="00A8139A">
        <w:rPr>
          <w:lang w:val="pt-BR"/>
        </w:rPr>
        <w:t>de acordo com as especificações e critérios da Secretaria Municipal de Saúde, apresentado em relação abaixo.</w:t>
      </w:r>
    </w:p>
    <w:p w:rsidR="008C6513" w:rsidRPr="00A8139A" w:rsidRDefault="008C6513">
      <w:pPr>
        <w:rPr>
          <w:sz w:val="20"/>
          <w:lang w:val="pt-BR"/>
        </w:rPr>
      </w:pPr>
    </w:p>
    <w:p w:rsidR="00CD20C9" w:rsidRPr="00A8139A" w:rsidRDefault="00CD20C9" w:rsidP="00AC1589">
      <w:pPr>
        <w:pStyle w:val="Ttulo3"/>
        <w:numPr>
          <w:ilvl w:val="0"/>
          <w:numId w:val="18"/>
        </w:numPr>
        <w:tabs>
          <w:tab w:val="left" w:pos="484"/>
          <w:tab w:val="left" w:pos="9355"/>
        </w:tabs>
        <w:spacing w:before="36"/>
        <w:ind w:right="-1" w:firstLine="0"/>
        <w:jc w:val="both"/>
        <w:rPr>
          <w:lang w:val="pt-BR"/>
        </w:rPr>
      </w:pPr>
      <w:r w:rsidRPr="00A8139A">
        <w:rPr>
          <w:lang w:val="pt-BR"/>
        </w:rPr>
        <w:t>- PROFISSIONA</w:t>
      </w:r>
      <w:r w:rsidR="00A64987">
        <w:rPr>
          <w:lang w:val="pt-BR"/>
        </w:rPr>
        <w:t>L</w:t>
      </w:r>
      <w:r w:rsidRPr="00A8139A">
        <w:rPr>
          <w:lang w:val="pt-BR"/>
        </w:rPr>
        <w:t xml:space="preserve"> COM </w:t>
      </w:r>
      <w:r w:rsidR="00A64987">
        <w:rPr>
          <w:lang w:val="pt-BR"/>
        </w:rPr>
        <w:t>20</w:t>
      </w:r>
      <w:r w:rsidRPr="00A8139A">
        <w:rPr>
          <w:lang w:val="pt-BR"/>
        </w:rPr>
        <w:t xml:space="preserve"> HORAS SEMANAIS PARA ATENDER ESCALAS</w:t>
      </w:r>
      <w:r w:rsidR="00DA2B8B">
        <w:rPr>
          <w:lang w:val="pt-BR"/>
        </w:rPr>
        <w:t xml:space="preserve"> </w:t>
      </w:r>
      <w:r w:rsidRPr="00A8139A">
        <w:rPr>
          <w:lang w:val="pt-BR"/>
        </w:rPr>
        <w:t xml:space="preserve">DE </w:t>
      </w:r>
      <w:proofErr w:type="gramStart"/>
      <w:r w:rsidRPr="00A8139A">
        <w:rPr>
          <w:lang w:val="pt-BR"/>
        </w:rPr>
        <w:t>8</w:t>
      </w:r>
      <w:proofErr w:type="gramEnd"/>
      <w:r w:rsidRPr="00A8139A">
        <w:rPr>
          <w:lang w:val="pt-BR"/>
        </w:rPr>
        <w:t xml:space="preserve"> OU 6 HORAS</w:t>
      </w:r>
      <w:r w:rsidR="00DA2B8B">
        <w:rPr>
          <w:lang w:val="pt-BR"/>
        </w:rPr>
        <w:t xml:space="preserve"> </w:t>
      </w:r>
      <w:r w:rsidRPr="00A8139A">
        <w:rPr>
          <w:lang w:val="pt-BR"/>
        </w:rPr>
        <w:t>DIARIAS</w:t>
      </w:r>
      <w:r w:rsidR="00F00323" w:rsidRPr="00A8139A">
        <w:rPr>
          <w:lang w:val="pt-BR"/>
        </w:rPr>
        <w:t>, OU</w:t>
      </w:r>
      <w:r w:rsidR="0074707A" w:rsidRPr="00A8139A">
        <w:rPr>
          <w:lang w:val="pt-BR"/>
        </w:rPr>
        <w:t xml:space="preserve"> EM </w:t>
      </w:r>
      <w:r w:rsidR="00F00323" w:rsidRPr="00A8139A">
        <w:rPr>
          <w:lang w:val="pt-BR"/>
        </w:rPr>
        <w:t xml:space="preserve">REGIME DE PLANTÃO DE 6, 12 </w:t>
      </w:r>
      <w:r w:rsidR="0074707A" w:rsidRPr="00A8139A">
        <w:rPr>
          <w:lang w:val="pt-BR"/>
        </w:rPr>
        <w:t>OU 24 HORAS</w:t>
      </w:r>
      <w:r w:rsidRPr="00A8139A">
        <w:rPr>
          <w:lang w:val="pt-BR"/>
        </w:rPr>
        <w:t>.</w:t>
      </w:r>
    </w:p>
    <w:p w:rsidR="008C6513" w:rsidRPr="00A8139A" w:rsidRDefault="008C6513">
      <w:pPr>
        <w:rPr>
          <w:sz w:val="20"/>
          <w:lang w:val="pt-BR"/>
        </w:rPr>
      </w:pPr>
    </w:p>
    <w:tbl>
      <w:tblPr>
        <w:tblStyle w:val="TableNormal"/>
        <w:tblW w:w="8619" w:type="dxa"/>
        <w:jc w:val="center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136"/>
        <w:gridCol w:w="1386"/>
        <w:gridCol w:w="1868"/>
        <w:gridCol w:w="1474"/>
      </w:tblGrid>
      <w:tr w:rsidR="00394CDC" w:rsidRPr="008837D5" w:rsidTr="00850E16">
        <w:trPr>
          <w:trHeight w:val="765"/>
          <w:jc w:val="center"/>
        </w:trPr>
        <w:tc>
          <w:tcPr>
            <w:tcW w:w="755" w:type="dxa"/>
            <w:vAlign w:val="center"/>
          </w:tcPr>
          <w:p w:rsidR="00394CDC" w:rsidRPr="008837D5" w:rsidRDefault="00394CDC" w:rsidP="008837D5">
            <w:pPr>
              <w:pStyle w:val="TableParagraph"/>
              <w:ind w:left="49" w:right="45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3136" w:type="dxa"/>
            <w:vAlign w:val="center"/>
          </w:tcPr>
          <w:p w:rsidR="00394CDC" w:rsidRPr="008837D5" w:rsidRDefault="00394CDC" w:rsidP="008837D5">
            <w:pPr>
              <w:pStyle w:val="TableParagraph"/>
              <w:ind w:left="465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1386" w:type="dxa"/>
            <w:vAlign w:val="center"/>
          </w:tcPr>
          <w:p w:rsidR="00394CDC" w:rsidRPr="0074707A" w:rsidRDefault="00394CDC" w:rsidP="008837D5">
            <w:pPr>
              <w:pStyle w:val="TableParagraph"/>
              <w:ind w:left="51" w:right="43"/>
              <w:jc w:val="center"/>
              <w:rPr>
                <w:b/>
                <w:sz w:val="16"/>
                <w:szCs w:val="16"/>
              </w:rPr>
            </w:pPr>
            <w:r w:rsidRPr="0074707A">
              <w:rPr>
                <w:b/>
                <w:sz w:val="16"/>
                <w:szCs w:val="16"/>
              </w:rPr>
              <w:t>CARGA HORÁRIA</w:t>
            </w:r>
          </w:p>
          <w:p w:rsidR="00394CDC" w:rsidRPr="0074707A" w:rsidRDefault="00394CDC" w:rsidP="008837D5">
            <w:pPr>
              <w:pStyle w:val="TableParagraph"/>
              <w:ind w:left="51" w:right="46"/>
              <w:jc w:val="center"/>
              <w:rPr>
                <w:b/>
                <w:sz w:val="16"/>
                <w:szCs w:val="16"/>
              </w:rPr>
            </w:pPr>
            <w:r w:rsidRPr="0074707A">
              <w:rPr>
                <w:b/>
                <w:sz w:val="16"/>
                <w:szCs w:val="16"/>
              </w:rPr>
              <w:t>SEMANAL</w:t>
            </w:r>
          </w:p>
        </w:tc>
        <w:tc>
          <w:tcPr>
            <w:tcW w:w="1868" w:type="dxa"/>
            <w:vAlign w:val="center"/>
          </w:tcPr>
          <w:p w:rsidR="00394CDC" w:rsidRPr="008837D5" w:rsidRDefault="00394CDC" w:rsidP="00182B6A">
            <w:pPr>
              <w:pStyle w:val="TableParagraph"/>
              <w:ind w:left="66" w:right="65" w:firstLine="1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VALOR</w:t>
            </w:r>
          </w:p>
          <w:p w:rsidR="00394CDC" w:rsidRDefault="00394CDC" w:rsidP="00182B6A">
            <w:pPr>
              <w:pStyle w:val="TableParagraph"/>
              <w:ind w:left="397" w:right="3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</w:t>
            </w:r>
          </w:p>
          <w:p w:rsidR="00850E16" w:rsidRPr="008837D5" w:rsidRDefault="00CB4903" w:rsidP="00182B6A">
            <w:pPr>
              <w:pStyle w:val="TableParagraph"/>
              <w:ind w:left="397" w:right="3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50E16">
              <w:rPr>
                <w:b/>
                <w:sz w:val="16"/>
                <w:szCs w:val="16"/>
              </w:rPr>
              <w:t>2 casas decimais)</w:t>
            </w:r>
          </w:p>
        </w:tc>
        <w:tc>
          <w:tcPr>
            <w:tcW w:w="1474" w:type="dxa"/>
            <w:vAlign w:val="center"/>
          </w:tcPr>
          <w:p w:rsidR="00394CDC" w:rsidRDefault="00394CDC" w:rsidP="008837D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 xml:space="preserve">VALOR TOTAL </w:t>
            </w:r>
          </w:p>
          <w:p w:rsidR="00394CDC" w:rsidRPr="008837D5" w:rsidRDefault="00394CDC" w:rsidP="008837D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MÊS</w:t>
            </w:r>
          </w:p>
        </w:tc>
      </w:tr>
      <w:tr w:rsidR="00394CDC" w:rsidRPr="008D66D0" w:rsidTr="00850E16">
        <w:trPr>
          <w:trHeight w:val="302"/>
          <w:jc w:val="center"/>
        </w:trPr>
        <w:tc>
          <w:tcPr>
            <w:tcW w:w="755" w:type="dxa"/>
          </w:tcPr>
          <w:p w:rsidR="00394CDC" w:rsidRPr="008D66D0" w:rsidRDefault="00394CDC" w:rsidP="002C74B4">
            <w:pPr>
              <w:pStyle w:val="TableParagraph"/>
              <w:spacing w:before="29"/>
              <w:ind w:left="6"/>
              <w:jc w:val="center"/>
              <w:rPr>
                <w:sz w:val="18"/>
                <w:szCs w:val="18"/>
              </w:rPr>
            </w:pPr>
            <w:r w:rsidRPr="008D66D0">
              <w:rPr>
                <w:sz w:val="18"/>
                <w:szCs w:val="18"/>
              </w:rPr>
              <w:t>1</w:t>
            </w:r>
          </w:p>
        </w:tc>
        <w:tc>
          <w:tcPr>
            <w:tcW w:w="3136" w:type="dxa"/>
            <w:vAlign w:val="center"/>
          </w:tcPr>
          <w:p w:rsidR="00394CDC" w:rsidRPr="008D66D0" w:rsidRDefault="00394CDC" w:rsidP="00044BB4">
            <w:pPr>
              <w:pStyle w:val="TableParagraph"/>
              <w:rPr>
                <w:rFonts w:cs="Arial"/>
                <w:sz w:val="18"/>
                <w:szCs w:val="18"/>
              </w:rPr>
            </w:pPr>
            <w:r w:rsidRPr="008D66D0">
              <w:rPr>
                <w:rFonts w:cs="Arial"/>
                <w:sz w:val="18"/>
                <w:szCs w:val="18"/>
              </w:rPr>
              <w:t>Médico - Clínico Geral</w:t>
            </w:r>
          </w:p>
        </w:tc>
        <w:tc>
          <w:tcPr>
            <w:tcW w:w="1386" w:type="dxa"/>
            <w:vAlign w:val="center"/>
          </w:tcPr>
          <w:p w:rsidR="00394CDC" w:rsidRPr="0074707A" w:rsidRDefault="00A64987" w:rsidP="00044BB4">
            <w:pPr>
              <w:pStyle w:val="TableParagraph"/>
              <w:ind w:left="364"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394CDC" w:rsidRPr="0074707A">
              <w:rPr>
                <w:rFonts w:cs="Arial"/>
                <w:sz w:val="18"/>
                <w:szCs w:val="18"/>
              </w:rPr>
              <w:t>h</w:t>
            </w:r>
          </w:p>
        </w:tc>
        <w:tc>
          <w:tcPr>
            <w:tcW w:w="1868" w:type="dxa"/>
            <w:vAlign w:val="center"/>
          </w:tcPr>
          <w:p w:rsidR="00394CDC" w:rsidRPr="008D66D0" w:rsidRDefault="00394CDC" w:rsidP="00E96981">
            <w:pPr>
              <w:pStyle w:val="TableParagraph"/>
              <w:spacing w:before="29"/>
              <w:ind w:right="64"/>
              <w:jc w:val="center"/>
              <w:rPr>
                <w:sz w:val="18"/>
                <w:szCs w:val="18"/>
              </w:rPr>
            </w:pPr>
            <w:r w:rsidRPr="008D66D0">
              <w:rPr>
                <w:sz w:val="18"/>
                <w:szCs w:val="18"/>
              </w:rPr>
              <w:t>R$ 77,89</w:t>
            </w:r>
          </w:p>
        </w:tc>
        <w:tc>
          <w:tcPr>
            <w:tcW w:w="1474" w:type="dxa"/>
            <w:vAlign w:val="center"/>
          </w:tcPr>
          <w:p w:rsidR="00394CDC" w:rsidRPr="008D66D0" w:rsidRDefault="00394CDC" w:rsidP="00A64987">
            <w:pPr>
              <w:pStyle w:val="TableParagraph"/>
              <w:spacing w:before="29"/>
              <w:ind w:right="64"/>
              <w:jc w:val="right"/>
              <w:rPr>
                <w:sz w:val="18"/>
                <w:szCs w:val="18"/>
              </w:rPr>
            </w:pPr>
            <w:r w:rsidRPr="008D66D0">
              <w:rPr>
                <w:rFonts w:cs="Arial"/>
                <w:sz w:val="18"/>
                <w:szCs w:val="18"/>
              </w:rPr>
              <w:t xml:space="preserve">R$ </w:t>
            </w:r>
            <w:r w:rsidR="00A64987">
              <w:rPr>
                <w:rFonts w:cs="Arial"/>
                <w:sz w:val="18"/>
                <w:szCs w:val="18"/>
              </w:rPr>
              <w:t>6.231,55</w:t>
            </w:r>
          </w:p>
        </w:tc>
      </w:tr>
    </w:tbl>
    <w:p w:rsidR="00A64987" w:rsidRDefault="00A64987" w:rsidP="0074707A">
      <w:pPr>
        <w:pStyle w:val="PargrafodaLista"/>
        <w:ind w:left="851" w:right="566"/>
        <w:rPr>
          <w:sz w:val="18"/>
          <w:szCs w:val="18"/>
          <w:lang w:val="pt-BR"/>
        </w:rPr>
      </w:pPr>
    </w:p>
    <w:p w:rsidR="008C6513" w:rsidRPr="00A8139A" w:rsidRDefault="00006C63" w:rsidP="0074707A">
      <w:pPr>
        <w:pStyle w:val="PargrafodaLista"/>
        <w:ind w:left="851" w:right="566"/>
        <w:rPr>
          <w:sz w:val="18"/>
          <w:szCs w:val="18"/>
          <w:lang w:val="pt-BR"/>
        </w:rPr>
      </w:pPr>
      <w:r w:rsidRPr="00A8139A">
        <w:rPr>
          <w:sz w:val="18"/>
          <w:szCs w:val="18"/>
          <w:lang w:val="pt-BR"/>
        </w:rPr>
        <w:t xml:space="preserve">*Ao valor pago será acrescido o Adicional de Insalubridade, no percentual de 20% </w:t>
      </w:r>
      <w:r w:rsidR="00034EB6" w:rsidRPr="00A8139A">
        <w:rPr>
          <w:sz w:val="18"/>
          <w:szCs w:val="18"/>
          <w:lang w:val="pt-BR"/>
        </w:rPr>
        <w:t>sobre o valor do salário básico municipal</w:t>
      </w:r>
      <w:r w:rsidRPr="00A8139A">
        <w:rPr>
          <w:sz w:val="18"/>
          <w:szCs w:val="18"/>
          <w:lang w:val="pt-BR"/>
        </w:rPr>
        <w:t>.</w:t>
      </w:r>
    </w:p>
    <w:p w:rsidR="00182B6A" w:rsidRPr="00A8139A" w:rsidRDefault="00182B6A" w:rsidP="0074707A">
      <w:pPr>
        <w:pStyle w:val="PargrafodaLista"/>
        <w:ind w:left="851" w:right="566"/>
        <w:rPr>
          <w:sz w:val="18"/>
          <w:szCs w:val="18"/>
          <w:lang w:val="pt-BR"/>
        </w:rPr>
      </w:pPr>
    </w:p>
    <w:p w:rsidR="008C6513" w:rsidRPr="00A8139A" w:rsidRDefault="008C6513">
      <w:pPr>
        <w:rPr>
          <w:sz w:val="20"/>
          <w:lang w:val="pt-BR"/>
        </w:rPr>
      </w:pPr>
    </w:p>
    <w:p w:rsidR="00876FF0" w:rsidRPr="00A8139A" w:rsidRDefault="00876FF0" w:rsidP="00BA1228">
      <w:pPr>
        <w:tabs>
          <w:tab w:val="left" w:pos="851"/>
        </w:tabs>
        <w:jc w:val="both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7.2.</w:t>
      </w:r>
      <w:r w:rsidRPr="00A8139A">
        <w:rPr>
          <w:sz w:val="20"/>
          <w:szCs w:val="20"/>
          <w:lang w:val="pt-BR"/>
        </w:rPr>
        <w:tab/>
      </w:r>
      <w:r w:rsidRPr="00A8139A">
        <w:rPr>
          <w:rFonts w:cs="Arial"/>
          <w:sz w:val="20"/>
          <w:szCs w:val="20"/>
          <w:lang w:val="pt-BR"/>
        </w:rPr>
        <w:t xml:space="preserve">Não haverá </w:t>
      </w:r>
      <w:r w:rsidR="0078192B" w:rsidRPr="00A8139A">
        <w:rPr>
          <w:rFonts w:cs="Arial"/>
          <w:sz w:val="20"/>
          <w:szCs w:val="20"/>
          <w:lang w:val="pt-BR"/>
        </w:rPr>
        <w:t>repasse de valores</w:t>
      </w:r>
      <w:r w:rsidRPr="00A8139A">
        <w:rPr>
          <w:rFonts w:cs="Arial"/>
          <w:sz w:val="20"/>
          <w:szCs w:val="20"/>
          <w:lang w:val="pt-BR"/>
        </w:rPr>
        <w:t xml:space="preserve"> relativo</w:t>
      </w:r>
      <w:r w:rsidR="0078192B" w:rsidRPr="00A8139A">
        <w:rPr>
          <w:rFonts w:cs="Arial"/>
          <w:sz w:val="20"/>
          <w:szCs w:val="20"/>
          <w:lang w:val="pt-BR"/>
        </w:rPr>
        <w:t>s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="007C1F93" w:rsidRPr="00A8139A">
        <w:rPr>
          <w:rFonts w:cs="Arial"/>
          <w:sz w:val="20"/>
          <w:szCs w:val="20"/>
          <w:lang w:val="pt-BR"/>
        </w:rPr>
        <w:t>ao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="0078192B" w:rsidRPr="00A8139A">
        <w:rPr>
          <w:rFonts w:cs="Arial"/>
          <w:sz w:val="20"/>
          <w:szCs w:val="20"/>
          <w:lang w:val="pt-BR"/>
        </w:rPr>
        <w:t xml:space="preserve">custeio de </w:t>
      </w:r>
      <w:r w:rsidRPr="00A8139A">
        <w:rPr>
          <w:rFonts w:cs="Arial"/>
          <w:sz w:val="20"/>
          <w:szCs w:val="20"/>
          <w:lang w:val="pt-BR"/>
        </w:rPr>
        <w:t>transporte, alimentação</w:t>
      </w:r>
      <w:r w:rsidR="007C1F93" w:rsidRPr="00A8139A">
        <w:rPr>
          <w:rFonts w:cs="Arial"/>
          <w:sz w:val="20"/>
          <w:szCs w:val="20"/>
          <w:lang w:val="pt-BR"/>
        </w:rPr>
        <w:t>, hospedagem</w:t>
      </w:r>
      <w:r w:rsidRPr="00A8139A">
        <w:rPr>
          <w:rFonts w:cs="Arial"/>
          <w:sz w:val="20"/>
          <w:szCs w:val="20"/>
          <w:lang w:val="pt-BR"/>
        </w:rPr>
        <w:t xml:space="preserve"> e </w:t>
      </w:r>
      <w:proofErr w:type="gramStart"/>
      <w:r w:rsidRPr="00A8139A">
        <w:rPr>
          <w:rFonts w:cs="Arial"/>
          <w:sz w:val="20"/>
          <w:szCs w:val="20"/>
          <w:lang w:val="pt-BR"/>
        </w:rPr>
        <w:t>outros, inclusive encargos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sociais e tributários, sendo de total responsabilidade dos </w:t>
      </w:r>
      <w:r w:rsidR="0078192B" w:rsidRPr="00A8139A">
        <w:rPr>
          <w:rFonts w:cs="Arial"/>
          <w:sz w:val="20"/>
          <w:szCs w:val="20"/>
          <w:lang w:val="pt-BR"/>
        </w:rPr>
        <w:t>credenciados</w:t>
      </w:r>
      <w:r w:rsidRPr="00A8139A">
        <w:rPr>
          <w:rFonts w:cs="Arial"/>
          <w:sz w:val="20"/>
          <w:szCs w:val="20"/>
          <w:lang w:val="pt-BR"/>
        </w:rPr>
        <w:t xml:space="preserve"> o provimento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destes.</w:t>
      </w:r>
    </w:p>
    <w:p w:rsidR="00876FF0" w:rsidRPr="00A8139A" w:rsidRDefault="00876FF0" w:rsidP="00876FF0">
      <w:pPr>
        <w:tabs>
          <w:tab w:val="left" w:pos="851"/>
        </w:tabs>
        <w:spacing w:before="100"/>
        <w:jc w:val="both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7.</w:t>
      </w:r>
      <w:r w:rsidRPr="00A8139A">
        <w:rPr>
          <w:rFonts w:cs="Arial"/>
          <w:sz w:val="20"/>
          <w:szCs w:val="20"/>
          <w:lang w:val="pt-BR"/>
        </w:rPr>
        <w:t>3.</w:t>
      </w:r>
      <w:r w:rsidRPr="00A8139A">
        <w:rPr>
          <w:rFonts w:cs="Arial"/>
          <w:sz w:val="20"/>
          <w:szCs w:val="20"/>
          <w:lang w:val="pt-BR"/>
        </w:rPr>
        <w:tab/>
        <w:t xml:space="preserve">Serão descontados os impostos e </w:t>
      </w:r>
      <w:r w:rsidR="0078192B" w:rsidRPr="00A8139A">
        <w:rPr>
          <w:rFonts w:cs="Arial"/>
          <w:sz w:val="20"/>
          <w:szCs w:val="20"/>
          <w:lang w:val="pt-BR"/>
        </w:rPr>
        <w:t>contribuições</w:t>
      </w:r>
      <w:r w:rsidRPr="00A8139A">
        <w:rPr>
          <w:rFonts w:cs="Arial"/>
          <w:sz w:val="20"/>
          <w:szCs w:val="20"/>
          <w:lang w:val="pt-BR"/>
        </w:rPr>
        <w:t xml:space="preserve"> que incidam sobre os respectivos pagamentos à pessoa física, em especial o INSS (11%), o IRRF (conforme Tabela IR) e o </w:t>
      </w:r>
      <w:proofErr w:type="gramStart"/>
      <w:r w:rsidRPr="00A8139A">
        <w:rPr>
          <w:rFonts w:cs="Arial"/>
          <w:sz w:val="20"/>
          <w:szCs w:val="20"/>
          <w:lang w:val="pt-BR"/>
        </w:rPr>
        <w:t>ISS(</w:t>
      </w:r>
      <w:proofErr w:type="gramEnd"/>
      <w:r w:rsidRPr="00A8139A">
        <w:rPr>
          <w:rFonts w:cs="Arial"/>
          <w:sz w:val="20"/>
          <w:szCs w:val="20"/>
          <w:lang w:val="pt-BR"/>
        </w:rPr>
        <w:t>2%).</w:t>
      </w:r>
    </w:p>
    <w:p w:rsidR="00BA1228" w:rsidRPr="00A8139A" w:rsidRDefault="00BA1228" w:rsidP="00BA1228">
      <w:pPr>
        <w:tabs>
          <w:tab w:val="left" w:pos="851"/>
        </w:tabs>
        <w:jc w:val="both"/>
        <w:rPr>
          <w:rFonts w:cs="Arial"/>
          <w:sz w:val="20"/>
          <w:szCs w:val="20"/>
          <w:lang w:val="pt-BR"/>
        </w:rPr>
      </w:pPr>
    </w:p>
    <w:p w:rsidR="006E1F7B" w:rsidRPr="006E1F7B" w:rsidRDefault="006E1F7B" w:rsidP="00AC1589">
      <w:pPr>
        <w:pStyle w:val="PargrafodaLista"/>
        <w:numPr>
          <w:ilvl w:val="0"/>
          <w:numId w:val="33"/>
        </w:numPr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DO PAGAMENTO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Para fins de empenho e liquidação, o faturamento se dará mensalmente, após validação da execução dos serviços pela Secretaria Municipal de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Saúde (SMS).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 pagamento será efetuado até o quinto dia útil após apresentação na Nota Fiscal à Secretaria Municipal de Saúde – em se tratando de pessoa jurídica –, devendo a </w:t>
      </w:r>
      <w:proofErr w:type="gramStart"/>
      <w:r w:rsidRPr="00A8139A">
        <w:rPr>
          <w:rFonts w:cs="Arial"/>
          <w:sz w:val="20"/>
          <w:szCs w:val="20"/>
          <w:lang w:val="pt-BR"/>
        </w:rPr>
        <w:t>ela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</w:t>
      </w:r>
      <w:proofErr w:type="gramStart"/>
      <w:r w:rsidRPr="00A8139A">
        <w:rPr>
          <w:rFonts w:cs="Arial"/>
          <w:sz w:val="20"/>
          <w:szCs w:val="20"/>
          <w:lang w:val="pt-BR"/>
        </w:rPr>
        <w:t>estarem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anexadas as certidões de regularidade e comprovante de recolhimento de INSS e FGTS, bem como cópia da Guia de Previdência Social (GPS) e da Relação de Empregados (RE) do FGTS, correspondentes ao mês de competência do serviço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prestado;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Em se tratando de pessoa física, os prazos são idênticos, ficando o profissional ciente de que serão retidos no Recibo de Pagamento a Autônomo – RPA os valores correspondentes à Contribuição Previdenciária (INSS) e ao Imposto de Renda, cabendo ao prestador de serviços </w:t>
      </w:r>
      <w:proofErr w:type="gramStart"/>
      <w:r w:rsidRPr="00A8139A">
        <w:rPr>
          <w:rFonts w:cs="Arial"/>
          <w:sz w:val="20"/>
          <w:szCs w:val="20"/>
          <w:lang w:val="pt-BR"/>
        </w:rPr>
        <w:t>comprovar</w:t>
      </w:r>
      <w:proofErr w:type="gramEnd"/>
      <w:r w:rsidRPr="00A8139A">
        <w:rPr>
          <w:rFonts w:cs="Arial"/>
          <w:sz w:val="20"/>
          <w:szCs w:val="20"/>
          <w:lang w:val="pt-BR"/>
        </w:rPr>
        <w:t>, mediante apresentação de guia ou recibo de pagamento, que já contribui em valores referentes ao teto máximo para evitar os descontos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previdenciários.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O preço contratado compõe todos os custos de manutenção das atividades e demais insumos, incluídos os encargos fiscais, trabalhistas ou de qualquer outra natureza inerentes à atividade, sem qualquer custo adicional ao Município</w:t>
      </w:r>
      <w:r w:rsidR="000E6BB9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Contratante.</w:t>
      </w:r>
    </w:p>
    <w:p w:rsidR="006E1F7B" w:rsidRPr="00A8139A" w:rsidRDefault="006E1F7B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As notas fiscais e/ou os recibos de pagamento a autônimo (RPA) não poderão conter rasuras ou vícios, </w:t>
      </w:r>
      <w:proofErr w:type="gramStart"/>
      <w:r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atraso no pagamento até a sua correção, sem direito à indenização ou juros de mora.</w:t>
      </w:r>
    </w:p>
    <w:p w:rsidR="00B50E08" w:rsidRPr="00A8139A" w:rsidRDefault="00B50E08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É de responsabilidade exclusiva e integral do credenciado pessoa jurídica a utilização de pessoal qualificado para execução dos respectivos serviços, aí incluídos os encargos trabalhistas, previdenciários, sociais, fiscais e comerciais resultantes de vínculo empregatício, cujo ônus e obrigações, em nenhuma hipótese, poderão ser transferidos ao Município, a teor do disposto no art. 71, §1º, da Lei </w:t>
      </w:r>
      <w:proofErr w:type="gramStart"/>
      <w:r w:rsidRPr="00A8139A">
        <w:rPr>
          <w:rFonts w:cs="Arial"/>
          <w:sz w:val="20"/>
          <w:szCs w:val="20"/>
          <w:lang w:val="pt-BR"/>
        </w:rPr>
        <w:t>nº8.</w:t>
      </w:r>
      <w:proofErr w:type="gramEnd"/>
      <w:r w:rsidRPr="00A8139A">
        <w:rPr>
          <w:rFonts w:cs="Arial"/>
          <w:sz w:val="20"/>
          <w:szCs w:val="20"/>
          <w:lang w:val="pt-BR"/>
        </w:rPr>
        <w:t>666/93.</w:t>
      </w:r>
    </w:p>
    <w:p w:rsidR="00B50E08" w:rsidRPr="00A8139A" w:rsidRDefault="00B50E08" w:rsidP="00AC1589">
      <w:pPr>
        <w:pStyle w:val="PargrafodaLista"/>
        <w:numPr>
          <w:ilvl w:val="1"/>
          <w:numId w:val="33"/>
        </w:numPr>
        <w:spacing w:before="120"/>
        <w:ind w:left="0" w:firstLine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Ocorrendo o desequilíbrio econômico-financeiro do contrato, a Administração poderá </w:t>
      </w:r>
      <w:r w:rsidRPr="00A8139A">
        <w:rPr>
          <w:rFonts w:cs="Arial"/>
          <w:sz w:val="20"/>
          <w:szCs w:val="20"/>
          <w:lang w:val="pt-BR"/>
        </w:rPr>
        <w:lastRenderedPageBreak/>
        <w:t>restabelecer a relação pactuada, nos termos do Artigo 65, II, alínea “d”, da Lei nº 8.666/93, mediante comprovação documental e requerimento expresso do Credenciado</w:t>
      </w:r>
      <w:r w:rsidR="00497DA9" w:rsidRPr="00A8139A">
        <w:rPr>
          <w:rFonts w:cs="Arial"/>
          <w:sz w:val="20"/>
          <w:szCs w:val="20"/>
          <w:lang w:val="pt-BR"/>
        </w:rPr>
        <w:t>.</w:t>
      </w:r>
    </w:p>
    <w:p w:rsidR="006E1F7B" w:rsidRPr="00A8139A" w:rsidRDefault="006E1F7B" w:rsidP="00BA1228">
      <w:pPr>
        <w:ind w:left="249"/>
        <w:rPr>
          <w:b/>
          <w:sz w:val="20"/>
          <w:lang w:val="pt-BR"/>
        </w:rPr>
      </w:pPr>
    </w:p>
    <w:p w:rsidR="00F72939" w:rsidRPr="00A8139A" w:rsidRDefault="00F72939" w:rsidP="00BA1228">
      <w:pPr>
        <w:rPr>
          <w:b/>
          <w:sz w:val="20"/>
          <w:lang w:val="pt-BR"/>
        </w:rPr>
      </w:pPr>
      <w:r w:rsidRPr="00A8139A">
        <w:rPr>
          <w:b/>
          <w:sz w:val="20"/>
          <w:lang w:val="pt-BR"/>
        </w:rPr>
        <w:t>9. DOS RECURSOS ORÇAMENTÁRIOS</w:t>
      </w:r>
    </w:p>
    <w:p w:rsidR="00F72939" w:rsidRPr="00A8139A" w:rsidRDefault="00F72939" w:rsidP="00954F16">
      <w:pPr>
        <w:pStyle w:val="Corpodetexto"/>
        <w:spacing w:before="120"/>
        <w:ind w:left="0"/>
        <w:jc w:val="both"/>
        <w:rPr>
          <w:lang w:val="pt-BR"/>
        </w:rPr>
      </w:pPr>
      <w:r w:rsidRPr="00A8139A">
        <w:rPr>
          <w:b/>
          <w:lang w:val="pt-BR"/>
        </w:rPr>
        <w:t xml:space="preserve">9.1 </w:t>
      </w:r>
      <w:r w:rsidRPr="00A8139A">
        <w:rPr>
          <w:lang w:val="pt-BR"/>
        </w:rPr>
        <w:t xml:space="preserve">As despesas decorrentes da contratação dos prestadores de serviço correrão por conta </w:t>
      </w:r>
      <w:r w:rsidR="00954F16" w:rsidRPr="00A8139A">
        <w:rPr>
          <w:rFonts w:cs="Arial"/>
          <w:lang w:val="pt-BR"/>
        </w:rPr>
        <w:t>das seguintes dotações orçamentárias</w:t>
      </w:r>
      <w:r w:rsidRPr="00A8139A">
        <w:rPr>
          <w:lang w:val="pt-BR"/>
        </w:rPr>
        <w:t>.</w:t>
      </w:r>
    </w:p>
    <w:p w:rsidR="006E1F7B" w:rsidRPr="00A8139A" w:rsidRDefault="006E1F7B" w:rsidP="0044545B">
      <w:pPr>
        <w:pStyle w:val="Corpodetexto"/>
        <w:ind w:left="213"/>
        <w:rPr>
          <w:rFonts w:cs="Arial"/>
          <w:b/>
          <w:lang w:val="pt-BR"/>
        </w:rPr>
      </w:pPr>
      <w:proofErr w:type="gramStart"/>
      <w:r w:rsidRPr="00A8139A">
        <w:rPr>
          <w:rFonts w:cs="Arial"/>
          <w:b/>
          <w:lang w:val="pt-BR"/>
        </w:rPr>
        <w:t>08 – Secretaria</w:t>
      </w:r>
      <w:proofErr w:type="gramEnd"/>
      <w:r w:rsidRPr="00A8139A">
        <w:rPr>
          <w:rFonts w:cs="Arial"/>
          <w:b/>
          <w:lang w:val="pt-BR"/>
        </w:rPr>
        <w:t xml:space="preserve"> Municipal da Saúde</w:t>
      </w:r>
    </w:p>
    <w:p w:rsidR="00CB6D91" w:rsidRPr="00A8139A" w:rsidRDefault="00CB6D91" w:rsidP="0044545B">
      <w:pPr>
        <w:pStyle w:val="Corpodetexto"/>
        <w:ind w:left="213"/>
        <w:rPr>
          <w:rFonts w:cs="Arial"/>
          <w:b/>
          <w:lang w:val="pt-BR"/>
        </w:rPr>
      </w:pPr>
    </w:p>
    <w:p w:rsidR="00BB55AC" w:rsidRPr="00A8139A" w:rsidRDefault="00BB55AC" w:rsidP="0044545B">
      <w:pPr>
        <w:pStyle w:val="Corpodetexto"/>
        <w:ind w:left="213"/>
        <w:rPr>
          <w:rFonts w:cs="Arial"/>
          <w:b/>
          <w:lang w:val="pt-BR"/>
        </w:rPr>
      </w:pPr>
      <w:r w:rsidRPr="00A8139A">
        <w:rPr>
          <w:rFonts w:cs="Arial"/>
          <w:b/>
          <w:lang w:val="pt-BR"/>
        </w:rPr>
        <w:t>01 – Fundo Municipal da Saúde</w:t>
      </w:r>
    </w:p>
    <w:p w:rsidR="00BB55AC" w:rsidRPr="00A8139A" w:rsidRDefault="00BB55AC" w:rsidP="0044545B">
      <w:pPr>
        <w:pStyle w:val="Corpodetexto"/>
        <w:ind w:left="213"/>
        <w:rPr>
          <w:rFonts w:cs="Arial"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>./Ativ. 2.045</w:t>
      </w:r>
      <w:proofErr w:type="gramStart"/>
      <w:r w:rsidRPr="00A8139A">
        <w:rPr>
          <w:rFonts w:cs="Arial"/>
          <w:lang w:val="pt-BR"/>
        </w:rPr>
        <w:t xml:space="preserve">  </w:t>
      </w:r>
      <w:proofErr w:type="gramEnd"/>
      <w:r w:rsidRPr="00A8139A">
        <w:rPr>
          <w:rFonts w:cs="Arial"/>
          <w:lang w:val="pt-BR"/>
        </w:rPr>
        <w:t xml:space="preserve">- </w:t>
      </w:r>
      <w:r w:rsidRPr="00A8139A">
        <w:rPr>
          <w:rFonts w:cs="Arial"/>
          <w:b/>
          <w:lang w:val="pt-BR"/>
        </w:rPr>
        <w:t>Manutenção da Secretaria da Saúde</w:t>
      </w:r>
      <w:r w:rsidR="00D735F1" w:rsidRPr="00A8139A">
        <w:rPr>
          <w:rFonts w:cs="Arial"/>
          <w:b/>
          <w:lang w:val="pt-BR"/>
        </w:rPr>
        <w:t xml:space="preserve"> -Recurso ASPS</w:t>
      </w:r>
    </w:p>
    <w:p w:rsidR="0044545B" w:rsidRPr="00A8139A" w:rsidRDefault="00D735F1" w:rsidP="0044545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>3.3.90.39.00.00.00.00 0040</w:t>
      </w:r>
      <w:r w:rsidR="006E1F7B" w:rsidRPr="00A8139A">
        <w:rPr>
          <w:rFonts w:cs="Arial"/>
          <w:lang w:val="pt-BR"/>
        </w:rPr>
        <w:t xml:space="preserve"> – Outros Serviços de Terce</w:t>
      </w:r>
      <w:r w:rsidRPr="00A8139A">
        <w:rPr>
          <w:rFonts w:cs="Arial"/>
          <w:lang w:val="pt-BR"/>
        </w:rPr>
        <w:t>iros – Pessoa Jurídica (493</w:t>
      </w:r>
      <w:r w:rsidR="006E1F7B" w:rsidRPr="00A8139A">
        <w:rPr>
          <w:rFonts w:cs="Arial"/>
          <w:lang w:val="pt-BR"/>
        </w:rPr>
        <w:t>) 3.3.90.36.00.00</w:t>
      </w:r>
      <w:r w:rsidRPr="00A8139A">
        <w:rPr>
          <w:rFonts w:cs="Arial"/>
          <w:lang w:val="pt-BR"/>
        </w:rPr>
        <w:t>.</w:t>
      </w:r>
      <w:r w:rsidR="006E1F7B" w:rsidRPr="00A8139A">
        <w:rPr>
          <w:rFonts w:cs="Arial"/>
          <w:lang w:val="pt-BR"/>
        </w:rPr>
        <w:t>00</w:t>
      </w:r>
      <w:r w:rsidRPr="00A8139A">
        <w:rPr>
          <w:rFonts w:cs="Arial"/>
          <w:lang w:val="pt-BR"/>
        </w:rPr>
        <w:t>.00 0040</w:t>
      </w:r>
      <w:r w:rsidR="006E1F7B" w:rsidRPr="00A8139A">
        <w:rPr>
          <w:rFonts w:cs="Arial"/>
          <w:lang w:val="pt-BR"/>
        </w:rPr>
        <w:t xml:space="preserve"> – Outros Serviços de Terceiros – Pessoa Física (</w:t>
      </w:r>
      <w:r w:rsidRPr="00A8139A">
        <w:rPr>
          <w:rFonts w:cs="Arial"/>
          <w:lang w:val="pt-BR"/>
        </w:rPr>
        <w:t>492</w:t>
      </w:r>
      <w:r w:rsidR="006E1F7B" w:rsidRPr="00A8139A">
        <w:rPr>
          <w:rFonts w:cs="Arial"/>
          <w:lang w:val="pt-BR"/>
        </w:rPr>
        <w:t xml:space="preserve">) </w:t>
      </w:r>
    </w:p>
    <w:p w:rsidR="00F008B3" w:rsidRPr="00A8139A" w:rsidRDefault="00F008B3" w:rsidP="00F008B3">
      <w:pPr>
        <w:ind w:left="215"/>
        <w:rPr>
          <w:rFonts w:cs="Arial"/>
          <w:b/>
          <w:sz w:val="20"/>
          <w:szCs w:val="20"/>
          <w:lang w:val="pt-BR"/>
        </w:rPr>
      </w:pPr>
      <w:proofErr w:type="spellStart"/>
      <w:r w:rsidRPr="00A8139A">
        <w:rPr>
          <w:rFonts w:cs="Arial"/>
          <w:sz w:val="20"/>
          <w:szCs w:val="20"/>
          <w:lang w:val="pt-BR"/>
        </w:rPr>
        <w:t>Proj</w:t>
      </w:r>
      <w:proofErr w:type="spellEnd"/>
      <w:r w:rsidRPr="00A8139A">
        <w:rPr>
          <w:rFonts w:cs="Arial"/>
          <w:sz w:val="20"/>
          <w:szCs w:val="20"/>
          <w:lang w:val="pt-BR"/>
        </w:rPr>
        <w:t xml:space="preserve">./Ativ. </w:t>
      </w:r>
      <w:proofErr w:type="gramStart"/>
      <w:r w:rsidRPr="00A8139A">
        <w:rPr>
          <w:rFonts w:cs="Arial"/>
          <w:sz w:val="20"/>
          <w:szCs w:val="20"/>
          <w:lang w:val="pt-BR"/>
        </w:rPr>
        <w:t xml:space="preserve">2.046 – </w:t>
      </w:r>
      <w:r w:rsidRPr="00A8139A">
        <w:rPr>
          <w:rFonts w:cs="Arial"/>
          <w:b/>
          <w:sz w:val="20"/>
          <w:szCs w:val="20"/>
          <w:lang w:val="pt-BR"/>
        </w:rPr>
        <w:t>Manutenção</w:t>
      </w:r>
      <w:proofErr w:type="gramEnd"/>
      <w:r w:rsidRPr="00A8139A">
        <w:rPr>
          <w:rFonts w:cs="Arial"/>
          <w:b/>
          <w:sz w:val="20"/>
          <w:szCs w:val="20"/>
          <w:lang w:val="pt-BR"/>
        </w:rPr>
        <w:t xml:space="preserve"> de Repasse aos Serviços de Saúde – Recurso Federal </w:t>
      </w:r>
      <w:r w:rsidRPr="00A8139A">
        <w:rPr>
          <w:rFonts w:cs="Arial"/>
          <w:sz w:val="20"/>
          <w:szCs w:val="20"/>
          <w:lang w:val="pt-BR"/>
        </w:rPr>
        <w:t xml:space="preserve">– </w:t>
      </w:r>
      <w:r w:rsidRPr="00A8139A">
        <w:rPr>
          <w:rFonts w:cs="Arial"/>
          <w:b/>
          <w:sz w:val="20"/>
          <w:szCs w:val="20"/>
          <w:lang w:val="pt-BR"/>
        </w:rPr>
        <w:t>PAB FIXO</w:t>
      </w:r>
    </w:p>
    <w:p w:rsidR="00F008B3" w:rsidRPr="00A8139A" w:rsidRDefault="00F008B3" w:rsidP="00F008B3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4510–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(499)</w:t>
      </w:r>
    </w:p>
    <w:p w:rsidR="00F008B3" w:rsidRPr="00A8139A" w:rsidRDefault="00F008B3" w:rsidP="00F008B3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>3.3.90.36.00.00.00.00 4510 – Outros Serviços de Terceiros – Pessoa Física (883)</w:t>
      </w:r>
    </w:p>
    <w:p w:rsidR="00F008B3" w:rsidRPr="00A8139A" w:rsidRDefault="00F008B3" w:rsidP="00F008B3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2.048 – </w:t>
      </w:r>
      <w:r w:rsidRPr="00A8139A">
        <w:rPr>
          <w:rFonts w:cs="Arial"/>
          <w:b/>
          <w:lang w:val="pt-BR"/>
        </w:rPr>
        <w:t>Gestão</w:t>
      </w:r>
      <w:proofErr w:type="gramEnd"/>
      <w:r w:rsidRPr="00A8139A">
        <w:rPr>
          <w:rFonts w:cs="Arial"/>
          <w:b/>
          <w:lang w:val="pt-BR"/>
        </w:rPr>
        <w:t xml:space="preserve"> e </w:t>
      </w:r>
      <w:proofErr w:type="spellStart"/>
      <w:r w:rsidRPr="00A8139A">
        <w:rPr>
          <w:rFonts w:cs="Arial"/>
          <w:b/>
          <w:lang w:val="pt-BR"/>
        </w:rPr>
        <w:t>Munutenção</w:t>
      </w:r>
      <w:proofErr w:type="spellEnd"/>
      <w:r w:rsidRPr="00A8139A">
        <w:rPr>
          <w:rFonts w:cs="Arial"/>
          <w:b/>
          <w:lang w:val="pt-BR"/>
        </w:rPr>
        <w:t xml:space="preserve"> dos </w:t>
      </w:r>
      <w:r w:rsidR="001B3F93" w:rsidRPr="00A8139A">
        <w:rPr>
          <w:rFonts w:cs="Arial"/>
          <w:b/>
          <w:lang w:val="pt-BR"/>
        </w:rPr>
        <w:t>Programas de Saúde - ESF</w:t>
      </w:r>
    </w:p>
    <w:p w:rsidR="00F008B3" w:rsidRPr="00A8139A" w:rsidRDefault="00F008B3" w:rsidP="00F008B3">
      <w:pPr>
        <w:pStyle w:val="Corpodetexto"/>
        <w:ind w:left="213"/>
        <w:rPr>
          <w:rFonts w:cs="Arial"/>
          <w:strike/>
          <w:lang w:val="pt-BR"/>
        </w:rPr>
      </w:pPr>
      <w:r w:rsidRPr="00A8139A">
        <w:rPr>
          <w:rFonts w:cs="Arial"/>
          <w:lang w:val="pt-BR"/>
        </w:rPr>
        <w:t xml:space="preserve">3.3.90.39.00.00.00.00 4520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(505) </w:t>
      </w:r>
    </w:p>
    <w:p w:rsidR="00F008B3" w:rsidRPr="00A8139A" w:rsidRDefault="00F008B3" w:rsidP="00F008B3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3.3.90.36.00.00.00.00 4520 – Outros Serviços de Terceiros – Pessoa Física – (884) </w:t>
      </w:r>
    </w:p>
    <w:p w:rsidR="00451426" w:rsidRPr="00A8139A" w:rsidRDefault="00451426" w:rsidP="00F008B3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4090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(503)</w:t>
      </w:r>
    </w:p>
    <w:p w:rsidR="001B3F93" w:rsidRPr="00A8139A" w:rsidRDefault="001B3F93" w:rsidP="00F008B3">
      <w:pPr>
        <w:pStyle w:val="Corpodetexto"/>
        <w:ind w:left="213"/>
        <w:rPr>
          <w:rFonts w:cs="Arial"/>
          <w:lang w:val="pt-BR"/>
        </w:rPr>
      </w:pPr>
    </w:p>
    <w:p w:rsidR="00F008B3" w:rsidRPr="00A8139A" w:rsidRDefault="00F008B3" w:rsidP="0044545B">
      <w:pPr>
        <w:pStyle w:val="Corpodetexto"/>
        <w:ind w:left="213"/>
        <w:rPr>
          <w:rFonts w:cs="Arial"/>
          <w:b/>
          <w:lang w:val="pt-BR"/>
        </w:rPr>
      </w:pPr>
      <w:r w:rsidRPr="00A8139A">
        <w:rPr>
          <w:rFonts w:cs="Arial"/>
          <w:b/>
          <w:lang w:val="pt-BR"/>
        </w:rPr>
        <w:t>02 – Recurso Saúde – Estado</w:t>
      </w:r>
    </w:p>
    <w:p w:rsidR="0044545B" w:rsidRPr="00A8139A" w:rsidRDefault="00F008B3" w:rsidP="0044545B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>2.065</w:t>
      </w:r>
      <w:r w:rsidR="006E1F7B" w:rsidRPr="00A8139A">
        <w:rPr>
          <w:rFonts w:cs="Arial"/>
          <w:lang w:val="pt-BR"/>
        </w:rPr>
        <w:t xml:space="preserve"> – </w:t>
      </w:r>
      <w:r w:rsidRPr="00A8139A">
        <w:rPr>
          <w:rFonts w:cs="Arial"/>
          <w:b/>
          <w:lang w:val="pt-BR"/>
        </w:rPr>
        <w:t>Programa</w:t>
      </w:r>
      <w:proofErr w:type="gramEnd"/>
      <w:r w:rsidRPr="00A8139A">
        <w:rPr>
          <w:rFonts w:cs="Arial"/>
          <w:b/>
          <w:lang w:val="pt-BR"/>
        </w:rPr>
        <w:t xml:space="preserve"> de Incentivo a Atenção Básica</w:t>
      </w:r>
      <w:r w:rsidR="00DF3DF7" w:rsidRPr="00A8139A">
        <w:rPr>
          <w:rFonts w:cs="Arial"/>
          <w:b/>
          <w:lang w:val="pt-BR"/>
        </w:rPr>
        <w:t>–</w:t>
      </w:r>
      <w:r w:rsidRPr="00A8139A">
        <w:rPr>
          <w:rFonts w:cs="Arial"/>
          <w:b/>
          <w:lang w:val="pt-BR"/>
        </w:rPr>
        <w:t xml:space="preserve"> PIES</w:t>
      </w:r>
      <w:r w:rsidR="006E1F7B" w:rsidRPr="00A8139A">
        <w:rPr>
          <w:rFonts w:cs="Arial"/>
          <w:b/>
          <w:lang w:val="pt-BR"/>
        </w:rPr>
        <w:t xml:space="preserve">– Recurso Estadual </w:t>
      </w:r>
    </w:p>
    <w:p w:rsidR="0044545B" w:rsidRPr="00A8139A" w:rsidRDefault="006E1F7B" w:rsidP="00681A89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>3.3.90.39.00.00</w:t>
      </w:r>
      <w:r w:rsidR="00F008B3" w:rsidRPr="00A8139A">
        <w:rPr>
          <w:rFonts w:cs="Arial"/>
          <w:lang w:val="pt-BR"/>
        </w:rPr>
        <w:t>.</w:t>
      </w:r>
      <w:r w:rsidRPr="00A8139A">
        <w:rPr>
          <w:rFonts w:cs="Arial"/>
          <w:lang w:val="pt-BR"/>
        </w:rPr>
        <w:t>00</w:t>
      </w:r>
      <w:r w:rsidR="00F008B3" w:rsidRPr="00A8139A">
        <w:rPr>
          <w:rFonts w:cs="Arial"/>
          <w:lang w:val="pt-BR"/>
        </w:rPr>
        <w:t>.00 4011</w:t>
      </w:r>
      <w:r w:rsidRPr="00A8139A">
        <w:rPr>
          <w:rFonts w:cs="Arial"/>
          <w:lang w:val="pt-BR"/>
        </w:rPr>
        <w:t xml:space="preserve"> – Outros Serviços de</w:t>
      </w:r>
      <w:r w:rsidR="00F008B3" w:rsidRPr="00A8139A">
        <w:rPr>
          <w:rFonts w:cs="Arial"/>
          <w:lang w:val="pt-BR"/>
        </w:rPr>
        <w:t xml:space="preserve"> </w:t>
      </w:r>
      <w:proofErr w:type="spellStart"/>
      <w:r w:rsidR="00F008B3" w:rsidRPr="00A8139A">
        <w:rPr>
          <w:rFonts w:cs="Arial"/>
          <w:lang w:val="pt-BR"/>
        </w:rPr>
        <w:t>Terc</w:t>
      </w:r>
      <w:proofErr w:type="spellEnd"/>
      <w:r w:rsidR="00F008B3" w:rsidRPr="00A8139A">
        <w:rPr>
          <w:rFonts w:cs="Arial"/>
          <w:lang w:val="pt-BR"/>
        </w:rPr>
        <w:t>. – Pessoa Jurídica – (544</w:t>
      </w:r>
      <w:r w:rsidRPr="00A8139A">
        <w:rPr>
          <w:rFonts w:cs="Arial"/>
          <w:lang w:val="pt-BR"/>
        </w:rPr>
        <w:t>) 3.3.90.36.00.00</w:t>
      </w:r>
      <w:r w:rsidR="00F008B3" w:rsidRPr="00A8139A">
        <w:rPr>
          <w:rFonts w:cs="Arial"/>
          <w:lang w:val="pt-BR"/>
        </w:rPr>
        <w:t>.</w:t>
      </w:r>
      <w:r w:rsidRPr="00A8139A">
        <w:rPr>
          <w:rFonts w:cs="Arial"/>
          <w:lang w:val="pt-BR"/>
        </w:rPr>
        <w:t>00</w:t>
      </w:r>
      <w:r w:rsidR="00F008B3" w:rsidRPr="00A8139A">
        <w:rPr>
          <w:rFonts w:cs="Arial"/>
          <w:lang w:val="pt-BR"/>
        </w:rPr>
        <w:t>.00 4011</w:t>
      </w:r>
      <w:r w:rsidRPr="00A8139A">
        <w:rPr>
          <w:rFonts w:cs="Arial"/>
          <w:lang w:val="pt-BR"/>
        </w:rPr>
        <w:t xml:space="preserve"> – Outros Serviços de Terceiros – Pessoa Física (</w:t>
      </w:r>
      <w:r w:rsidR="00F008B3" w:rsidRPr="00A8139A">
        <w:rPr>
          <w:rFonts w:cs="Arial"/>
          <w:lang w:val="pt-BR"/>
        </w:rPr>
        <w:t>543</w:t>
      </w:r>
      <w:r w:rsidRPr="00A8139A">
        <w:rPr>
          <w:rFonts w:cs="Arial"/>
          <w:lang w:val="pt-BR"/>
        </w:rPr>
        <w:t xml:space="preserve">) </w:t>
      </w:r>
    </w:p>
    <w:p w:rsidR="00451426" w:rsidRPr="00A8139A" w:rsidRDefault="00451426" w:rsidP="00681A89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2.053 </w:t>
      </w:r>
      <w:r w:rsidRPr="00A8139A">
        <w:rPr>
          <w:rFonts w:cs="Arial"/>
          <w:b/>
          <w:lang w:val="pt-BR"/>
        </w:rPr>
        <w:t>Convênio</w:t>
      </w:r>
      <w:proofErr w:type="gramEnd"/>
      <w:r w:rsidRPr="00A8139A">
        <w:rPr>
          <w:rFonts w:cs="Arial"/>
          <w:b/>
          <w:lang w:val="pt-BR"/>
        </w:rPr>
        <w:t xml:space="preserve"> Gestão Plena – SUS</w:t>
      </w:r>
    </w:p>
    <w:p w:rsidR="00451426" w:rsidRPr="00A8139A" w:rsidRDefault="00451426" w:rsidP="00681A89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4020 -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(539)</w:t>
      </w:r>
    </w:p>
    <w:p w:rsidR="00451426" w:rsidRPr="00A8139A" w:rsidRDefault="00451426" w:rsidP="00681A89">
      <w:pPr>
        <w:pStyle w:val="Corpodetexto"/>
        <w:spacing w:before="1"/>
        <w:ind w:left="213"/>
        <w:rPr>
          <w:rFonts w:cs="Arial"/>
          <w:lang w:val="pt-BR"/>
        </w:rPr>
      </w:pPr>
    </w:p>
    <w:p w:rsidR="00451426" w:rsidRPr="00A8139A" w:rsidRDefault="00451426" w:rsidP="00451426">
      <w:pPr>
        <w:pStyle w:val="Corpodetexto"/>
        <w:ind w:left="213"/>
        <w:rPr>
          <w:rFonts w:cs="Arial"/>
          <w:b/>
          <w:lang w:val="pt-BR"/>
        </w:rPr>
      </w:pPr>
      <w:proofErr w:type="gramStart"/>
      <w:r w:rsidRPr="00A8139A">
        <w:rPr>
          <w:rFonts w:cs="Arial"/>
          <w:b/>
          <w:lang w:val="pt-BR"/>
        </w:rPr>
        <w:t>03 – Recurso Saúde – Federal</w:t>
      </w:r>
      <w:proofErr w:type="gramEnd"/>
    </w:p>
    <w:p w:rsidR="00451426" w:rsidRPr="00A8139A" w:rsidRDefault="00451426" w:rsidP="00451426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2.072 </w:t>
      </w:r>
      <w:r w:rsidRPr="00A8139A">
        <w:rPr>
          <w:rFonts w:cs="Arial"/>
          <w:b/>
          <w:lang w:val="pt-BR"/>
        </w:rPr>
        <w:t>Saúde</w:t>
      </w:r>
      <w:proofErr w:type="gramEnd"/>
      <w:r w:rsidRPr="00A8139A">
        <w:rPr>
          <w:rFonts w:cs="Arial"/>
          <w:b/>
          <w:lang w:val="pt-BR"/>
        </w:rPr>
        <w:t xml:space="preserve"> Bucal – Federal</w:t>
      </w:r>
    </w:p>
    <w:p w:rsidR="00451426" w:rsidRPr="00A8139A" w:rsidRDefault="00451426" w:rsidP="00451426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4540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(564) 3.3.90.36.00.00.00.00 4540 – Outros Serviços de Terceiros – Pessoa Física (563) </w:t>
      </w:r>
    </w:p>
    <w:p w:rsidR="00451426" w:rsidRPr="00A8139A" w:rsidRDefault="00451426" w:rsidP="00451426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</w:t>
      </w:r>
      <w:r w:rsidR="00CB6D91" w:rsidRPr="00A8139A">
        <w:rPr>
          <w:rFonts w:cs="Arial"/>
          <w:lang w:val="pt-BR"/>
        </w:rPr>
        <w:t>roj</w:t>
      </w:r>
      <w:proofErr w:type="spellEnd"/>
      <w:r w:rsidR="00CB6D91" w:rsidRPr="00A8139A">
        <w:rPr>
          <w:rFonts w:cs="Arial"/>
          <w:lang w:val="pt-BR"/>
        </w:rPr>
        <w:t xml:space="preserve">./Ativ. </w:t>
      </w:r>
      <w:proofErr w:type="gramStart"/>
      <w:r w:rsidR="00CB6D91" w:rsidRPr="00A8139A">
        <w:rPr>
          <w:rFonts w:cs="Arial"/>
          <w:lang w:val="pt-BR"/>
        </w:rPr>
        <w:t>2.052</w:t>
      </w:r>
      <w:r w:rsidR="00CB6D91" w:rsidRPr="00A8139A">
        <w:rPr>
          <w:rFonts w:cs="Arial"/>
          <w:b/>
          <w:lang w:val="pt-BR"/>
        </w:rPr>
        <w:t>Programa</w:t>
      </w:r>
      <w:proofErr w:type="gramEnd"/>
      <w:r w:rsidR="00CB6D91" w:rsidRPr="00A8139A">
        <w:rPr>
          <w:rFonts w:cs="Arial"/>
          <w:b/>
          <w:lang w:val="pt-BR"/>
        </w:rPr>
        <w:t xml:space="preserve"> </w:t>
      </w:r>
      <w:proofErr w:type="spellStart"/>
      <w:r w:rsidR="00CB6D91" w:rsidRPr="00A8139A">
        <w:rPr>
          <w:rFonts w:cs="Arial"/>
          <w:b/>
          <w:lang w:val="pt-BR"/>
        </w:rPr>
        <w:t>Vigilâcia</w:t>
      </w:r>
      <w:proofErr w:type="spellEnd"/>
      <w:r w:rsidR="00CB6D91" w:rsidRPr="00A8139A">
        <w:rPr>
          <w:rFonts w:cs="Arial"/>
          <w:b/>
          <w:lang w:val="pt-BR"/>
        </w:rPr>
        <w:t xml:space="preserve"> Sanitária</w:t>
      </w:r>
      <w:r w:rsidRPr="00A8139A">
        <w:rPr>
          <w:rFonts w:cs="Arial"/>
          <w:b/>
          <w:lang w:val="pt-BR"/>
        </w:rPr>
        <w:t xml:space="preserve"> – Federal</w:t>
      </w:r>
    </w:p>
    <w:p w:rsidR="00451426" w:rsidRPr="00A8139A" w:rsidRDefault="00451426" w:rsidP="00451426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4710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</w:t>
      </w:r>
      <w:r w:rsidR="00CB6D91" w:rsidRPr="00A8139A">
        <w:rPr>
          <w:rFonts w:cs="Arial"/>
          <w:lang w:val="pt-BR"/>
        </w:rPr>
        <w:t>56</w:t>
      </w:r>
      <w:r w:rsidRPr="00A8139A">
        <w:rPr>
          <w:rFonts w:cs="Arial"/>
          <w:lang w:val="pt-BR"/>
        </w:rPr>
        <w:t>)</w:t>
      </w:r>
    </w:p>
    <w:p w:rsidR="00451426" w:rsidRPr="00A8139A" w:rsidRDefault="00CB6D91" w:rsidP="00681A89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="004549D2" w:rsidRPr="00A8139A">
        <w:rPr>
          <w:rFonts w:cs="Arial"/>
          <w:lang w:val="pt-BR"/>
        </w:rPr>
        <w:t>2.052</w:t>
      </w:r>
      <w:r w:rsidRPr="00A8139A">
        <w:rPr>
          <w:rFonts w:cs="Arial"/>
          <w:b/>
          <w:lang w:val="pt-BR"/>
        </w:rPr>
        <w:t>Atenção</w:t>
      </w:r>
      <w:proofErr w:type="gramEnd"/>
      <w:r w:rsidRPr="00A8139A">
        <w:rPr>
          <w:rFonts w:cs="Arial"/>
          <w:b/>
          <w:lang w:val="pt-BR"/>
        </w:rPr>
        <w:t xml:space="preserve"> Básica – Federal</w:t>
      </w:r>
    </w:p>
    <w:p w:rsidR="00CB6D91" w:rsidRPr="00A8139A" w:rsidRDefault="00CB6D91" w:rsidP="00681A89">
      <w:pPr>
        <w:pStyle w:val="Corpodetexto"/>
        <w:spacing w:before="1"/>
        <w:ind w:left="213"/>
        <w:rPr>
          <w:rFonts w:cs="Arial"/>
          <w:b/>
          <w:strike/>
          <w:lang w:val="pt-BR"/>
        </w:rPr>
      </w:pPr>
      <w:r w:rsidRPr="00A8139A">
        <w:rPr>
          <w:rFonts w:cs="Arial"/>
          <w:lang w:val="pt-BR"/>
        </w:rPr>
        <w:t xml:space="preserve">3.3.90.39.00.00.00.00 4500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3.3.90.36.00.00.00.00 4500 – Outros Serviços de Terceiros – Pessoa Física</w:t>
      </w:r>
    </w:p>
    <w:p w:rsidR="00987125" w:rsidRPr="00A8139A" w:rsidRDefault="00987125">
      <w:pPr>
        <w:rPr>
          <w:color w:val="FF3399"/>
          <w:sz w:val="20"/>
          <w:lang w:val="pt-BR"/>
        </w:rPr>
      </w:pPr>
    </w:p>
    <w:p w:rsidR="007C0E54" w:rsidRDefault="007C0E54" w:rsidP="00AC1589">
      <w:pPr>
        <w:pStyle w:val="PargrafodaLista"/>
        <w:numPr>
          <w:ilvl w:val="0"/>
          <w:numId w:val="17"/>
        </w:numPr>
        <w:tabs>
          <w:tab w:val="left" w:pos="851"/>
        </w:tabs>
        <w:ind w:left="0" w:firstLine="0"/>
        <w:rPr>
          <w:b/>
          <w:sz w:val="20"/>
        </w:rPr>
      </w:pPr>
      <w:r>
        <w:rPr>
          <w:b/>
          <w:sz w:val="20"/>
        </w:rPr>
        <w:t>DA IMPUGNAÇÃO DO</w:t>
      </w:r>
      <w:r w:rsidR="00E96981">
        <w:rPr>
          <w:b/>
          <w:sz w:val="20"/>
        </w:rPr>
        <w:t xml:space="preserve"> </w:t>
      </w:r>
      <w:r>
        <w:rPr>
          <w:b/>
          <w:spacing w:val="-3"/>
          <w:sz w:val="20"/>
        </w:rPr>
        <w:t>EDITAL</w:t>
      </w:r>
    </w:p>
    <w:p w:rsidR="007C0E54" w:rsidRPr="00A8139A" w:rsidRDefault="007C0E54" w:rsidP="00AC1589">
      <w:pPr>
        <w:pStyle w:val="PargrafodaLista"/>
        <w:numPr>
          <w:ilvl w:val="1"/>
          <w:numId w:val="17"/>
        </w:numPr>
        <w:tabs>
          <w:tab w:val="left" w:pos="85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Qualquer </w:t>
      </w:r>
      <w:r w:rsidR="000967B0" w:rsidRPr="00A8139A">
        <w:rPr>
          <w:sz w:val="20"/>
          <w:lang w:val="pt-BR"/>
        </w:rPr>
        <w:t xml:space="preserve">cidadão </w:t>
      </w:r>
      <w:r w:rsidRPr="00A8139A">
        <w:rPr>
          <w:sz w:val="20"/>
          <w:lang w:val="pt-BR"/>
        </w:rPr>
        <w:t xml:space="preserve">poderá solicitar à Comissão Permanente de Licitação esclarecimentos, providências ou ainda manejar impugnação a este Edital de </w:t>
      </w:r>
      <w:r w:rsidR="00386541" w:rsidRPr="00A8139A">
        <w:rPr>
          <w:sz w:val="20"/>
          <w:lang w:val="pt-BR"/>
        </w:rPr>
        <w:t>Credenciamento</w:t>
      </w:r>
      <w:r w:rsidRPr="00A8139A">
        <w:rPr>
          <w:sz w:val="20"/>
          <w:lang w:val="pt-BR"/>
        </w:rPr>
        <w:t xml:space="preserve">, no prazo de até </w:t>
      </w:r>
      <w:proofErr w:type="gramStart"/>
      <w:r w:rsidR="000967B0" w:rsidRPr="00A8139A">
        <w:rPr>
          <w:sz w:val="20"/>
          <w:lang w:val="pt-BR"/>
        </w:rPr>
        <w:t>5</w:t>
      </w:r>
      <w:proofErr w:type="gramEnd"/>
      <w:r w:rsidRPr="00A8139A">
        <w:rPr>
          <w:sz w:val="20"/>
          <w:lang w:val="pt-BR"/>
        </w:rPr>
        <w:t xml:space="preserve"> (</w:t>
      </w:r>
      <w:r w:rsidR="000967B0" w:rsidRPr="00A8139A">
        <w:rPr>
          <w:sz w:val="20"/>
          <w:lang w:val="pt-BR"/>
        </w:rPr>
        <w:t>cinco</w:t>
      </w:r>
      <w:r w:rsidRPr="00A8139A">
        <w:rPr>
          <w:sz w:val="20"/>
          <w:lang w:val="pt-BR"/>
        </w:rPr>
        <w:t xml:space="preserve">s) dias úteis antes da data limite de recebimento </w:t>
      </w:r>
      <w:proofErr w:type="spellStart"/>
      <w:r w:rsidRPr="00A8139A">
        <w:rPr>
          <w:sz w:val="20"/>
          <w:lang w:val="pt-BR"/>
        </w:rPr>
        <w:t>dadocumentação</w:t>
      </w:r>
      <w:proofErr w:type="spellEnd"/>
      <w:r w:rsidRPr="00A8139A">
        <w:rPr>
          <w:sz w:val="20"/>
          <w:lang w:val="pt-BR"/>
        </w:rPr>
        <w:t>.</w:t>
      </w:r>
    </w:p>
    <w:p w:rsidR="000967B0" w:rsidRPr="00A8139A" w:rsidRDefault="00386541" w:rsidP="00AC1589">
      <w:pPr>
        <w:pStyle w:val="PargrafodaLista"/>
        <w:numPr>
          <w:ilvl w:val="1"/>
          <w:numId w:val="17"/>
        </w:numPr>
        <w:tabs>
          <w:tab w:val="left" w:pos="851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Decairá do direito de impugnar os termos deste edital de credenciamento perante a administração o licitante que não o fizer até o segundo dia útil que anteceder a abertura dos envelopes de habilitação</w:t>
      </w:r>
      <w:r w:rsidR="00280565" w:rsidRPr="00A8139A">
        <w:rPr>
          <w:rFonts w:cs="Arial"/>
          <w:sz w:val="20"/>
          <w:szCs w:val="20"/>
          <w:lang w:val="pt-BR"/>
        </w:rPr>
        <w:t>.</w:t>
      </w:r>
    </w:p>
    <w:p w:rsidR="007C0E54" w:rsidRPr="00A8139A" w:rsidRDefault="007C0E54" w:rsidP="00AC1589">
      <w:pPr>
        <w:pStyle w:val="PargrafodaLista"/>
        <w:numPr>
          <w:ilvl w:val="1"/>
          <w:numId w:val="17"/>
        </w:numPr>
        <w:tabs>
          <w:tab w:val="left" w:pos="815"/>
          <w:tab w:val="left" w:pos="85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Acolhida a impugnação ao ato convocatório, será designada nova data para a retificação d</w:t>
      </w:r>
      <w:r w:rsidR="00280565" w:rsidRPr="00A8139A">
        <w:rPr>
          <w:sz w:val="20"/>
          <w:lang w:val="pt-BR"/>
        </w:rPr>
        <w:t>o</w:t>
      </w:r>
      <w:r w:rsidR="00045732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procedimento.</w:t>
      </w:r>
    </w:p>
    <w:p w:rsidR="007C0E54" w:rsidRPr="00A8139A" w:rsidRDefault="007C0E54" w:rsidP="00442F3B">
      <w:pPr>
        <w:pStyle w:val="Corpodetexto"/>
        <w:spacing w:before="1"/>
        <w:ind w:left="0"/>
        <w:rPr>
          <w:lang w:val="pt-BR"/>
        </w:rPr>
      </w:pPr>
    </w:p>
    <w:p w:rsidR="007C0E54" w:rsidRDefault="007C0E54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DOS</w:t>
      </w:r>
      <w:r w:rsidR="00045732">
        <w:t xml:space="preserve"> </w:t>
      </w:r>
      <w:r>
        <w:t>RECURSOS</w:t>
      </w:r>
    </w:p>
    <w:p w:rsidR="007C0E54" w:rsidRPr="00A8139A" w:rsidRDefault="00212DD1" w:rsidP="00C822F4">
      <w:pPr>
        <w:pStyle w:val="Corpodetexto"/>
        <w:tabs>
          <w:tab w:val="left" w:pos="851"/>
        </w:tabs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>11.1.</w:t>
      </w:r>
      <w:r w:rsidRPr="00A8139A">
        <w:rPr>
          <w:lang w:val="pt-BR"/>
        </w:rPr>
        <w:tab/>
      </w:r>
      <w:r w:rsidR="00174080" w:rsidRPr="00A8139A">
        <w:rPr>
          <w:lang w:val="pt-BR"/>
        </w:rPr>
        <w:t xml:space="preserve">Da decisão de inabilitação </w:t>
      </w:r>
      <w:r w:rsidR="007C0E54" w:rsidRPr="00A8139A">
        <w:rPr>
          <w:lang w:val="pt-BR"/>
        </w:rPr>
        <w:t xml:space="preserve">poderá </w:t>
      </w:r>
      <w:r w:rsidR="00174080" w:rsidRPr="00A8139A">
        <w:rPr>
          <w:lang w:val="pt-BR"/>
        </w:rPr>
        <w:t xml:space="preserve">ser </w:t>
      </w:r>
      <w:r w:rsidR="007C0E54" w:rsidRPr="00A8139A">
        <w:rPr>
          <w:lang w:val="pt-BR"/>
        </w:rPr>
        <w:t>interpo</w:t>
      </w:r>
      <w:r w:rsidR="00174080" w:rsidRPr="00A8139A">
        <w:rPr>
          <w:lang w:val="pt-BR"/>
        </w:rPr>
        <w:t>sto</w:t>
      </w:r>
      <w:r w:rsidR="007C0E54" w:rsidRPr="00A8139A">
        <w:rPr>
          <w:lang w:val="pt-BR"/>
        </w:rPr>
        <w:t xml:space="preserve"> recurso no prazo de 0</w:t>
      </w:r>
      <w:r w:rsidR="000967B0" w:rsidRPr="00A8139A">
        <w:rPr>
          <w:lang w:val="pt-BR"/>
        </w:rPr>
        <w:t>5 (cinco</w:t>
      </w:r>
      <w:r w:rsidR="007C0E54" w:rsidRPr="00A8139A">
        <w:rPr>
          <w:lang w:val="pt-BR"/>
        </w:rPr>
        <w:t>) dias úteis,</w:t>
      </w:r>
      <w:r w:rsidR="000967B0" w:rsidRPr="00A8139A">
        <w:rPr>
          <w:lang w:val="pt-BR"/>
        </w:rPr>
        <w:t xml:space="preserve"> a contar da ciência da decisão</w:t>
      </w:r>
      <w:r w:rsidR="00C82ABA" w:rsidRPr="00A8139A">
        <w:rPr>
          <w:lang w:val="pt-BR"/>
        </w:rPr>
        <w:t>, nos termos do art. 109, inciso I alínea ‘a’ da Lei Federal nº 8.666/93</w:t>
      </w:r>
      <w:r w:rsidR="007C0E54" w:rsidRPr="00A8139A">
        <w:rPr>
          <w:lang w:val="pt-BR"/>
        </w:rPr>
        <w:t>.</w:t>
      </w:r>
    </w:p>
    <w:p w:rsidR="00212DD1" w:rsidRPr="00A8139A" w:rsidRDefault="00212DD1" w:rsidP="00C822F4">
      <w:pPr>
        <w:pStyle w:val="Corpodetexto"/>
        <w:tabs>
          <w:tab w:val="left" w:pos="851"/>
        </w:tabs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lastRenderedPageBreak/>
        <w:t>11.2. Os recursos oferecidos serão apreciados pela Comissão de Licitação e pela Procuradoria Geral do Município.</w:t>
      </w:r>
      <w:r w:rsidR="00AA148C" w:rsidRPr="00A8139A">
        <w:rPr>
          <w:lang w:val="pt-BR"/>
        </w:rPr>
        <w:t xml:space="preserve"> Caso não sejam acolhidos, serão encaminhados para a Secretaria da Saúde no prazo de dois dias, com parecer fundamentado sobre a manutenção da decisão, e caberá à Secret</w:t>
      </w:r>
      <w:r w:rsidR="00045732">
        <w:rPr>
          <w:lang w:val="pt-BR"/>
        </w:rPr>
        <w:t>a</w:t>
      </w:r>
      <w:r w:rsidR="00AA148C" w:rsidRPr="00A8139A">
        <w:rPr>
          <w:lang w:val="pt-BR"/>
        </w:rPr>
        <w:t>ria Municipal da Saúde a decisão</w:t>
      </w:r>
      <w:r w:rsidR="00045732">
        <w:rPr>
          <w:lang w:val="pt-BR"/>
        </w:rPr>
        <w:t xml:space="preserve"> </w:t>
      </w:r>
      <w:r w:rsidR="00AA148C" w:rsidRPr="00A8139A">
        <w:rPr>
          <w:lang w:val="pt-BR"/>
        </w:rPr>
        <w:t>final.</w:t>
      </w:r>
    </w:p>
    <w:p w:rsidR="007C0E54" w:rsidRPr="00A8139A" w:rsidRDefault="007C0E54" w:rsidP="00442F3B">
      <w:pPr>
        <w:pStyle w:val="Corpodetexto"/>
        <w:spacing w:before="3"/>
        <w:ind w:left="0"/>
        <w:rPr>
          <w:lang w:val="pt-BR"/>
        </w:rPr>
      </w:pPr>
    </w:p>
    <w:p w:rsidR="007C0E54" w:rsidRDefault="007C0E54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DA</w:t>
      </w:r>
      <w:r w:rsidR="0033701F">
        <w:t xml:space="preserve"> </w:t>
      </w:r>
      <w:r>
        <w:t>VIGÊNCIA</w:t>
      </w:r>
    </w:p>
    <w:p w:rsidR="007C0E54" w:rsidRPr="00A8139A" w:rsidRDefault="007C0E54" w:rsidP="00AC1589">
      <w:pPr>
        <w:pStyle w:val="PargrafodaLista"/>
        <w:numPr>
          <w:ilvl w:val="1"/>
          <w:numId w:val="17"/>
        </w:numPr>
        <w:tabs>
          <w:tab w:val="left" w:pos="85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O prazo da vigência do </w:t>
      </w:r>
      <w:r w:rsidR="00C82ABA" w:rsidRPr="00A8139A">
        <w:rPr>
          <w:sz w:val="20"/>
          <w:lang w:val="pt-BR"/>
        </w:rPr>
        <w:t xml:space="preserve">presente </w:t>
      </w:r>
      <w:proofErr w:type="spellStart"/>
      <w:proofErr w:type="gramStart"/>
      <w:r w:rsidRPr="00A8139A">
        <w:rPr>
          <w:sz w:val="20"/>
          <w:lang w:val="pt-BR"/>
        </w:rPr>
        <w:t>credenciamento</w:t>
      </w:r>
      <w:r w:rsidR="00C82ABA" w:rsidRPr="00A8139A">
        <w:rPr>
          <w:sz w:val="20"/>
          <w:lang w:val="pt-BR"/>
        </w:rPr>
        <w:t>,</w:t>
      </w:r>
      <w:proofErr w:type="gramEnd"/>
      <w:r w:rsidR="00C82ABA" w:rsidRPr="00A8139A">
        <w:rPr>
          <w:sz w:val="20"/>
          <w:lang w:val="pt-BR"/>
        </w:rPr>
        <w:t>e</w:t>
      </w:r>
      <w:proofErr w:type="spellEnd"/>
      <w:r w:rsidR="00C82ABA" w:rsidRPr="00A8139A">
        <w:rPr>
          <w:sz w:val="20"/>
          <w:lang w:val="pt-BR"/>
        </w:rPr>
        <w:t xml:space="preserve"> dos contratos dele decorrentes, </w:t>
      </w:r>
      <w:r w:rsidRPr="00A8139A">
        <w:rPr>
          <w:sz w:val="20"/>
          <w:lang w:val="pt-BR"/>
        </w:rPr>
        <w:t xml:space="preserve">é de 12 meses, podendo ser prorrogado </w:t>
      </w:r>
      <w:r w:rsidR="00C82ABA" w:rsidRPr="00A8139A">
        <w:rPr>
          <w:sz w:val="20"/>
          <w:lang w:val="pt-BR"/>
        </w:rPr>
        <w:t>e</w:t>
      </w:r>
      <w:r w:rsidRPr="00A8139A">
        <w:rPr>
          <w:sz w:val="20"/>
          <w:lang w:val="pt-BR"/>
        </w:rPr>
        <w:t xml:space="preserve">m até </w:t>
      </w:r>
      <w:r w:rsidR="00C82ABA" w:rsidRPr="00A8139A">
        <w:rPr>
          <w:sz w:val="20"/>
          <w:lang w:val="pt-BR"/>
        </w:rPr>
        <w:t>60</w:t>
      </w:r>
      <w:r w:rsidRPr="00A8139A">
        <w:rPr>
          <w:sz w:val="20"/>
          <w:lang w:val="pt-BR"/>
        </w:rPr>
        <w:t xml:space="preserve"> meses, </w:t>
      </w:r>
      <w:r w:rsidR="00C82ABA" w:rsidRPr="00A8139A">
        <w:rPr>
          <w:sz w:val="20"/>
          <w:lang w:val="pt-BR"/>
        </w:rPr>
        <w:t xml:space="preserve">nos termos do art. 57, inciso II,  e demais </w:t>
      </w:r>
      <w:r w:rsidRPr="00A8139A">
        <w:rPr>
          <w:sz w:val="20"/>
          <w:lang w:val="pt-BR"/>
        </w:rPr>
        <w:t xml:space="preserve">critérios estabelecidos pela </w:t>
      </w:r>
      <w:r w:rsidR="00C82ABA" w:rsidRPr="00A8139A">
        <w:rPr>
          <w:sz w:val="20"/>
          <w:lang w:val="pt-BR"/>
        </w:rPr>
        <w:t xml:space="preserve">Lei </w:t>
      </w:r>
      <w:r w:rsidRPr="00A8139A">
        <w:rPr>
          <w:sz w:val="20"/>
          <w:lang w:val="pt-BR"/>
        </w:rPr>
        <w:t>nº 8.666/</w:t>
      </w:r>
      <w:r w:rsidR="00C82ABA" w:rsidRPr="00A8139A">
        <w:rPr>
          <w:sz w:val="20"/>
          <w:lang w:val="pt-BR"/>
        </w:rPr>
        <w:t xml:space="preserve">1993 </w:t>
      </w:r>
      <w:r w:rsidRPr="00A8139A">
        <w:rPr>
          <w:sz w:val="20"/>
          <w:lang w:val="pt-BR"/>
        </w:rPr>
        <w:t>e suas</w:t>
      </w:r>
      <w:r w:rsidR="0033701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alterações.</w:t>
      </w:r>
    </w:p>
    <w:p w:rsidR="007C0E54" w:rsidRPr="00A8139A" w:rsidRDefault="007C0E54" w:rsidP="00442F3B">
      <w:pPr>
        <w:pStyle w:val="Corpodetexto"/>
        <w:spacing w:before="2"/>
        <w:ind w:left="0"/>
        <w:rPr>
          <w:lang w:val="pt-BR"/>
        </w:rPr>
      </w:pPr>
    </w:p>
    <w:p w:rsidR="007C0E54" w:rsidRDefault="007C0E54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DAS PENALIDADES</w:t>
      </w:r>
    </w:p>
    <w:p w:rsidR="007C0E54" w:rsidRPr="00A8139A" w:rsidRDefault="007C0E54" w:rsidP="00AC1589">
      <w:pPr>
        <w:pStyle w:val="PargrafodaLista"/>
        <w:numPr>
          <w:ilvl w:val="1"/>
          <w:numId w:val="34"/>
        </w:numPr>
        <w:tabs>
          <w:tab w:val="left" w:pos="851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>Com fundamento nos artigos 86 e 87 da Lei nº 8.666/93, o Credenciado ficará sujeito, no caso do não cumprimento d</w:t>
      </w:r>
      <w:r w:rsidR="0074330F" w:rsidRPr="00A8139A">
        <w:rPr>
          <w:sz w:val="20"/>
          <w:lang w:val="pt-BR"/>
        </w:rPr>
        <w:t>o</w:t>
      </w:r>
      <w:r w:rsidRPr="00A8139A">
        <w:rPr>
          <w:sz w:val="20"/>
          <w:lang w:val="pt-BR"/>
        </w:rPr>
        <w:t xml:space="preserve"> </w:t>
      </w:r>
      <w:proofErr w:type="gramStart"/>
      <w:r w:rsidRPr="00A8139A">
        <w:rPr>
          <w:sz w:val="20"/>
          <w:lang w:val="pt-BR"/>
        </w:rPr>
        <w:t>mister</w:t>
      </w:r>
      <w:proofErr w:type="gramEnd"/>
      <w:r w:rsidRPr="00A8139A">
        <w:rPr>
          <w:sz w:val="20"/>
          <w:lang w:val="pt-BR"/>
        </w:rPr>
        <w:t xml:space="preserve"> ou </w:t>
      </w:r>
      <w:proofErr w:type="spellStart"/>
      <w:r w:rsidRPr="00A8139A">
        <w:rPr>
          <w:sz w:val="20"/>
          <w:lang w:val="pt-BR"/>
        </w:rPr>
        <w:t>inassiduidade</w:t>
      </w:r>
      <w:proofErr w:type="spellEnd"/>
      <w:r w:rsidRPr="00A8139A">
        <w:rPr>
          <w:sz w:val="20"/>
          <w:lang w:val="pt-BR"/>
        </w:rPr>
        <w:t xml:space="preserve"> não justificada, assim considerado pela Administração</w:t>
      </w:r>
      <w:r w:rsidR="00442F3B" w:rsidRPr="00A8139A">
        <w:rPr>
          <w:sz w:val="20"/>
          <w:lang w:val="pt-BR"/>
        </w:rPr>
        <w:t>,</w:t>
      </w:r>
      <w:r w:rsidRPr="00A8139A">
        <w:rPr>
          <w:sz w:val="20"/>
          <w:lang w:val="pt-BR"/>
        </w:rPr>
        <w:t xml:space="preserve"> ou ainda</w:t>
      </w:r>
      <w:r w:rsidR="00BF4046" w:rsidRPr="00A8139A">
        <w:rPr>
          <w:sz w:val="20"/>
          <w:lang w:val="pt-BR"/>
        </w:rPr>
        <w:t>,</w:t>
      </w:r>
      <w:r w:rsidRPr="00A8139A">
        <w:rPr>
          <w:sz w:val="20"/>
          <w:lang w:val="pt-BR"/>
        </w:rPr>
        <w:t xml:space="preserve"> em razão de execução parcial ou inexecução da obrigação, sem prejuízo das resp</w:t>
      </w:r>
      <w:r w:rsidR="00BF4046" w:rsidRPr="00A8139A">
        <w:rPr>
          <w:sz w:val="20"/>
          <w:lang w:val="pt-BR"/>
        </w:rPr>
        <w:t xml:space="preserve">onsabilidades civil e criminal, e garantida </w:t>
      </w:r>
      <w:r w:rsidRPr="00A8139A">
        <w:rPr>
          <w:sz w:val="20"/>
          <w:lang w:val="pt-BR"/>
        </w:rPr>
        <w:t>a prévia e ampla defesa, às seguintes penalidades:</w:t>
      </w:r>
    </w:p>
    <w:p w:rsidR="0074330F" w:rsidRDefault="0074330F" w:rsidP="00AC1589">
      <w:pPr>
        <w:pStyle w:val="PargrafodaLista"/>
        <w:numPr>
          <w:ilvl w:val="2"/>
          <w:numId w:val="17"/>
        </w:numPr>
        <w:tabs>
          <w:tab w:val="left" w:pos="1134"/>
        </w:tabs>
        <w:spacing w:before="120"/>
        <w:ind w:left="1134" w:hanging="283"/>
        <w:rPr>
          <w:sz w:val="20"/>
        </w:rPr>
      </w:pPr>
      <w:r>
        <w:rPr>
          <w:sz w:val="20"/>
        </w:rPr>
        <w:t>Advertência;</w:t>
      </w:r>
    </w:p>
    <w:p w:rsidR="0074330F" w:rsidRPr="00A8139A" w:rsidRDefault="0074330F" w:rsidP="00AC1589">
      <w:pPr>
        <w:pStyle w:val="PargrafodaLista"/>
        <w:numPr>
          <w:ilvl w:val="2"/>
          <w:numId w:val="17"/>
        </w:numPr>
        <w:tabs>
          <w:tab w:val="left" w:pos="1134"/>
        </w:tabs>
        <w:spacing w:before="60" w:line="232" w:lineRule="auto"/>
        <w:ind w:left="1134" w:hanging="283"/>
        <w:rPr>
          <w:sz w:val="20"/>
          <w:lang w:val="pt-BR"/>
        </w:rPr>
      </w:pPr>
      <w:r w:rsidRPr="00A8139A">
        <w:rPr>
          <w:sz w:val="20"/>
          <w:lang w:val="pt-BR"/>
        </w:rPr>
        <w:t xml:space="preserve">Suspensão temporária do direito de participar de licitação e impedimento de contratar com o Município de </w:t>
      </w:r>
      <w:r w:rsidR="00634B6B" w:rsidRPr="00A8139A">
        <w:rPr>
          <w:sz w:val="20"/>
          <w:lang w:val="pt-BR"/>
        </w:rPr>
        <w:t>Arroio dos Ratos</w:t>
      </w:r>
      <w:r w:rsidRPr="00A8139A">
        <w:rPr>
          <w:sz w:val="20"/>
          <w:lang w:val="pt-BR"/>
        </w:rPr>
        <w:t>, pelo prazo de até</w:t>
      </w:r>
      <w:r w:rsidR="0033701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dois</w:t>
      </w:r>
      <w:r w:rsidR="0033701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anos</w:t>
      </w:r>
      <w:proofErr w:type="gramStart"/>
      <w:r>
        <w:rPr>
          <w:sz w:val="20"/>
        </w:rPr>
        <w:t>;</w:t>
      </w:r>
      <w:proofErr w:type="gramEnd"/>
    </w:p>
    <w:p w:rsidR="0074330F" w:rsidRPr="00A8139A" w:rsidRDefault="0074330F" w:rsidP="00AC1589">
      <w:pPr>
        <w:pStyle w:val="PargrafodaLista"/>
        <w:numPr>
          <w:ilvl w:val="2"/>
          <w:numId w:val="17"/>
        </w:numPr>
        <w:tabs>
          <w:tab w:val="left" w:pos="1134"/>
        </w:tabs>
        <w:spacing w:before="60"/>
        <w:ind w:left="1134" w:hanging="283"/>
        <w:rPr>
          <w:sz w:val="20"/>
          <w:lang w:val="pt-BR"/>
        </w:rPr>
      </w:pPr>
      <w:r w:rsidRPr="00A8139A">
        <w:rPr>
          <w:sz w:val="20"/>
          <w:lang w:val="pt-BR"/>
        </w:rPr>
        <w:t>Declaração de inidoneidade para licitar ou contratar com a Administração</w:t>
      </w:r>
      <w:r w:rsidR="0033701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Pública</w:t>
      </w:r>
      <w:r w:rsidR="00634B6B" w:rsidRPr="00A8139A">
        <w:rPr>
          <w:sz w:val="20"/>
          <w:lang w:val="pt-BR"/>
        </w:rPr>
        <w:t xml:space="preserve"> Municipal de Arroio dos Ratos</w:t>
      </w:r>
      <w:r w:rsidRPr="00A8139A">
        <w:rPr>
          <w:sz w:val="20"/>
          <w:lang w:val="pt-BR"/>
        </w:rPr>
        <w:t>.</w:t>
      </w:r>
    </w:p>
    <w:p w:rsidR="00C822F4" w:rsidRPr="00A8139A" w:rsidRDefault="00C822F4" w:rsidP="00471D29">
      <w:pPr>
        <w:tabs>
          <w:tab w:val="left" w:pos="1134"/>
        </w:tabs>
        <w:ind w:left="1134" w:hanging="425"/>
        <w:jc w:val="both"/>
        <w:rPr>
          <w:color w:val="FF3399"/>
          <w:sz w:val="20"/>
          <w:lang w:val="pt-BR"/>
        </w:rPr>
      </w:pPr>
    </w:p>
    <w:p w:rsidR="00C822F4" w:rsidRPr="00A8139A" w:rsidRDefault="00C822F4" w:rsidP="00AC1589">
      <w:pPr>
        <w:pStyle w:val="PargrafodaLista"/>
        <w:numPr>
          <w:ilvl w:val="1"/>
          <w:numId w:val="31"/>
        </w:numPr>
        <w:tabs>
          <w:tab w:val="left" w:pos="851"/>
        </w:tabs>
        <w:ind w:left="0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Em qualquer caso, caberá a interposição de Recurso contra a decisão, </w:t>
      </w:r>
      <w:r w:rsidRPr="00A8139A">
        <w:rPr>
          <w:rFonts w:cs="Arial"/>
          <w:sz w:val="20"/>
          <w:szCs w:val="20"/>
          <w:lang w:val="pt-BR"/>
        </w:rPr>
        <w:t xml:space="preserve">no prazo de </w:t>
      </w:r>
      <w:proofErr w:type="gramStart"/>
      <w:r w:rsidRPr="00A8139A">
        <w:rPr>
          <w:rFonts w:cs="Arial"/>
          <w:sz w:val="20"/>
          <w:szCs w:val="20"/>
          <w:lang w:val="pt-BR"/>
        </w:rPr>
        <w:t>5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(cinco) dias úteis a contar da intimação do ato,</w:t>
      </w:r>
      <w:r w:rsidRPr="00A8139A">
        <w:rPr>
          <w:sz w:val="20"/>
          <w:szCs w:val="20"/>
          <w:lang w:val="pt-BR"/>
        </w:rPr>
        <w:t xml:space="preserve"> nos termos do art. 109, inciso I alínea ‘a’ da Lei Federal nº 8.666/93.</w:t>
      </w:r>
    </w:p>
    <w:p w:rsidR="005250DF" w:rsidRPr="00A8139A" w:rsidRDefault="005250DF" w:rsidP="005250DF">
      <w:pPr>
        <w:pStyle w:val="PargrafodaLista"/>
        <w:tabs>
          <w:tab w:val="left" w:pos="851"/>
        </w:tabs>
        <w:ind w:left="0"/>
        <w:rPr>
          <w:sz w:val="20"/>
          <w:szCs w:val="20"/>
          <w:lang w:val="pt-BR"/>
        </w:rPr>
      </w:pPr>
    </w:p>
    <w:p w:rsidR="005250DF" w:rsidRDefault="005250DF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DAS DISPOSIÇÕES FINAIS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É de inteira responsabilidade </w:t>
      </w:r>
      <w:proofErr w:type="gramStart"/>
      <w:r w:rsidRPr="00A8139A">
        <w:rPr>
          <w:rFonts w:cs="Arial"/>
          <w:sz w:val="20"/>
          <w:szCs w:val="20"/>
          <w:lang w:val="pt-BR"/>
        </w:rPr>
        <w:t>do candidato acompanhar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todas as publicações referentes ao Credenciamento no Diário Oficial do Município e no site da Prefeitura Municipal de Arroio dos Ratos:</w:t>
      </w:r>
      <w:hyperlink r:id="rId9" w:history="1">
        <w:r w:rsidR="009F4192" w:rsidRPr="00A8139A">
          <w:rPr>
            <w:rStyle w:val="Hyperlink"/>
            <w:rFonts w:cs="Arial"/>
            <w:sz w:val="20"/>
            <w:szCs w:val="20"/>
            <w:lang w:val="pt-BR"/>
          </w:rPr>
          <w:t>www.arroiodosratos.rs.gov.br</w:t>
        </w:r>
      </w:hyperlink>
      <w:r w:rsidR="009F4192" w:rsidRPr="00A8139A">
        <w:rPr>
          <w:rFonts w:cs="Arial"/>
          <w:sz w:val="20"/>
          <w:szCs w:val="20"/>
          <w:lang w:val="pt-BR"/>
        </w:rPr>
        <w:t>, no link “Editais e Licitações”.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A participação no presente processo de credenciamento implica na aceitação integral e irretratável de todas as condições exigidas neste edital e nos documentos que dele fazem parte, bem como a observância dos preceitos e regulamentações em</w:t>
      </w:r>
      <w:r w:rsidR="0033701F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vigor.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A Secretaria Municipal de Saúde, na forma do disposto no parágrafo 3º do art. 43, da Lei nº 8.666/93 e alterações, reserva-se o direito de promover qualquer diligência destinada a esclarecer ou complementar a instrução do processo relativo a este</w:t>
      </w:r>
      <w:r w:rsidR="0033701F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credenciamento;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  <w:tab w:val="left" w:pos="2196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 </w:t>
      </w:r>
      <w:r w:rsidR="0002688E" w:rsidRPr="00A8139A">
        <w:rPr>
          <w:rFonts w:cs="Arial"/>
          <w:sz w:val="20"/>
          <w:szCs w:val="20"/>
          <w:lang w:val="pt-BR"/>
        </w:rPr>
        <w:t>habilitação dos interessados e o seu credenciamento nos termos do presente edital</w:t>
      </w:r>
      <w:r w:rsidRPr="00A8139A">
        <w:rPr>
          <w:rFonts w:cs="Arial"/>
          <w:sz w:val="20"/>
          <w:szCs w:val="20"/>
          <w:lang w:val="pt-BR"/>
        </w:rPr>
        <w:t xml:space="preserve"> gera apenas a expectativa de direito à contratação, ficando assegurado à Secretaria Municipal de Saúde o direito de proceder </w:t>
      </w:r>
      <w:proofErr w:type="gramStart"/>
      <w:r w:rsidRPr="00A8139A">
        <w:rPr>
          <w:rFonts w:cs="Arial"/>
          <w:sz w:val="20"/>
          <w:szCs w:val="20"/>
          <w:lang w:val="pt-BR"/>
        </w:rPr>
        <w:t>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contratação </w:t>
      </w:r>
      <w:r w:rsidR="0002688E" w:rsidRPr="00A8139A">
        <w:rPr>
          <w:rFonts w:cs="Arial"/>
          <w:sz w:val="20"/>
          <w:szCs w:val="20"/>
          <w:lang w:val="pt-BR"/>
        </w:rPr>
        <w:t xml:space="preserve">de todos os credenciados, de acordo com a necessidade dos serviços e </w:t>
      </w:r>
      <w:r w:rsidRPr="00A8139A">
        <w:rPr>
          <w:rFonts w:cs="Arial"/>
          <w:sz w:val="20"/>
          <w:szCs w:val="20"/>
          <w:lang w:val="pt-BR"/>
        </w:rPr>
        <w:t>disponibilidade</w:t>
      </w:r>
      <w:r w:rsidR="00ED1E2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financeira.</w:t>
      </w:r>
    </w:p>
    <w:p w:rsidR="00042814" w:rsidRPr="00A8139A" w:rsidRDefault="00042814" w:rsidP="00AC1589">
      <w:pPr>
        <w:pStyle w:val="PargrafodaLista"/>
        <w:numPr>
          <w:ilvl w:val="1"/>
          <w:numId w:val="36"/>
        </w:numPr>
        <w:tabs>
          <w:tab w:val="left" w:pos="851"/>
          <w:tab w:val="left" w:pos="2196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Os profissionais credenciados são profissionais autônomos e seu credenciamento não gera nenhum direito imediato ou futuro de contratação, tão somente o habilita a atender a atividade profissional de prestação de serviços, sem vínculo</w:t>
      </w:r>
      <w:r w:rsidR="00ED1E2B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empregatício, mesmo após a contratação.</w:t>
      </w:r>
    </w:p>
    <w:p w:rsidR="007F3F38" w:rsidRPr="00A8139A" w:rsidRDefault="007F3F38" w:rsidP="00AC1589">
      <w:pPr>
        <w:pStyle w:val="PargrafodaLista"/>
        <w:numPr>
          <w:ilvl w:val="1"/>
          <w:numId w:val="36"/>
        </w:numPr>
        <w:tabs>
          <w:tab w:val="left" w:pos="851"/>
          <w:tab w:val="left" w:pos="2196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Os credenciados ficam sujeitos à responsabilização civil, penal e administrativa pelos atos que, nessa </w:t>
      </w:r>
      <w:proofErr w:type="spellStart"/>
      <w:proofErr w:type="gramStart"/>
      <w:r w:rsidRPr="00A8139A">
        <w:rPr>
          <w:sz w:val="20"/>
          <w:lang w:val="pt-BR"/>
        </w:rPr>
        <w:t>condição,</w:t>
      </w:r>
      <w:proofErr w:type="gramEnd"/>
      <w:r w:rsidRPr="00A8139A">
        <w:rPr>
          <w:sz w:val="20"/>
          <w:lang w:val="pt-BR"/>
        </w:rPr>
        <w:t>praticarem</w:t>
      </w:r>
      <w:proofErr w:type="spellEnd"/>
      <w:r w:rsidRPr="00A8139A">
        <w:rPr>
          <w:sz w:val="20"/>
          <w:lang w:val="pt-BR"/>
        </w:rPr>
        <w:t xml:space="preserve"> em prejuízo de terceiros ou da própria administração.</w:t>
      </w:r>
    </w:p>
    <w:p w:rsidR="007F3F38" w:rsidRPr="00A8139A" w:rsidRDefault="007F3F38" w:rsidP="00AC1589">
      <w:pPr>
        <w:pStyle w:val="PargrafodaLista"/>
        <w:numPr>
          <w:ilvl w:val="1"/>
          <w:numId w:val="36"/>
        </w:numPr>
        <w:tabs>
          <w:tab w:val="left" w:pos="851"/>
          <w:tab w:val="left" w:pos="2196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A Secretaria Municipal de Saúde disponibilizará espaço e equipamentos adequados, para apoio ao desenvolvimento dos trabalhos dos profissionais</w:t>
      </w:r>
      <w:r w:rsidR="00ED1E2B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credenciados</w:t>
      </w:r>
      <w:r w:rsidR="0046624A">
        <w:rPr>
          <w:sz w:val="20"/>
          <w:lang w:val="pt-BR"/>
        </w:rPr>
        <w:t>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  <w:tab w:val="left" w:pos="217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 autoridade competente </w:t>
      </w:r>
      <w:proofErr w:type="gramStart"/>
      <w:r w:rsidRPr="00A8139A">
        <w:rPr>
          <w:rFonts w:cs="Arial"/>
          <w:sz w:val="20"/>
          <w:szCs w:val="20"/>
          <w:lang w:val="pt-BR"/>
        </w:rPr>
        <w:t>poderá,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ofício ou por provocação de terceiros, revogar </w:t>
      </w:r>
      <w:r w:rsidRPr="00A8139A">
        <w:rPr>
          <w:rFonts w:cs="Arial"/>
          <w:sz w:val="20"/>
          <w:szCs w:val="20"/>
          <w:lang w:val="pt-BR"/>
        </w:rPr>
        <w:lastRenderedPageBreak/>
        <w:t xml:space="preserve">o presente Credenciamento por razões de interesse público decorrentes de fatos supervenientes devidamente comprovados, pertinentes e suficientes para justificar tal conduta, devendo anulá-lo por ilegalidade mediante parecer escrito e devidamente fundamentado, sem que disso </w:t>
      </w:r>
      <w:r w:rsidR="00042814" w:rsidRPr="00A8139A">
        <w:rPr>
          <w:rFonts w:cs="Arial"/>
          <w:sz w:val="20"/>
          <w:szCs w:val="20"/>
          <w:lang w:val="pt-BR"/>
        </w:rPr>
        <w:t>dec</w:t>
      </w:r>
      <w:r w:rsidRPr="00A8139A">
        <w:rPr>
          <w:rFonts w:cs="Arial"/>
          <w:sz w:val="20"/>
          <w:szCs w:val="20"/>
          <w:lang w:val="pt-BR"/>
        </w:rPr>
        <w:t>orra qualquer direito de indenização ou ressarcimento de qualquer natureza aos</w:t>
      </w:r>
      <w:r w:rsidR="0046624A">
        <w:rPr>
          <w:rFonts w:cs="Arial"/>
          <w:sz w:val="20"/>
          <w:szCs w:val="20"/>
          <w:lang w:val="pt-BR"/>
        </w:rPr>
        <w:t xml:space="preserve"> </w:t>
      </w:r>
      <w:r w:rsidR="00042814" w:rsidRPr="00A8139A">
        <w:rPr>
          <w:rFonts w:cs="Arial"/>
          <w:sz w:val="20"/>
          <w:szCs w:val="20"/>
          <w:lang w:val="pt-BR"/>
        </w:rPr>
        <w:t>credenciados</w:t>
      </w:r>
      <w:r w:rsidRPr="00A8139A">
        <w:rPr>
          <w:rFonts w:cs="Arial"/>
          <w:sz w:val="20"/>
          <w:szCs w:val="20"/>
          <w:lang w:val="pt-BR"/>
        </w:rPr>
        <w:t>.</w:t>
      </w:r>
    </w:p>
    <w:p w:rsidR="00AC6B99" w:rsidRPr="00A8139A" w:rsidRDefault="00AC6B99" w:rsidP="00AC1589">
      <w:pPr>
        <w:pStyle w:val="PargrafodaLista"/>
        <w:numPr>
          <w:ilvl w:val="1"/>
          <w:numId w:val="36"/>
        </w:numPr>
        <w:tabs>
          <w:tab w:val="left" w:pos="851"/>
          <w:tab w:val="left" w:pos="217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A Comissão de Licitação poderá relevar omissões puramente formais, desde que o princípio da vinculação ao instrumento convocatório</w:t>
      </w:r>
      <w:r w:rsidR="009D6E5F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 xml:space="preserve">e os demais princípios que regem a Administração Pública, bem como aqueles elencados no artigo 3º da Lei 8.666/93 não restem </w:t>
      </w:r>
      <w:proofErr w:type="spellStart"/>
      <w:r w:rsidRPr="00A8139A">
        <w:rPr>
          <w:sz w:val="20"/>
          <w:lang w:val="pt-BR"/>
        </w:rPr>
        <w:t>infringindos</w:t>
      </w:r>
      <w:proofErr w:type="spellEnd"/>
      <w:r w:rsidRPr="00A8139A">
        <w:rPr>
          <w:sz w:val="20"/>
          <w:lang w:val="pt-BR"/>
        </w:rPr>
        <w:t xml:space="preserve">. </w:t>
      </w:r>
    </w:p>
    <w:p w:rsidR="00AC6B99" w:rsidRPr="00A8139A" w:rsidRDefault="00AC6B99" w:rsidP="00AC1589">
      <w:pPr>
        <w:pStyle w:val="PargrafodaLista"/>
        <w:numPr>
          <w:ilvl w:val="1"/>
          <w:numId w:val="36"/>
        </w:numPr>
        <w:tabs>
          <w:tab w:val="left" w:pos="851"/>
          <w:tab w:val="left" w:pos="217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Os casos omissos, não regulamentados por este Edital, serão apreciados pela Comissão Permanente de Licitação, e decididos pela Secretaria Municipal de Saúde, após Parecer da Procuradoria Geral do Município.</w:t>
      </w:r>
    </w:p>
    <w:p w:rsidR="00042814" w:rsidRPr="00A8139A" w:rsidRDefault="00042814" w:rsidP="00AC1589">
      <w:pPr>
        <w:pStyle w:val="PargrafodaLista"/>
        <w:numPr>
          <w:ilvl w:val="1"/>
          <w:numId w:val="36"/>
        </w:numPr>
        <w:tabs>
          <w:tab w:val="left" w:pos="851"/>
          <w:tab w:val="left" w:pos="223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sz w:val="20"/>
          <w:lang w:val="pt-BR"/>
        </w:rPr>
        <w:t>Nenhuma indenização será devida aos proponentes pela apresentação de documentos relativos a este</w:t>
      </w:r>
      <w:r w:rsidR="00794D8B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Credenciamento</w:t>
      </w:r>
      <w:r w:rsidR="00061909" w:rsidRPr="00A8139A">
        <w:rPr>
          <w:sz w:val="20"/>
          <w:lang w:val="pt-BR"/>
        </w:rPr>
        <w:t>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  <w:tab w:val="left" w:pos="2230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Cópias deste Edital de Credenciamento deverão ser retiradas pelos interessados junto à Prefeitura Municipal de Arroio dos Ratos/RS, sito </w:t>
      </w:r>
      <w:proofErr w:type="gramStart"/>
      <w:r w:rsidRPr="00A8139A">
        <w:rPr>
          <w:rFonts w:cs="Arial"/>
          <w:sz w:val="20"/>
          <w:szCs w:val="20"/>
          <w:lang w:val="pt-BR"/>
        </w:rPr>
        <w:t>na Largo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do Mineiro, nº.135, neste Município, de segunda à sexta-feira, no horário compreendido entre as 9h às 15h, local e horário onde também poderão obter quaisquer outros esclarecimentos de que necessitem para o perfeito entendimento do presente</w:t>
      </w:r>
      <w:r w:rsidR="00794D8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Edital.</w:t>
      </w:r>
    </w:p>
    <w:p w:rsidR="005250DF" w:rsidRPr="00A8139A" w:rsidRDefault="005250DF" w:rsidP="00AC1589">
      <w:pPr>
        <w:pStyle w:val="PargrafodaLista"/>
        <w:numPr>
          <w:ilvl w:val="1"/>
          <w:numId w:val="36"/>
        </w:numPr>
        <w:tabs>
          <w:tab w:val="left" w:pos="851"/>
        </w:tabs>
        <w:spacing w:before="120"/>
        <w:ind w:left="0" w:right="-1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– O edital também estará disponível para ser retirado na íntegra, no endereço eletrônico </w:t>
      </w:r>
      <w:hyperlink w:history="1">
        <w:r w:rsidRPr="00A8139A">
          <w:rPr>
            <w:rStyle w:val="Hyperlink"/>
            <w:rFonts w:cs="Arial"/>
            <w:sz w:val="20"/>
            <w:szCs w:val="20"/>
            <w:lang w:val="pt-BR"/>
          </w:rPr>
          <w:t xml:space="preserve">www.arroiodosratos.rs.gov.br, </w:t>
        </w:r>
      </w:hyperlink>
      <w:r w:rsidRPr="00A8139A">
        <w:rPr>
          <w:rFonts w:cs="Arial"/>
          <w:sz w:val="20"/>
          <w:szCs w:val="20"/>
          <w:lang w:val="pt-BR"/>
        </w:rPr>
        <w:t xml:space="preserve">no </w:t>
      </w:r>
      <w:proofErr w:type="gramStart"/>
      <w:r w:rsidRPr="00A8139A">
        <w:rPr>
          <w:rFonts w:cs="Arial"/>
          <w:sz w:val="20"/>
          <w:szCs w:val="20"/>
          <w:lang w:val="pt-BR"/>
        </w:rPr>
        <w:t>link “Editais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e Licitações”, ou pelo telefone (51) 3656-2553, sem qualquer custo para </w:t>
      </w:r>
      <w:proofErr w:type="spellStart"/>
      <w:r w:rsidRPr="00A8139A">
        <w:rPr>
          <w:rFonts w:cs="Arial"/>
          <w:sz w:val="20"/>
          <w:szCs w:val="20"/>
          <w:lang w:val="pt-BR"/>
        </w:rPr>
        <w:t>osinteressados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061909" w:rsidRPr="00A8139A" w:rsidRDefault="00061909" w:rsidP="00061909">
      <w:pPr>
        <w:pStyle w:val="PargrafodaLista"/>
        <w:tabs>
          <w:tab w:val="left" w:pos="851"/>
        </w:tabs>
        <w:spacing w:before="120"/>
        <w:ind w:left="672" w:right="-1"/>
        <w:rPr>
          <w:rFonts w:cs="Arial"/>
          <w:sz w:val="20"/>
          <w:szCs w:val="20"/>
          <w:lang w:val="pt-BR"/>
        </w:rPr>
      </w:pPr>
    </w:p>
    <w:p w:rsidR="00061909" w:rsidRDefault="00061909" w:rsidP="00AC1589">
      <w:pPr>
        <w:pStyle w:val="Ttulo3"/>
        <w:numPr>
          <w:ilvl w:val="0"/>
          <w:numId w:val="17"/>
        </w:numPr>
        <w:tabs>
          <w:tab w:val="left" w:pos="851"/>
        </w:tabs>
        <w:ind w:left="0" w:firstLine="0"/>
        <w:jc w:val="both"/>
      </w:pPr>
      <w:r>
        <w:t>DOS ANEXOS AO EDITAL</w:t>
      </w:r>
    </w:p>
    <w:p w:rsidR="00061909" w:rsidRPr="00A8139A" w:rsidRDefault="00061909" w:rsidP="00061909">
      <w:pPr>
        <w:tabs>
          <w:tab w:val="left" w:pos="851"/>
        </w:tabs>
        <w:spacing w:before="120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15.1.</w:t>
      </w:r>
      <w:r w:rsidRPr="00A8139A">
        <w:rPr>
          <w:sz w:val="20"/>
          <w:szCs w:val="20"/>
          <w:lang w:val="pt-BR"/>
        </w:rPr>
        <w:tab/>
        <w:t>Este Edital é composto pelos seguintes</w:t>
      </w:r>
      <w:r w:rsidR="00E91215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Anexos:</w:t>
      </w:r>
    </w:p>
    <w:p w:rsidR="005250DF" w:rsidRPr="00A8139A" w:rsidRDefault="005250DF" w:rsidP="005250DF">
      <w:pPr>
        <w:tabs>
          <w:tab w:val="left" w:pos="2112"/>
        </w:tabs>
        <w:rPr>
          <w:rFonts w:ascii="Arial" w:hAnsi="Arial" w:cs="Arial"/>
          <w:sz w:val="24"/>
          <w:szCs w:val="24"/>
          <w:lang w:val="pt-BR"/>
        </w:rPr>
      </w:pPr>
    </w:p>
    <w:p w:rsidR="005250DF" w:rsidRPr="00061909" w:rsidRDefault="005250DF" w:rsidP="00AC1589">
      <w:pPr>
        <w:pStyle w:val="PargrafodaLista"/>
        <w:numPr>
          <w:ilvl w:val="0"/>
          <w:numId w:val="35"/>
        </w:numPr>
        <w:tabs>
          <w:tab w:val="left" w:pos="1276"/>
        </w:tabs>
        <w:spacing w:before="46"/>
        <w:ind w:left="1276" w:hanging="425"/>
        <w:rPr>
          <w:rFonts w:cs="Arial"/>
          <w:sz w:val="20"/>
          <w:szCs w:val="20"/>
        </w:rPr>
      </w:pPr>
      <w:r w:rsidRPr="00061909">
        <w:rPr>
          <w:rFonts w:cs="Arial"/>
          <w:sz w:val="20"/>
          <w:szCs w:val="20"/>
        </w:rPr>
        <w:t>Termo deReferência;</w:t>
      </w:r>
    </w:p>
    <w:p w:rsidR="005250DF" w:rsidRPr="00061909" w:rsidRDefault="005250DF" w:rsidP="00AC1589">
      <w:pPr>
        <w:pStyle w:val="PargrafodaLista"/>
        <w:numPr>
          <w:ilvl w:val="0"/>
          <w:numId w:val="35"/>
        </w:numPr>
        <w:tabs>
          <w:tab w:val="left" w:pos="1276"/>
          <w:tab w:val="left" w:pos="1313"/>
        </w:tabs>
        <w:spacing w:before="43"/>
        <w:ind w:left="1276" w:hanging="425"/>
        <w:rPr>
          <w:rFonts w:cs="Arial"/>
          <w:sz w:val="20"/>
          <w:szCs w:val="20"/>
        </w:rPr>
      </w:pPr>
      <w:r w:rsidRPr="00061909">
        <w:rPr>
          <w:rFonts w:cs="Arial"/>
          <w:sz w:val="20"/>
          <w:szCs w:val="20"/>
        </w:rPr>
        <w:t>Análise</w:t>
      </w:r>
      <w:r w:rsidR="00794D8B">
        <w:rPr>
          <w:rFonts w:cs="Arial"/>
          <w:sz w:val="20"/>
          <w:szCs w:val="20"/>
        </w:rPr>
        <w:t xml:space="preserve"> </w:t>
      </w:r>
      <w:r w:rsidRPr="00061909">
        <w:rPr>
          <w:rFonts w:cs="Arial"/>
          <w:sz w:val="20"/>
          <w:szCs w:val="20"/>
        </w:rPr>
        <w:t>Curricular;</w:t>
      </w:r>
    </w:p>
    <w:p w:rsidR="005250DF" w:rsidRPr="00794D8B" w:rsidRDefault="005250DF" w:rsidP="00AC1589">
      <w:pPr>
        <w:pStyle w:val="PargrafodaLista"/>
        <w:numPr>
          <w:ilvl w:val="0"/>
          <w:numId w:val="35"/>
        </w:numPr>
        <w:tabs>
          <w:tab w:val="left" w:pos="1276"/>
        </w:tabs>
        <w:spacing w:before="44"/>
        <w:ind w:left="1276" w:hanging="425"/>
        <w:rPr>
          <w:rFonts w:cs="Arial"/>
          <w:sz w:val="20"/>
          <w:szCs w:val="20"/>
          <w:lang w:val="pt-BR"/>
        </w:rPr>
      </w:pPr>
      <w:r w:rsidRPr="00794D8B">
        <w:rPr>
          <w:rFonts w:cs="Arial"/>
          <w:sz w:val="20"/>
          <w:szCs w:val="20"/>
          <w:lang w:val="pt-BR"/>
        </w:rPr>
        <w:t>Modelo de Requerimento de</w:t>
      </w:r>
      <w:r w:rsidR="00794D8B" w:rsidRPr="00794D8B">
        <w:rPr>
          <w:rFonts w:cs="Arial"/>
          <w:sz w:val="20"/>
          <w:szCs w:val="20"/>
          <w:lang w:val="pt-BR"/>
        </w:rPr>
        <w:t xml:space="preserve"> </w:t>
      </w:r>
      <w:r w:rsidRPr="00794D8B">
        <w:rPr>
          <w:rFonts w:cs="Arial"/>
          <w:sz w:val="20"/>
          <w:szCs w:val="20"/>
          <w:lang w:val="pt-BR"/>
        </w:rPr>
        <w:t>Credenciamento;</w:t>
      </w:r>
    </w:p>
    <w:p w:rsidR="005250DF" w:rsidRPr="00794D8B" w:rsidRDefault="005250DF" w:rsidP="00AC1589">
      <w:pPr>
        <w:pStyle w:val="PargrafodaLista"/>
        <w:numPr>
          <w:ilvl w:val="0"/>
          <w:numId w:val="35"/>
        </w:numPr>
        <w:tabs>
          <w:tab w:val="left" w:pos="1276"/>
          <w:tab w:val="left" w:pos="1392"/>
        </w:tabs>
        <w:spacing w:before="46"/>
        <w:ind w:left="1276" w:hanging="425"/>
        <w:rPr>
          <w:rFonts w:cs="Arial"/>
          <w:sz w:val="20"/>
          <w:szCs w:val="20"/>
          <w:lang w:val="pt-BR"/>
        </w:rPr>
      </w:pPr>
      <w:r w:rsidRPr="00794D8B">
        <w:rPr>
          <w:rFonts w:cs="Arial"/>
          <w:sz w:val="20"/>
          <w:szCs w:val="20"/>
          <w:lang w:val="pt-BR"/>
        </w:rPr>
        <w:t>Modelo de Declaração de</w:t>
      </w:r>
      <w:r w:rsidR="00794D8B" w:rsidRPr="00794D8B">
        <w:rPr>
          <w:rFonts w:cs="Arial"/>
          <w:sz w:val="20"/>
          <w:szCs w:val="20"/>
          <w:lang w:val="pt-BR"/>
        </w:rPr>
        <w:t xml:space="preserve"> </w:t>
      </w:r>
      <w:r w:rsidRPr="00794D8B">
        <w:rPr>
          <w:rFonts w:cs="Arial"/>
          <w:sz w:val="20"/>
          <w:szCs w:val="20"/>
          <w:lang w:val="pt-BR"/>
        </w:rPr>
        <w:t>Idoneidade;</w:t>
      </w:r>
    </w:p>
    <w:p w:rsidR="005250DF" w:rsidRPr="00A8139A" w:rsidRDefault="005250DF" w:rsidP="00AC1589">
      <w:pPr>
        <w:pStyle w:val="PargrafodaLista"/>
        <w:numPr>
          <w:ilvl w:val="0"/>
          <w:numId w:val="35"/>
        </w:numPr>
        <w:tabs>
          <w:tab w:val="left" w:pos="1276"/>
        </w:tabs>
        <w:spacing w:before="43"/>
        <w:ind w:left="1276" w:hanging="425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Modelo de Declaração de que não emprega</w:t>
      </w:r>
      <w:r w:rsidR="00794D8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menor;</w:t>
      </w:r>
    </w:p>
    <w:p w:rsidR="005250DF" w:rsidRPr="00A8139A" w:rsidRDefault="005250DF" w:rsidP="00AC1589">
      <w:pPr>
        <w:pStyle w:val="PargrafodaLista"/>
        <w:numPr>
          <w:ilvl w:val="0"/>
          <w:numId w:val="35"/>
        </w:numPr>
        <w:tabs>
          <w:tab w:val="left" w:pos="1276"/>
          <w:tab w:val="left" w:pos="1392"/>
        </w:tabs>
        <w:spacing w:before="43"/>
        <w:ind w:left="1276" w:hanging="425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Declaração de disponibilidade de pessoal técnico (caso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dePJ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>);</w:t>
      </w:r>
    </w:p>
    <w:p w:rsidR="005250DF" w:rsidRPr="00061909" w:rsidRDefault="005250DF" w:rsidP="00AC1589">
      <w:pPr>
        <w:pStyle w:val="PargrafodaLista"/>
        <w:numPr>
          <w:ilvl w:val="0"/>
          <w:numId w:val="35"/>
        </w:numPr>
        <w:tabs>
          <w:tab w:val="left" w:pos="1276"/>
          <w:tab w:val="left" w:pos="1486"/>
        </w:tabs>
        <w:spacing w:before="46"/>
        <w:ind w:left="1276" w:hanging="425"/>
        <w:rPr>
          <w:rFonts w:cs="Arial"/>
          <w:sz w:val="20"/>
          <w:szCs w:val="20"/>
        </w:rPr>
      </w:pPr>
      <w:r w:rsidRPr="00061909">
        <w:rPr>
          <w:rFonts w:cs="Arial"/>
          <w:sz w:val="20"/>
          <w:szCs w:val="20"/>
        </w:rPr>
        <w:t>Minuta do</w:t>
      </w:r>
      <w:r w:rsidR="00794D8B">
        <w:rPr>
          <w:rFonts w:cs="Arial"/>
          <w:sz w:val="20"/>
          <w:szCs w:val="20"/>
        </w:rPr>
        <w:t xml:space="preserve"> </w:t>
      </w:r>
      <w:r w:rsidRPr="00061909">
        <w:rPr>
          <w:rFonts w:cs="Arial"/>
          <w:sz w:val="20"/>
          <w:szCs w:val="20"/>
        </w:rPr>
        <w:t>Contrato.</w:t>
      </w:r>
    </w:p>
    <w:p w:rsidR="00061909" w:rsidRDefault="00061909" w:rsidP="005250DF">
      <w:pPr>
        <w:pStyle w:val="Corpodetexto"/>
        <w:spacing w:before="1"/>
        <w:ind w:left="2353"/>
        <w:rPr>
          <w:rFonts w:cs="Arial"/>
        </w:rPr>
      </w:pPr>
    </w:p>
    <w:p w:rsidR="00061909" w:rsidRDefault="00061909" w:rsidP="005250DF">
      <w:pPr>
        <w:pStyle w:val="Corpodetexto"/>
        <w:spacing w:before="1"/>
        <w:ind w:left="2353"/>
        <w:rPr>
          <w:rFonts w:cs="Arial"/>
        </w:rPr>
      </w:pPr>
    </w:p>
    <w:p w:rsidR="005250DF" w:rsidRPr="00A8139A" w:rsidRDefault="005250DF" w:rsidP="004B2BD0">
      <w:pPr>
        <w:pStyle w:val="Corpodetexto"/>
        <w:spacing w:before="1"/>
        <w:ind w:left="2353"/>
        <w:jc w:val="right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Município de Arroio dos Ratos/RS, </w:t>
      </w:r>
      <w:r w:rsidR="00E96981">
        <w:rPr>
          <w:rFonts w:cs="Arial"/>
          <w:lang w:val="pt-BR"/>
        </w:rPr>
        <w:t>25</w:t>
      </w:r>
      <w:r w:rsidR="005044E1">
        <w:rPr>
          <w:rFonts w:cs="Arial"/>
          <w:lang w:val="pt-BR"/>
        </w:rPr>
        <w:t xml:space="preserve"> de </w:t>
      </w:r>
      <w:r w:rsidR="00E96981">
        <w:rPr>
          <w:rFonts w:cs="Arial"/>
          <w:lang w:val="pt-BR"/>
        </w:rPr>
        <w:t>março</w:t>
      </w:r>
      <w:r w:rsidR="005044E1">
        <w:rPr>
          <w:rFonts w:cs="Arial"/>
          <w:lang w:val="pt-BR"/>
        </w:rPr>
        <w:t xml:space="preserve"> de 201</w:t>
      </w:r>
      <w:r w:rsidR="00E96981">
        <w:rPr>
          <w:rFonts w:cs="Arial"/>
          <w:lang w:val="pt-BR"/>
        </w:rPr>
        <w:t>9</w:t>
      </w:r>
      <w:r w:rsidRPr="00A8139A">
        <w:rPr>
          <w:rFonts w:cs="Arial"/>
          <w:lang w:val="pt-BR"/>
        </w:rPr>
        <w:t>.</w:t>
      </w:r>
    </w:p>
    <w:p w:rsidR="005250DF" w:rsidRPr="00A8139A" w:rsidRDefault="005250DF" w:rsidP="005250DF">
      <w:pPr>
        <w:pStyle w:val="Corpodetexto"/>
        <w:rPr>
          <w:rFonts w:cs="Arial"/>
          <w:lang w:val="pt-BR"/>
        </w:rPr>
      </w:pPr>
    </w:p>
    <w:p w:rsidR="008B71D8" w:rsidRPr="00A8139A" w:rsidRDefault="008B71D8" w:rsidP="005250DF">
      <w:pPr>
        <w:pStyle w:val="Corpodetexto"/>
        <w:spacing w:before="1"/>
        <w:rPr>
          <w:rFonts w:cs="Arial"/>
          <w:lang w:val="pt-BR"/>
        </w:rPr>
      </w:pPr>
    </w:p>
    <w:p w:rsidR="00061909" w:rsidRPr="00A8139A" w:rsidRDefault="00061909" w:rsidP="00AE6ECF">
      <w:pPr>
        <w:pStyle w:val="Corpodetexto"/>
        <w:rPr>
          <w:rFonts w:cs="Arial"/>
          <w:lang w:val="pt-BR"/>
        </w:rPr>
      </w:pPr>
    </w:p>
    <w:p w:rsidR="005250DF" w:rsidRPr="00A8139A" w:rsidRDefault="00E96981" w:rsidP="00AE6ECF">
      <w:pPr>
        <w:pStyle w:val="Ttulo2"/>
        <w:pBdr>
          <w:top w:val="single" w:sz="4" w:space="1" w:color="auto"/>
        </w:pBdr>
        <w:ind w:left="4536" w:right="1417"/>
        <w:jc w:val="center"/>
        <w:rPr>
          <w:rFonts w:cs="Arial"/>
          <w:b/>
          <w:sz w:val="20"/>
          <w:szCs w:val="20"/>
          <w:lang w:val="pt-BR"/>
        </w:rPr>
      </w:pPr>
      <w:r>
        <w:rPr>
          <w:rFonts w:cs="Arial"/>
          <w:b/>
          <w:sz w:val="20"/>
          <w:szCs w:val="20"/>
          <w:lang w:val="pt-BR"/>
        </w:rPr>
        <w:t>Luciano Leites Rocha</w:t>
      </w:r>
    </w:p>
    <w:p w:rsidR="005250DF" w:rsidRPr="00A8139A" w:rsidRDefault="008B71D8" w:rsidP="00AE6ECF">
      <w:pPr>
        <w:pStyle w:val="Corpodetexto"/>
        <w:ind w:left="3420" w:right="463"/>
        <w:jc w:val="center"/>
        <w:rPr>
          <w:rFonts w:cs="Arial"/>
          <w:lang w:val="pt-BR"/>
        </w:rPr>
      </w:pPr>
      <w:r w:rsidRPr="00A8139A">
        <w:rPr>
          <w:rFonts w:cs="Arial"/>
          <w:lang w:val="pt-BR"/>
        </w:rPr>
        <w:t>Prefeito Municipal</w:t>
      </w:r>
      <w:r w:rsidR="00F9689E">
        <w:rPr>
          <w:rFonts w:cs="Arial"/>
          <w:lang w:val="pt-BR"/>
        </w:rPr>
        <w:t xml:space="preserve"> </w:t>
      </w:r>
    </w:p>
    <w:p w:rsidR="008B71D8" w:rsidRPr="00A8139A" w:rsidRDefault="008B71D8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860E36" w:rsidRPr="00A8139A" w:rsidRDefault="00860E36" w:rsidP="00AE6ECF">
      <w:pPr>
        <w:tabs>
          <w:tab w:val="left" w:pos="851"/>
        </w:tabs>
        <w:rPr>
          <w:rStyle w:val="Forte"/>
          <w:sz w:val="20"/>
          <w:szCs w:val="20"/>
          <w:lang w:val="pt-BR"/>
        </w:rPr>
      </w:pPr>
    </w:p>
    <w:p w:rsidR="00C937A6" w:rsidRPr="00A8139A" w:rsidRDefault="008B71D8" w:rsidP="00AE6ECF">
      <w:pPr>
        <w:pBdr>
          <w:top w:val="single" w:sz="4" w:space="1" w:color="auto"/>
        </w:pBdr>
        <w:tabs>
          <w:tab w:val="left" w:pos="851"/>
        </w:tabs>
        <w:ind w:right="5386"/>
        <w:rPr>
          <w:sz w:val="20"/>
          <w:szCs w:val="20"/>
          <w:lang w:val="pt-BR"/>
        </w:rPr>
      </w:pPr>
      <w:r w:rsidRPr="00A8139A">
        <w:rPr>
          <w:rStyle w:val="Forte"/>
          <w:sz w:val="20"/>
          <w:szCs w:val="20"/>
          <w:lang w:val="pt-BR"/>
        </w:rPr>
        <w:t>Ricardo Pires</w:t>
      </w:r>
    </w:p>
    <w:p w:rsidR="00C937A6" w:rsidRPr="00A8139A" w:rsidRDefault="008B71D8" w:rsidP="00AE6ECF">
      <w:pPr>
        <w:tabs>
          <w:tab w:val="left" w:pos="851"/>
        </w:tabs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Secretário Municipal da Saúde</w:t>
      </w:r>
    </w:p>
    <w:p w:rsidR="008B71D8" w:rsidRPr="00A8139A" w:rsidRDefault="008B71D8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8B71D8" w:rsidRPr="00A8139A" w:rsidRDefault="008B71D8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AE6ECF" w:rsidRPr="00A8139A" w:rsidRDefault="002667EF" w:rsidP="00AE6ECF">
      <w:pPr>
        <w:pBdr>
          <w:top w:val="single" w:sz="4" w:space="1" w:color="auto"/>
        </w:pBdr>
        <w:tabs>
          <w:tab w:val="left" w:pos="851"/>
        </w:tabs>
        <w:ind w:right="5386"/>
        <w:rPr>
          <w:rStyle w:val="Forte"/>
          <w:sz w:val="20"/>
          <w:szCs w:val="20"/>
          <w:lang w:val="pt-BR"/>
        </w:rPr>
      </w:pPr>
      <w:proofErr w:type="spellStart"/>
      <w:r>
        <w:rPr>
          <w:rStyle w:val="Forte"/>
          <w:sz w:val="20"/>
          <w:szCs w:val="20"/>
          <w:lang w:val="pt-BR"/>
        </w:rPr>
        <w:t>Susi</w:t>
      </w:r>
      <w:proofErr w:type="spellEnd"/>
      <w:r>
        <w:rPr>
          <w:rStyle w:val="Forte"/>
          <w:sz w:val="20"/>
          <w:szCs w:val="20"/>
          <w:lang w:val="pt-BR"/>
        </w:rPr>
        <w:t xml:space="preserve"> </w:t>
      </w:r>
      <w:proofErr w:type="spellStart"/>
      <w:r>
        <w:rPr>
          <w:rStyle w:val="Forte"/>
          <w:sz w:val="20"/>
          <w:szCs w:val="20"/>
          <w:lang w:val="pt-BR"/>
        </w:rPr>
        <w:t>Shizuko</w:t>
      </w:r>
      <w:proofErr w:type="spellEnd"/>
      <w:r>
        <w:rPr>
          <w:rStyle w:val="Forte"/>
          <w:sz w:val="20"/>
          <w:szCs w:val="20"/>
          <w:lang w:val="pt-BR"/>
        </w:rPr>
        <w:t xml:space="preserve"> </w:t>
      </w:r>
      <w:proofErr w:type="spellStart"/>
      <w:r>
        <w:rPr>
          <w:rStyle w:val="Forte"/>
          <w:sz w:val="20"/>
          <w:szCs w:val="20"/>
          <w:lang w:val="pt-BR"/>
        </w:rPr>
        <w:t>Tazoe</w:t>
      </w:r>
      <w:proofErr w:type="spellEnd"/>
    </w:p>
    <w:p w:rsidR="00C937A6" w:rsidRPr="00A8139A" w:rsidRDefault="00860E36" w:rsidP="00AE6ECF">
      <w:pPr>
        <w:pBdr>
          <w:top w:val="single" w:sz="4" w:space="1" w:color="auto"/>
        </w:pBdr>
        <w:tabs>
          <w:tab w:val="left" w:pos="851"/>
        </w:tabs>
        <w:ind w:right="5386"/>
        <w:rPr>
          <w:sz w:val="20"/>
          <w:szCs w:val="20"/>
          <w:lang w:val="pt-BR"/>
        </w:rPr>
      </w:pPr>
      <w:r w:rsidRPr="00A8139A">
        <w:rPr>
          <w:rStyle w:val="Forte"/>
          <w:b w:val="0"/>
          <w:sz w:val="20"/>
          <w:szCs w:val="20"/>
          <w:lang w:val="pt-BR"/>
        </w:rPr>
        <w:t xml:space="preserve">OAB/RS </w:t>
      </w:r>
      <w:r w:rsidR="002667EF">
        <w:rPr>
          <w:rStyle w:val="Forte"/>
          <w:b w:val="0"/>
          <w:sz w:val="20"/>
          <w:szCs w:val="20"/>
          <w:lang w:val="pt-BR"/>
        </w:rPr>
        <w:t>112.467</w:t>
      </w:r>
    </w:p>
    <w:p w:rsidR="00C937A6" w:rsidRPr="00A8139A" w:rsidRDefault="002667EF" w:rsidP="00AE6ECF">
      <w:pPr>
        <w:tabs>
          <w:tab w:val="left" w:pos="851"/>
        </w:tabs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Assessor Jurídico</w:t>
      </w:r>
    </w:p>
    <w:p w:rsidR="00C937A6" w:rsidRPr="00A8139A" w:rsidRDefault="00C937A6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A32839" w:rsidRPr="00A8139A" w:rsidRDefault="00A32839" w:rsidP="00A32839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E96981">
        <w:rPr>
          <w:rFonts w:cs="Arial"/>
          <w:b/>
          <w:sz w:val="20"/>
          <w:lang w:val="pt-BR"/>
        </w:rPr>
        <w:t>2</w:t>
      </w:r>
      <w:r w:rsidRPr="00A8139A">
        <w:rPr>
          <w:rFonts w:cs="Arial"/>
          <w:b/>
          <w:sz w:val="20"/>
          <w:lang w:val="pt-BR"/>
        </w:rPr>
        <w:t>/201</w:t>
      </w:r>
      <w:r w:rsidR="00E96981">
        <w:rPr>
          <w:rFonts w:cs="Arial"/>
          <w:b/>
          <w:sz w:val="20"/>
          <w:lang w:val="pt-BR"/>
        </w:rPr>
        <w:t>9</w:t>
      </w:r>
    </w:p>
    <w:p w:rsidR="00A32839" w:rsidRPr="00A8139A" w:rsidRDefault="00A32839" w:rsidP="00A32839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I</w:t>
      </w:r>
    </w:p>
    <w:p w:rsidR="00A32839" w:rsidRDefault="00A32839" w:rsidP="00A32839">
      <w:pPr>
        <w:spacing w:line="243" w:lineRule="exact"/>
        <w:ind w:left="2161" w:right="2454"/>
        <w:jc w:val="center"/>
        <w:rPr>
          <w:b/>
          <w:w w:val="105"/>
          <w:sz w:val="20"/>
        </w:rPr>
      </w:pPr>
      <w:r>
        <w:rPr>
          <w:b/>
          <w:w w:val="105"/>
          <w:sz w:val="20"/>
        </w:rPr>
        <w:t>TERMO  DE REFERÊNCIA</w:t>
      </w:r>
    </w:p>
    <w:p w:rsidR="00A32839" w:rsidRDefault="00D84092" w:rsidP="00A32839">
      <w:pPr>
        <w:spacing w:line="243" w:lineRule="exact"/>
        <w:ind w:left="2161" w:right="2454"/>
        <w:jc w:val="center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245110</wp:posOffset>
                </wp:positionV>
                <wp:extent cx="6461760" cy="161925"/>
                <wp:effectExtent l="0" t="0" r="15240" b="28575"/>
                <wp:wrapTopAndBottom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1A93" w:rsidRDefault="00BF1A93" w:rsidP="00A32839">
                            <w:pPr>
                              <w:ind w:left="2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 DO 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3.75pt;margin-top:19.3pt;width:508.8pt;height:12.7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" filled="f" strokeweight=".48pt">
                <v:textbox inset="0,0,0,0">
                  <w:txbxContent>
                    <w:p w:rsidR="00BF1A93" w:rsidRDefault="00BF1A93" w:rsidP="00A32839">
                      <w:pPr>
                        <w:ind w:left="2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1. DO 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6824" w:rsidRPr="00A8139A" w:rsidRDefault="008A6824" w:rsidP="00A31B93">
      <w:pPr>
        <w:pStyle w:val="PargrafodaLista"/>
        <w:numPr>
          <w:ilvl w:val="1"/>
          <w:numId w:val="16"/>
        </w:numPr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Constitui objeto deste Termo de Referência o </w:t>
      </w:r>
      <w:r w:rsidR="00A14D11" w:rsidRPr="00A8139A">
        <w:rPr>
          <w:rFonts w:cs="Arial"/>
          <w:b/>
          <w:sz w:val="20"/>
          <w:szCs w:val="20"/>
          <w:lang w:val="pt-BR"/>
        </w:rPr>
        <w:t xml:space="preserve">CREDENCIAMENTO DE PROFISSIONAIS </w:t>
      </w:r>
      <w:r w:rsidRPr="00A8139A">
        <w:rPr>
          <w:rFonts w:cs="Arial"/>
          <w:sz w:val="20"/>
          <w:szCs w:val="20"/>
          <w:lang w:val="pt-BR"/>
        </w:rPr>
        <w:t>(pessoa física)</w:t>
      </w:r>
      <w:r w:rsidRPr="00A8139A">
        <w:rPr>
          <w:rFonts w:cs="Arial"/>
          <w:b/>
          <w:sz w:val="20"/>
          <w:szCs w:val="20"/>
          <w:lang w:val="pt-BR"/>
        </w:rPr>
        <w:t xml:space="preserve"> e de </w:t>
      </w:r>
      <w:r w:rsidR="00A14D11" w:rsidRPr="00A8139A">
        <w:rPr>
          <w:rFonts w:cs="Arial"/>
          <w:b/>
          <w:sz w:val="20"/>
          <w:szCs w:val="20"/>
          <w:lang w:val="pt-BR"/>
        </w:rPr>
        <w:t>Pessoas Jurídicas</w:t>
      </w:r>
      <w:r w:rsidR="00794D8B">
        <w:rPr>
          <w:rFonts w:cs="Arial"/>
          <w:b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 xml:space="preserve">para a </w:t>
      </w:r>
      <w:r w:rsidR="00A14D11" w:rsidRPr="00A8139A">
        <w:rPr>
          <w:rFonts w:cs="Arial"/>
          <w:b/>
          <w:sz w:val="20"/>
          <w:szCs w:val="20"/>
          <w:lang w:val="pt-BR"/>
        </w:rPr>
        <w:t>PRESTAÇÃO COMPLEMENTAR DE SERVIÇOS BÁSICOS E ESPECIALIZADOS NA ÁREA DA SAÚDE</w:t>
      </w:r>
      <w:r w:rsidRPr="00A8139A">
        <w:rPr>
          <w:rFonts w:cs="Arial"/>
          <w:sz w:val="20"/>
          <w:szCs w:val="20"/>
          <w:lang w:val="pt-BR"/>
        </w:rPr>
        <w:t>, observa</w:t>
      </w:r>
      <w:r w:rsidR="00A14D11" w:rsidRPr="00A8139A">
        <w:rPr>
          <w:rFonts w:cs="Arial"/>
          <w:sz w:val="20"/>
          <w:szCs w:val="20"/>
          <w:lang w:val="pt-BR"/>
        </w:rPr>
        <w:t>das as especificações técnicas das</w:t>
      </w:r>
      <w:r w:rsidRPr="00A8139A">
        <w:rPr>
          <w:rFonts w:cs="Arial"/>
          <w:sz w:val="20"/>
          <w:szCs w:val="20"/>
          <w:lang w:val="pt-BR"/>
        </w:rPr>
        <w:t xml:space="preserve"> política</w:t>
      </w:r>
      <w:r w:rsidR="00A14D11" w:rsidRPr="00A8139A">
        <w:rPr>
          <w:rFonts w:cs="Arial"/>
          <w:sz w:val="20"/>
          <w:szCs w:val="20"/>
          <w:lang w:val="pt-BR"/>
        </w:rPr>
        <w:t>s</w:t>
      </w:r>
      <w:r w:rsidRPr="00A8139A">
        <w:rPr>
          <w:rFonts w:cs="Arial"/>
          <w:sz w:val="20"/>
          <w:szCs w:val="20"/>
          <w:lang w:val="pt-BR"/>
        </w:rPr>
        <w:t xml:space="preserve"> nacional, estadual e municipal de saúde, definidas pelo Ministério da Saúde, Secretaria de Saúde do Estado e Secretaria Municipal de</w:t>
      </w:r>
      <w:r w:rsidR="00794D8B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Saúde</w:t>
      </w:r>
      <w:r w:rsidR="00A14D11" w:rsidRPr="00A8139A">
        <w:rPr>
          <w:rFonts w:cs="Arial"/>
          <w:sz w:val="20"/>
          <w:szCs w:val="20"/>
          <w:lang w:val="pt-BR"/>
        </w:rPr>
        <w:t>.</w:t>
      </w:r>
    </w:p>
    <w:p w:rsidR="00A32839" w:rsidRPr="00A8139A" w:rsidRDefault="00A32839" w:rsidP="00A31B93">
      <w:pPr>
        <w:pStyle w:val="PargrafodaLista"/>
        <w:numPr>
          <w:ilvl w:val="1"/>
          <w:numId w:val="16"/>
        </w:numPr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lang w:val="pt-BR"/>
        </w:rPr>
        <w:t xml:space="preserve">Os profissionais desempenharão as atividades nas modalidades: </w:t>
      </w:r>
      <w:r w:rsidR="00A14D11" w:rsidRPr="00A8139A">
        <w:rPr>
          <w:sz w:val="20"/>
          <w:lang w:val="pt-BR"/>
        </w:rPr>
        <w:t xml:space="preserve">12, </w:t>
      </w:r>
      <w:r w:rsidRPr="00A8139A">
        <w:rPr>
          <w:sz w:val="20"/>
          <w:lang w:val="pt-BR"/>
        </w:rPr>
        <w:t>20, 30 e</w:t>
      </w:r>
      <w:r w:rsidR="00A14D11" w:rsidRPr="00A8139A">
        <w:rPr>
          <w:sz w:val="20"/>
          <w:lang w:val="pt-BR"/>
        </w:rPr>
        <w:t>/ou</w:t>
      </w:r>
      <w:r w:rsidRPr="00A8139A">
        <w:rPr>
          <w:sz w:val="20"/>
          <w:lang w:val="pt-BR"/>
        </w:rPr>
        <w:t xml:space="preserve"> 40 horas semanais (horário comercial); </w:t>
      </w:r>
      <w:r w:rsidR="00A14D11" w:rsidRPr="00A8139A">
        <w:rPr>
          <w:sz w:val="20"/>
          <w:lang w:val="pt-BR"/>
        </w:rPr>
        <w:t xml:space="preserve">em regime de </w:t>
      </w:r>
      <w:r w:rsidRPr="00A8139A">
        <w:rPr>
          <w:sz w:val="20"/>
          <w:lang w:val="pt-BR"/>
        </w:rPr>
        <w:t>plantão</w:t>
      </w:r>
      <w:r w:rsidR="00794D8B">
        <w:rPr>
          <w:sz w:val="20"/>
          <w:lang w:val="pt-BR"/>
        </w:rPr>
        <w:t xml:space="preserve"> </w:t>
      </w:r>
      <w:r w:rsidR="00A14D11" w:rsidRPr="00A8139A">
        <w:rPr>
          <w:sz w:val="20"/>
          <w:szCs w:val="20"/>
          <w:lang w:val="pt-BR"/>
        </w:rPr>
        <w:t>de 6, 12 ou 24 horas,</w:t>
      </w:r>
      <w:r w:rsidR="00A14D11" w:rsidRPr="00A8139A">
        <w:rPr>
          <w:sz w:val="20"/>
          <w:lang w:val="pt-BR"/>
        </w:rPr>
        <w:t xml:space="preserve"> ou</w:t>
      </w:r>
      <w:r w:rsidRPr="00A8139A">
        <w:rPr>
          <w:sz w:val="20"/>
          <w:lang w:val="pt-BR"/>
        </w:rPr>
        <w:t xml:space="preserve"> na forma de produtividade, conforme designação da Secretaria Municipal de</w:t>
      </w:r>
      <w:r w:rsidR="00794D8B">
        <w:rPr>
          <w:sz w:val="20"/>
          <w:lang w:val="pt-BR"/>
        </w:rPr>
        <w:t xml:space="preserve"> </w:t>
      </w:r>
      <w:r w:rsidRPr="00A8139A">
        <w:rPr>
          <w:sz w:val="20"/>
          <w:lang w:val="pt-BR"/>
        </w:rPr>
        <w:t>Saúde</w:t>
      </w:r>
      <w:r w:rsidR="00A14D11" w:rsidRPr="00A8139A">
        <w:rPr>
          <w:sz w:val="20"/>
          <w:lang w:val="pt-BR"/>
        </w:rPr>
        <w:t xml:space="preserve"> (SMS)</w:t>
      </w:r>
      <w:r w:rsidRPr="00A8139A">
        <w:rPr>
          <w:sz w:val="20"/>
          <w:lang w:val="pt-BR"/>
        </w:rPr>
        <w:t>.</w:t>
      </w:r>
    </w:p>
    <w:p w:rsidR="00A31B93" w:rsidRPr="00A8139A" w:rsidRDefault="00D84092" w:rsidP="00A31B93">
      <w:pPr>
        <w:pStyle w:val="PargrafodaLista"/>
        <w:spacing w:before="120"/>
        <w:ind w:left="0"/>
        <w:jc w:val="left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277495</wp:posOffset>
                </wp:positionV>
                <wp:extent cx="6461760" cy="161925"/>
                <wp:effectExtent l="0" t="0" r="15240" b="28575"/>
                <wp:wrapTopAndBottom/>
                <wp:docPr id="5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1A93" w:rsidRDefault="00BF1A93" w:rsidP="00A31B93">
                            <w:pPr>
                              <w:ind w:left="2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 DA 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75pt;margin-top:21.85pt;width:508.8pt;height:12.7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bHhwIAACEFAAAOAAAAZHJzL2Uyb0RvYy54bWysVG1v2yAQ/j5p/wHxPbWduV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" filled="f" strokeweight=".48pt">
                <v:textbox inset="0,0,0,0">
                  <w:txbxContent>
                    <w:p w:rsidR="00BF1A93" w:rsidRDefault="00BF1A93" w:rsidP="00A31B93">
                      <w:pPr>
                        <w:ind w:left="2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2. DA 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2839" w:rsidRPr="00A8139A" w:rsidRDefault="00721288" w:rsidP="004B732F">
      <w:pPr>
        <w:pStyle w:val="Corpodetexto"/>
        <w:tabs>
          <w:tab w:val="left" w:pos="567"/>
          <w:tab w:val="left" w:pos="9355"/>
        </w:tabs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>2.1.</w:t>
      </w:r>
      <w:r w:rsidRPr="00A8139A">
        <w:rPr>
          <w:lang w:val="pt-BR"/>
        </w:rPr>
        <w:tab/>
        <w:t>Considerando que a saúde é um direito fundamental de todos os cidadãos, e que é dever do poder público prestar um serviço eficiente, sem deixar a população desassistida, visa o presente Credenciamento suprir a demanda d</w:t>
      </w:r>
      <w:r w:rsidR="00A32839" w:rsidRPr="00A8139A">
        <w:rPr>
          <w:lang w:val="pt-BR"/>
        </w:rPr>
        <w:t>os estabeleciment</w:t>
      </w:r>
      <w:r w:rsidRPr="00A8139A">
        <w:rPr>
          <w:lang w:val="pt-BR"/>
        </w:rPr>
        <w:t xml:space="preserve">os da Rede Municipal de Saúde que, diante da dificuldade de interiorização de médicos e demais </w:t>
      </w:r>
      <w:proofErr w:type="spellStart"/>
      <w:r w:rsidRPr="00A8139A">
        <w:rPr>
          <w:lang w:val="pt-BR"/>
        </w:rPr>
        <w:t>profisisonais</w:t>
      </w:r>
      <w:proofErr w:type="spellEnd"/>
      <w:r w:rsidRPr="00A8139A">
        <w:rPr>
          <w:lang w:val="pt-BR"/>
        </w:rPr>
        <w:t xml:space="preserve"> da área da </w:t>
      </w:r>
      <w:proofErr w:type="spellStart"/>
      <w:r w:rsidRPr="00A8139A">
        <w:rPr>
          <w:lang w:val="pt-BR"/>
        </w:rPr>
        <w:t>sáude</w:t>
      </w:r>
      <w:proofErr w:type="spellEnd"/>
      <w:r w:rsidRPr="00A8139A">
        <w:rPr>
          <w:lang w:val="pt-BR"/>
        </w:rPr>
        <w:t>, não consegue preencher a dem</w:t>
      </w:r>
      <w:r w:rsidR="004B732F" w:rsidRPr="00A8139A">
        <w:rPr>
          <w:lang w:val="pt-BR"/>
        </w:rPr>
        <w:t>a</w:t>
      </w:r>
      <w:r w:rsidRPr="00A8139A">
        <w:rPr>
          <w:lang w:val="pt-BR"/>
        </w:rPr>
        <w:t>nda com servidores efetivos.</w:t>
      </w:r>
    </w:p>
    <w:p w:rsidR="004B732F" w:rsidRPr="00A8139A" w:rsidRDefault="004B732F" w:rsidP="004B732F">
      <w:pPr>
        <w:pStyle w:val="Corpodetexto"/>
        <w:tabs>
          <w:tab w:val="left" w:pos="567"/>
          <w:tab w:val="left" w:pos="9355"/>
        </w:tabs>
        <w:spacing w:before="120"/>
        <w:ind w:left="0"/>
        <w:jc w:val="both"/>
        <w:rPr>
          <w:lang w:val="pt-BR"/>
        </w:rPr>
      </w:pPr>
      <w:r w:rsidRPr="00A8139A">
        <w:rPr>
          <w:lang w:val="pt-BR"/>
        </w:rPr>
        <w:t>2.2.</w:t>
      </w:r>
      <w:r w:rsidRPr="00A8139A">
        <w:rPr>
          <w:lang w:val="pt-BR"/>
        </w:rPr>
        <w:tab/>
        <w:t xml:space="preserve"> O presente </w:t>
      </w:r>
      <w:proofErr w:type="spellStart"/>
      <w:r w:rsidRPr="00A8139A">
        <w:rPr>
          <w:lang w:val="pt-BR"/>
        </w:rPr>
        <w:t>credenciameto</w:t>
      </w:r>
      <w:proofErr w:type="spellEnd"/>
      <w:r w:rsidRPr="00A8139A">
        <w:rPr>
          <w:lang w:val="pt-BR"/>
        </w:rPr>
        <w:t xml:space="preserve"> também não se confunde nem substitui outras formas de ajuste para a complementação de serviços públicos de saúde, como contratos de gestão, termos de parceria, termos de colaboração, termos de fomento, acordos de </w:t>
      </w:r>
      <w:proofErr w:type="spellStart"/>
      <w:r w:rsidRPr="00A8139A">
        <w:rPr>
          <w:lang w:val="pt-BR"/>
        </w:rPr>
        <w:t>colaboaração</w:t>
      </w:r>
      <w:proofErr w:type="spellEnd"/>
      <w:r w:rsidRPr="00A8139A">
        <w:rPr>
          <w:lang w:val="pt-BR"/>
        </w:rPr>
        <w:t xml:space="preserve"> convênios e demais ajustes estabelecidos em lei.</w:t>
      </w:r>
    </w:p>
    <w:p w:rsidR="00946E98" w:rsidRPr="00A8139A" w:rsidRDefault="00946E98" w:rsidP="00AE6ECF">
      <w:pPr>
        <w:tabs>
          <w:tab w:val="left" w:pos="851"/>
        </w:tabs>
        <w:rPr>
          <w:sz w:val="20"/>
          <w:szCs w:val="20"/>
          <w:lang w:val="pt-BR"/>
        </w:rPr>
      </w:pPr>
    </w:p>
    <w:p w:rsidR="00946E98" w:rsidRPr="00A8139A" w:rsidRDefault="00D84092" w:rsidP="00AE6ECF">
      <w:pPr>
        <w:tabs>
          <w:tab w:val="left" w:pos="851"/>
        </w:tabs>
        <w:rPr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461760" cy="161925"/>
                <wp:effectExtent l="0" t="0" r="15240" b="28575"/>
                <wp:wrapTopAndBottom/>
                <wp:docPr id="5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1A93" w:rsidRDefault="00BF1A93" w:rsidP="00946D0A">
                            <w:pPr>
                              <w:ind w:left="2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 DOS PROFISSIONAIS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75pt;margin-top:16.3pt;width:508.8pt;height:12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" filled="f" strokeweight=".48pt">
                <v:textbox inset="0,0,0,0">
                  <w:txbxContent>
                    <w:p w:rsidR="00BF1A93" w:rsidRDefault="00BF1A93" w:rsidP="00946D0A">
                      <w:pPr>
                        <w:ind w:left="2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3. DOS PROFISSIONAIS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7A6" w:rsidRPr="00A8139A" w:rsidRDefault="00C937A6" w:rsidP="009856B7">
      <w:pPr>
        <w:tabs>
          <w:tab w:val="left" w:pos="851"/>
        </w:tabs>
        <w:rPr>
          <w:sz w:val="20"/>
          <w:szCs w:val="20"/>
          <w:lang w:val="pt-BR"/>
        </w:rPr>
      </w:pPr>
    </w:p>
    <w:p w:rsidR="00C937A6" w:rsidRPr="00A8139A" w:rsidRDefault="009856B7" w:rsidP="009856B7">
      <w:pPr>
        <w:tabs>
          <w:tab w:val="left" w:pos="567"/>
        </w:tabs>
        <w:jc w:val="both"/>
        <w:rPr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3.1.</w:t>
      </w:r>
      <w:r w:rsidRPr="00A8139A">
        <w:rPr>
          <w:rFonts w:cs="Arial"/>
          <w:sz w:val="20"/>
          <w:szCs w:val="20"/>
          <w:lang w:val="pt-BR"/>
        </w:rPr>
        <w:tab/>
        <w:t xml:space="preserve">Os </w:t>
      </w:r>
      <w:r w:rsidRPr="00A8139A">
        <w:rPr>
          <w:rFonts w:cs="Arial"/>
          <w:b/>
          <w:sz w:val="20"/>
          <w:szCs w:val="20"/>
          <w:lang w:val="pt-BR"/>
        </w:rPr>
        <w:t xml:space="preserve">SERVIÇOS BÁSICOS na área da saúde </w:t>
      </w:r>
      <w:r w:rsidRPr="00A8139A">
        <w:rPr>
          <w:rFonts w:cs="Arial"/>
          <w:sz w:val="20"/>
          <w:szCs w:val="20"/>
          <w:lang w:val="pt-BR"/>
        </w:rPr>
        <w:t>a serem prestados pelos Credenciados, conforme a necessidade da Secretaria Municipal de Saúde (SMS</w:t>
      </w:r>
      <w:proofErr w:type="gramStart"/>
      <w:r w:rsidRPr="00A8139A">
        <w:rPr>
          <w:rFonts w:cs="Arial"/>
          <w:sz w:val="20"/>
          <w:szCs w:val="20"/>
          <w:lang w:val="pt-BR"/>
        </w:rPr>
        <w:t>),</w:t>
      </w:r>
      <w:proofErr w:type="gramEnd"/>
      <w:r w:rsidRPr="00A8139A">
        <w:rPr>
          <w:rFonts w:cs="Arial"/>
          <w:sz w:val="20"/>
          <w:szCs w:val="20"/>
          <w:lang w:val="pt-BR"/>
        </w:rPr>
        <w:t>são:</w:t>
      </w:r>
    </w:p>
    <w:p w:rsidR="009856B7" w:rsidRPr="00A8139A" w:rsidRDefault="009856B7" w:rsidP="00AC1589">
      <w:pPr>
        <w:pStyle w:val="PargrafodaLista"/>
        <w:numPr>
          <w:ilvl w:val="2"/>
          <w:numId w:val="37"/>
        </w:numPr>
        <w:tabs>
          <w:tab w:val="left" w:pos="1134"/>
        </w:tabs>
        <w:spacing w:before="120"/>
        <w:ind w:left="1134" w:right="-1"/>
        <w:rPr>
          <w:rFonts w:cs="Arial"/>
          <w:sz w:val="20"/>
          <w:szCs w:val="20"/>
          <w:lang w:val="pt-BR"/>
        </w:rPr>
      </w:pPr>
      <w:r w:rsidRPr="00A8139A">
        <w:rPr>
          <w:rFonts w:cs="Arial"/>
          <w:b/>
          <w:sz w:val="20"/>
          <w:szCs w:val="20"/>
          <w:lang w:val="pt-BR"/>
        </w:rPr>
        <w:t xml:space="preserve">MÉDICO CLÍNICO GERAL, </w:t>
      </w:r>
      <w:r w:rsidRPr="00A8139A">
        <w:rPr>
          <w:rFonts w:cs="Arial"/>
          <w:sz w:val="20"/>
          <w:szCs w:val="20"/>
          <w:lang w:val="pt-BR"/>
        </w:rPr>
        <w:t xml:space="preserve">para a realização de consultas e atendimento </w:t>
      </w:r>
      <w:r w:rsidR="00E96981">
        <w:rPr>
          <w:rFonts w:cs="Arial"/>
          <w:sz w:val="20"/>
          <w:szCs w:val="20"/>
          <w:lang w:val="pt-BR"/>
        </w:rPr>
        <w:t>na Penitenciária Estadual de Arroio dos Ratos</w:t>
      </w:r>
      <w:r w:rsidRPr="00A8139A">
        <w:rPr>
          <w:rFonts w:cs="Arial"/>
          <w:sz w:val="20"/>
          <w:szCs w:val="20"/>
          <w:lang w:val="pt-BR"/>
        </w:rPr>
        <w:t xml:space="preserve">, com carga horária de </w:t>
      </w:r>
      <w:r w:rsidR="00E96981">
        <w:rPr>
          <w:rFonts w:cs="Arial"/>
          <w:sz w:val="20"/>
          <w:szCs w:val="20"/>
          <w:lang w:val="pt-BR"/>
        </w:rPr>
        <w:t>20</w:t>
      </w:r>
      <w:r w:rsidRPr="00A8139A">
        <w:rPr>
          <w:rFonts w:cs="Arial"/>
          <w:sz w:val="20"/>
          <w:szCs w:val="20"/>
          <w:lang w:val="pt-BR"/>
        </w:rPr>
        <w:t xml:space="preserve"> (</w:t>
      </w:r>
      <w:r w:rsidR="00E96981">
        <w:rPr>
          <w:rFonts w:cs="Arial"/>
          <w:sz w:val="20"/>
          <w:szCs w:val="20"/>
          <w:lang w:val="pt-BR"/>
        </w:rPr>
        <w:t>vinte</w:t>
      </w:r>
      <w:r w:rsidRPr="00A8139A">
        <w:rPr>
          <w:rFonts w:cs="Arial"/>
          <w:sz w:val="20"/>
          <w:szCs w:val="20"/>
          <w:lang w:val="pt-BR"/>
        </w:rPr>
        <w:t>) horas semanais, e orientação de programas de prevenção dentro da sua</w:t>
      </w:r>
      <w:r w:rsidR="00232953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Unidade;</w:t>
      </w:r>
    </w:p>
    <w:p w:rsidR="00355896" w:rsidRPr="00A8139A" w:rsidRDefault="00D84092" w:rsidP="00355896">
      <w:pPr>
        <w:tabs>
          <w:tab w:val="left" w:pos="851"/>
        </w:tabs>
        <w:rPr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461760" cy="161925"/>
                <wp:effectExtent l="0" t="0" r="15240" b="28575"/>
                <wp:wrapTopAndBottom/>
                <wp:docPr id="6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1A93" w:rsidRPr="00A8139A" w:rsidRDefault="00BF1A93" w:rsidP="00355896">
                            <w:pPr>
                              <w:ind w:left="218"/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A8139A">
                              <w:rPr>
                                <w:b/>
                                <w:sz w:val="20"/>
                                <w:lang w:val="pt-BR"/>
                              </w:rPr>
                              <w:t>4. DO LOCAL DE EXECUÇÃO DOS 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3.75pt;margin-top:16.3pt;width:508.8pt;height:12.7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" filled="f" strokeweight=".48pt">
                <v:textbox inset="0,0,0,0">
                  <w:txbxContent>
                    <w:p w:rsidR="00BF1A93" w:rsidRPr="00A8139A" w:rsidRDefault="00BF1A93" w:rsidP="00355896">
                      <w:pPr>
                        <w:ind w:left="218"/>
                        <w:rPr>
                          <w:b/>
                          <w:sz w:val="20"/>
                          <w:lang w:val="pt-BR"/>
                        </w:rPr>
                      </w:pPr>
                      <w:r w:rsidRPr="00A8139A">
                        <w:rPr>
                          <w:b/>
                          <w:sz w:val="20"/>
                          <w:lang w:val="pt-BR"/>
                        </w:rPr>
                        <w:t>4. DO LOCAL DE EXECUÇÃO DOS 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1589" w:rsidRPr="00A8139A" w:rsidRDefault="00AC1589" w:rsidP="00AC1589">
      <w:pPr>
        <w:pStyle w:val="PargrafodaLista"/>
        <w:numPr>
          <w:ilvl w:val="1"/>
          <w:numId w:val="39"/>
        </w:numPr>
        <w:tabs>
          <w:tab w:val="left" w:pos="0"/>
          <w:tab w:val="left" w:pos="567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szCs w:val="20"/>
          <w:lang w:val="pt-BR"/>
        </w:rPr>
        <w:t xml:space="preserve">A execução dos serviços pelos prestadores credenciados será realizada </w:t>
      </w:r>
      <w:r w:rsidR="000E56F5">
        <w:rPr>
          <w:sz w:val="20"/>
          <w:szCs w:val="20"/>
          <w:lang w:val="pt-BR"/>
        </w:rPr>
        <w:t xml:space="preserve">na </w:t>
      </w:r>
      <w:proofErr w:type="spellStart"/>
      <w:r w:rsidR="000E56F5">
        <w:rPr>
          <w:sz w:val="20"/>
          <w:szCs w:val="20"/>
          <w:lang w:val="pt-BR"/>
        </w:rPr>
        <w:t>Penitenciaéria</w:t>
      </w:r>
      <w:proofErr w:type="spellEnd"/>
      <w:r w:rsidR="000E56F5">
        <w:rPr>
          <w:sz w:val="20"/>
          <w:szCs w:val="20"/>
          <w:lang w:val="pt-BR"/>
        </w:rPr>
        <w:t xml:space="preserve"> Estadual</w:t>
      </w:r>
      <w:r w:rsidRPr="00A8139A">
        <w:rPr>
          <w:b/>
          <w:sz w:val="20"/>
          <w:szCs w:val="20"/>
          <w:lang w:val="pt-BR"/>
        </w:rPr>
        <w:t xml:space="preserve"> de Arroio dos Ratos</w:t>
      </w:r>
      <w:r w:rsidRPr="00A8139A">
        <w:rPr>
          <w:sz w:val="20"/>
          <w:szCs w:val="20"/>
          <w:lang w:val="pt-BR"/>
        </w:rPr>
        <w:t xml:space="preserve">, </w:t>
      </w:r>
      <w:r w:rsidRPr="00A8139A">
        <w:rPr>
          <w:rFonts w:cs="Arial"/>
          <w:sz w:val="20"/>
          <w:szCs w:val="20"/>
          <w:lang w:val="pt-BR"/>
        </w:rPr>
        <w:t xml:space="preserve">no </w:t>
      </w:r>
      <w:r w:rsidRPr="00A8139A">
        <w:rPr>
          <w:rFonts w:cs="Arial"/>
          <w:b/>
          <w:sz w:val="20"/>
          <w:szCs w:val="20"/>
          <w:lang w:val="pt-BR"/>
        </w:rPr>
        <w:t>Centro de Apoio a Educação Inclusiva (CEDAI)</w:t>
      </w:r>
      <w:r w:rsidRPr="00A8139A">
        <w:rPr>
          <w:rFonts w:cs="Arial"/>
          <w:sz w:val="20"/>
          <w:szCs w:val="20"/>
          <w:lang w:val="pt-BR"/>
        </w:rPr>
        <w:t>,</w:t>
      </w:r>
      <w:r w:rsidRPr="00A8139A">
        <w:rPr>
          <w:sz w:val="20"/>
          <w:szCs w:val="20"/>
          <w:lang w:val="pt-BR"/>
        </w:rPr>
        <w:t xml:space="preserve"> podendo</w:t>
      </w:r>
      <w:r w:rsidRPr="00A8139A">
        <w:rPr>
          <w:sz w:val="20"/>
          <w:lang w:val="pt-BR"/>
        </w:rPr>
        <w:t xml:space="preserve"> o prestador também realizá-los em sua respectiva </w:t>
      </w:r>
      <w:r w:rsidRPr="00A8139A">
        <w:rPr>
          <w:b/>
          <w:sz w:val="20"/>
          <w:szCs w:val="20"/>
          <w:lang w:val="pt-BR"/>
        </w:rPr>
        <w:t>clínica particular</w:t>
      </w:r>
      <w:r w:rsidRPr="00A8139A">
        <w:rPr>
          <w:sz w:val="20"/>
          <w:szCs w:val="20"/>
          <w:lang w:val="pt-BR"/>
        </w:rPr>
        <w:t xml:space="preserve"> ou </w:t>
      </w:r>
      <w:r w:rsidRPr="00A8139A">
        <w:rPr>
          <w:b/>
          <w:sz w:val="20"/>
          <w:szCs w:val="20"/>
          <w:lang w:val="pt-BR"/>
        </w:rPr>
        <w:t>instituição conveniada</w:t>
      </w:r>
      <w:r w:rsidRPr="00A8139A">
        <w:rPr>
          <w:sz w:val="20"/>
          <w:szCs w:val="20"/>
          <w:lang w:val="pt-BR"/>
        </w:rPr>
        <w:t>, desde que autorizado formalmente pela Secretaria Municipal de Saúde.</w:t>
      </w:r>
    </w:p>
    <w:p w:rsidR="00AC1589" w:rsidRPr="00A8139A" w:rsidRDefault="00AC1589" w:rsidP="00AC1589">
      <w:pPr>
        <w:pStyle w:val="PargrafodaLista"/>
        <w:numPr>
          <w:ilvl w:val="1"/>
          <w:numId w:val="39"/>
        </w:numPr>
        <w:tabs>
          <w:tab w:val="left" w:pos="0"/>
          <w:tab w:val="left" w:pos="567"/>
        </w:tabs>
        <w:spacing w:before="120"/>
        <w:ind w:left="0" w:firstLine="0"/>
        <w:rPr>
          <w:sz w:val="20"/>
          <w:lang w:val="pt-BR"/>
        </w:rPr>
      </w:pPr>
      <w:r w:rsidRPr="00A8139A">
        <w:rPr>
          <w:sz w:val="20"/>
          <w:szCs w:val="20"/>
          <w:lang w:val="pt-BR"/>
        </w:rPr>
        <w:t xml:space="preserve">O prestador deverá garantir o cumprimento da carga horária ou meta de produção </w:t>
      </w:r>
      <w:r w:rsidRPr="00A8139A">
        <w:rPr>
          <w:spacing w:val="2"/>
          <w:sz w:val="20"/>
          <w:szCs w:val="20"/>
          <w:lang w:val="pt-BR"/>
        </w:rPr>
        <w:t>pré-</w:t>
      </w:r>
      <w:r w:rsidRPr="00A8139A">
        <w:rPr>
          <w:sz w:val="20"/>
          <w:szCs w:val="20"/>
          <w:lang w:val="pt-BR"/>
        </w:rPr>
        <w:t xml:space="preserve">estabelecida pela Secretaria Municipal de Saúde (SMS), em conformidade com </w:t>
      </w:r>
      <w:r w:rsidRPr="00A8139A">
        <w:rPr>
          <w:rFonts w:cs="Arial"/>
          <w:sz w:val="20"/>
          <w:szCs w:val="20"/>
          <w:lang w:val="pt-BR"/>
        </w:rPr>
        <w:t>as políticas nacional, estadual e municipal de saúde, assim definidas pelo Ministério da Saúde, Secretaria de Saúde do Estado e Secretaria Municipal de</w:t>
      </w:r>
      <w:r w:rsidR="005663C0">
        <w:rPr>
          <w:rFonts w:cs="Arial"/>
          <w:sz w:val="20"/>
          <w:szCs w:val="20"/>
          <w:lang w:val="pt-BR"/>
        </w:rPr>
        <w:t xml:space="preserve"> </w:t>
      </w:r>
      <w:r w:rsidRPr="00A8139A">
        <w:rPr>
          <w:rFonts w:cs="Arial"/>
          <w:sz w:val="20"/>
          <w:szCs w:val="20"/>
          <w:lang w:val="pt-BR"/>
        </w:rPr>
        <w:t>Saúde, mediante a apresentação de</w:t>
      </w:r>
      <w:r w:rsidRPr="00A8139A">
        <w:rPr>
          <w:sz w:val="20"/>
          <w:lang w:val="pt-BR"/>
        </w:rPr>
        <w:t xml:space="preserve"> relatório de frequência, folhas de ponto, escalas ou síntese de produtividade, conforme especificado no</w:t>
      </w:r>
      <w:r w:rsidRPr="00A8139A">
        <w:rPr>
          <w:spacing w:val="-5"/>
          <w:sz w:val="20"/>
          <w:lang w:val="pt-BR"/>
        </w:rPr>
        <w:t xml:space="preserve"> respectivo </w:t>
      </w:r>
      <w:r w:rsidRPr="00A8139A">
        <w:rPr>
          <w:sz w:val="20"/>
          <w:lang w:val="pt-BR"/>
        </w:rPr>
        <w:t>contrato.</w:t>
      </w:r>
    </w:p>
    <w:p w:rsidR="00AC1589" w:rsidRPr="00A8139A" w:rsidRDefault="00AC1589" w:rsidP="00AC1589">
      <w:pPr>
        <w:pStyle w:val="PargrafodaLista"/>
        <w:numPr>
          <w:ilvl w:val="1"/>
          <w:numId w:val="39"/>
        </w:numPr>
        <w:tabs>
          <w:tab w:val="left" w:pos="0"/>
          <w:tab w:val="left" w:pos="654"/>
        </w:tabs>
        <w:spacing w:before="120"/>
        <w:ind w:left="0" w:firstLine="0"/>
        <w:rPr>
          <w:sz w:val="20"/>
          <w:szCs w:val="20"/>
          <w:lang w:val="pt-BR"/>
        </w:rPr>
      </w:pPr>
      <w:r w:rsidRPr="00A8139A">
        <w:rPr>
          <w:sz w:val="20"/>
          <w:lang w:val="pt-BR"/>
        </w:rPr>
        <w:t xml:space="preserve">Os prestadores de serviço serão registrados no Cadastro Nacional de </w:t>
      </w:r>
      <w:r w:rsidRPr="00A8139A">
        <w:rPr>
          <w:sz w:val="20"/>
          <w:lang w:val="pt-BR"/>
        </w:rPr>
        <w:lastRenderedPageBreak/>
        <w:t xml:space="preserve">Estabelecimentos de Saúde (CNES), sendo </w:t>
      </w:r>
      <w:r w:rsidRPr="00A8139A">
        <w:rPr>
          <w:rFonts w:cs="Arial"/>
          <w:sz w:val="20"/>
          <w:szCs w:val="20"/>
          <w:lang w:val="pt-BR"/>
        </w:rPr>
        <w:t xml:space="preserve">vedada expressamente a cobrança dos usuários, por parte dos Credenciados, de qualquer tarifa, taxa ou </w:t>
      </w:r>
      <w:proofErr w:type="gramStart"/>
      <w:r w:rsidRPr="00A8139A">
        <w:rPr>
          <w:rFonts w:cs="Arial"/>
          <w:sz w:val="20"/>
          <w:szCs w:val="20"/>
          <w:lang w:val="pt-BR"/>
        </w:rPr>
        <w:t>sobretaxa relacionadas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ao serviço prestado.</w:t>
      </w:r>
    </w:p>
    <w:p w:rsidR="007D79AD" w:rsidRPr="00A8139A" w:rsidRDefault="00D84092" w:rsidP="007D79AD">
      <w:pPr>
        <w:tabs>
          <w:tab w:val="left" w:pos="851"/>
        </w:tabs>
        <w:rPr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208280</wp:posOffset>
                </wp:positionV>
                <wp:extent cx="6461760" cy="161925"/>
                <wp:effectExtent l="0" t="0" r="15240" b="28575"/>
                <wp:wrapTopAndBottom/>
                <wp:docPr id="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1A93" w:rsidRPr="00A8139A" w:rsidRDefault="00BF1A93" w:rsidP="007D79AD">
                            <w:pPr>
                              <w:ind w:left="218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8139A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5. DA ESPECIFICAÇÃO: </w:t>
                            </w:r>
                            <w:r w:rsidRPr="00A8139A">
                              <w:rPr>
                                <w:sz w:val="20"/>
                                <w:szCs w:val="20"/>
                                <w:lang w:val="pt-BR"/>
                              </w:rPr>
                              <w:t>PRODUÇÃO / CARGA HORÁRIA E REMUNERAÇÃO DOS PROFISSIONAIS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3.75pt;margin-top:16.4pt;width:508.8pt;height:12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" filled="f" strokeweight=".48pt">
                <v:textbox inset="0,0,0,0">
                  <w:txbxContent>
                    <w:p w:rsidR="00BF1A93" w:rsidRPr="00A8139A" w:rsidRDefault="00BF1A93" w:rsidP="007D79AD">
                      <w:pPr>
                        <w:ind w:left="218"/>
                        <w:rPr>
                          <w:sz w:val="20"/>
                          <w:szCs w:val="20"/>
                          <w:lang w:val="pt-BR"/>
                        </w:rPr>
                      </w:pPr>
                      <w:r w:rsidRPr="00A8139A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5. DA ESPECIFICAÇÃO: </w:t>
                      </w:r>
                      <w:r w:rsidRPr="00A8139A">
                        <w:rPr>
                          <w:sz w:val="20"/>
                          <w:szCs w:val="20"/>
                          <w:lang w:val="pt-BR"/>
                        </w:rPr>
                        <w:t>PRODUÇÃO / CARGA HORÁRIA E REMUNERAÇÃO DOS PROFISSIONAIS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37A6" w:rsidRPr="00A8139A" w:rsidRDefault="006A6315" w:rsidP="006A6315">
      <w:pPr>
        <w:tabs>
          <w:tab w:val="left" w:pos="567"/>
        </w:tabs>
        <w:spacing w:before="12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5.1.</w:t>
      </w:r>
      <w:r w:rsidRPr="00A8139A">
        <w:rPr>
          <w:sz w:val="20"/>
          <w:szCs w:val="20"/>
          <w:lang w:val="pt-BR"/>
        </w:rPr>
        <w:tab/>
      </w:r>
      <w:r w:rsidR="007D79AD" w:rsidRPr="00A8139A">
        <w:rPr>
          <w:sz w:val="20"/>
          <w:szCs w:val="20"/>
          <w:lang w:val="pt-BR"/>
        </w:rPr>
        <w:t xml:space="preserve">A </w:t>
      </w:r>
      <w:r w:rsidRPr="00A8139A">
        <w:rPr>
          <w:sz w:val="20"/>
          <w:szCs w:val="20"/>
          <w:lang w:val="pt-BR"/>
        </w:rPr>
        <w:t xml:space="preserve">especificação da categoria profissional, carga horária, produção e remuneração dos prestadores de serviços </w:t>
      </w:r>
      <w:proofErr w:type="gramStart"/>
      <w:r w:rsidRPr="00A8139A">
        <w:rPr>
          <w:sz w:val="20"/>
          <w:szCs w:val="20"/>
          <w:lang w:val="pt-BR"/>
        </w:rPr>
        <w:t>correrá</w:t>
      </w:r>
      <w:proofErr w:type="gramEnd"/>
      <w:r w:rsidRPr="00A8139A">
        <w:rPr>
          <w:sz w:val="20"/>
          <w:szCs w:val="20"/>
          <w:lang w:val="pt-BR"/>
        </w:rPr>
        <w:t xml:space="preserve"> de acordo com as especificações e critérios da Secretaria Municipal de Saúde, apresentado na relação abaixo.</w:t>
      </w:r>
    </w:p>
    <w:p w:rsidR="00C937A6" w:rsidRPr="00A8139A" w:rsidRDefault="00C937A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6A6315" w:rsidRPr="00A8139A" w:rsidRDefault="006A6315" w:rsidP="006A6315">
      <w:pPr>
        <w:rPr>
          <w:sz w:val="20"/>
          <w:lang w:val="pt-BR"/>
        </w:rPr>
      </w:pPr>
    </w:p>
    <w:p w:rsidR="00FC3A2B" w:rsidRPr="00A8139A" w:rsidRDefault="00FC3A2B" w:rsidP="00FC3A2B">
      <w:pPr>
        <w:pStyle w:val="Ttulo3"/>
        <w:numPr>
          <w:ilvl w:val="0"/>
          <w:numId w:val="45"/>
        </w:numPr>
        <w:tabs>
          <w:tab w:val="left" w:pos="484"/>
          <w:tab w:val="left" w:pos="9355"/>
        </w:tabs>
        <w:spacing w:before="36"/>
        <w:ind w:right="-1"/>
        <w:jc w:val="both"/>
        <w:rPr>
          <w:lang w:val="pt-BR"/>
        </w:rPr>
      </w:pPr>
      <w:r w:rsidRPr="00A8139A">
        <w:rPr>
          <w:lang w:val="pt-BR"/>
        </w:rPr>
        <w:t xml:space="preserve">- PROFISSIONAIS COM 12, </w:t>
      </w:r>
      <w:r w:rsidR="000E56F5">
        <w:rPr>
          <w:lang w:val="pt-BR"/>
        </w:rPr>
        <w:t xml:space="preserve">20, </w:t>
      </w:r>
      <w:r w:rsidRPr="00A8139A">
        <w:rPr>
          <w:lang w:val="pt-BR"/>
        </w:rPr>
        <w:t>30 OU 40 HORAS SEMANAIS PARA ATENDER ESCALAS</w:t>
      </w:r>
      <w:r w:rsidR="000E56F5">
        <w:rPr>
          <w:lang w:val="pt-BR"/>
        </w:rPr>
        <w:t xml:space="preserve"> </w:t>
      </w:r>
      <w:r w:rsidRPr="00A8139A">
        <w:rPr>
          <w:lang w:val="pt-BR"/>
        </w:rPr>
        <w:t xml:space="preserve">DE </w:t>
      </w:r>
      <w:proofErr w:type="gramStart"/>
      <w:r w:rsidRPr="00A8139A">
        <w:rPr>
          <w:lang w:val="pt-BR"/>
        </w:rPr>
        <w:t>8</w:t>
      </w:r>
      <w:proofErr w:type="gramEnd"/>
      <w:r w:rsidRPr="00A8139A">
        <w:rPr>
          <w:lang w:val="pt-BR"/>
        </w:rPr>
        <w:t xml:space="preserve"> OU 6 HORAS</w:t>
      </w:r>
      <w:r w:rsidR="000E56F5">
        <w:rPr>
          <w:lang w:val="pt-BR"/>
        </w:rPr>
        <w:t xml:space="preserve"> </w:t>
      </w:r>
      <w:r w:rsidRPr="00A8139A">
        <w:rPr>
          <w:lang w:val="pt-BR"/>
        </w:rPr>
        <w:t>DIARIAS, OU EM REGIME DE PLANTÃO DE 6, 12 OU 24 HORAS.</w:t>
      </w:r>
    </w:p>
    <w:p w:rsidR="00FC3A2B" w:rsidRPr="00A8139A" w:rsidRDefault="00FC3A2B" w:rsidP="00FC3A2B">
      <w:pPr>
        <w:rPr>
          <w:sz w:val="20"/>
          <w:lang w:val="pt-BR"/>
        </w:rPr>
      </w:pPr>
    </w:p>
    <w:tbl>
      <w:tblPr>
        <w:tblStyle w:val="TableNormal"/>
        <w:tblW w:w="8619" w:type="dxa"/>
        <w:jc w:val="center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136"/>
        <w:gridCol w:w="1386"/>
        <w:gridCol w:w="1868"/>
        <w:gridCol w:w="1474"/>
      </w:tblGrid>
      <w:tr w:rsidR="00FC3A2B" w:rsidRPr="008837D5" w:rsidTr="00BF3161">
        <w:trPr>
          <w:trHeight w:val="765"/>
          <w:jc w:val="center"/>
        </w:trPr>
        <w:tc>
          <w:tcPr>
            <w:tcW w:w="755" w:type="dxa"/>
            <w:vAlign w:val="center"/>
          </w:tcPr>
          <w:p w:rsidR="00FC3A2B" w:rsidRPr="008837D5" w:rsidRDefault="00FC3A2B" w:rsidP="00BF3161">
            <w:pPr>
              <w:pStyle w:val="TableParagraph"/>
              <w:ind w:left="49" w:right="45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3136" w:type="dxa"/>
            <w:vAlign w:val="center"/>
          </w:tcPr>
          <w:p w:rsidR="00FC3A2B" w:rsidRPr="008837D5" w:rsidRDefault="00FC3A2B" w:rsidP="00BF3161">
            <w:pPr>
              <w:pStyle w:val="TableParagraph"/>
              <w:ind w:left="465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1386" w:type="dxa"/>
            <w:vAlign w:val="center"/>
          </w:tcPr>
          <w:p w:rsidR="00FC3A2B" w:rsidRPr="0074707A" w:rsidRDefault="00FC3A2B" w:rsidP="00BF3161">
            <w:pPr>
              <w:pStyle w:val="TableParagraph"/>
              <w:ind w:left="51" w:right="43"/>
              <w:jc w:val="center"/>
              <w:rPr>
                <w:b/>
                <w:sz w:val="16"/>
                <w:szCs w:val="16"/>
              </w:rPr>
            </w:pPr>
            <w:r w:rsidRPr="0074707A">
              <w:rPr>
                <w:b/>
                <w:sz w:val="16"/>
                <w:szCs w:val="16"/>
              </w:rPr>
              <w:t>CARGA HORÁRIA</w:t>
            </w:r>
          </w:p>
          <w:p w:rsidR="00FC3A2B" w:rsidRPr="0074707A" w:rsidRDefault="00FC3A2B" w:rsidP="00BF3161">
            <w:pPr>
              <w:pStyle w:val="TableParagraph"/>
              <w:ind w:left="51" w:right="46"/>
              <w:jc w:val="center"/>
              <w:rPr>
                <w:b/>
                <w:sz w:val="16"/>
                <w:szCs w:val="16"/>
              </w:rPr>
            </w:pPr>
            <w:r w:rsidRPr="0074707A">
              <w:rPr>
                <w:b/>
                <w:sz w:val="16"/>
                <w:szCs w:val="16"/>
              </w:rPr>
              <w:t>SEMANAL</w:t>
            </w:r>
          </w:p>
        </w:tc>
        <w:tc>
          <w:tcPr>
            <w:tcW w:w="1868" w:type="dxa"/>
            <w:vAlign w:val="center"/>
          </w:tcPr>
          <w:p w:rsidR="00FC3A2B" w:rsidRPr="008837D5" w:rsidRDefault="00FC3A2B" w:rsidP="00BF3161">
            <w:pPr>
              <w:pStyle w:val="TableParagraph"/>
              <w:ind w:left="66" w:right="65" w:firstLine="1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VALOR</w:t>
            </w:r>
          </w:p>
          <w:p w:rsidR="00FC3A2B" w:rsidRDefault="00FC3A2B" w:rsidP="00BF3161">
            <w:pPr>
              <w:pStyle w:val="TableParagraph"/>
              <w:ind w:left="397" w:right="3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HORA</w:t>
            </w:r>
          </w:p>
          <w:p w:rsidR="00FC3A2B" w:rsidRPr="008837D5" w:rsidRDefault="00FC3A2B" w:rsidP="00BF3161">
            <w:pPr>
              <w:pStyle w:val="TableParagraph"/>
              <w:ind w:left="397" w:right="3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 casas decimais)</w:t>
            </w:r>
          </w:p>
        </w:tc>
        <w:tc>
          <w:tcPr>
            <w:tcW w:w="1474" w:type="dxa"/>
            <w:vAlign w:val="center"/>
          </w:tcPr>
          <w:p w:rsidR="00FC3A2B" w:rsidRDefault="00FC3A2B" w:rsidP="00BF316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 xml:space="preserve">VALOR TOTAL </w:t>
            </w:r>
          </w:p>
          <w:p w:rsidR="00FC3A2B" w:rsidRPr="008837D5" w:rsidRDefault="00FC3A2B" w:rsidP="00BF3161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837D5">
              <w:rPr>
                <w:b/>
                <w:sz w:val="16"/>
                <w:szCs w:val="16"/>
              </w:rPr>
              <w:t>MÊS</w:t>
            </w:r>
          </w:p>
        </w:tc>
      </w:tr>
      <w:tr w:rsidR="00FC3A2B" w:rsidRPr="008D66D0" w:rsidTr="00BF3161">
        <w:trPr>
          <w:trHeight w:val="302"/>
          <w:jc w:val="center"/>
        </w:trPr>
        <w:tc>
          <w:tcPr>
            <w:tcW w:w="755" w:type="dxa"/>
          </w:tcPr>
          <w:p w:rsidR="00FC3A2B" w:rsidRPr="008D66D0" w:rsidRDefault="00FC3A2B" w:rsidP="00BF3161">
            <w:pPr>
              <w:pStyle w:val="TableParagraph"/>
              <w:spacing w:before="29"/>
              <w:ind w:left="6"/>
              <w:jc w:val="center"/>
              <w:rPr>
                <w:sz w:val="18"/>
                <w:szCs w:val="18"/>
              </w:rPr>
            </w:pPr>
            <w:r w:rsidRPr="008D66D0">
              <w:rPr>
                <w:sz w:val="18"/>
                <w:szCs w:val="18"/>
              </w:rPr>
              <w:t>1</w:t>
            </w:r>
          </w:p>
        </w:tc>
        <w:tc>
          <w:tcPr>
            <w:tcW w:w="3136" w:type="dxa"/>
            <w:vAlign w:val="center"/>
          </w:tcPr>
          <w:p w:rsidR="00FC3A2B" w:rsidRPr="008D66D0" w:rsidRDefault="00FC3A2B" w:rsidP="00BF3161">
            <w:pPr>
              <w:pStyle w:val="TableParagraph"/>
              <w:rPr>
                <w:rFonts w:cs="Arial"/>
                <w:sz w:val="18"/>
                <w:szCs w:val="18"/>
              </w:rPr>
            </w:pPr>
            <w:r w:rsidRPr="008D66D0">
              <w:rPr>
                <w:rFonts w:cs="Arial"/>
                <w:sz w:val="18"/>
                <w:szCs w:val="18"/>
              </w:rPr>
              <w:t>Médico - Clínico Geral</w:t>
            </w:r>
          </w:p>
        </w:tc>
        <w:tc>
          <w:tcPr>
            <w:tcW w:w="1386" w:type="dxa"/>
            <w:vAlign w:val="center"/>
          </w:tcPr>
          <w:p w:rsidR="00FC3A2B" w:rsidRPr="0074707A" w:rsidRDefault="00A64987" w:rsidP="00BF3161">
            <w:pPr>
              <w:pStyle w:val="TableParagraph"/>
              <w:ind w:left="364"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C3A2B" w:rsidRPr="0074707A">
              <w:rPr>
                <w:rFonts w:cs="Arial"/>
                <w:sz w:val="18"/>
                <w:szCs w:val="18"/>
              </w:rPr>
              <w:t>0h</w:t>
            </w:r>
          </w:p>
        </w:tc>
        <w:tc>
          <w:tcPr>
            <w:tcW w:w="1868" w:type="dxa"/>
            <w:vAlign w:val="center"/>
          </w:tcPr>
          <w:p w:rsidR="00FC3A2B" w:rsidRPr="008D66D0" w:rsidRDefault="00FC3A2B" w:rsidP="000E56F5">
            <w:pPr>
              <w:pStyle w:val="TableParagraph"/>
              <w:spacing w:before="29"/>
              <w:ind w:right="64"/>
              <w:jc w:val="center"/>
              <w:rPr>
                <w:sz w:val="18"/>
                <w:szCs w:val="18"/>
              </w:rPr>
            </w:pPr>
            <w:r w:rsidRPr="008D66D0">
              <w:rPr>
                <w:sz w:val="18"/>
                <w:szCs w:val="18"/>
              </w:rPr>
              <w:t>R$ 77,89</w:t>
            </w:r>
          </w:p>
        </w:tc>
        <w:tc>
          <w:tcPr>
            <w:tcW w:w="1474" w:type="dxa"/>
            <w:vAlign w:val="center"/>
          </w:tcPr>
          <w:p w:rsidR="00FC3A2B" w:rsidRPr="008D66D0" w:rsidRDefault="00FC3A2B" w:rsidP="00A64987">
            <w:pPr>
              <w:pStyle w:val="TableParagraph"/>
              <w:spacing w:before="29"/>
              <w:ind w:right="64"/>
              <w:jc w:val="right"/>
              <w:rPr>
                <w:sz w:val="18"/>
                <w:szCs w:val="18"/>
              </w:rPr>
            </w:pPr>
            <w:r w:rsidRPr="008D66D0">
              <w:rPr>
                <w:rFonts w:cs="Arial"/>
                <w:sz w:val="18"/>
                <w:szCs w:val="18"/>
              </w:rPr>
              <w:t xml:space="preserve">R$ </w:t>
            </w:r>
            <w:r w:rsidR="00A64987">
              <w:rPr>
                <w:rFonts w:cs="Arial"/>
                <w:sz w:val="18"/>
                <w:szCs w:val="18"/>
              </w:rPr>
              <w:t>6.231,55</w:t>
            </w:r>
          </w:p>
        </w:tc>
      </w:tr>
    </w:tbl>
    <w:p w:rsidR="00FC3A2B" w:rsidRPr="00A8139A" w:rsidRDefault="00FC3A2B" w:rsidP="00FC3A2B">
      <w:pPr>
        <w:pStyle w:val="PargrafodaLista"/>
        <w:ind w:left="851" w:right="566"/>
        <w:rPr>
          <w:sz w:val="18"/>
          <w:szCs w:val="18"/>
          <w:lang w:val="pt-BR"/>
        </w:rPr>
      </w:pPr>
      <w:r w:rsidRPr="00A8139A">
        <w:rPr>
          <w:sz w:val="18"/>
          <w:szCs w:val="18"/>
          <w:lang w:val="pt-BR"/>
        </w:rPr>
        <w:t>*Ao valor pago será acrescido o Adicional de Insalubridade, no percentual de 20% sobre o valor do salário básico municipal.</w:t>
      </w:r>
    </w:p>
    <w:p w:rsidR="00FC3A2B" w:rsidRPr="00A8139A" w:rsidRDefault="00FC3A2B" w:rsidP="00FC3A2B">
      <w:pPr>
        <w:rPr>
          <w:sz w:val="20"/>
          <w:lang w:val="pt-BR"/>
        </w:rPr>
      </w:pPr>
    </w:p>
    <w:p w:rsidR="006A6315" w:rsidRPr="00A8139A" w:rsidRDefault="00B85923" w:rsidP="006A6315">
      <w:pPr>
        <w:tabs>
          <w:tab w:val="left" w:pos="851"/>
        </w:tabs>
        <w:jc w:val="both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5</w:t>
      </w:r>
      <w:r w:rsidR="006A6315" w:rsidRPr="00A8139A">
        <w:rPr>
          <w:sz w:val="20"/>
          <w:szCs w:val="20"/>
          <w:lang w:val="pt-BR"/>
        </w:rPr>
        <w:t>.2.</w:t>
      </w:r>
      <w:r w:rsidR="006A6315" w:rsidRPr="00A8139A">
        <w:rPr>
          <w:sz w:val="20"/>
          <w:szCs w:val="20"/>
          <w:lang w:val="pt-BR"/>
        </w:rPr>
        <w:tab/>
      </w:r>
      <w:r w:rsidR="006A6315" w:rsidRPr="00A8139A">
        <w:rPr>
          <w:rFonts w:cs="Arial"/>
          <w:sz w:val="20"/>
          <w:szCs w:val="20"/>
          <w:lang w:val="pt-BR"/>
        </w:rPr>
        <w:t>Não haverá repasse de valores relativos</w:t>
      </w:r>
      <w:r w:rsidR="005663C0">
        <w:rPr>
          <w:rFonts w:cs="Arial"/>
          <w:sz w:val="20"/>
          <w:szCs w:val="20"/>
          <w:lang w:val="pt-BR"/>
        </w:rPr>
        <w:t xml:space="preserve"> </w:t>
      </w:r>
      <w:r w:rsidR="006A6315" w:rsidRPr="00A8139A">
        <w:rPr>
          <w:rFonts w:cs="Arial"/>
          <w:sz w:val="20"/>
          <w:szCs w:val="20"/>
          <w:lang w:val="pt-BR"/>
        </w:rPr>
        <w:t>ao</w:t>
      </w:r>
      <w:r w:rsidR="005663C0">
        <w:rPr>
          <w:rFonts w:cs="Arial"/>
          <w:sz w:val="20"/>
          <w:szCs w:val="20"/>
          <w:lang w:val="pt-BR"/>
        </w:rPr>
        <w:t xml:space="preserve"> </w:t>
      </w:r>
      <w:r w:rsidR="006A6315" w:rsidRPr="00A8139A">
        <w:rPr>
          <w:rFonts w:cs="Arial"/>
          <w:sz w:val="20"/>
          <w:szCs w:val="20"/>
          <w:lang w:val="pt-BR"/>
        </w:rPr>
        <w:t xml:space="preserve">custeio de transporte, alimentação, hospedagem e </w:t>
      </w:r>
      <w:proofErr w:type="gramStart"/>
      <w:r w:rsidR="006A6315" w:rsidRPr="00A8139A">
        <w:rPr>
          <w:rFonts w:cs="Arial"/>
          <w:sz w:val="20"/>
          <w:szCs w:val="20"/>
          <w:lang w:val="pt-BR"/>
        </w:rPr>
        <w:t>outros, inclusive encargos</w:t>
      </w:r>
      <w:proofErr w:type="gramEnd"/>
      <w:r w:rsidR="006A6315" w:rsidRPr="00A8139A">
        <w:rPr>
          <w:rFonts w:cs="Arial"/>
          <w:sz w:val="20"/>
          <w:szCs w:val="20"/>
          <w:lang w:val="pt-BR"/>
        </w:rPr>
        <w:t xml:space="preserve"> sociais e tributários, sendo de total responsabilidade dos credenciados o provimento</w:t>
      </w:r>
      <w:r w:rsidR="005663C0">
        <w:rPr>
          <w:rFonts w:cs="Arial"/>
          <w:sz w:val="20"/>
          <w:szCs w:val="20"/>
          <w:lang w:val="pt-BR"/>
        </w:rPr>
        <w:t xml:space="preserve"> </w:t>
      </w:r>
      <w:r w:rsidR="006A6315" w:rsidRPr="00A8139A">
        <w:rPr>
          <w:rFonts w:cs="Arial"/>
          <w:sz w:val="20"/>
          <w:szCs w:val="20"/>
          <w:lang w:val="pt-BR"/>
        </w:rPr>
        <w:t>destes.</w:t>
      </w:r>
    </w:p>
    <w:p w:rsidR="006A6315" w:rsidRPr="00A8139A" w:rsidRDefault="00B85923" w:rsidP="006A6315">
      <w:pPr>
        <w:tabs>
          <w:tab w:val="left" w:pos="851"/>
        </w:tabs>
        <w:spacing w:before="100"/>
        <w:jc w:val="both"/>
        <w:rPr>
          <w:rFonts w:cs="Arial"/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5</w:t>
      </w:r>
      <w:r w:rsidR="006A6315" w:rsidRPr="00A8139A">
        <w:rPr>
          <w:sz w:val="20"/>
          <w:szCs w:val="20"/>
          <w:lang w:val="pt-BR"/>
        </w:rPr>
        <w:t>.</w:t>
      </w:r>
      <w:r w:rsidR="006A6315" w:rsidRPr="00A8139A">
        <w:rPr>
          <w:rFonts w:cs="Arial"/>
          <w:sz w:val="20"/>
          <w:szCs w:val="20"/>
          <w:lang w:val="pt-BR"/>
        </w:rPr>
        <w:t>3.</w:t>
      </w:r>
      <w:r w:rsidR="006A6315" w:rsidRPr="00A8139A">
        <w:rPr>
          <w:rFonts w:cs="Arial"/>
          <w:sz w:val="20"/>
          <w:szCs w:val="20"/>
          <w:lang w:val="pt-BR"/>
        </w:rPr>
        <w:tab/>
        <w:t xml:space="preserve">Serão descontados os impostos e contribuições que incidam sobre os respectivos pagamentos à pessoa física, em especial o INSS (11%), o IRRF (conforme Tabela IR) e o </w:t>
      </w:r>
      <w:proofErr w:type="gramStart"/>
      <w:r w:rsidR="006A6315" w:rsidRPr="00A8139A">
        <w:rPr>
          <w:rFonts w:cs="Arial"/>
          <w:sz w:val="20"/>
          <w:szCs w:val="20"/>
          <w:lang w:val="pt-BR"/>
        </w:rPr>
        <w:t>ISS(</w:t>
      </w:r>
      <w:proofErr w:type="gramEnd"/>
      <w:r w:rsidR="006A6315" w:rsidRPr="00A8139A">
        <w:rPr>
          <w:rFonts w:cs="Arial"/>
          <w:sz w:val="20"/>
          <w:szCs w:val="20"/>
          <w:lang w:val="pt-BR"/>
        </w:rPr>
        <w:t>2%).</w:t>
      </w:r>
    </w:p>
    <w:p w:rsidR="00F22BF0" w:rsidRPr="00A8139A" w:rsidRDefault="00F22BF0" w:rsidP="006A6315">
      <w:pPr>
        <w:tabs>
          <w:tab w:val="left" w:pos="851"/>
        </w:tabs>
        <w:spacing w:before="100"/>
        <w:jc w:val="both"/>
        <w:rPr>
          <w:rFonts w:cs="Arial"/>
          <w:sz w:val="20"/>
          <w:szCs w:val="20"/>
          <w:lang w:val="pt-BR"/>
        </w:rPr>
      </w:pPr>
    </w:p>
    <w:p w:rsidR="00F22BF0" w:rsidRPr="00A8139A" w:rsidRDefault="00F22BF0" w:rsidP="00C937A6">
      <w:pPr>
        <w:tabs>
          <w:tab w:val="left" w:pos="851"/>
        </w:tabs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As demais condições relativas à contratação dos profissionais da saúde credenciados são aquelas constantes no Edi</w:t>
      </w:r>
      <w:r w:rsidR="00182B6A" w:rsidRPr="00A8139A">
        <w:rPr>
          <w:sz w:val="20"/>
          <w:szCs w:val="20"/>
          <w:lang w:val="pt-BR"/>
        </w:rPr>
        <w:t>tal de Credenciamento nº 00</w:t>
      </w:r>
      <w:r w:rsidR="000E56F5">
        <w:rPr>
          <w:sz w:val="20"/>
          <w:szCs w:val="20"/>
          <w:lang w:val="pt-BR"/>
        </w:rPr>
        <w:t>2</w:t>
      </w:r>
      <w:r w:rsidR="00182B6A" w:rsidRPr="00A8139A">
        <w:rPr>
          <w:sz w:val="20"/>
          <w:szCs w:val="20"/>
          <w:lang w:val="pt-BR"/>
        </w:rPr>
        <w:t>/201</w:t>
      </w:r>
      <w:r w:rsidR="000E56F5">
        <w:rPr>
          <w:sz w:val="20"/>
          <w:szCs w:val="20"/>
          <w:lang w:val="pt-BR"/>
        </w:rPr>
        <w:t>9</w:t>
      </w:r>
      <w:r w:rsidRPr="00A8139A">
        <w:rPr>
          <w:sz w:val="20"/>
          <w:szCs w:val="20"/>
          <w:lang w:val="pt-BR"/>
        </w:rPr>
        <w:t xml:space="preserve">, </w:t>
      </w:r>
      <w:proofErr w:type="gramStart"/>
      <w:r w:rsidRPr="00A8139A">
        <w:rPr>
          <w:sz w:val="20"/>
          <w:szCs w:val="20"/>
          <w:lang w:val="pt-BR"/>
        </w:rPr>
        <w:t>cujo o</w:t>
      </w:r>
      <w:proofErr w:type="gramEnd"/>
      <w:r w:rsidRPr="00A8139A">
        <w:rPr>
          <w:sz w:val="20"/>
          <w:szCs w:val="20"/>
          <w:lang w:val="pt-BR"/>
        </w:rPr>
        <w:t xml:space="preserve"> presente Termo de Referência é parte integrante.</w:t>
      </w:r>
    </w:p>
    <w:p w:rsidR="00C937A6" w:rsidRPr="00A8139A" w:rsidRDefault="00C937A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C937A6" w:rsidRPr="00A8139A" w:rsidRDefault="004A3C66" w:rsidP="004A3C66">
      <w:pPr>
        <w:tabs>
          <w:tab w:val="left" w:pos="851"/>
        </w:tabs>
        <w:jc w:val="right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Arroio dos Ratos/RS</w:t>
      </w:r>
      <w:proofErr w:type="gramStart"/>
      <w:r w:rsidRPr="00A8139A">
        <w:rPr>
          <w:sz w:val="20"/>
          <w:szCs w:val="20"/>
          <w:lang w:val="pt-BR"/>
        </w:rPr>
        <w:t>, ...</w:t>
      </w:r>
      <w:proofErr w:type="gramEnd"/>
      <w:r w:rsidRPr="00A8139A">
        <w:rPr>
          <w:sz w:val="20"/>
          <w:szCs w:val="20"/>
          <w:lang w:val="pt-BR"/>
        </w:rPr>
        <w:t xml:space="preserve">.. </w:t>
      </w:r>
      <w:proofErr w:type="gramStart"/>
      <w:r w:rsidRPr="00A8139A">
        <w:rPr>
          <w:sz w:val="20"/>
          <w:szCs w:val="20"/>
          <w:lang w:val="pt-BR"/>
        </w:rPr>
        <w:t>de</w:t>
      </w:r>
      <w:proofErr w:type="gramEnd"/>
      <w:r w:rsidRPr="00A8139A">
        <w:rPr>
          <w:sz w:val="20"/>
          <w:szCs w:val="20"/>
          <w:lang w:val="pt-BR"/>
        </w:rPr>
        <w:t xml:space="preserve"> ............de 201</w:t>
      </w:r>
      <w:r w:rsidR="000E56F5">
        <w:rPr>
          <w:sz w:val="20"/>
          <w:szCs w:val="20"/>
          <w:lang w:val="pt-BR"/>
        </w:rPr>
        <w:t>9</w:t>
      </w:r>
      <w:r w:rsidRPr="00A8139A">
        <w:rPr>
          <w:sz w:val="20"/>
          <w:szCs w:val="20"/>
          <w:lang w:val="pt-BR"/>
        </w:rPr>
        <w:t>.</w:t>
      </w:r>
    </w:p>
    <w:p w:rsidR="004A3C66" w:rsidRPr="00A8139A" w:rsidRDefault="004A3C6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C937A6" w:rsidRPr="00A8139A" w:rsidRDefault="00C937A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4A3C66" w:rsidRPr="00A8139A" w:rsidRDefault="004A3C6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4A3C66" w:rsidRPr="00A8139A" w:rsidRDefault="004A3C6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4A3C66" w:rsidRPr="00A8139A" w:rsidRDefault="004A3C66" w:rsidP="00C937A6">
      <w:pPr>
        <w:tabs>
          <w:tab w:val="left" w:pos="851"/>
        </w:tabs>
        <w:rPr>
          <w:sz w:val="20"/>
          <w:szCs w:val="20"/>
          <w:lang w:val="pt-BR"/>
        </w:rPr>
      </w:pPr>
    </w:p>
    <w:p w:rsidR="00D127E4" w:rsidRPr="00A8139A" w:rsidRDefault="00D127E4" w:rsidP="004A3C66">
      <w:pPr>
        <w:tabs>
          <w:tab w:val="left" w:pos="851"/>
        </w:tabs>
        <w:ind w:left="2835" w:right="2551"/>
        <w:jc w:val="center"/>
        <w:rPr>
          <w:rStyle w:val="Forte"/>
          <w:sz w:val="20"/>
          <w:szCs w:val="20"/>
          <w:lang w:val="pt-BR"/>
        </w:rPr>
      </w:pPr>
    </w:p>
    <w:p w:rsidR="00D127E4" w:rsidRPr="00A8139A" w:rsidRDefault="00D127E4" w:rsidP="004A3C66">
      <w:pPr>
        <w:pBdr>
          <w:top w:val="single" w:sz="4" w:space="1" w:color="auto"/>
        </w:pBdr>
        <w:tabs>
          <w:tab w:val="left" w:pos="851"/>
        </w:tabs>
        <w:ind w:left="2835" w:right="2551"/>
        <w:jc w:val="center"/>
        <w:rPr>
          <w:sz w:val="20"/>
          <w:szCs w:val="20"/>
          <w:lang w:val="pt-BR"/>
        </w:rPr>
      </w:pPr>
      <w:r w:rsidRPr="00A8139A">
        <w:rPr>
          <w:rStyle w:val="Forte"/>
          <w:sz w:val="20"/>
          <w:szCs w:val="20"/>
          <w:lang w:val="pt-BR"/>
        </w:rPr>
        <w:t>Ricardo Pires</w:t>
      </w:r>
    </w:p>
    <w:p w:rsidR="00D127E4" w:rsidRPr="00A8139A" w:rsidRDefault="00D127E4" w:rsidP="004A3C66">
      <w:pPr>
        <w:tabs>
          <w:tab w:val="left" w:pos="851"/>
        </w:tabs>
        <w:ind w:left="2835" w:right="2551"/>
        <w:jc w:val="center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Secretário </w:t>
      </w:r>
      <w:r w:rsidR="00FB63A4" w:rsidRPr="00A8139A">
        <w:rPr>
          <w:sz w:val="20"/>
          <w:szCs w:val="20"/>
          <w:lang w:val="pt-BR"/>
        </w:rPr>
        <w:t xml:space="preserve">Municipal </w:t>
      </w:r>
      <w:r w:rsidRPr="00A8139A">
        <w:rPr>
          <w:sz w:val="20"/>
          <w:szCs w:val="20"/>
          <w:lang w:val="pt-BR"/>
        </w:rPr>
        <w:t>da Saúde</w:t>
      </w:r>
    </w:p>
    <w:p w:rsidR="00D127E4" w:rsidRPr="00A8139A" w:rsidRDefault="00D127E4" w:rsidP="004A3C66">
      <w:pPr>
        <w:tabs>
          <w:tab w:val="left" w:pos="851"/>
        </w:tabs>
        <w:ind w:left="2835" w:right="2551"/>
        <w:jc w:val="center"/>
        <w:rPr>
          <w:sz w:val="20"/>
          <w:szCs w:val="20"/>
          <w:lang w:val="pt-BR"/>
        </w:rPr>
      </w:pPr>
    </w:p>
    <w:p w:rsidR="005663C0" w:rsidRDefault="005663C0">
      <w:pPr>
        <w:rPr>
          <w:rFonts w:cs="Arial"/>
          <w:b/>
          <w:sz w:val="20"/>
          <w:lang w:val="pt-BR"/>
        </w:rPr>
      </w:pPr>
      <w:r>
        <w:rPr>
          <w:rFonts w:cs="Arial"/>
          <w:b/>
          <w:sz w:val="20"/>
          <w:lang w:val="pt-BR"/>
        </w:rPr>
        <w:br w:type="page"/>
      </w:r>
    </w:p>
    <w:p w:rsidR="00FB63A4" w:rsidRPr="00A8139A" w:rsidRDefault="00FB63A4" w:rsidP="00FB63A4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0E56F5">
        <w:rPr>
          <w:rFonts w:cs="Arial"/>
          <w:b/>
          <w:sz w:val="20"/>
          <w:lang w:val="pt-BR"/>
        </w:rPr>
        <w:t>2</w:t>
      </w:r>
      <w:r w:rsidRPr="00A8139A">
        <w:rPr>
          <w:rFonts w:cs="Arial"/>
          <w:b/>
          <w:sz w:val="20"/>
          <w:lang w:val="pt-BR"/>
        </w:rPr>
        <w:t>/201</w:t>
      </w:r>
      <w:r w:rsidR="000E56F5">
        <w:rPr>
          <w:rFonts w:cs="Arial"/>
          <w:b/>
          <w:sz w:val="20"/>
          <w:lang w:val="pt-BR"/>
        </w:rPr>
        <w:t>9</w:t>
      </w:r>
    </w:p>
    <w:p w:rsidR="00FB63A4" w:rsidRPr="00A8139A" w:rsidRDefault="00FB63A4" w:rsidP="00FB63A4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II</w:t>
      </w:r>
    </w:p>
    <w:p w:rsidR="00FB63A4" w:rsidRDefault="003B1F91" w:rsidP="00FB63A4">
      <w:pPr>
        <w:spacing w:line="243" w:lineRule="exact"/>
        <w:ind w:left="2161" w:right="2454"/>
        <w:jc w:val="center"/>
        <w:rPr>
          <w:b/>
          <w:w w:val="105"/>
          <w:sz w:val="20"/>
        </w:rPr>
      </w:pPr>
      <w:r>
        <w:rPr>
          <w:b/>
          <w:w w:val="105"/>
          <w:sz w:val="20"/>
        </w:rPr>
        <w:t>PONTUAÇÃO DOS TÍTULOS</w:t>
      </w:r>
    </w:p>
    <w:p w:rsidR="00F22BF0" w:rsidRDefault="00F22BF0" w:rsidP="00C937A6">
      <w:pPr>
        <w:tabs>
          <w:tab w:val="left" w:pos="851"/>
        </w:tabs>
        <w:rPr>
          <w:sz w:val="20"/>
          <w:szCs w:val="20"/>
        </w:rPr>
      </w:pPr>
    </w:p>
    <w:p w:rsidR="004A3C66" w:rsidRDefault="004A3C66" w:rsidP="00C937A6">
      <w:pPr>
        <w:tabs>
          <w:tab w:val="left" w:pos="851"/>
        </w:tabs>
        <w:rPr>
          <w:sz w:val="20"/>
          <w:szCs w:val="20"/>
        </w:rPr>
      </w:pPr>
    </w:p>
    <w:tbl>
      <w:tblPr>
        <w:tblW w:w="1009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112"/>
        <w:gridCol w:w="1764"/>
        <w:gridCol w:w="1447"/>
        <w:gridCol w:w="192"/>
        <w:gridCol w:w="1764"/>
      </w:tblGrid>
      <w:tr w:rsidR="00011148" w:rsidRPr="00045732" w:rsidTr="00011148">
        <w:trPr>
          <w:trHeight w:val="494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1148" w:rsidRPr="00A8139A" w:rsidRDefault="00011148" w:rsidP="00011148">
            <w:pPr>
              <w:pStyle w:val="TableParagraph"/>
              <w:spacing w:before="5" w:line="242" w:lineRule="exact"/>
              <w:ind w:left="2715" w:right="403" w:hanging="2015"/>
              <w:jc w:val="center"/>
              <w:rPr>
                <w:rFonts w:cs="Arial"/>
                <w:b/>
                <w:color w:val="FFFFFF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b/>
                <w:color w:val="FFFFFF"/>
                <w:sz w:val="18"/>
                <w:szCs w:val="18"/>
                <w:lang w:val="pt-BR"/>
              </w:rPr>
              <w:t>QUADRO DE ATRIBUIÇÃO DE PONTOS PARA A AVALIAÇÃO DE TÍTULOS E</w:t>
            </w:r>
          </w:p>
          <w:p w:rsidR="00011148" w:rsidRPr="00A8139A" w:rsidRDefault="00011148" w:rsidP="00011148">
            <w:pPr>
              <w:pStyle w:val="TableParagraph"/>
              <w:spacing w:before="5" w:line="242" w:lineRule="exact"/>
              <w:ind w:left="2715" w:right="403" w:hanging="2015"/>
              <w:jc w:val="center"/>
              <w:rPr>
                <w:rFonts w:cs="Arial"/>
                <w:b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b/>
                <w:color w:val="FFFFFF"/>
                <w:sz w:val="18"/>
                <w:szCs w:val="18"/>
                <w:lang w:val="pt-BR"/>
              </w:rPr>
              <w:t>VERIFICAÇÃO DO TEMPO DE EXPERIÊNCIA</w:t>
            </w:r>
          </w:p>
        </w:tc>
      </w:tr>
      <w:tr w:rsidR="00011148" w:rsidRPr="00011148" w:rsidTr="00011148">
        <w:trPr>
          <w:trHeight w:val="482"/>
        </w:trPr>
        <w:tc>
          <w:tcPr>
            <w:tcW w:w="815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011148" w:rsidRDefault="00011148" w:rsidP="00011148">
            <w:pPr>
              <w:pStyle w:val="TableParagraph"/>
              <w:ind w:left="120" w:right="111"/>
              <w:jc w:val="center"/>
              <w:rPr>
                <w:rFonts w:cs="Arial"/>
                <w:b/>
                <w:sz w:val="16"/>
                <w:szCs w:val="16"/>
              </w:rPr>
            </w:pPr>
            <w:r w:rsidRPr="00011148">
              <w:rPr>
                <w:rFonts w:cs="Arial"/>
                <w:b/>
                <w:sz w:val="16"/>
                <w:szCs w:val="16"/>
              </w:rPr>
              <w:t>Alínea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011148" w:rsidRDefault="00011148" w:rsidP="00011148">
            <w:pPr>
              <w:pStyle w:val="TableParagraph"/>
              <w:ind w:left="924" w:right="914"/>
              <w:jc w:val="center"/>
              <w:rPr>
                <w:rFonts w:cs="Arial"/>
                <w:b/>
                <w:sz w:val="16"/>
                <w:szCs w:val="16"/>
              </w:rPr>
            </w:pPr>
            <w:r w:rsidRPr="00011148">
              <w:rPr>
                <w:rFonts w:cs="Arial"/>
                <w:b/>
                <w:sz w:val="16"/>
                <w:szCs w:val="16"/>
              </w:rPr>
              <w:t>Título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A8139A" w:rsidRDefault="00011148" w:rsidP="00011148">
            <w:pPr>
              <w:pStyle w:val="TableParagraph"/>
              <w:ind w:left="302" w:right="142" w:hanging="96"/>
              <w:jc w:val="center"/>
              <w:rPr>
                <w:rFonts w:cs="Arial"/>
                <w:b/>
                <w:sz w:val="16"/>
                <w:szCs w:val="16"/>
                <w:lang w:val="pt-BR"/>
              </w:rPr>
            </w:pPr>
            <w:proofErr w:type="spellStart"/>
            <w:r w:rsidRPr="00A8139A">
              <w:rPr>
                <w:rFonts w:cs="Arial"/>
                <w:b/>
                <w:sz w:val="16"/>
                <w:szCs w:val="16"/>
                <w:lang w:val="pt-BR"/>
              </w:rPr>
              <w:t>Qtde</w:t>
            </w:r>
            <w:proofErr w:type="spellEnd"/>
            <w:r w:rsidRPr="00A8139A">
              <w:rPr>
                <w:rFonts w:cs="Arial"/>
                <w:b/>
                <w:sz w:val="16"/>
                <w:szCs w:val="16"/>
                <w:lang w:val="pt-BR"/>
              </w:rPr>
              <w:t xml:space="preserve">. </w:t>
            </w:r>
            <w:proofErr w:type="gramStart"/>
            <w:r w:rsidRPr="00A8139A">
              <w:rPr>
                <w:rFonts w:cs="Arial"/>
                <w:b/>
                <w:sz w:val="16"/>
                <w:szCs w:val="16"/>
                <w:lang w:val="pt-BR"/>
              </w:rPr>
              <w:t>de</w:t>
            </w:r>
            <w:proofErr w:type="gramEnd"/>
            <w:r w:rsidRPr="00A8139A">
              <w:rPr>
                <w:rFonts w:cs="Arial"/>
                <w:b/>
                <w:sz w:val="16"/>
                <w:szCs w:val="16"/>
                <w:lang w:val="pt-BR"/>
              </w:rPr>
              <w:t xml:space="preserve"> Títulos a ser considerada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011148" w:rsidRDefault="00011148" w:rsidP="00011148">
            <w:pPr>
              <w:pStyle w:val="TableParagraph"/>
              <w:ind w:left="373" w:hanging="118"/>
              <w:jc w:val="center"/>
              <w:rPr>
                <w:rFonts w:cs="Arial"/>
                <w:b/>
                <w:sz w:val="16"/>
                <w:szCs w:val="16"/>
              </w:rPr>
            </w:pPr>
            <w:r w:rsidRPr="00011148">
              <w:rPr>
                <w:rFonts w:cs="Arial"/>
                <w:b/>
                <w:w w:val="95"/>
                <w:sz w:val="16"/>
                <w:szCs w:val="16"/>
              </w:rPr>
              <w:t xml:space="preserve">Pontuação </w:t>
            </w:r>
            <w:r w:rsidRPr="00011148">
              <w:rPr>
                <w:rFonts w:cs="Arial"/>
                <w:b/>
                <w:sz w:val="16"/>
                <w:szCs w:val="16"/>
              </w:rPr>
              <w:t>Unitária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  <w:shd w:val="clear" w:color="auto" w:fill="BEBEBE"/>
            <w:vAlign w:val="center"/>
          </w:tcPr>
          <w:p w:rsidR="00011148" w:rsidRPr="00011148" w:rsidRDefault="00011148" w:rsidP="00011148">
            <w:pPr>
              <w:pStyle w:val="TableParagraph"/>
              <w:ind w:left="519" w:right="211" w:hanging="276"/>
              <w:jc w:val="center"/>
              <w:rPr>
                <w:rFonts w:cs="Arial"/>
                <w:b/>
                <w:sz w:val="16"/>
                <w:szCs w:val="16"/>
              </w:rPr>
            </w:pPr>
            <w:r w:rsidRPr="00011148">
              <w:rPr>
                <w:rFonts w:cs="Arial"/>
                <w:b/>
                <w:sz w:val="16"/>
                <w:szCs w:val="16"/>
              </w:rPr>
              <w:t>Valor Máximo de Pontuação</w:t>
            </w:r>
          </w:p>
        </w:tc>
      </w:tr>
      <w:tr w:rsidR="00011148" w:rsidRPr="00011148" w:rsidTr="00011148">
        <w:trPr>
          <w:trHeight w:val="1685"/>
        </w:trPr>
        <w:tc>
          <w:tcPr>
            <w:tcW w:w="815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36" w:lineRule="exact"/>
              <w:ind w:left="7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A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spacing w:line="237" w:lineRule="auto"/>
              <w:ind w:left="110" w:right="179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Diploma, devidamente registrado, de conclusão de Curso de Pós-Graduação </w:t>
            </w:r>
            <w:proofErr w:type="spellStart"/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>Strictu</w:t>
            </w:r>
            <w:proofErr w:type="spellEnd"/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 xml:space="preserve"> Sensu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, em nível de </w:t>
            </w:r>
            <w:r w:rsidRPr="00A8139A">
              <w:rPr>
                <w:rFonts w:cs="Arial"/>
                <w:b/>
                <w:sz w:val="18"/>
                <w:szCs w:val="18"/>
                <w:lang w:val="pt-BR"/>
              </w:rPr>
              <w:t xml:space="preserve">Doutorado 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acompanhado do histórico do curso, na área específica de atuação do cargo pretendido.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36" w:lineRule="exact"/>
              <w:ind w:left="239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36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20 pontos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36" w:lineRule="exact"/>
              <w:ind w:left="208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20 pontos</w:t>
            </w:r>
          </w:p>
        </w:tc>
      </w:tr>
      <w:tr w:rsidR="00011148" w:rsidRPr="00011148" w:rsidTr="00011148">
        <w:trPr>
          <w:trHeight w:val="1449"/>
        </w:trPr>
        <w:tc>
          <w:tcPr>
            <w:tcW w:w="815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8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B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spacing w:before="1" w:line="237" w:lineRule="auto"/>
              <w:ind w:left="110" w:right="179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Diploma, devidamente registrado, de conclusão de Curso de Pós-Graduação </w:t>
            </w:r>
            <w:proofErr w:type="spellStart"/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>Strictu</w:t>
            </w:r>
            <w:proofErr w:type="spellEnd"/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 xml:space="preserve"> Sensu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, em nível de </w:t>
            </w:r>
            <w:r w:rsidRPr="00A8139A">
              <w:rPr>
                <w:rFonts w:cs="Arial"/>
                <w:b/>
                <w:sz w:val="18"/>
                <w:szCs w:val="18"/>
                <w:lang w:val="pt-BR"/>
              </w:rPr>
              <w:t>Mestrado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, acompanhado do histórico curso, na área específica de atuação do cargo pretendido.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39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15 pontos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07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15 pontos</w:t>
            </w:r>
          </w:p>
        </w:tc>
      </w:tr>
      <w:tr w:rsidR="00011148" w:rsidRPr="00011148" w:rsidTr="00011148">
        <w:trPr>
          <w:trHeight w:val="1931"/>
        </w:trPr>
        <w:tc>
          <w:tcPr>
            <w:tcW w:w="815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9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C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spacing w:before="1" w:line="237" w:lineRule="auto"/>
              <w:ind w:left="110" w:right="82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Certificado de Conclusão de Curso de Pós- Graduação </w:t>
            </w:r>
            <w:r w:rsidRPr="00A8139A">
              <w:rPr>
                <w:rFonts w:cs="Arial"/>
                <w:i/>
                <w:sz w:val="18"/>
                <w:szCs w:val="18"/>
                <w:lang w:val="pt-BR"/>
              </w:rPr>
              <w:t>Lato Sensu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, em nível de </w:t>
            </w:r>
            <w:r w:rsidRPr="00A8139A">
              <w:rPr>
                <w:rFonts w:cs="Arial"/>
                <w:b/>
                <w:sz w:val="18"/>
                <w:szCs w:val="18"/>
                <w:lang w:val="pt-BR"/>
              </w:rPr>
              <w:t>Especialização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, acompanhada do histórico escolar, conferido após atribuição de nota de aproveitamento, na área específica de atuação do cargo pretendido, contendo carga horária mínima de 360 horas.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39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10 pontos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07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20 pontos</w:t>
            </w:r>
          </w:p>
        </w:tc>
      </w:tr>
      <w:tr w:rsidR="00011148" w:rsidRPr="00011148" w:rsidTr="00011148">
        <w:trPr>
          <w:trHeight w:val="724"/>
        </w:trPr>
        <w:tc>
          <w:tcPr>
            <w:tcW w:w="815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7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D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ind w:left="110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>Curso acima de oitenta (80) horas na área específica de atuação do cargo pretendido.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39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05 pontos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08" w:right="198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15 pontos</w:t>
            </w:r>
          </w:p>
        </w:tc>
      </w:tr>
      <w:tr w:rsidR="00011148" w:rsidRPr="00011148" w:rsidTr="00011148">
        <w:trPr>
          <w:trHeight w:val="645"/>
        </w:trPr>
        <w:tc>
          <w:tcPr>
            <w:tcW w:w="81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1" w:lineRule="exact"/>
              <w:ind w:left="8"/>
              <w:jc w:val="center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w w:val="99"/>
                <w:sz w:val="18"/>
                <w:szCs w:val="18"/>
              </w:rPr>
              <w:t>E</w:t>
            </w:r>
          </w:p>
        </w:tc>
        <w:tc>
          <w:tcPr>
            <w:tcW w:w="411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27122D" w:rsidRPr="00A8139A" w:rsidRDefault="0027122D" w:rsidP="0027122D">
            <w:pPr>
              <w:pStyle w:val="TableParagraph"/>
              <w:ind w:left="110" w:right="179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>Exercício da</w:t>
            </w:r>
            <w:r w:rsidR="00011148" w:rsidRPr="00A8139A">
              <w:rPr>
                <w:rFonts w:cs="Arial"/>
                <w:sz w:val="18"/>
                <w:szCs w:val="18"/>
                <w:lang w:val="pt-BR"/>
              </w:rPr>
              <w:t xml:space="preserve"> atividade profissional 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na REDE PÚBLICA DE SAÚDE</w:t>
            </w:r>
            <w:proofErr w:type="gramStart"/>
            <w:r w:rsidRPr="00A8139A">
              <w:rPr>
                <w:rFonts w:cs="Arial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76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1148" w:rsidRPr="00A8139A" w:rsidRDefault="00011148" w:rsidP="00011148">
            <w:pPr>
              <w:pStyle w:val="TableParagraph"/>
              <w:ind w:left="242" w:right="194"/>
              <w:jc w:val="center"/>
              <w:rPr>
                <w:rFonts w:cs="Arial"/>
                <w:sz w:val="18"/>
                <w:szCs w:val="18"/>
                <w:lang w:val="pt-BR"/>
              </w:rPr>
            </w:pPr>
            <w:proofErr w:type="gramEnd"/>
            <w:r w:rsidRPr="00A8139A">
              <w:rPr>
                <w:rFonts w:cs="Arial"/>
                <w:sz w:val="18"/>
                <w:szCs w:val="18"/>
                <w:lang w:val="pt-BR"/>
              </w:rPr>
              <w:t xml:space="preserve">Até </w:t>
            </w:r>
            <w:proofErr w:type="gramStart"/>
            <w:r w:rsidRPr="00A8139A">
              <w:rPr>
                <w:rFonts w:cs="Arial"/>
                <w:sz w:val="18"/>
                <w:szCs w:val="18"/>
                <w:lang w:val="pt-BR"/>
              </w:rPr>
              <w:t>1</w:t>
            </w:r>
            <w:proofErr w:type="gramEnd"/>
            <w:r w:rsidRPr="00A8139A">
              <w:rPr>
                <w:rFonts w:cs="Arial"/>
                <w:sz w:val="18"/>
                <w:szCs w:val="18"/>
                <w:lang w:val="pt-BR"/>
              </w:rPr>
              <w:t xml:space="preserve"> ano </w:t>
            </w:r>
            <w:r w:rsidRPr="00A8139A">
              <w:rPr>
                <w:rFonts w:cs="Arial"/>
                <w:spacing w:val="-7"/>
                <w:sz w:val="18"/>
                <w:szCs w:val="18"/>
                <w:lang w:val="pt-BR"/>
              </w:rPr>
              <w:t xml:space="preserve">de 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experiência</w:t>
            </w:r>
          </w:p>
          <w:p w:rsidR="00011148" w:rsidRPr="00A8139A" w:rsidRDefault="00011148" w:rsidP="00011148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  <w:lang w:val="pt-BR"/>
              </w:rPr>
            </w:pPr>
          </w:p>
          <w:p w:rsidR="00011148" w:rsidRPr="00A8139A" w:rsidRDefault="00011148" w:rsidP="00011148">
            <w:pPr>
              <w:pStyle w:val="TableParagraph"/>
              <w:ind w:left="242" w:right="198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De 1 a 5 anos </w:t>
            </w:r>
            <w:r w:rsidRPr="00A8139A">
              <w:rPr>
                <w:rFonts w:cs="Arial"/>
                <w:spacing w:val="-8"/>
                <w:sz w:val="18"/>
                <w:szCs w:val="18"/>
                <w:lang w:val="pt-BR"/>
              </w:rPr>
              <w:t xml:space="preserve">de </w:t>
            </w:r>
            <w:r w:rsidRPr="00A8139A">
              <w:rPr>
                <w:rFonts w:cs="Arial"/>
                <w:sz w:val="18"/>
                <w:szCs w:val="18"/>
                <w:lang w:val="pt-BR"/>
              </w:rPr>
              <w:t>experiência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1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10 pontos</w:t>
            </w:r>
          </w:p>
        </w:tc>
        <w:tc>
          <w:tcPr>
            <w:tcW w:w="1956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011148" w:rsidRPr="00011148" w:rsidRDefault="00011148" w:rsidP="00011148">
            <w:pPr>
              <w:pStyle w:val="TableParagraph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011148" w:rsidRPr="00011148" w:rsidRDefault="00011148" w:rsidP="00011148">
            <w:pPr>
              <w:pStyle w:val="TableParagraph"/>
              <w:spacing w:before="5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011148" w:rsidRPr="00011148" w:rsidRDefault="00011148" w:rsidP="00011148">
            <w:pPr>
              <w:pStyle w:val="TableParagraph"/>
              <w:ind w:left="541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30 pontos</w:t>
            </w:r>
          </w:p>
        </w:tc>
      </w:tr>
      <w:tr w:rsidR="00011148" w:rsidRPr="00011148" w:rsidTr="0027122D">
        <w:trPr>
          <w:trHeight w:val="537"/>
        </w:trPr>
        <w:tc>
          <w:tcPr>
            <w:tcW w:w="815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1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1148" w:rsidRPr="0027122D" w:rsidRDefault="00011148" w:rsidP="000111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6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line="240" w:lineRule="exact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20 pontos</w:t>
            </w:r>
          </w:p>
        </w:tc>
        <w:tc>
          <w:tcPr>
            <w:tcW w:w="1956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11148" w:rsidRPr="00011148" w:rsidTr="0027122D">
        <w:trPr>
          <w:trHeight w:val="447"/>
        </w:trPr>
        <w:tc>
          <w:tcPr>
            <w:tcW w:w="8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11148" w:rsidRPr="0027122D" w:rsidRDefault="00011148" w:rsidP="00011148">
            <w:pPr>
              <w:pStyle w:val="TableParagraph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11148" w:rsidRPr="00A8139A" w:rsidRDefault="0027122D" w:rsidP="0027122D">
            <w:pPr>
              <w:pStyle w:val="TableParagraph"/>
              <w:spacing w:before="138"/>
              <w:ind w:left="69" w:right="62" w:firstLine="58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A8139A">
              <w:rPr>
                <w:rFonts w:cs="Arial"/>
                <w:sz w:val="18"/>
                <w:szCs w:val="18"/>
                <w:lang w:val="pt-BR"/>
              </w:rPr>
              <w:t xml:space="preserve">Acima de </w:t>
            </w:r>
            <w:proofErr w:type="gramStart"/>
            <w:r w:rsidRPr="00A8139A">
              <w:rPr>
                <w:rFonts w:cs="Arial"/>
                <w:sz w:val="18"/>
                <w:szCs w:val="18"/>
                <w:lang w:val="pt-BR"/>
              </w:rPr>
              <w:t>5</w:t>
            </w:r>
            <w:proofErr w:type="gramEnd"/>
            <w:r w:rsidRPr="00A8139A">
              <w:rPr>
                <w:rFonts w:cs="Arial"/>
                <w:sz w:val="18"/>
                <w:szCs w:val="18"/>
                <w:lang w:val="pt-BR"/>
              </w:rPr>
              <w:t xml:space="preserve"> anos de </w:t>
            </w:r>
            <w:r w:rsidR="00011148" w:rsidRPr="00A8139A">
              <w:rPr>
                <w:rFonts w:cs="Arial"/>
                <w:sz w:val="18"/>
                <w:szCs w:val="18"/>
                <w:lang w:val="pt-BR"/>
              </w:rPr>
              <w:t>experiência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spacing w:before="1"/>
              <w:ind w:left="277"/>
              <w:jc w:val="center"/>
              <w:rPr>
                <w:rFonts w:cs="Arial"/>
                <w:sz w:val="18"/>
                <w:szCs w:val="18"/>
              </w:rPr>
            </w:pPr>
            <w:r w:rsidRPr="00011148">
              <w:rPr>
                <w:rFonts w:cs="Arial"/>
                <w:sz w:val="18"/>
                <w:szCs w:val="18"/>
              </w:rPr>
              <w:t>30 pontos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11148" w:rsidRPr="00011148" w:rsidRDefault="00011148" w:rsidP="00011148">
            <w:pPr>
              <w:pStyle w:val="TableParagraph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11148" w:rsidRPr="00011148" w:rsidTr="00011148">
        <w:trPr>
          <w:trHeight w:val="251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148" w:rsidRPr="00011148" w:rsidRDefault="00011148" w:rsidP="002C74B4">
            <w:pPr>
              <w:pStyle w:val="TableParagraph"/>
              <w:rPr>
                <w:rFonts w:cs="Arial"/>
                <w:sz w:val="18"/>
                <w:szCs w:val="18"/>
              </w:rPr>
            </w:pPr>
          </w:p>
        </w:tc>
      </w:tr>
      <w:tr w:rsidR="00011148" w:rsidRPr="00011148" w:rsidTr="00011148">
        <w:trPr>
          <w:trHeight w:val="242"/>
        </w:trPr>
        <w:tc>
          <w:tcPr>
            <w:tcW w:w="8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</w:tcPr>
          <w:p w:rsidR="00011148" w:rsidRPr="00011148" w:rsidRDefault="00011148" w:rsidP="002C74B4">
            <w:pPr>
              <w:pStyle w:val="TableParagraph"/>
              <w:spacing w:line="222" w:lineRule="exact"/>
              <w:ind w:left="2758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color w:val="FFFFFF"/>
                <w:sz w:val="18"/>
                <w:szCs w:val="18"/>
              </w:rPr>
              <w:t>TOTAL MÁXIMO DE PONTOS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011148" w:rsidRPr="00011148" w:rsidRDefault="00011148" w:rsidP="002C74B4">
            <w:pPr>
              <w:pStyle w:val="TableParagraph"/>
              <w:spacing w:line="222" w:lineRule="exact"/>
              <w:ind w:left="395"/>
              <w:rPr>
                <w:rFonts w:cs="Arial"/>
                <w:b/>
                <w:sz w:val="18"/>
                <w:szCs w:val="18"/>
              </w:rPr>
            </w:pPr>
            <w:r w:rsidRPr="00011148">
              <w:rPr>
                <w:rFonts w:cs="Arial"/>
                <w:b/>
                <w:color w:val="FFFFFF"/>
                <w:sz w:val="18"/>
                <w:szCs w:val="18"/>
              </w:rPr>
              <w:t>100 pontos</w:t>
            </w:r>
          </w:p>
        </w:tc>
      </w:tr>
    </w:tbl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Default="00C937A6" w:rsidP="00C937A6">
      <w:pPr>
        <w:tabs>
          <w:tab w:val="left" w:pos="851"/>
        </w:tabs>
        <w:rPr>
          <w:sz w:val="20"/>
          <w:szCs w:val="20"/>
        </w:rPr>
      </w:pPr>
    </w:p>
    <w:p w:rsidR="00C937A6" w:rsidRPr="00C937A6" w:rsidRDefault="00C937A6" w:rsidP="00C937A6">
      <w:pPr>
        <w:tabs>
          <w:tab w:val="left" w:pos="851"/>
        </w:tabs>
        <w:rPr>
          <w:sz w:val="20"/>
          <w:szCs w:val="20"/>
        </w:rPr>
        <w:sectPr w:rsidR="00C937A6" w:rsidRPr="00C937A6" w:rsidSect="007A3AEA">
          <w:headerReference w:type="default" r:id="rId10"/>
          <w:footerReference w:type="default" r:id="rId11"/>
          <w:type w:val="nextColumn"/>
          <w:pgSz w:w="11907" w:h="16840" w:code="9"/>
          <w:pgMar w:top="1701" w:right="1134" w:bottom="1134" w:left="1418" w:header="57" w:footer="0" w:gutter="0"/>
          <w:cols w:space="720"/>
        </w:sectPr>
      </w:pPr>
    </w:p>
    <w:p w:rsidR="002D54CE" w:rsidRDefault="002D54CE" w:rsidP="002D54CE">
      <w:pPr>
        <w:spacing w:before="99" w:line="243" w:lineRule="exact"/>
        <w:ind w:right="-1"/>
        <w:jc w:val="center"/>
        <w:rPr>
          <w:rFonts w:ascii="Arial" w:hAnsi="Arial" w:cs="Arial"/>
          <w:sz w:val="20"/>
        </w:rPr>
      </w:pPr>
      <w:r w:rsidRPr="00A32839">
        <w:rPr>
          <w:rFonts w:cs="Arial"/>
          <w:b/>
          <w:sz w:val="20"/>
        </w:rPr>
        <w:lastRenderedPageBreak/>
        <w:t xml:space="preserve">EDITAL DE CREDENCIAMENTO Nº </w:t>
      </w:r>
      <w:r>
        <w:rPr>
          <w:rFonts w:cs="Arial"/>
          <w:b/>
          <w:sz w:val="20"/>
        </w:rPr>
        <w:t>00</w:t>
      </w:r>
      <w:r w:rsidR="007E682F">
        <w:rPr>
          <w:rFonts w:cs="Arial"/>
          <w:b/>
          <w:sz w:val="20"/>
        </w:rPr>
        <w:t>2</w:t>
      </w:r>
      <w:r w:rsidRPr="00A32839">
        <w:rPr>
          <w:rFonts w:cs="Arial"/>
          <w:b/>
          <w:sz w:val="20"/>
        </w:rPr>
        <w:t>/201</w:t>
      </w:r>
      <w:r w:rsidR="007E682F">
        <w:rPr>
          <w:rFonts w:cs="Arial"/>
          <w:b/>
          <w:sz w:val="20"/>
        </w:rPr>
        <w:t>9</w:t>
      </w:r>
    </w:p>
    <w:p w:rsidR="002D54CE" w:rsidRDefault="002D54CE" w:rsidP="002D54CE">
      <w:pPr>
        <w:spacing w:before="99" w:line="243" w:lineRule="exact"/>
        <w:ind w:right="-1"/>
        <w:jc w:val="center"/>
        <w:rPr>
          <w:b/>
          <w:sz w:val="20"/>
        </w:rPr>
      </w:pPr>
      <w:r>
        <w:rPr>
          <w:b/>
          <w:w w:val="105"/>
          <w:sz w:val="20"/>
        </w:rPr>
        <w:t>ANEXO III</w:t>
      </w:r>
    </w:p>
    <w:p w:rsidR="002D54CE" w:rsidRDefault="002D54CE" w:rsidP="002D54CE">
      <w:pPr>
        <w:ind w:left="2161" w:right="2451"/>
        <w:jc w:val="center"/>
        <w:rPr>
          <w:b/>
          <w:sz w:val="20"/>
        </w:rPr>
      </w:pPr>
      <w:r>
        <w:rPr>
          <w:b/>
          <w:sz w:val="20"/>
        </w:rPr>
        <w:t>TERMO DE CREDENCIAMENTO</w:t>
      </w:r>
    </w:p>
    <w:p w:rsidR="002D54CE" w:rsidRDefault="002D54CE" w:rsidP="002D54CE">
      <w:pPr>
        <w:pStyle w:val="Corpodetexto"/>
        <w:ind w:left="0"/>
        <w:rPr>
          <w:b/>
          <w:sz w:val="24"/>
        </w:rPr>
      </w:pPr>
    </w:p>
    <w:p w:rsidR="002D54CE" w:rsidRDefault="002D54CE" w:rsidP="002D54CE">
      <w:pPr>
        <w:pStyle w:val="Corpodetexto"/>
        <w:ind w:left="0"/>
        <w:rPr>
          <w:b/>
          <w:sz w:val="24"/>
        </w:rPr>
      </w:pPr>
    </w:p>
    <w:p w:rsidR="00DB1863" w:rsidRDefault="00DB1863" w:rsidP="002D54CE">
      <w:pPr>
        <w:pStyle w:val="Corpodetexto"/>
        <w:ind w:left="0"/>
        <w:rPr>
          <w:b/>
          <w:sz w:val="24"/>
        </w:rPr>
      </w:pPr>
    </w:p>
    <w:p w:rsidR="00CF4FC1" w:rsidRPr="00A8139A" w:rsidRDefault="002D54CE" w:rsidP="00CF4FC1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  <w:r w:rsidRPr="00A8139A">
        <w:rPr>
          <w:lang w:val="pt-BR"/>
        </w:rPr>
        <w:t xml:space="preserve">Através do presente, </w:t>
      </w:r>
      <w:r w:rsidR="0007200F" w:rsidRPr="00A8139A">
        <w:rPr>
          <w:lang w:val="pt-BR"/>
        </w:rPr>
        <w:t xml:space="preserve">(nome do </w:t>
      </w:r>
      <w:r w:rsidRPr="00A8139A">
        <w:rPr>
          <w:lang w:val="pt-BR"/>
        </w:rPr>
        <w:t>profissional ou</w:t>
      </w:r>
      <w:r w:rsidR="005663C0">
        <w:rPr>
          <w:lang w:val="pt-BR"/>
        </w:rPr>
        <w:t xml:space="preserve"> </w:t>
      </w:r>
      <w:r w:rsidR="0007200F" w:rsidRPr="00A8139A">
        <w:rPr>
          <w:spacing w:val="-11"/>
          <w:lang w:val="pt-BR"/>
        </w:rPr>
        <w:t>d</w:t>
      </w:r>
      <w:r w:rsidRPr="00A8139A">
        <w:rPr>
          <w:lang w:val="pt-BR"/>
        </w:rPr>
        <w:t>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empresa)</w:t>
      </w:r>
      <w:r w:rsidR="005663C0">
        <w:rPr>
          <w:lang w:val="pt-BR"/>
        </w:rPr>
        <w:t xml:space="preserve"> </w:t>
      </w:r>
      <w:r w:rsidR="00CF4FC1" w:rsidRPr="00A8139A">
        <w:rPr>
          <w:u w:val="single"/>
          <w:lang w:val="pt-BR"/>
        </w:rPr>
        <w:tab/>
        <w:t>__</w:t>
      </w:r>
      <w:r w:rsidR="00EE5987" w:rsidRPr="00A8139A">
        <w:rPr>
          <w:u w:val="single"/>
          <w:lang w:val="pt-BR"/>
        </w:rPr>
        <w:t>_____</w:t>
      </w:r>
      <w:r w:rsidRPr="00A8139A">
        <w:rPr>
          <w:spacing w:val="-17"/>
          <w:lang w:val="pt-BR"/>
        </w:rPr>
        <w:t>,</w:t>
      </w:r>
      <w:r w:rsidR="005663C0">
        <w:rPr>
          <w:spacing w:val="-17"/>
          <w:lang w:val="pt-BR"/>
        </w:rPr>
        <w:t xml:space="preserve"> </w:t>
      </w:r>
      <w:r w:rsidRPr="00A8139A">
        <w:rPr>
          <w:lang w:val="pt-BR"/>
        </w:rPr>
        <w:t>CPF/CNPJ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="00EE5987" w:rsidRPr="00A8139A">
        <w:rPr>
          <w:u w:val="single"/>
          <w:lang w:val="pt-BR"/>
        </w:rPr>
        <w:t>__</w:t>
      </w:r>
      <w:r w:rsidR="00CF4FC1" w:rsidRPr="00A8139A">
        <w:rPr>
          <w:u w:val="single"/>
          <w:lang w:val="pt-BR"/>
        </w:rPr>
        <w:t>__</w:t>
      </w:r>
      <w:r w:rsidR="00EE5987" w:rsidRPr="00A8139A">
        <w:rPr>
          <w:u w:val="single"/>
          <w:lang w:val="pt-BR"/>
        </w:rPr>
        <w:t>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residente/sediada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na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N°</w:t>
      </w:r>
      <w:r w:rsidRPr="00A8139A">
        <w:rPr>
          <w:u w:val="single"/>
          <w:lang w:val="pt-BR"/>
        </w:rPr>
        <w:tab/>
      </w:r>
      <w:r w:rsidR="00EE5987" w:rsidRPr="00A8139A">
        <w:rPr>
          <w:u w:val="single"/>
          <w:lang w:val="pt-BR"/>
        </w:rPr>
        <w:t>_</w:t>
      </w:r>
      <w:r w:rsidR="00CF4FC1" w:rsidRPr="00A8139A">
        <w:rPr>
          <w:u w:val="single"/>
          <w:lang w:val="pt-BR"/>
        </w:rPr>
        <w:t>__</w:t>
      </w:r>
      <w:r w:rsidR="00EE5987" w:rsidRPr="00A8139A">
        <w:rPr>
          <w:u w:val="single"/>
          <w:lang w:val="pt-BR"/>
        </w:rPr>
        <w:t>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Bairro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proofErr w:type="gramStart"/>
      <w:r w:rsidRPr="00A8139A">
        <w:rPr>
          <w:lang w:val="pt-BR"/>
        </w:rPr>
        <w:t>,</w:t>
      </w:r>
      <w:proofErr w:type="gramEnd"/>
      <w:r w:rsidRPr="00A8139A">
        <w:rPr>
          <w:lang w:val="pt-BR"/>
        </w:rPr>
        <w:t>Município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de, vem solicitar </w:t>
      </w:r>
      <w:r w:rsidR="00EE5987" w:rsidRPr="00A8139A">
        <w:rPr>
          <w:lang w:val="pt-BR"/>
        </w:rPr>
        <w:t xml:space="preserve">o seu CREDENCIAMENTO </w:t>
      </w:r>
      <w:r w:rsidRPr="00A8139A">
        <w:rPr>
          <w:lang w:val="pt-BR"/>
        </w:rPr>
        <w:t>na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função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de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_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="005663C0">
        <w:rPr>
          <w:u w:val="single"/>
          <w:lang w:val="pt-BR"/>
        </w:rPr>
        <w:t xml:space="preserve"> </w:t>
      </w:r>
      <w:r w:rsidRPr="00A8139A">
        <w:rPr>
          <w:lang w:val="pt-BR"/>
        </w:rPr>
        <w:t xml:space="preserve">(especificar qual), conforme constante no </w:t>
      </w:r>
      <w:r w:rsidR="0007200F" w:rsidRPr="00A8139A">
        <w:rPr>
          <w:lang w:val="pt-BR"/>
        </w:rPr>
        <w:t>Termo de Referência (A</w:t>
      </w:r>
      <w:r w:rsidRPr="00A8139A">
        <w:rPr>
          <w:lang w:val="pt-BR"/>
        </w:rPr>
        <w:t>nexo I</w:t>
      </w:r>
      <w:r w:rsidR="0007200F" w:rsidRPr="00A8139A">
        <w:rPr>
          <w:lang w:val="pt-BR"/>
        </w:rPr>
        <w:t>)</w:t>
      </w:r>
      <w:r w:rsidRPr="00A8139A">
        <w:rPr>
          <w:lang w:val="pt-BR"/>
        </w:rPr>
        <w:t xml:space="preserve"> do Edital de Credenciamento 00</w:t>
      </w:r>
      <w:r w:rsidR="00993525">
        <w:rPr>
          <w:lang w:val="pt-BR"/>
        </w:rPr>
        <w:t>2</w:t>
      </w:r>
      <w:r w:rsidRPr="00A8139A">
        <w:rPr>
          <w:lang w:val="pt-BR"/>
        </w:rPr>
        <w:t>/201</w:t>
      </w:r>
      <w:r w:rsidR="00993525">
        <w:rPr>
          <w:lang w:val="pt-BR"/>
        </w:rPr>
        <w:t>9</w:t>
      </w:r>
      <w:r w:rsidR="0007200F" w:rsidRPr="00A8139A">
        <w:rPr>
          <w:lang w:val="pt-BR"/>
        </w:rPr>
        <w:t xml:space="preserve">, </w:t>
      </w:r>
      <w:r w:rsidRPr="00A8139A">
        <w:rPr>
          <w:lang w:val="pt-BR"/>
        </w:rPr>
        <w:t>compromete</w:t>
      </w:r>
      <w:r w:rsidR="0007200F" w:rsidRPr="00A8139A">
        <w:rPr>
          <w:lang w:val="pt-BR"/>
        </w:rPr>
        <w:t>ndo-</w:t>
      </w:r>
      <w:r w:rsidR="00CF4FC1" w:rsidRPr="00A8139A">
        <w:rPr>
          <w:lang w:val="pt-BR"/>
        </w:rPr>
        <w:t>s</w:t>
      </w:r>
      <w:r w:rsidR="0007200F" w:rsidRPr="00A8139A">
        <w:rPr>
          <w:lang w:val="pt-BR"/>
        </w:rPr>
        <w:t>e</w:t>
      </w:r>
      <w:r w:rsidRPr="00A8139A">
        <w:rPr>
          <w:lang w:val="pt-BR"/>
        </w:rPr>
        <w:t xml:space="preserve"> a prestar os serviços </w:t>
      </w:r>
      <w:r w:rsidR="0007200F" w:rsidRPr="00A8139A">
        <w:rPr>
          <w:lang w:val="pt-BR"/>
        </w:rPr>
        <w:t xml:space="preserve">em conformidade com as diretrizes das políticas </w:t>
      </w:r>
      <w:r w:rsidR="0007200F" w:rsidRPr="00A8139A">
        <w:rPr>
          <w:rFonts w:cs="Arial"/>
          <w:lang w:val="pt-BR"/>
        </w:rPr>
        <w:t>nacional, estadual e municipal de saúde, assim definidas pelo Ministério da Saúde, Secretaria de Saúde do Estado e Secretaria Municipal de</w:t>
      </w:r>
      <w:r w:rsidR="005663C0">
        <w:rPr>
          <w:rFonts w:cs="Arial"/>
          <w:lang w:val="pt-BR"/>
        </w:rPr>
        <w:t xml:space="preserve"> </w:t>
      </w:r>
      <w:proofErr w:type="spellStart"/>
      <w:r w:rsidR="0007200F" w:rsidRPr="00A8139A">
        <w:rPr>
          <w:rFonts w:cs="Arial"/>
          <w:lang w:val="pt-BR"/>
        </w:rPr>
        <w:t>Saúde,</w:t>
      </w:r>
      <w:r w:rsidR="00CF4FC1" w:rsidRPr="00A8139A">
        <w:rPr>
          <w:lang w:val="pt-BR"/>
        </w:rPr>
        <w:t>com</w:t>
      </w:r>
      <w:proofErr w:type="spellEnd"/>
      <w:r w:rsidRPr="00A8139A">
        <w:rPr>
          <w:lang w:val="pt-BR"/>
        </w:rPr>
        <w:t xml:space="preserve"> disponibilidade de carga horária compatível </w:t>
      </w:r>
      <w:r w:rsidR="00CF4FC1" w:rsidRPr="00A8139A">
        <w:rPr>
          <w:lang w:val="pt-BR"/>
        </w:rPr>
        <w:t xml:space="preserve">para o cumprimento das metas de produção </w:t>
      </w:r>
      <w:r w:rsidR="00CF4FC1" w:rsidRPr="00A8139A">
        <w:rPr>
          <w:spacing w:val="2"/>
          <w:lang w:val="pt-BR"/>
        </w:rPr>
        <w:t>pré-</w:t>
      </w:r>
      <w:r w:rsidR="00CF4FC1" w:rsidRPr="00A8139A">
        <w:rPr>
          <w:lang w:val="pt-BR"/>
        </w:rPr>
        <w:t xml:space="preserve">estabelecidas pela Secretaria Municipal de Saúde (SMS). </w:t>
      </w:r>
    </w:p>
    <w:p w:rsidR="00944025" w:rsidRPr="00A8139A" w:rsidRDefault="00944025" w:rsidP="00944025">
      <w:pPr>
        <w:pStyle w:val="Corpodetexto"/>
        <w:ind w:left="0" w:firstLine="1134"/>
        <w:jc w:val="both"/>
        <w:rPr>
          <w:lang w:val="pt-BR"/>
        </w:rPr>
      </w:pPr>
    </w:p>
    <w:p w:rsidR="00944025" w:rsidRPr="00A8139A" w:rsidRDefault="00944025" w:rsidP="00944025">
      <w:pPr>
        <w:pStyle w:val="Corpodetexto"/>
        <w:ind w:left="0" w:firstLine="1134"/>
        <w:jc w:val="both"/>
        <w:rPr>
          <w:lang w:val="pt-BR"/>
        </w:rPr>
      </w:pPr>
      <w:r w:rsidRPr="00A8139A">
        <w:rPr>
          <w:lang w:val="pt-BR"/>
        </w:rPr>
        <w:t xml:space="preserve">Por ser expressão da verdade, firma </w:t>
      </w:r>
      <w:proofErr w:type="gramStart"/>
      <w:r w:rsidRPr="00A8139A">
        <w:rPr>
          <w:lang w:val="pt-BR"/>
        </w:rPr>
        <w:t>a presente</w:t>
      </w:r>
      <w:proofErr w:type="gramEnd"/>
      <w:r w:rsidRPr="00A8139A">
        <w:rPr>
          <w:lang w:val="pt-BR"/>
        </w:rPr>
        <w:t>.</w:t>
      </w:r>
    </w:p>
    <w:p w:rsidR="00CF4FC1" w:rsidRPr="00A8139A" w:rsidRDefault="00CF4FC1" w:rsidP="00CF4FC1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</w:p>
    <w:p w:rsidR="002D54CE" w:rsidRPr="00A8139A" w:rsidRDefault="0071039E" w:rsidP="0071039E">
      <w:pPr>
        <w:pStyle w:val="Corpodetexto"/>
        <w:tabs>
          <w:tab w:val="left" w:pos="7717"/>
          <w:tab w:val="left" w:pos="8080"/>
          <w:tab w:val="left" w:pos="9564"/>
        </w:tabs>
        <w:spacing w:before="172"/>
        <w:ind w:left="4536" w:right="-8" w:hanging="4536"/>
        <w:jc w:val="right"/>
        <w:rPr>
          <w:lang w:val="pt-BR"/>
        </w:rPr>
      </w:pPr>
      <w:r w:rsidRPr="00A8139A">
        <w:rPr>
          <w:lang w:val="pt-BR"/>
        </w:rPr>
        <w:t xml:space="preserve">Arroio dos </w:t>
      </w:r>
      <w:proofErr w:type="gramStart"/>
      <w:r w:rsidRPr="00A8139A">
        <w:rPr>
          <w:lang w:val="pt-BR"/>
        </w:rPr>
        <w:t xml:space="preserve">Ratos </w:t>
      </w:r>
      <w:r w:rsidR="002D54CE" w:rsidRPr="00A8139A">
        <w:rPr>
          <w:lang w:val="pt-BR"/>
        </w:rPr>
        <w:t>,</w:t>
      </w:r>
      <w:proofErr w:type="gramEnd"/>
      <w:r w:rsidRPr="00A8139A">
        <w:rPr>
          <w:u w:val="single"/>
          <w:lang w:val="pt-BR"/>
        </w:rPr>
        <w:t>_</w:t>
      </w:r>
      <w:r w:rsidR="002D54CE" w:rsidRPr="00A8139A">
        <w:rPr>
          <w:lang w:val="pt-BR"/>
        </w:rPr>
        <w:t>de</w:t>
      </w:r>
      <w:r w:rsidR="002D54CE" w:rsidRPr="00A8139A">
        <w:rPr>
          <w:u w:val="single"/>
          <w:lang w:val="pt-BR"/>
        </w:rPr>
        <w:tab/>
      </w:r>
      <w:proofErr w:type="spellStart"/>
      <w:r w:rsidR="002D54CE" w:rsidRPr="00A8139A">
        <w:rPr>
          <w:lang w:val="pt-BR"/>
        </w:rPr>
        <w:t>de</w:t>
      </w:r>
      <w:proofErr w:type="spellEnd"/>
      <w:r w:rsidR="005663C0">
        <w:rPr>
          <w:lang w:val="pt-BR"/>
        </w:rPr>
        <w:t xml:space="preserve"> </w:t>
      </w:r>
      <w:r w:rsidR="002D54CE" w:rsidRPr="00A8139A">
        <w:rPr>
          <w:lang w:val="pt-BR"/>
        </w:rPr>
        <w:t>201</w:t>
      </w:r>
      <w:r w:rsidR="007E682F">
        <w:rPr>
          <w:lang w:val="pt-BR"/>
        </w:rPr>
        <w:t>9</w:t>
      </w:r>
      <w:r w:rsidR="002D54CE" w:rsidRPr="00A8139A">
        <w:rPr>
          <w:lang w:val="pt-BR"/>
        </w:rPr>
        <w:t>.</w:t>
      </w:r>
    </w:p>
    <w:p w:rsidR="002D54CE" w:rsidRPr="00A8139A" w:rsidRDefault="002D54CE" w:rsidP="00DB1863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2D54CE" w:rsidRPr="00A8139A" w:rsidRDefault="002D54CE" w:rsidP="00DB1863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2D54CE" w:rsidRPr="00A8139A" w:rsidRDefault="002D54CE" w:rsidP="002D54CE">
      <w:pPr>
        <w:pStyle w:val="Corpodetexto"/>
        <w:ind w:left="0"/>
        <w:rPr>
          <w:sz w:val="24"/>
          <w:lang w:val="pt-BR"/>
        </w:rPr>
      </w:pPr>
    </w:p>
    <w:p w:rsidR="002D54CE" w:rsidRPr="00A8139A" w:rsidRDefault="002D54CE" w:rsidP="002D54CE">
      <w:pPr>
        <w:pStyle w:val="Corpodetexto"/>
        <w:spacing w:before="1"/>
        <w:ind w:left="0"/>
        <w:rPr>
          <w:sz w:val="28"/>
          <w:lang w:val="pt-BR"/>
        </w:rPr>
      </w:pPr>
    </w:p>
    <w:p w:rsidR="002D54CE" w:rsidRPr="00A8139A" w:rsidRDefault="002D54CE" w:rsidP="00944025">
      <w:pPr>
        <w:pStyle w:val="Corpodetexto"/>
        <w:pBdr>
          <w:top w:val="single" w:sz="4" w:space="1" w:color="auto"/>
        </w:pBdr>
        <w:spacing w:before="1"/>
        <w:ind w:left="2161" w:right="2447"/>
        <w:jc w:val="center"/>
        <w:rPr>
          <w:lang w:val="pt-BR"/>
        </w:rPr>
      </w:pPr>
      <w:r w:rsidRPr="00A8139A">
        <w:rPr>
          <w:lang w:val="pt-BR"/>
        </w:rPr>
        <w:t>Nome ou Razão Social da Empresa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56026C" w:rsidRPr="00A8139A" w:rsidRDefault="0056026C" w:rsidP="002D54CE">
      <w:pPr>
        <w:pStyle w:val="Corpodetexto"/>
        <w:spacing w:before="1"/>
        <w:ind w:left="2161" w:right="2447"/>
        <w:jc w:val="center"/>
        <w:rPr>
          <w:lang w:val="pt-BR"/>
        </w:rPr>
        <w:sectPr w:rsidR="0056026C" w:rsidRPr="00A8139A" w:rsidSect="007A3AEA">
          <w:type w:val="nextColumn"/>
          <w:pgSz w:w="11910" w:h="16840"/>
          <w:pgMar w:top="1701" w:right="1134" w:bottom="1134" w:left="1418" w:header="57" w:footer="0" w:gutter="0"/>
          <w:cols w:space="720"/>
        </w:sectPr>
      </w:pPr>
    </w:p>
    <w:p w:rsidR="00F17ED6" w:rsidRPr="00A8139A" w:rsidRDefault="00F17ED6" w:rsidP="00F17ED6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7E682F">
        <w:rPr>
          <w:rFonts w:cs="Arial"/>
          <w:b/>
          <w:sz w:val="20"/>
          <w:lang w:val="pt-BR"/>
        </w:rPr>
        <w:t>2</w:t>
      </w:r>
      <w:r w:rsidRPr="00A8139A">
        <w:rPr>
          <w:rFonts w:cs="Arial"/>
          <w:b/>
          <w:sz w:val="20"/>
          <w:lang w:val="pt-BR"/>
        </w:rPr>
        <w:t>/201</w:t>
      </w:r>
      <w:r w:rsidR="007E682F">
        <w:rPr>
          <w:rFonts w:cs="Arial"/>
          <w:b/>
          <w:sz w:val="20"/>
          <w:lang w:val="pt-BR"/>
        </w:rPr>
        <w:t>9</w:t>
      </w:r>
    </w:p>
    <w:p w:rsidR="00F17ED6" w:rsidRPr="00A8139A" w:rsidRDefault="00F17ED6" w:rsidP="00F17ED6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IV</w:t>
      </w:r>
    </w:p>
    <w:p w:rsidR="00690F3E" w:rsidRPr="00A8139A" w:rsidRDefault="00F17ED6" w:rsidP="002D54CE">
      <w:pPr>
        <w:pStyle w:val="Corpodetexto"/>
        <w:spacing w:before="1"/>
        <w:ind w:left="2161" w:right="2447"/>
        <w:jc w:val="center"/>
        <w:rPr>
          <w:b/>
          <w:lang w:val="pt-BR"/>
        </w:rPr>
      </w:pPr>
      <w:r w:rsidRPr="00A8139A">
        <w:rPr>
          <w:rFonts w:cs="Arial"/>
          <w:b/>
          <w:lang w:val="pt-BR"/>
        </w:rPr>
        <w:t>DECLARAÇÃO DE</w:t>
      </w:r>
      <w:r w:rsidR="005663C0">
        <w:rPr>
          <w:rFonts w:cs="Arial"/>
          <w:b/>
          <w:lang w:val="pt-BR"/>
        </w:rPr>
        <w:t xml:space="preserve"> </w:t>
      </w:r>
      <w:r w:rsidRPr="00A8139A">
        <w:rPr>
          <w:rFonts w:cs="Arial"/>
          <w:b/>
          <w:lang w:val="pt-BR"/>
        </w:rPr>
        <w:t>IDONEIDADE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F17ED6" w:rsidP="00F17ED6">
      <w:pPr>
        <w:pStyle w:val="Corpodetexto"/>
        <w:spacing w:before="1" w:line="360" w:lineRule="auto"/>
        <w:ind w:left="0" w:right="-8" w:firstLine="1134"/>
        <w:jc w:val="both"/>
        <w:rPr>
          <w:lang w:val="pt-BR"/>
        </w:rPr>
      </w:pPr>
      <w:r w:rsidRPr="00A8139A">
        <w:rPr>
          <w:lang w:val="pt-BR"/>
        </w:rPr>
        <w:t>Através do presente, (nome do profissional ou</w:t>
      </w:r>
      <w:r w:rsidRPr="00A8139A">
        <w:rPr>
          <w:spacing w:val="-11"/>
          <w:lang w:val="pt-BR"/>
        </w:rPr>
        <w:t xml:space="preserve"> d</w:t>
      </w:r>
      <w:r w:rsidRPr="00A8139A">
        <w:rPr>
          <w:lang w:val="pt-BR"/>
        </w:rPr>
        <w:t>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empresa) </w:t>
      </w:r>
      <w:r w:rsidRPr="00A8139A">
        <w:rPr>
          <w:u w:val="single"/>
          <w:lang w:val="pt-BR"/>
        </w:rPr>
        <w:tab/>
        <w:t>__</w:t>
      </w:r>
      <w:r w:rsidRPr="00A8139A">
        <w:rPr>
          <w:u w:val="single"/>
          <w:lang w:val="pt-BR"/>
        </w:rPr>
        <w:tab/>
        <w:t>_____</w:t>
      </w:r>
      <w:r w:rsidRPr="00A8139A">
        <w:rPr>
          <w:spacing w:val="-17"/>
          <w:lang w:val="pt-BR"/>
        </w:rPr>
        <w:t>,</w:t>
      </w:r>
      <w:proofErr w:type="gramStart"/>
      <w:r w:rsidRPr="00A8139A">
        <w:rPr>
          <w:spacing w:val="-17"/>
          <w:lang w:val="pt-BR"/>
        </w:rPr>
        <w:t xml:space="preserve"> </w:t>
      </w:r>
      <w:r w:rsidR="005663C0">
        <w:rPr>
          <w:spacing w:val="-17"/>
          <w:lang w:val="pt-BR"/>
        </w:rPr>
        <w:t xml:space="preserve"> </w:t>
      </w:r>
      <w:proofErr w:type="gramEnd"/>
      <w:r w:rsidRPr="00A8139A">
        <w:rPr>
          <w:lang w:val="pt-BR"/>
        </w:rPr>
        <w:t>CPF/CNPJ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  <w:t>______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residente/sediada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na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 N°</w:t>
      </w:r>
      <w:r w:rsidRPr="00A8139A">
        <w:rPr>
          <w:u w:val="single"/>
          <w:lang w:val="pt-BR"/>
        </w:rPr>
        <w:tab/>
        <w:t>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Bairro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</w:t>
      </w:r>
      <w:proofErr w:type="spellStart"/>
      <w:r w:rsidRPr="00A8139A">
        <w:rPr>
          <w:lang w:val="pt-BR"/>
        </w:rPr>
        <w:t>Municípiode</w:t>
      </w:r>
      <w:proofErr w:type="spellEnd"/>
      <w:r w:rsidRPr="00A8139A">
        <w:rPr>
          <w:u w:val="single"/>
          <w:lang w:val="pt-BR"/>
        </w:rPr>
        <w:tab/>
      </w:r>
      <w:r w:rsidRPr="00A8139A">
        <w:rPr>
          <w:w w:val="95"/>
          <w:lang w:val="pt-BR"/>
        </w:rPr>
        <w:t>-</w:t>
      </w:r>
      <w:r w:rsidRPr="00A8139A">
        <w:rPr>
          <w:w w:val="95"/>
          <w:u w:val="single"/>
          <w:lang w:val="pt-BR"/>
        </w:rPr>
        <w:tab/>
      </w:r>
      <w:r w:rsidRPr="00A8139A">
        <w:rPr>
          <w:lang w:val="pt-BR"/>
        </w:rPr>
        <w:t xml:space="preserve">, vem </w:t>
      </w:r>
      <w:r w:rsidRPr="00A8139A">
        <w:rPr>
          <w:b/>
          <w:lang w:val="pt-BR"/>
        </w:rPr>
        <w:t>DECLARAR</w:t>
      </w:r>
      <w:r w:rsidRPr="00A8139A">
        <w:rPr>
          <w:lang w:val="pt-BR"/>
        </w:rPr>
        <w:t>, sob as penas da Lei, e para fins de participação no processo de CREDENCIAMENTO nº 00</w:t>
      </w:r>
      <w:r w:rsidR="00993525">
        <w:rPr>
          <w:lang w:val="pt-BR"/>
        </w:rPr>
        <w:t>2</w:t>
      </w:r>
      <w:r w:rsidRPr="00A8139A">
        <w:rPr>
          <w:lang w:val="pt-BR"/>
        </w:rPr>
        <w:t>/201</w:t>
      </w:r>
      <w:r w:rsidR="00993525">
        <w:rPr>
          <w:lang w:val="pt-BR"/>
        </w:rPr>
        <w:t>9</w:t>
      </w:r>
      <w:r w:rsidRPr="00A8139A">
        <w:rPr>
          <w:lang w:val="pt-BR"/>
        </w:rPr>
        <w:t xml:space="preserve"> em pauta, que inexiste qualquer fato impeditivo à sua habilitação, que não foi declarado(a) inidôneo(a) e não está impedido(a) de contratar com o Poder Público de qualquer esfera, ou suspenso(a) de contratar com a Administração, e ainda, que se compromete a comunicar a ocorrência de fatos supervenientes que venham a alt</w:t>
      </w:r>
      <w:r w:rsidR="005663C0">
        <w:rPr>
          <w:lang w:val="pt-BR"/>
        </w:rPr>
        <w:t>e</w:t>
      </w:r>
      <w:r w:rsidRPr="00A8139A">
        <w:rPr>
          <w:lang w:val="pt-BR"/>
        </w:rPr>
        <w:t>rar tal condição.</w:t>
      </w:r>
    </w:p>
    <w:p w:rsidR="00690F3E" w:rsidRPr="00A8139A" w:rsidRDefault="00690F3E" w:rsidP="00F17ED6">
      <w:pPr>
        <w:pStyle w:val="Corpodetexto"/>
        <w:spacing w:before="1"/>
        <w:ind w:left="0" w:right="-8" w:firstLine="2161"/>
        <w:jc w:val="center"/>
        <w:rPr>
          <w:lang w:val="pt-BR"/>
        </w:rPr>
      </w:pPr>
    </w:p>
    <w:p w:rsidR="00944025" w:rsidRPr="00A8139A" w:rsidRDefault="00944025" w:rsidP="00944025">
      <w:pPr>
        <w:pStyle w:val="Corpodetexto"/>
        <w:ind w:left="0" w:firstLine="1134"/>
        <w:jc w:val="both"/>
        <w:rPr>
          <w:lang w:val="pt-BR"/>
        </w:rPr>
      </w:pPr>
      <w:r w:rsidRPr="00A8139A">
        <w:rPr>
          <w:lang w:val="pt-BR"/>
        </w:rPr>
        <w:t xml:space="preserve">Por ser expressão da verdade, firma </w:t>
      </w:r>
      <w:proofErr w:type="gramStart"/>
      <w:r w:rsidRPr="00A8139A">
        <w:rPr>
          <w:lang w:val="pt-BR"/>
        </w:rPr>
        <w:t>a presente</w:t>
      </w:r>
      <w:proofErr w:type="gramEnd"/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</w:p>
    <w:p w:rsidR="00944025" w:rsidRPr="00A8139A" w:rsidRDefault="00944025" w:rsidP="00944025">
      <w:pPr>
        <w:pStyle w:val="Corpodetexto"/>
        <w:tabs>
          <w:tab w:val="left" w:pos="7717"/>
          <w:tab w:val="left" w:pos="8080"/>
          <w:tab w:val="left" w:pos="9564"/>
        </w:tabs>
        <w:spacing w:before="172"/>
        <w:ind w:left="4536" w:right="-8" w:hanging="4536"/>
        <w:jc w:val="right"/>
        <w:rPr>
          <w:lang w:val="pt-BR"/>
        </w:rPr>
      </w:pPr>
      <w:r w:rsidRPr="00A8139A">
        <w:rPr>
          <w:lang w:val="pt-BR"/>
        </w:rPr>
        <w:t xml:space="preserve">Arroio dos </w:t>
      </w:r>
      <w:proofErr w:type="gramStart"/>
      <w:r w:rsidRPr="00A8139A">
        <w:rPr>
          <w:lang w:val="pt-BR"/>
        </w:rPr>
        <w:t>Ratos ,</w:t>
      </w:r>
      <w:proofErr w:type="gramEnd"/>
      <w:r w:rsidRPr="00A8139A">
        <w:rPr>
          <w:u w:val="single"/>
          <w:lang w:val="pt-BR"/>
        </w:rPr>
        <w:t xml:space="preserve"> _</w:t>
      </w:r>
      <w:r w:rsidRPr="00A8139A">
        <w:rPr>
          <w:lang w:val="pt-BR"/>
        </w:rPr>
        <w:t>de</w:t>
      </w:r>
      <w:r w:rsidRPr="00A8139A">
        <w:rPr>
          <w:u w:val="single"/>
          <w:lang w:val="pt-BR"/>
        </w:rPr>
        <w:tab/>
      </w:r>
      <w:proofErr w:type="spellStart"/>
      <w:r w:rsidRPr="00A8139A">
        <w:rPr>
          <w:lang w:val="pt-BR"/>
        </w:rPr>
        <w:t>de</w:t>
      </w:r>
      <w:proofErr w:type="spellEnd"/>
      <w:r w:rsidR="005663C0">
        <w:rPr>
          <w:lang w:val="pt-BR"/>
        </w:rPr>
        <w:t xml:space="preserve"> </w:t>
      </w:r>
      <w:r w:rsidRPr="00A8139A">
        <w:rPr>
          <w:lang w:val="pt-BR"/>
        </w:rPr>
        <w:t>201</w:t>
      </w:r>
      <w:r w:rsidR="007E682F">
        <w:rPr>
          <w:lang w:val="pt-BR"/>
        </w:rPr>
        <w:t>9</w:t>
      </w:r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ind w:left="0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spacing w:before="1"/>
        <w:ind w:left="0"/>
        <w:rPr>
          <w:sz w:val="28"/>
          <w:lang w:val="pt-BR"/>
        </w:rPr>
      </w:pPr>
    </w:p>
    <w:p w:rsidR="00944025" w:rsidRPr="00A8139A" w:rsidRDefault="00944025" w:rsidP="00944025">
      <w:pPr>
        <w:pStyle w:val="Corpodetexto"/>
        <w:pBdr>
          <w:top w:val="single" w:sz="4" w:space="1" w:color="auto"/>
        </w:pBdr>
        <w:spacing w:before="1"/>
        <w:ind w:left="2161" w:right="2447"/>
        <w:jc w:val="center"/>
        <w:rPr>
          <w:lang w:val="pt-BR"/>
        </w:rPr>
      </w:pPr>
      <w:r w:rsidRPr="00A8139A">
        <w:rPr>
          <w:lang w:val="pt-BR"/>
        </w:rPr>
        <w:t>Nome ou Razão Social da Empresa</w:t>
      </w:r>
    </w:p>
    <w:p w:rsidR="00944025" w:rsidRPr="00A8139A" w:rsidRDefault="00944025" w:rsidP="00944025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17ED6" w:rsidRPr="00A8139A" w:rsidRDefault="00F17ED6" w:rsidP="00F17ED6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17ED6" w:rsidRPr="00A8139A" w:rsidRDefault="00F17ED6" w:rsidP="00F17ED6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17ED6" w:rsidRPr="00A8139A" w:rsidRDefault="00F17ED6" w:rsidP="00F17ED6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C36A9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7E682F">
        <w:rPr>
          <w:rFonts w:cs="Arial"/>
          <w:b/>
          <w:sz w:val="20"/>
          <w:lang w:val="pt-BR"/>
        </w:rPr>
        <w:t>2</w:t>
      </w:r>
      <w:r w:rsidRPr="00A8139A">
        <w:rPr>
          <w:rFonts w:cs="Arial"/>
          <w:b/>
          <w:sz w:val="20"/>
          <w:lang w:val="pt-BR"/>
        </w:rPr>
        <w:t>/201</w:t>
      </w:r>
      <w:r w:rsidR="007E682F">
        <w:rPr>
          <w:rFonts w:cs="Arial"/>
          <w:b/>
          <w:sz w:val="20"/>
          <w:lang w:val="pt-BR"/>
        </w:rPr>
        <w:t>9</w:t>
      </w:r>
    </w:p>
    <w:p w:rsidR="002C36A9" w:rsidRPr="00A8139A" w:rsidRDefault="002C36A9" w:rsidP="002C36A9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V</w:t>
      </w:r>
    </w:p>
    <w:p w:rsidR="002C36A9" w:rsidRPr="00A8139A" w:rsidRDefault="00F76E21" w:rsidP="002C36A9">
      <w:pPr>
        <w:pStyle w:val="Corpodetexto"/>
        <w:spacing w:before="1"/>
        <w:ind w:left="2161" w:right="2447"/>
        <w:jc w:val="center"/>
        <w:rPr>
          <w:b/>
          <w:lang w:val="pt-BR"/>
        </w:rPr>
      </w:pPr>
      <w:r w:rsidRPr="00A8139A">
        <w:rPr>
          <w:rFonts w:cs="Arial"/>
          <w:b/>
          <w:lang w:val="pt-BR"/>
        </w:rPr>
        <w:t xml:space="preserve">DECLARAÇÃO QUE NÃO EMPREGA MENOR </w:t>
      </w:r>
    </w:p>
    <w:p w:rsidR="002C36A9" w:rsidRPr="00A8139A" w:rsidRDefault="002C36A9" w:rsidP="002C36A9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C36A9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C36A9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2C36A9" w:rsidRPr="00A8139A" w:rsidRDefault="002C36A9" w:rsidP="002C36A9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76E21" w:rsidRPr="00A8139A" w:rsidRDefault="00F76E21" w:rsidP="00F76E21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944025" w:rsidRPr="00A8139A" w:rsidRDefault="00F76E21" w:rsidP="00944025">
      <w:pPr>
        <w:pStyle w:val="Corpodetexto"/>
        <w:spacing w:before="1" w:line="360" w:lineRule="auto"/>
        <w:ind w:left="0" w:right="-8" w:firstLine="1134"/>
        <w:jc w:val="both"/>
        <w:rPr>
          <w:lang w:val="pt-BR"/>
        </w:rPr>
      </w:pPr>
      <w:r w:rsidRPr="00A8139A">
        <w:rPr>
          <w:lang w:val="pt-BR"/>
        </w:rPr>
        <w:t>Através do presente, (nome do profissional ou</w:t>
      </w:r>
      <w:r w:rsidRPr="00A8139A">
        <w:rPr>
          <w:spacing w:val="-11"/>
          <w:lang w:val="pt-BR"/>
        </w:rPr>
        <w:t xml:space="preserve"> d</w:t>
      </w:r>
      <w:r w:rsidRPr="00A8139A">
        <w:rPr>
          <w:lang w:val="pt-BR"/>
        </w:rPr>
        <w:t>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empresa) </w:t>
      </w:r>
      <w:r w:rsidRPr="00A8139A">
        <w:rPr>
          <w:u w:val="single"/>
          <w:lang w:val="pt-BR"/>
        </w:rPr>
        <w:tab/>
        <w:t>__</w:t>
      </w:r>
      <w:r w:rsidRPr="00A8139A">
        <w:rPr>
          <w:u w:val="single"/>
          <w:lang w:val="pt-BR"/>
        </w:rPr>
        <w:tab/>
        <w:t>_____</w:t>
      </w:r>
      <w:r w:rsidRPr="00A8139A">
        <w:rPr>
          <w:spacing w:val="-17"/>
          <w:lang w:val="pt-BR"/>
        </w:rPr>
        <w:t xml:space="preserve">, </w:t>
      </w:r>
      <w:r w:rsidRPr="00A8139A">
        <w:rPr>
          <w:lang w:val="pt-BR"/>
        </w:rPr>
        <w:t>CPF/CNPJ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  <w:t>______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residente/sediada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na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 N°</w:t>
      </w:r>
      <w:r w:rsidRPr="00A8139A">
        <w:rPr>
          <w:u w:val="single"/>
          <w:lang w:val="pt-BR"/>
        </w:rPr>
        <w:tab/>
        <w:t>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Bairro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Município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de</w:t>
      </w:r>
      <w:r w:rsidRPr="00A8139A">
        <w:rPr>
          <w:u w:val="single"/>
          <w:lang w:val="pt-BR"/>
        </w:rPr>
        <w:tab/>
      </w:r>
      <w:r w:rsidRPr="00A8139A">
        <w:rPr>
          <w:w w:val="95"/>
          <w:lang w:val="pt-BR"/>
        </w:rPr>
        <w:t>-</w:t>
      </w:r>
      <w:r w:rsidRPr="00A8139A">
        <w:rPr>
          <w:w w:val="95"/>
          <w:u w:val="single"/>
          <w:lang w:val="pt-BR"/>
        </w:rPr>
        <w:tab/>
      </w:r>
      <w:r w:rsidRPr="00A8139A">
        <w:rPr>
          <w:lang w:val="pt-BR"/>
        </w:rPr>
        <w:t xml:space="preserve">, vem </w:t>
      </w:r>
      <w:r w:rsidRPr="00A8139A">
        <w:rPr>
          <w:b/>
          <w:lang w:val="pt-BR"/>
        </w:rPr>
        <w:t>DECLARAR</w:t>
      </w:r>
      <w:r w:rsidRPr="00A8139A">
        <w:rPr>
          <w:lang w:val="pt-BR"/>
        </w:rPr>
        <w:t>, sob as penas da Lei, e para fins de participação no processo de CREDENCIAMENTO nº 00</w:t>
      </w:r>
      <w:r w:rsidR="00993525">
        <w:rPr>
          <w:lang w:val="pt-BR"/>
        </w:rPr>
        <w:t>2</w:t>
      </w:r>
      <w:r w:rsidRPr="00A8139A">
        <w:rPr>
          <w:lang w:val="pt-BR"/>
        </w:rPr>
        <w:t>/201</w:t>
      </w:r>
      <w:r w:rsidR="00993525">
        <w:rPr>
          <w:lang w:val="pt-BR"/>
        </w:rPr>
        <w:t>9</w:t>
      </w:r>
      <w:r w:rsidRPr="00A8139A">
        <w:rPr>
          <w:lang w:val="pt-BR"/>
        </w:rPr>
        <w:t xml:space="preserve"> em pauta, </w:t>
      </w:r>
      <w:r w:rsidR="00944025" w:rsidRPr="00A8139A">
        <w:rPr>
          <w:lang w:val="pt-BR"/>
        </w:rPr>
        <w:t xml:space="preserve">em atenção ao disposto no inciso V do artigo 27 da Lei n° 8.666, de 21 de junho de 1993, acrescido pela Lei </w:t>
      </w:r>
      <w:proofErr w:type="spellStart"/>
      <w:r w:rsidR="00944025" w:rsidRPr="00A8139A">
        <w:rPr>
          <w:lang w:val="pt-BR"/>
        </w:rPr>
        <w:t>n.°</w:t>
      </w:r>
      <w:proofErr w:type="spellEnd"/>
      <w:r w:rsidR="00944025" w:rsidRPr="00A8139A">
        <w:rPr>
          <w:lang w:val="pt-BR"/>
        </w:rPr>
        <w:t xml:space="preserve"> 9.854, de 27 de outubro de 1999, que não emprega menor de dezoito anos em trabalho noturno, perigoso ou insalubre e não emprega menor de dezesseis</w:t>
      </w:r>
      <w:r w:rsidR="005663C0">
        <w:rPr>
          <w:lang w:val="pt-BR"/>
        </w:rPr>
        <w:t xml:space="preserve"> </w:t>
      </w:r>
      <w:r w:rsidR="00944025" w:rsidRPr="00A8139A">
        <w:rPr>
          <w:lang w:val="pt-BR"/>
        </w:rPr>
        <w:t>anos, estando</w:t>
      </w:r>
      <w:proofErr w:type="gramStart"/>
      <w:r w:rsidR="00944025" w:rsidRPr="00A8139A">
        <w:rPr>
          <w:lang w:val="pt-BR"/>
        </w:rPr>
        <w:t xml:space="preserve">  </w:t>
      </w:r>
      <w:proofErr w:type="gramEnd"/>
      <w:r w:rsidRPr="00A8139A">
        <w:rPr>
          <w:lang w:val="pt-BR"/>
        </w:rPr>
        <w:t>em situação regular p</w:t>
      </w:r>
      <w:r w:rsidR="00944025" w:rsidRPr="00A8139A">
        <w:rPr>
          <w:lang w:val="pt-BR"/>
        </w:rPr>
        <w:t>erante o Ministério do Trabalho</w:t>
      </w:r>
      <w:r w:rsidRPr="00A8139A">
        <w:rPr>
          <w:lang w:val="pt-BR"/>
        </w:rPr>
        <w:t xml:space="preserve"> no que se refere à observância do disposto no inciso XXXIII, do Ar</w:t>
      </w:r>
      <w:r w:rsidR="00944025" w:rsidRPr="00A8139A">
        <w:rPr>
          <w:lang w:val="pt-BR"/>
        </w:rPr>
        <w:t>tigo 7° da Constituição Federal</w:t>
      </w:r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spacing w:before="1" w:line="360" w:lineRule="auto"/>
        <w:ind w:left="0" w:right="-8" w:firstLine="1134"/>
        <w:jc w:val="both"/>
        <w:rPr>
          <w:lang w:val="pt-BR"/>
        </w:rPr>
      </w:pPr>
    </w:p>
    <w:p w:rsidR="00944025" w:rsidRPr="00A8139A" w:rsidRDefault="00944025" w:rsidP="00944025">
      <w:pPr>
        <w:pStyle w:val="Corpodetexto"/>
        <w:spacing w:before="1" w:line="360" w:lineRule="auto"/>
        <w:ind w:left="0" w:right="-8" w:firstLine="1134"/>
        <w:jc w:val="both"/>
        <w:rPr>
          <w:lang w:val="pt-BR"/>
        </w:rPr>
      </w:pPr>
      <w:r w:rsidRPr="00A8139A">
        <w:rPr>
          <w:lang w:val="pt-BR"/>
        </w:rPr>
        <w:t>RESSALVA</w:t>
      </w:r>
      <w:r w:rsidR="00F76E21" w:rsidRPr="00A8139A">
        <w:rPr>
          <w:lang w:val="pt-BR"/>
        </w:rPr>
        <w:t xml:space="preserve">: </w:t>
      </w:r>
      <w:r w:rsidRPr="00A8139A">
        <w:rPr>
          <w:lang w:val="pt-BR"/>
        </w:rPr>
        <w:t xml:space="preserve">Emprega </w:t>
      </w:r>
      <w:r w:rsidR="00F76E21" w:rsidRPr="00A8139A">
        <w:rPr>
          <w:lang w:val="pt-BR"/>
        </w:rPr>
        <w:t>menor, a partir de 14 (quatorze</w:t>
      </w:r>
      <w:r w:rsidR="005663C0">
        <w:rPr>
          <w:lang w:val="pt-BR"/>
        </w:rPr>
        <w:t xml:space="preserve">) anos, na condição de aprendiz </w:t>
      </w:r>
      <w:proofErr w:type="gramStart"/>
      <w:r w:rsidR="005663C0">
        <w:rPr>
          <w:lang w:val="pt-BR"/>
        </w:rPr>
        <w:t xml:space="preserve">( </w:t>
      </w:r>
      <w:proofErr w:type="gramEnd"/>
      <w:r w:rsidR="005663C0">
        <w:rPr>
          <w:lang w:val="pt-BR"/>
        </w:rPr>
        <w:t>)</w:t>
      </w:r>
      <w:r w:rsidR="00F76E21" w:rsidRPr="00A8139A">
        <w:rPr>
          <w:lang w:val="pt-BR"/>
        </w:rPr>
        <w:t xml:space="preserve">. </w:t>
      </w:r>
    </w:p>
    <w:p w:rsidR="00F76E21" w:rsidRPr="00A8139A" w:rsidRDefault="00F76E21" w:rsidP="00F76E21">
      <w:pPr>
        <w:pStyle w:val="Corpodetexto"/>
        <w:spacing w:before="2"/>
        <w:ind w:left="0"/>
        <w:rPr>
          <w:lang w:val="pt-BR"/>
        </w:rPr>
      </w:pPr>
    </w:p>
    <w:p w:rsidR="00944025" w:rsidRPr="00A8139A" w:rsidRDefault="00944025" w:rsidP="00F76E21">
      <w:pPr>
        <w:pStyle w:val="Corpodetexto"/>
        <w:spacing w:before="2"/>
        <w:ind w:left="0"/>
        <w:rPr>
          <w:lang w:val="pt-BR"/>
        </w:rPr>
      </w:pPr>
    </w:p>
    <w:p w:rsidR="00944025" w:rsidRPr="00A8139A" w:rsidRDefault="00944025" w:rsidP="00944025">
      <w:pPr>
        <w:pStyle w:val="Corpodetexto"/>
        <w:ind w:left="0" w:firstLine="1134"/>
        <w:jc w:val="both"/>
        <w:rPr>
          <w:lang w:val="pt-BR"/>
        </w:rPr>
      </w:pPr>
      <w:r w:rsidRPr="00A8139A">
        <w:rPr>
          <w:lang w:val="pt-BR"/>
        </w:rPr>
        <w:t xml:space="preserve">Por ser expressão da verdade, firma </w:t>
      </w:r>
      <w:proofErr w:type="gramStart"/>
      <w:r w:rsidRPr="00A8139A">
        <w:rPr>
          <w:lang w:val="pt-BR"/>
        </w:rPr>
        <w:t>a presente</w:t>
      </w:r>
      <w:proofErr w:type="gramEnd"/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</w:p>
    <w:p w:rsidR="00944025" w:rsidRPr="00A8139A" w:rsidRDefault="00944025" w:rsidP="00944025">
      <w:pPr>
        <w:pStyle w:val="Corpodetexto"/>
        <w:tabs>
          <w:tab w:val="left" w:pos="7717"/>
          <w:tab w:val="left" w:pos="8080"/>
          <w:tab w:val="left" w:pos="9564"/>
        </w:tabs>
        <w:spacing w:before="172"/>
        <w:ind w:left="4536" w:right="-8" w:hanging="4536"/>
        <w:jc w:val="right"/>
        <w:rPr>
          <w:lang w:val="pt-BR"/>
        </w:rPr>
      </w:pPr>
      <w:r w:rsidRPr="00A8139A">
        <w:rPr>
          <w:lang w:val="pt-BR"/>
        </w:rPr>
        <w:t xml:space="preserve">Arroio dos </w:t>
      </w:r>
      <w:proofErr w:type="gramStart"/>
      <w:r w:rsidRPr="00A8139A">
        <w:rPr>
          <w:lang w:val="pt-BR"/>
        </w:rPr>
        <w:t>Ratos ,</w:t>
      </w:r>
      <w:proofErr w:type="gramEnd"/>
      <w:r w:rsidRPr="00A8139A">
        <w:rPr>
          <w:u w:val="single"/>
          <w:lang w:val="pt-BR"/>
        </w:rPr>
        <w:t xml:space="preserve"> _</w:t>
      </w:r>
      <w:r w:rsidR="005663C0">
        <w:rPr>
          <w:u w:val="single"/>
          <w:lang w:val="pt-BR"/>
        </w:rPr>
        <w:t xml:space="preserve"> </w:t>
      </w:r>
      <w:r w:rsidRPr="00A8139A">
        <w:rPr>
          <w:lang w:val="pt-BR"/>
        </w:rPr>
        <w:t>de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r w:rsidR="005663C0">
        <w:rPr>
          <w:u w:val="single"/>
          <w:lang w:val="pt-BR"/>
        </w:rPr>
        <w:t xml:space="preserve"> </w:t>
      </w:r>
      <w:proofErr w:type="spellStart"/>
      <w:r w:rsidRPr="00A8139A">
        <w:rPr>
          <w:lang w:val="pt-BR"/>
        </w:rPr>
        <w:t>de</w:t>
      </w:r>
      <w:proofErr w:type="spellEnd"/>
      <w:r w:rsidR="005663C0">
        <w:rPr>
          <w:lang w:val="pt-BR"/>
        </w:rPr>
        <w:t xml:space="preserve"> </w:t>
      </w:r>
      <w:r w:rsidRPr="00A8139A">
        <w:rPr>
          <w:lang w:val="pt-BR"/>
        </w:rPr>
        <w:t>201</w:t>
      </w:r>
      <w:r w:rsidR="007E682F">
        <w:rPr>
          <w:lang w:val="pt-BR"/>
        </w:rPr>
        <w:t>9</w:t>
      </w:r>
      <w:r w:rsidRPr="00A8139A">
        <w:rPr>
          <w:lang w:val="pt-BR"/>
        </w:rPr>
        <w:t>.</w:t>
      </w:r>
    </w:p>
    <w:p w:rsidR="00944025" w:rsidRPr="00A8139A" w:rsidRDefault="00944025" w:rsidP="00944025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ind w:left="0"/>
        <w:rPr>
          <w:sz w:val="24"/>
          <w:lang w:val="pt-BR"/>
        </w:rPr>
      </w:pPr>
    </w:p>
    <w:p w:rsidR="00944025" w:rsidRPr="00A8139A" w:rsidRDefault="00944025" w:rsidP="00944025">
      <w:pPr>
        <w:pStyle w:val="Corpodetexto"/>
        <w:spacing w:before="1"/>
        <w:ind w:left="0"/>
        <w:rPr>
          <w:sz w:val="28"/>
          <w:lang w:val="pt-BR"/>
        </w:rPr>
      </w:pPr>
    </w:p>
    <w:p w:rsidR="00944025" w:rsidRPr="00A8139A" w:rsidRDefault="00944025" w:rsidP="00944025">
      <w:pPr>
        <w:pStyle w:val="Corpodetexto"/>
        <w:pBdr>
          <w:top w:val="single" w:sz="4" w:space="1" w:color="auto"/>
        </w:pBdr>
        <w:spacing w:before="1"/>
        <w:ind w:left="2161" w:right="2447"/>
        <w:jc w:val="center"/>
        <w:rPr>
          <w:lang w:val="pt-BR"/>
        </w:rPr>
      </w:pPr>
      <w:r w:rsidRPr="00A8139A">
        <w:rPr>
          <w:lang w:val="pt-BR"/>
        </w:rPr>
        <w:t>Nome ou Razão Social da Empresa</w:t>
      </w:r>
    </w:p>
    <w:p w:rsidR="00944025" w:rsidRPr="00A8139A" w:rsidRDefault="00944025" w:rsidP="00944025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F76E21" w:rsidRPr="00A8139A" w:rsidRDefault="00F76E21" w:rsidP="00F76E21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7E682F">
        <w:rPr>
          <w:rFonts w:cs="Arial"/>
          <w:b/>
          <w:sz w:val="20"/>
          <w:lang w:val="pt-BR"/>
        </w:rPr>
        <w:t>2</w:t>
      </w:r>
      <w:r w:rsidRPr="00A8139A">
        <w:rPr>
          <w:rFonts w:cs="Arial"/>
          <w:b/>
          <w:sz w:val="20"/>
          <w:lang w:val="pt-BR"/>
        </w:rPr>
        <w:t>/201</w:t>
      </w:r>
      <w:r w:rsidR="007E682F">
        <w:rPr>
          <w:rFonts w:cs="Arial"/>
          <w:b/>
          <w:sz w:val="20"/>
          <w:lang w:val="pt-BR"/>
        </w:rPr>
        <w:t>9</w:t>
      </w:r>
    </w:p>
    <w:p w:rsidR="00747ED3" w:rsidRPr="00A8139A" w:rsidRDefault="00747ED3" w:rsidP="00747ED3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proofErr w:type="gramStart"/>
      <w:r w:rsidRPr="00A8139A">
        <w:rPr>
          <w:b/>
          <w:w w:val="105"/>
          <w:sz w:val="20"/>
          <w:lang w:val="pt-BR"/>
        </w:rPr>
        <w:t>ANEXO VI</w:t>
      </w:r>
      <w:proofErr w:type="gramEnd"/>
    </w:p>
    <w:p w:rsidR="00747ED3" w:rsidRPr="00A8139A" w:rsidRDefault="00747ED3" w:rsidP="00747ED3">
      <w:pPr>
        <w:pStyle w:val="Corpodetexto"/>
        <w:spacing w:before="1"/>
        <w:ind w:left="0" w:right="-1"/>
        <w:jc w:val="center"/>
        <w:rPr>
          <w:b/>
          <w:lang w:val="pt-BR"/>
        </w:rPr>
      </w:pPr>
      <w:r w:rsidRPr="00A8139A">
        <w:rPr>
          <w:rFonts w:cs="Arial"/>
          <w:b/>
          <w:lang w:val="pt-BR"/>
        </w:rPr>
        <w:t xml:space="preserve">DECLARAÇÃO DE DISPONIBILIDADE DE CORPO TÉCNICO </w:t>
      </w:r>
    </w:p>
    <w:p w:rsidR="00747ED3" w:rsidRPr="00A8139A" w:rsidRDefault="00747ED3" w:rsidP="00747ED3">
      <w:pPr>
        <w:pStyle w:val="Corpodetexto"/>
        <w:spacing w:before="39"/>
        <w:ind w:left="0"/>
        <w:jc w:val="center"/>
        <w:rPr>
          <w:rFonts w:ascii="Arial" w:hAnsi="Arial" w:cs="Arial"/>
          <w:lang w:val="pt-BR"/>
        </w:rPr>
      </w:pPr>
      <w:r w:rsidRPr="00A8139A">
        <w:rPr>
          <w:rFonts w:ascii="Arial" w:hAnsi="Arial" w:cs="Arial"/>
          <w:lang w:val="pt-BR"/>
        </w:rPr>
        <w:t>(somente para Pessoa Jurídica)</w:t>
      </w: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6"/>
        <w:rPr>
          <w:rFonts w:ascii="Arial" w:hAnsi="Arial" w:cs="Arial"/>
          <w:lang w:val="pt-BR"/>
        </w:rPr>
      </w:pPr>
    </w:p>
    <w:p w:rsidR="00747ED3" w:rsidRPr="00A8139A" w:rsidRDefault="00747ED3" w:rsidP="00747ED3">
      <w:pPr>
        <w:pStyle w:val="Corpodetexto"/>
        <w:spacing w:before="1" w:line="360" w:lineRule="auto"/>
        <w:ind w:left="0" w:right="-8" w:firstLine="1134"/>
        <w:jc w:val="both"/>
        <w:rPr>
          <w:rFonts w:cs="Arial"/>
          <w:b/>
          <w:lang w:val="pt-BR"/>
        </w:rPr>
      </w:pPr>
      <w:r w:rsidRPr="00A8139A">
        <w:rPr>
          <w:lang w:val="pt-BR"/>
        </w:rPr>
        <w:t>Através do presente, (nome do profissional ou</w:t>
      </w:r>
      <w:r w:rsidRPr="00A8139A">
        <w:rPr>
          <w:spacing w:val="-11"/>
          <w:lang w:val="pt-BR"/>
        </w:rPr>
        <w:t xml:space="preserve"> d</w:t>
      </w:r>
      <w:r w:rsidRPr="00A8139A">
        <w:rPr>
          <w:lang w:val="pt-BR"/>
        </w:rPr>
        <w:t>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empresa) </w:t>
      </w:r>
      <w:r w:rsidRPr="00A8139A">
        <w:rPr>
          <w:u w:val="single"/>
          <w:lang w:val="pt-BR"/>
        </w:rPr>
        <w:tab/>
        <w:t>__</w:t>
      </w:r>
      <w:r w:rsidRPr="00A8139A">
        <w:rPr>
          <w:u w:val="single"/>
          <w:lang w:val="pt-BR"/>
        </w:rPr>
        <w:tab/>
        <w:t>_____</w:t>
      </w:r>
      <w:r w:rsidRPr="00A8139A">
        <w:rPr>
          <w:spacing w:val="-17"/>
          <w:lang w:val="pt-BR"/>
        </w:rPr>
        <w:t xml:space="preserve">, </w:t>
      </w:r>
      <w:r w:rsidRPr="00A8139A">
        <w:rPr>
          <w:lang w:val="pt-BR"/>
        </w:rPr>
        <w:t>CPF/CNPJ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  <w:t>______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residente/sediada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 xml:space="preserve">na 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 N°</w:t>
      </w:r>
      <w:r w:rsidRPr="00A8139A">
        <w:rPr>
          <w:u w:val="single"/>
          <w:lang w:val="pt-BR"/>
        </w:rPr>
        <w:tab/>
        <w:t>_____</w:t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Bairro</w:t>
      </w:r>
      <w:r w:rsidRPr="00A8139A">
        <w:rPr>
          <w:u w:val="single"/>
          <w:lang w:val="pt-BR"/>
        </w:rPr>
        <w:tab/>
      </w:r>
      <w:r w:rsidRPr="00A8139A">
        <w:rPr>
          <w:u w:val="single"/>
          <w:lang w:val="pt-BR"/>
        </w:rPr>
        <w:tab/>
      </w:r>
      <w:r w:rsidRPr="00A8139A">
        <w:rPr>
          <w:lang w:val="pt-BR"/>
        </w:rPr>
        <w:t>,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Município</w:t>
      </w:r>
      <w:r w:rsidR="005663C0">
        <w:rPr>
          <w:lang w:val="pt-BR"/>
        </w:rPr>
        <w:t xml:space="preserve"> </w:t>
      </w:r>
      <w:r w:rsidRPr="00A8139A">
        <w:rPr>
          <w:lang w:val="pt-BR"/>
        </w:rPr>
        <w:t>de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proofErr w:type="gramStart"/>
      <w:r w:rsidR="005663C0">
        <w:rPr>
          <w:u w:val="single"/>
          <w:lang w:val="pt-BR"/>
        </w:rPr>
        <w:t xml:space="preserve">   </w:t>
      </w:r>
      <w:proofErr w:type="gramEnd"/>
      <w:r w:rsidRPr="00A8139A">
        <w:rPr>
          <w:w w:val="95"/>
          <w:lang w:val="pt-BR"/>
        </w:rPr>
        <w:t>-</w:t>
      </w:r>
      <w:r w:rsidR="005663C0">
        <w:rPr>
          <w:w w:val="95"/>
          <w:lang w:val="pt-BR"/>
        </w:rPr>
        <w:t xml:space="preserve"> </w:t>
      </w:r>
      <w:r w:rsidRPr="00A8139A">
        <w:rPr>
          <w:w w:val="95"/>
          <w:u w:val="single"/>
          <w:lang w:val="pt-BR"/>
        </w:rPr>
        <w:tab/>
      </w:r>
      <w:r w:rsidR="005663C0">
        <w:rPr>
          <w:w w:val="95"/>
          <w:u w:val="single"/>
          <w:lang w:val="pt-BR"/>
        </w:rPr>
        <w:t xml:space="preserve"> </w:t>
      </w:r>
      <w:r w:rsidRPr="00A8139A">
        <w:rPr>
          <w:lang w:val="pt-BR"/>
        </w:rPr>
        <w:t xml:space="preserve">, vem </w:t>
      </w:r>
      <w:r w:rsidRPr="00A8139A">
        <w:rPr>
          <w:b/>
          <w:lang w:val="pt-BR"/>
        </w:rPr>
        <w:t>DECLARAR</w:t>
      </w:r>
      <w:r w:rsidRPr="00A8139A">
        <w:rPr>
          <w:lang w:val="pt-BR"/>
        </w:rPr>
        <w:t>, sob as penas da Lei, e para fins de participação no processo de CREDENCIAMENTO nº 00</w:t>
      </w:r>
      <w:r w:rsidR="00993525">
        <w:rPr>
          <w:lang w:val="pt-BR"/>
        </w:rPr>
        <w:t>2</w:t>
      </w:r>
      <w:r w:rsidRPr="00A8139A">
        <w:rPr>
          <w:lang w:val="pt-BR"/>
        </w:rPr>
        <w:t>/201</w:t>
      </w:r>
      <w:r w:rsidR="00993525">
        <w:rPr>
          <w:lang w:val="pt-BR"/>
        </w:rPr>
        <w:t>9</w:t>
      </w:r>
      <w:r w:rsidRPr="00A8139A">
        <w:rPr>
          <w:lang w:val="pt-BR"/>
        </w:rPr>
        <w:t xml:space="preserve"> em pauta, </w:t>
      </w:r>
      <w:r w:rsidRPr="00A8139A">
        <w:rPr>
          <w:rFonts w:cs="Arial"/>
          <w:lang w:val="pt-BR"/>
        </w:rPr>
        <w:t xml:space="preserve">estar ciente do contido no Termo de Referência e demais disposições do Edital e, caso seja convocada para contratação, compromete-se a </w:t>
      </w:r>
      <w:r w:rsidRPr="00A8139A">
        <w:rPr>
          <w:rFonts w:cs="Arial"/>
          <w:b/>
          <w:lang w:val="pt-BR"/>
        </w:rPr>
        <w:t>ter a disponibilidade do pessoal técnico especializado conforme abaixo discriminado:</w:t>
      </w:r>
    </w:p>
    <w:p w:rsidR="00747ED3" w:rsidRPr="00A8139A" w:rsidRDefault="00747ED3" w:rsidP="00747ED3">
      <w:pPr>
        <w:pStyle w:val="Corpodetexto"/>
        <w:spacing w:before="2"/>
        <w:ind w:left="0"/>
        <w:rPr>
          <w:lang w:val="pt-BR"/>
        </w:rPr>
      </w:pPr>
    </w:p>
    <w:p w:rsidR="00747ED3" w:rsidRPr="00A8139A" w:rsidRDefault="00747ED3" w:rsidP="00747ED3">
      <w:pPr>
        <w:pStyle w:val="Corpodetexto"/>
        <w:spacing w:before="2"/>
        <w:ind w:left="0"/>
        <w:rPr>
          <w:lang w:val="pt-BR"/>
        </w:rPr>
      </w:pPr>
    </w:p>
    <w:tbl>
      <w:tblPr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473"/>
        <w:gridCol w:w="1889"/>
        <w:gridCol w:w="3887"/>
      </w:tblGrid>
      <w:tr w:rsidR="00C66A20" w:rsidRPr="00C66A20" w:rsidTr="00C66A20">
        <w:trPr>
          <w:trHeight w:val="419"/>
        </w:trPr>
        <w:tc>
          <w:tcPr>
            <w:tcW w:w="533" w:type="dxa"/>
            <w:shd w:val="clear" w:color="auto" w:fill="D9D9D9" w:themeFill="background1" w:themeFillShade="D9"/>
          </w:tcPr>
          <w:p w:rsidR="00C66A20" w:rsidRPr="00A8139A" w:rsidRDefault="00C66A20" w:rsidP="00C66A20">
            <w:pPr>
              <w:pStyle w:val="TableParagraph"/>
              <w:ind w:left="-142"/>
              <w:jc w:val="center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473" w:type="dxa"/>
            <w:shd w:val="clear" w:color="auto" w:fill="D9D9D9" w:themeFill="background1" w:themeFillShade="D9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-142"/>
              <w:jc w:val="center"/>
              <w:rPr>
                <w:rFonts w:cs="Arial"/>
                <w:b/>
                <w:sz w:val="18"/>
                <w:szCs w:val="18"/>
              </w:rPr>
            </w:pPr>
            <w:r w:rsidRPr="00C66A20">
              <w:rPr>
                <w:rFonts w:cs="Arial"/>
                <w:b/>
                <w:sz w:val="18"/>
                <w:szCs w:val="18"/>
              </w:rPr>
              <w:t>NOME DO PROFISSIONAL</w:t>
            </w:r>
          </w:p>
        </w:tc>
        <w:tc>
          <w:tcPr>
            <w:tcW w:w="1889" w:type="dxa"/>
            <w:shd w:val="clear" w:color="auto" w:fill="D9D9D9" w:themeFill="background1" w:themeFillShade="D9"/>
          </w:tcPr>
          <w:p w:rsidR="00C66A20" w:rsidRPr="00C66A20" w:rsidRDefault="00C66A20" w:rsidP="00C66A20">
            <w:pPr>
              <w:pStyle w:val="TableParagraph"/>
              <w:ind w:left="-142"/>
              <w:jc w:val="center"/>
              <w:rPr>
                <w:rFonts w:cs="Arial"/>
                <w:b/>
                <w:sz w:val="18"/>
                <w:szCs w:val="18"/>
              </w:rPr>
            </w:pPr>
            <w:r w:rsidRPr="00C66A20">
              <w:rPr>
                <w:rFonts w:cs="Arial"/>
                <w:b/>
                <w:sz w:val="18"/>
                <w:szCs w:val="18"/>
              </w:rPr>
              <w:t xml:space="preserve">REGISTRO </w:t>
            </w:r>
            <w:r w:rsidRPr="00C66A20">
              <w:rPr>
                <w:rFonts w:cs="Arial"/>
                <w:b/>
                <w:w w:val="95"/>
                <w:sz w:val="18"/>
                <w:szCs w:val="18"/>
              </w:rPr>
              <w:t>PROFISSIONAL</w:t>
            </w:r>
          </w:p>
        </w:tc>
        <w:tc>
          <w:tcPr>
            <w:tcW w:w="3887" w:type="dxa"/>
            <w:shd w:val="clear" w:color="auto" w:fill="D9D9D9" w:themeFill="background1" w:themeFillShade="D9"/>
          </w:tcPr>
          <w:p w:rsidR="00C66A20" w:rsidRPr="00C66A20" w:rsidRDefault="00C66A20" w:rsidP="00C66A20">
            <w:pPr>
              <w:pStyle w:val="TableParagraph"/>
              <w:tabs>
                <w:tab w:val="left" w:pos="3356"/>
              </w:tabs>
              <w:ind w:left="-142" w:right="47"/>
              <w:jc w:val="center"/>
              <w:rPr>
                <w:rFonts w:cs="Arial"/>
                <w:b/>
                <w:sz w:val="18"/>
                <w:szCs w:val="18"/>
              </w:rPr>
            </w:pPr>
            <w:r w:rsidRPr="00C66A20">
              <w:rPr>
                <w:rFonts w:cs="Arial"/>
                <w:b/>
                <w:sz w:val="18"/>
                <w:szCs w:val="18"/>
              </w:rPr>
              <w:t>FUNÇÃO / FORMAÇÃO / ESPECIALIDADE</w:t>
            </w:r>
          </w:p>
        </w:tc>
      </w:tr>
      <w:tr w:rsidR="00C66A20" w:rsidRPr="00C66A20" w:rsidTr="00C66A20">
        <w:trPr>
          <w:trHeight w:val="484"/>
        </w:trPr>
        <w:tc>
          <w:tcPr>
            <w:tcW w:w="53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1" w:lineRule="exact"/>
              <w:ind w:left="-142"/>
              <w:jc w:val="center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347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3887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1" w:lineRule="exact"/>
              <w:ind w:left="59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Função:</w:t>
            </w:r>
          </w:p>
          <w:p w:rsidR="00C66A20" w:rsidRPr="00C66A20" w:rsidRDefault="00C66A20" w:rsidP="00C66A20">
            <w:pPr>
              <w:pStyle w:val="TableParagraph"/>
              <w:spacing w:before="1" w:line="223" w:lineRule="exact"/>
              <w:ind w:left="59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Formação / Especialidade:</w:t>
            </w:r>
          </w:p>
        </w:tc>
      </w:tr>
      <w:tr w:rsidR="00C66A20" w:rsidRPr="00C66A20" w:rsidTr="00C66A20">
        <w:trPr>
          <w:trHeight w:val="482"/>
        </w:trPr>
        <w:tc>
          <w:tcPr>
            <w:tcW w:w="53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-142"/>
              <w:jc w:val="center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347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3887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Função:</w:t>
            </w:r>
          </w:p>
          <w:p w:rsidR="00C66A20" w:rsidRPr="00C66A20" w:rsidRDefault="00C66A20" w:rsidP="00C66A20">
            <w:pPr>
              <w:pStyle w:val="TableParagraph"/>
              <w:spacing w:line="222" w:lineRule="exact"/>
              <w:ind w:left="59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Formação / Especialidade:</w:t>
            </w:r>
          </w:p>
        </w:tc>
      </w:tr>
      <w:tr w:rsidR="00C66A20" w:rsidRPr="00C66A20" w:rsidTr="00C66A20">
        <w:trPr>
          <w:trHeight w:val="482"/>
        </w:trPr>
        <w:tc>
          <w:tcPr>
            <w:tcW w:w="53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-14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347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3887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Função:</w:t>
            </w:r>
          </w:p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Formação / Especialidade:</w:t>
            </w:r>
          </w:p>
        </w:tc>
      </w:tr>
      <w:tr w:rsidR="00C66A20" w:rsidRPr="00C66A20" w:rsidTr="00C66A20">
        <w:trPr>
          <w:trHeight w:val="482"/>
        </w:trPr>
        <w:tc>
          <w:tcPr>
            <w:tcW w:w="53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-14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04</w:t>
            </w:r>
          </w:p>
        </w:tc>
        <w:tc>
          <w:tcPr>
            <w:tcW w:w="3473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ind w:left="-142"/>
              <w:rPr>
                <w:rFonts w:cs="Arial"/>
                <w:sz w:val="18"/>
                <w:szCs w:val="18"/>
              </w:rPr>
            </w:pPr>
          </w:p>
        </w:tc>
        <w:tc>
          <w:tcPr>
            <w:tcW w:w="3887" w:type="dxa"/>
            <w:shd w:val="clear" w:color="auto" w:fill="auto"/>
          </w:tcPr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Função:</w:t>
            </w:r>
          </w:p>
          <w:p w:rsidR="00C66A20" w:rsidRPr="00C66A20" w:rsidRDefault="00C66A20" w:rsidP="00C66A20">
            <w:pPr>
              <w:pStyle w:val="TableParagraph"/>
              <w:spacing w:line="240" w:lineRule="exact"/>
              <w:ind w:left="59"/>
              <w:rPr>
                <w:rFonts w:cs="Arial"/>
                <w:sz w:val="18"/>
                <w:szCs w:val="18"/>
              </w:rPr>
            </w:pPr>
            <w:r w:rsidRPr="00C66A20">
              <w:rPr>
                <w:rFonts w:cs="Arial"/>
                <w:sz w:val="18"/>
                <w:szCs w:val="18"/>
              </w:rPr>
              <w:t>Formação / Especialidade:</w:t>
            </w:r>
          </w:p>
        </w:tc>
      </w:tr>
    </w:tbl>
    <w:p w:rsidR="00747ED3" w:rsidRPr="00747ED3" w:rsidRDefault="00747ED3" w:rsidP="00747ED3">
      <w:pPr>
        <w:pStyle w:val="Corpodetexto"/>
        <w:spacing w:before="2"/>
        <w:ind w:left="0"/>
      </w:pPr>
    </w:p>
    <w:p w:rsidR="00747ED3" w:rsidRPr="00747ED3" w:rsidRDefault="00747ED3" w:rsidP="00747ED3">
      <w:pPr>
        <w:pStyle w:val="Corpodetexto"/>
        <w:spacing w:before="2"/>
        <w:ind w:left="0"/>
      </w:pPr>
    </w:p>
    <w:p w:rsidR="00747ED3" w:rsidRPr="00747ED3" w:rsidRDefault="00747ED3" w:rsidP="00747ED3">
      <w:pPr>
        <w:pStyle w:val="Corpodetexto"/>
        <w:spacing w:before="2"/>
        <w:ind w:left="0"/>
      </w:pPr>
    </w:p>
    <w:p w:rsidR="00747ED3" w:rsidRPr="00A8139A" w:rsidRDefault="00747ED3" w:rsidP="00747ED3">
      <w:pPr>
        <w:pStyle w:val="Corpodetexto"/>
        <w:ind w:left="0" w:firstLine="1134"/>
        <w:jc w:val="both"/>
        <w:rPr>
          <w:lang w:val="pt-BR"/>
        </w:rPr>
      </w:pPr>
      <w:r w:rsidRPr="00A8139A">
        <w:rPr>
          <w:lang w:val="pt-BR"/>
        </w:rPr>
        <w:t>Por ser expressão da verdade, firm</w:t>
      </w:r>
      <w:r w:rsidR="002B18B7" w:rsidRPr="00A8139A">
        <w:rPr>
          <w:lang w:val="pt-BR"/>
        </w:rPr>
        <w:t>o</w:t>
      </w:r>
      <w:r w:rsidRPr="00A8139A">
        <w:rPr>
          <w:lang w:val="pt-BR"/>
        </w:rPr>
        <w:t xml:space="preserve"> </w:t>
      </w:r>
      <w:proofErr w:type="gramStart"/>
      <w:r w:rsidRPr="00A8139A">
        <w:rPr>
          <w:lang w:val="pt-BR"/>
        </w:rPr>
        <w:t>a presente</w:t>
      </w:r>
      <w:proofErr w:type="gramEnd"/>
      <w:r w:rsidRPr="00A8139A">
        <w:rPr>
          <w:lang w:val="pt-BR"/>
        </w:rPr>
        <w:t>.</w:t>
      </w:r>
    </w:p>
    <w:p w:rsidR="00747ED3" w:rsidRPr="00A8139A" w:rsidRDefault="00747ED3" w:rsidP="00747ED3">
      <w:pPr>
        <w:pStyle w:val="Corpodetexto"/>
        <w:spacing w:before="148" w:line="360" w:lineRule="auto"/>
        <w:ind w:left="0" w:right="-8" w:firstLine="1134"/>
        <w:jc w:val="both"/>
        <w:rPr>
          <w:lang w:val="pt-BR"/>
        </w:rPr>
      </w:pPr>
    </w:p>
    <w:p w:rsidR="00747ED3" w:rsidRPr="00A8139A" w:rsidRDefault="00747ED3" w:rsidP="00747ED3">
      <w:pPr>
        <w:pStyle w:val="Corpodetexto"/>
        <w:tabs>
          <w:tab w:val="left" w:pos="7717"/>
          <w:tab w:val="left" w:pos="8080"/>
          <w:tab w:val="left" w:pos="9564"/>
        </w:tabs>
        <w:spacing w:before="172"/>
        <w:ind w:left="4536" w:right="-8" w:hanging="4536"/>
        <w:jc w:val="right"/>
        <w:rPr>
          <w:lang w:val="pt-BR"/>
        </w:rPr>
      </w:pPr>
      <w:r w:rsidRPr="00A8139A">
        <w:rPr>
          <w:lang w:val="pt-BR"/>
        </w:rPr>
        <w:t xml:space="preserve">Arroio dos </w:t>
      </w:r>
      <w:proofErr w:type="gramStart"/>
      <w:r w:rsidRPr="00A8139A">
        <w:rPr>
          <w:lang w:val="pt-BR"/>
        </w:rPr>
        <w:t>Ratos ,</w:t>
      </w:r>
      <w:proofErr w:type="gramEnd"/>
      <w:r w:rsidRPr="00A8139A">
        <w:rPr>
          <w:u w:val="single"/>
          <w:lang w:val="pt-BR"/>
        </w:rPr>
        <w:t xml:space="preserve"> _</w:t>
      </w:r>
      <w:r w:rsidR="005663C0">
        <w:rPr>
          <w:u w:val="single"/>
          <w:lang w:val="pt-BR"/>
        </w:rPr>
        <w:t xml:space="preserve"> </w:t>
      </w:r>
      <w:r w:rsidRPr="00A8139A">
        <w:rPr>
          <w:lang w:val="pt-BR"/>
        </w:rPr>
        <w:t>de</w:t>
      </w:r>
      <w:r w:rsidR="005663C0">
        <w:rPr>
          <w:lang w:val="pt-BR"/>
        </w:rPr>
        <w:t xml:space="preserve"> </w:t>
      </w:r>
      <w:r w:rsidRPr="00A8139A">
        <w:rPr>
          <w:u w:val="single"/>
          <w:lang w:val="pt-BR"/>
        </w:rPr>
        <w:tab/>
      </w:r>
      <w:r w:rsidR="005663C0">
        <w:rPr>
          <w:u w:val="single"/>
          <w:lang w:val="pt-BR"/>
        </w:rPr>
        <w:t xml:space="preserve"> </w:t>
      </w:r>
      <w:r w:rsidRPr="00A8139A">
        <w:rPr>
          <w:lang w:val="pt-BR"/>
        </w:rPr>
        <w:t>de201</w:t>
      </w:r>
      <w:r w:rsidR="007E682F">
        <w:rPr>
          <w:lang w:val="pt-BR"/>
        </w:rPr>
        <w:t>9</w:t>
      </w:r>
      <w:r w:rsidRPr="00A8139A">
        <w:rPr>
          <w:lang w:val="pt-BR"/>
        </w:rPr>
        <w:t>.</w:t>
      </w:r>
    </w:p>
    <w:p w:rsidR="00747ED3" w:rsidRPr="00A8139A" w:rsidRDefault="00747ED3" w:rsidP="00747ED3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747ED3" w:rsidRPr="00A8139A" w:rsidRDefault="00747ED3" w:rsidP="00747ED3">
      <w:pPr>
        <w:pStyle w:val="Corpodetexto"/>
        <w:tabs>
          <w:tab w:val="left" w:pos="8080"/>
        </w:tabs>
        <w:ind w:left="0" w:right="-8"/>
        <w:rPr>
          <w:sz w:val="24"/>
          <w:lang w:val="pt-BR"/>
        </w:rPr>
      </w:pPr>
    </w:p>
    <w:p w:rsidR="00747ED3" w:rsidRPr="00A8139A" w:rsidRDefault="00747ED3" w:rsidP="00747ED3">
      <w:pPr>
        <w:pStyle w:val="Corpodetexto"/>
        <w:ind w:left="0"/>
        <w:rPr>
          <w:sz w:val="24"/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0"/>
        <w:rPr>
          <w:sz w:val="28"/>
          <w:lang w:val="pt-BR"/>
        </w:rPr>
      </w:pPr>
    </w:p>
    <w:p w:rsidR="00747ED3" w:rsidRPr="00A8139A" w:rsidRDefault="00747ED3" w:rsidP="00747ED3">
      <w:pPr>
        <w:pStyle w:val="Corpodetexto"/>
        <w:pBdr>
          <w:top w:val="single" w:sz="4" w:space="1" w:color="auto"/>
        </w:pBdr>
        <w:spacing w:before="1"/>
        <w:ind w:left="2161" w:right="2447"/>
        <w:jc w:val="center"/>
        <w:rPr>
          <w:lang w:val="pt-BR"/>
        </w:rPr>
      </w:pPr>
      <w:r w:rsidRPr="00A8139A">
        <w:rPr>
          <w:lang w:val="pt-BR"/>
        </w:rPr>
        <w:t>Nome ou Razão Social da Empresa</w:t>
      </w: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747ED3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47ED3" w:rsidRPr="00A8139A" w:rsidRDefault="00747ED3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A3AEA" w:rsidRPr="00A8139A" w:rsidRDefault="007A3AEA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A3AEA" w:rsidRPr="00A8139A" w:rsidRDefault="007A3AEA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7A3AEA" w:rsidRPr="00A8139A" w:rsidRDefault="007A3AEA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5C2005" w:rsidRPr="00A8139A" w:rsidRDefault="005C2005" w:rsidP="005C2005">
      <w:pPr>
        <w:spacing w:before="99" w:line="243" w:lineRule="exact"/>
        <w:ind w:right="-1"/>
        <w:jc w:val="center"/>
        <w:rPr>
          <w:rFonts w:ascii="Arial" w:hAnsi="Arial" w:cs="Arial"/>
          <w:sz w:val="20"/>
          <w:lang w:val="pt-BR"/>
        </w:rPr>
      </w:pPr>
      <w:r w:rsidRPr="00A8139A">
        <w:rPr>
          <w:rFonts w:cs="Arial"/>
          <w:b/>
          <w:sz w:val="20"/>
          <w:lang w:val="pt-BR"/>
        </w:rPr>
        <w:lastRenderedPageBreak/>
        <w:t>EDITAL DE CREDENCIAMENTO Nº 00</w:t>
      </w:r>
      <w:r w:rsidR="007E682F">
        <w:rPr>
          <w:rFonts w:cs="Arial"/>
          <w:b/>
          <w:sz w:val="20"/>
          <w:lang w:val="pt-BR"/>
        </w:rPr>
        <w:t>2</w:t>
      </w:r>
      <w:r w:rsidRPr="00A8139A">
        <w:rPr>
          <w:rFonts w:cs="Arial"/>
          <w:b/>
          <w:sz w:val="20"/>
          <w:lang w:val="pt-BR"/>
        </w:rPr>
        <w:t>/201</w:t>
      </w:r>
      <w:r w:rsidR="007E682F">
        <w:rPr>
          <w:rFonts w:cs="Arial"/>
          <w:b/>
          <w:sz w:val="20"/>
          <w:lang w:val="pt-BR"/>
        </w:rPr>
        <w:t>9</w:t>
      </w:r>
    </w:p>
    <w:p w:rsidR="005C2005" w:rsidRPr="00A8139A" w:rsidRDefault="005C2005" w:rsidP="005C2005">
      <w:pPr>
        <w:spacing w:before="99" w:line="243" w:lineRule="exact"/>
        <w:ind w:right="-1"/>
        <w:jc w:val="center"/>
        <w:rPr>
          <w:b/>
          <w:sz w:val="20"/>
          <w:lang w:val="pt-BR"/>
        </w:rPr>
      </w:pPr>
      <w:r w:rsidRPr="00A8139A">
        <w:rPr>
          <w:b/>
          <w:w w:val="105"/>
          <w:sz w:val="20"/>
          <w:lang w:val="pt-BR"/>
        </w:rPr>
        <w:t>ANEXO VII</w:t>
      </w:r>
    </w:p>
    <w:p w:rsidR="005C2005" w:rsidRPr="00A8139A" w:rsidRDefault="005C2005" w:rsidP="005C2005">
      <w:pPr>
        <w:pStyle w:val="Corpodetexto"/>
        <w:spacing w:before="1"/>
        <w:ind w:left="0" w:right="-1"/>
        <w:jc w:val="center"/>
        <w:rPr>
          <w:b/>
          <w:lang w:val="pt-BR"/>
        </w:rPr>
      </w:pPr>
      <w:r w:rsidRPr="00A8139A">
        <w:rPr>
          <w:rFonts w:cs="Arial"/>
          <w:b/>
          <w:lang w:val="pt-BR"/>
        </w:rPr>
        <w:t>MINUTA DO CONTRATO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501756" w:rsidRPr="00A8139A" w:rsidRDefault="00501756" w:rsidP="006C5BD8">
      <w:pPr>
        <w:ind w:left="1134"/>
        <w:jc w:val="center"/>
        <w:rPr>
          <w:b/>
          <w:sz w:val="20"/>
          <w:lang w:val="pt-BR"/>
        </w:rPr>
      </w:pPr>
      <w:r w:rsidRPr="00A8139A">
        <w:rPr>
          <w:b/>
          <w:sz w:val="20"/>
          <w:lang w:val="pt-BR"/>
        </w:rPr>
        <w:t>MINUTA DO CONTRATO Nº. 000/201</w:t>
      </w:r>
      <w:r w:rsidR="00993525">
        <w:rPr>
          <w:b/>
          <w:sz w:val="20"/>
          <w:lang w:val="pt-BR"/>
        </w:rPr>
        <w:t>9</w:t>
      </w:r>
    </w:p>
    <w:p w:rsidR="00501756" w:rsidRPr="00A8139A" w:rsidRDefault="00501756" w:rsidP="006C5BD8">
      <w:pPr>
        <w:ind w:left="1134" w:right="344"/>
        <w:jc w:val="center"/>
        <w:rPr>
          <w:b/>
          <w:sz w:val="20"/>
          <w:szCs w:val="20"/>
          <w:lang w:val="pt-BR"/>
        </w:rPr>
      </w:pPr>
      <w:r w:rsidRPr="00A8139A">
        <w:rPr>
          <w:b/>
          <w:sz w:val="20"/>
          <w:szCs w:val="20"/>
          <w:lang w:val="pt-BR"/>
        </w:rPr>
        <w:t xml:space="preserve">PARA CONTRATAÇÃO </w:t>
      </w:r>
      <w:r w:rsidR="00DA3933" w:rsidRPr="00A8139A">
        <w:rPr>
          <w:b/>
          <w:sz w:val="20"/>
          <w:szCs w:val="20"/>
          <w:lang w:val="pt-BR"/>
        </w:rPr>
        <w:t xml:space="preserve">DE PROFISSIONAIS (PESSOAS FISICAS OU JURIDICAS) PARA A </w:t>
      </w:r>
      <w:r w:rsidR="00DA3933" w:rsidRPr="00A8139A">
        <w:rPr>
          <w:rFonts w:cs="Arial"/>
          <w:b/>
          <w:sz w:val="20"/>
          <w:szCs w:val="20"/>
          <w:lang w:val="pt-BR"/>
        </w:rPr>
        <w:t>PRESTAÇÃO COMPLEMENTAR DE SERVIÇOS BÁSICOS E ESPECIALIZADOS NA ÁREA DA SAÚDE</w:t>
      </w:r>
      <w:r w:rsidRPr="00A8139A">
        <w:rPr>
          <w:b/>
          <w:sz w:val="20"/>
          <w:szCs w:val="20"/>
          <w:lang w:val="pt-BR"/>
        </w:rPr>
        <w:t>.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DB7D62" w:rsidRPr="00A8139A" w:rsidRDefault="00DB7D62" w:rsidP="00DB7D62">
      <w:pPr>
        <w:pStyle w:val="Corpodetexto"/>
        <w:ind w:left="0" w:right="-1"/>
        <w:jc w:val="both"/>
        <w:rPr>
          <w:lang w:val="pt-BR"/>
        </w:rPr>
      </w:pPr>
      <w:r w:rsidRPr="00A8139A">
        <w:rPr>
          <w:b/>
          <w:lang w:val="pt-BR"/>
        </w:rPr>
        <w:t>CONTRATANTE: MUNICÍPIO DE ARROIO DOS RATOS/RS</w:t>
      </w:r>
      <w:r w:rsidRPr="00A8139A">
        <w:rPr>
          <w:lang w:val="pt-BR"/>
        </w:rPr>
        <w:t>, pessoa jurídica de direito público interno, registrada perante o CNPJ sob o nº 88.363.072/0001-44, isento de Inscrição Estadual, estabelecida no Largo do Mineiro, nº 135, Arroio dos Ratos, RS, representada por seu Prefeito Municipal, Sr. Luciano Leites Rocha, de nacionalidade brasileira, com residência e domicílio em Arroio dos Ratos/ RS, carteira de identidade nº. 6071159211, expedida pela SJS/RS e CPF nº. 907.552.270-34, abaixo assinado.</w:t>
      </w:r>
    </w:p>
    <w:p w:rsidR="00DB7D62" w:rsidRPr="00A8139A" w:rsidRDefault="00DB7D62" w:rsidP="00DB7D62">
      <w:pPr>
        <w:pStyle w:val="Corpodetexto"/>
        <w:spacing w:before="1"/>
        <w:ind w:left="0" w:right="-1"/>
        <w:rPr>
          <w:lang w:val="pt-BR"/>
        </w:rPr>
      </w:pPr>
    </w:p>
    <w:p w:rsidR="00DB7D62" w:rsidRPr="00A8139A" w:rsidRDefault="00DB7D62" w:rsidP="00DB7D62">
      <w:pPr>
        <w:pStyle w:val="Corpodetexto"/>
        <w:tabs>
          <w:tab w:val="left" w:leader="dot" w:pos="8864"/>
        </w:tabs>
        <w:ind w:left="0" w:right="-1"/>
        <w:jc w:val="both"/>
        <w:rPr>
          <w:lang w:val="pt-BR"/>
        </w:rPr>
      </w:pPr>
      <w:r w:rsidRPr="00A8139A">
        <w:rPr>
          <w:b/>
          <w:lang w:val="pt-BR"/>
        </w:rPr>
        <w:t>CONTRATADA:</w:t>
      </w:r>
      <w:proofErr w:type="gramStart"/>
      <w:r w:rsidRPr="00A8139A">
        <w:rPr>
          <w:b/>
          <w:lang w:val="pt-BR"/>
        </w:rPr>
        <w:t xml:space="preserve">  </w:t>
      </w:r>
      <w:r w:rsidRPr="00A8139A">
        <w:rPr>
          <w:lang w:val="pt-BR"/>
        </w:rPr>
        <w:t>...</w:t>
      </w:r>
      <w:proofErr w:type="gramEnd"/>
      <w:r w:rsidRPr="00A8139A">
        <w:rPr>
          <w:lang w:val="pt-BR"/>
        </w:rPr>
        <w:t>..........................................,  inscrita  no  CNPJ  sob  o nº</w:t>
      </w:r>
      <w:r w:rsidRPr="00A8139A">
        <w:rPr>
          <w:lang w:val="pt-BR"/>
        </w:rPr>
        <w:tab/>
        <w:t>,</w:t>
      </w:r>
      <w:proofErr w:type="spellStart"/>
      <w:r w:rsidRPr="00A8139A">
        <w:rPr>
          <w:lang w:val="pt-BR"/>
        </w:rPr>
        <w:t>estabelecidanaRua</w:t>
      </w:r>
      <w:proofErr w:type="spellEnd"/>
      <w:r w:rsidRPr="00A8139A">
        <w:rPr>
          <w:lang w:val="pt-BR"/>
        </w:rPr>
        <w:t xml:space="preserve">.................................,nº........., </w:t>
      </w:r>
      <w:proofErr w:type="spellStart"/>
      <w:r w:rsidRPr="00A8139A">
        <w:rPr>
          <w:lang w:val="pt-BR"/>
        </w:rPr>
        <w:t>municípiode</w:t>
      </w:r>
      <w:proofErr w:type="spellEnd"/>
      <w:r w:rsidRPr="00A8139A">
        <w:rPr>
          <w:lang w:val="pt-BR"/>
        </w:rPr>
        <w:tab/>
        <w:t xml:space="preserve">,representada ............................., carteira de identidade nº. </w:t>
      </w:r>
      <w:proofErr w:type="gramStart"/>
      <w:r w:rsidRPr="00A8139A">
        <w:rPr>
          <w:lang w:val="pt-BR"/>
        </w:rPr>
        <w:t>.......................</w:t>
      </w:r>
      <w:proofErr w:type="gramEnd"/>
      <w:r w:rsidRPr="00A8139A">
        <w:rPr>
          <w:lang w:val="pt-BR"/>
        </w:rPr>
        <w:t>,</w:t>
      </w:r>
      <w:proofErr w:type="spellStart"/>
      <w:r w:rsidRPr="00A8139A">
        <w:rPr>
          <w:lang w:val="pt-BR"/>
        </w:rPr>
        <w:t>expedidapela</w:t>
      </w:r>
      <w:proofErr w:type="spellEnd"/>
      <w:r w:rsidRPr="00A8139A">
        <w:rPr>
          <w:lang w:val="pt-BR"/>
        </w:rPr>
        <w:tab/>
      </w:r>
      <w:proofErr w:type="spellStart"/>
      <w:r w:rsidRPr="00A8139A">
        <w:rPr>
          <w:lang w:val="pt-BR"/>
        </w:rPr>
        <w:t>eCPF</w:t>
      </w:r>
      <w:proofErr w:type="spellEnd"/>
      <w:r w:rsidRPr="00A8139A">
        <w:rPr>
          <w:lang w:val="pt-BR"/>
        </w:rPr>
        <w:t xml:space="preserve"> nº. </w:t>
      </w:r>
      <w:proofErr w:type="gramStart"/>
      <w:r w:rsidRPr="00A8139A">
        <w:rPr>
          <w:lang w:val="pt-BR"/>
        </w:rPr>
        <w:t>...............................</w:t>
      </w:r>
      <w:proofErr w:type="gramEnd"/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B05381" w:rsidRPr="00A8139A" w:rsidRDefault="00B05381" w:rsidP="00B05381">
      <w:pPr>
        <w:pStyle w:val="Corpodetexto"/>
        <w:ind w:left="0" w:right="-1"/>
        <w:jc w:val="both"/>
        <w:rPr>
          <w:lang w:val="pt-BR"/>
        </w:rPr>
      </w:pPr>
      <w:r w:rsidRPr="00A8139A">
        <w:rPr>
          <w:lang w:val="pt-BR"/>
        </w:rPr>
        <w:t xml:space="preserve">As partes acima qualificadas têm entre si, certas e ajustadas o presente contrato, vinculado ao </w:t>
      </w:r>
      <w:r w:rsidRPr="00A8139A">
        <w:rPr>
          <w:b/>
          <w:lang w:val="pt-BR"/>
        </w:rPr>
        <w:t>EDITAL DE CREDENCIAMENTO Nº 0</w:t>
      </w:r>
      <w:r w:rsidR="007E682F">
        <w:rPr>
          <w:b/>
          <w:lang w:val="pt-BR"/>
        </w:rPr>
        <w:t>2</w:t>
      </w:r>
      <w:r w:rsidRPr="00A8139A">
        <w:rPr>
          <w:b/>
          <w:lang w:val="pt-BR"/>
        </w:rPr>
        <w:t>/201</w:t>
      </w:r>
      <w:r w:rsidR="007E682F">
        <w:rPr>
          <w:b/>
          <w:lang w:val="pt-BR"/>
        </w:rPr>
        <w:t>9</w:t>
      </w:r>
      <w:r w:rsidRPr="00A8139A">
        <w:rPr>
          <w:lang w:val="pt-BR"/>
        </w:rPr>
        <w:t xml:space="preserve">, o qual </w:t>
      </w:r>
      <w:proofErr w:type="gramStart"/>
      <w:r w:rsidRPr="00A8139A">
        <w:rPr>
          <w:lang w:val="pt-BR"/>
        </w:rPr>
        <w:t>reger-se-á</w:t>
      </w:r>
      <w:proofErr w:type="gramEnd"/>
      <w:r w:rsidRPr="00A8139A">
        <w:rPr>
          <w:lang w:val="pt-BR"/>
        </w:rPr>
        <w:t xml:space="preserve"> pela Lei nº. 8.666/93, bem como mediante as seguintes cláusulas e condições:</w:t>
      </w: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DA3933" w:rsidRPr="00A8139A" w:rsidRDefault="00DA3933" w:rsidP="00DA3933">
      <w:pPr>
        <w:pStyle w:val="Corpodetexto"/>
        <w:spacing w:before="11"/>
        <w:ind w:left="0"/>
        <w:rPr>
          <w:sz w:val="19"/>
          <w:lang w:val="pt-BR"/>
        </w:rPr>
      </w:pPr>
    </w:p>
    <w:p w:rsidR="006C5BD8" w:rsidRPr="00A8139A" w:rsidRDefault="006C5BD8" w:rsidP="007C3899">
      <w:pPr>
        <w:pStyle w:val="Ttulo1"/>
        <w:ind w:left="1631" w:hanging="1631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PRIMEIRA - DO OBJETO</w:t>
      </w:r>
    </w:p>
    <w:p w:rsidR="006C5BD8" w:rsidRPr="00A8139A" w:rsidRDefault="006C5BD8" w:rsidP="00461BF1">
      <w:pPr>
        <w:spacing w:before="120"/>
        <w:ind w:right="2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 presente contrato tem por objeto a prestação </w:t>
      </w:r>
      <w:r w:rsidR="007946D4" w:rsidRPr="00A8139A">
        <w:rPr>
          <w:rFonts w:cs="Arial"/>
          <w:sz w:val="20"/>
          <w:szCs w:val="20"/>
          <w:lang w:val="pt-BR"/>
        </w:rPr>
        <w:t xml:space="preserve">complementar </w:t>
      </w:r>
      <w:r w:rsidRPr="00A8139A">
        <w:rPr>
          <w:rFonts w:cs="Arial"/>
          <w:sz w:val="20"/>
          <w:szCs w:val="20"/>
          <w:lang w:val="pt-BR"/>
        </w:rPr>
        <w:t xml:space="preserve">de serviços na </w:t>
      </w:r>
      <w:r w:rsidRPr="00A8139A">
        <w:rPr>
          <w:rFonts w:cs="Arial"/>
          <w:b/>
          <w:sz w:val="20"/>
          <w:szCs w:val="20"/>
          <w:lang w:val="pt-BR"/>
        </w:rPr>
        <w:t>área da atenção básica à saúde e serviços especializados</w:t>
      </w:r>
      <w:r w:rsidRPr="00A8139A">
        <w:rPr>
          <w:rFonts w:cs="Arial"/>
          <w:sz w:val="20"/>
          <w:szCs w:val="20"/>
          <w:lang w:val="pt-BR"/>
        </w:rPr>
        <w:t xml:space="preserve"> para o atendimento da população </w:t>
      </w:r>
      <w:proofErr w:type="spellStart"/>
      <w:r w:rsidRPr="00A8139A">
        <w:rPr>
          <w:rFonts w:cs="Arial"/>
          <w:sz w:val="20"/>
          <w:szCs w:val="20"/>
          <w:lang w:val="pt-BR"/>
        </w:rPr>
        <w:t>arroioratense</w:t>
      </w:r>
      <w:proofErr w:type="spellEnd"/>
      <w:r w:rsidRPr="00A8139A">
        <w:rPr>
          <w:rFonts w:cs="Arial"/>
          <w:sz w:val="20"/>
          <w:szCs w:val="20"/>
          <w:lang w:val="pt-BR"/>
        </w:rPr>
        <w:t xml:space="preserve"> junto as Unidades Básicas de Saúde.</w:t>
      </w:r>
    </w:p>
    <w:p w:rsidR="006C5BD8" w:rsidRPr="00A8139A" w:rsidRDefault="006C5BD8" w:rsidP="00461BF1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b/>
          <w:lang w:val="pt-BR"/>
        </w:rPr>
        <w:t xml:space="preserve">§1º </w:t>
      </w:r>
      <w:r w:rsidRPr="00A8139A">
        <w:rPr>
          <w:rFonts w:cs="Arial"/>
          <w:lang w:val="pt-BR"/>
        </w:rPr>
        <w:t xml:space="preserve">Os serviços ora contratados, serão ofertados com base nas indicações técnicas do planejamento da saúde, mediante compatibilização das necessidades da demanda e a disponibilidade de </w:t>
      </w:r>
      <w:proofErr w:type="spellStart"/>
      <w:r w:rsidRPr="00A8139A">
        <w:rPr>
          <w:rFonts w:cs="Arial"/>
          <w:lang w:val="pt-BR"/>
        </w:rPr>
        <w:t>recursosfinanceiros</w:t>
      </w:r>
      <w:proofErr w:type="spellEnd"/>
      <w:r w:rsidRPr="00A8139A">
        <w:rPr>
          <w:rFonts w:cs="Arial"/>
          <w:lang w:val="pt-BR"/>
        </w:rPr>
        <w:t>.</w:t>
      </w:r>
    </w:p>
    <w:p w:rsidR="006C5BD8" w:rsidRPr="00A8139A" w:rsidRDefault="006C5BD8" w:rsidP="00461BF1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b/>
          <w:lang w:val="pt-BR"/>
        </w:rPr>
        <w:t xml:space="preserve">§2º </w:t>
      </w:r>
      <w:r w:rsidRPr="00A8139A">
        <w:rPr>
          <w:rFonts w:cs="Arial"/>
          <w:lang w:val="pt-BR"/>
        </w:rPr>
        <w:t xml:space="preserve">Os serviços serão prestados </w:t>
      </w:r>
      <w:proofErr w:type="gramStart"/>
      <w:r w:rsidRPr="00A8139A">
        <w:rPr>
          <w:rFonts w:cs="Arial"/>
          <w:lang w:val="pt-BR"/>
        </w:rPr>
        <w:t>pelo(</w:t>
      </w:r>
      <w:proofErr w:type="gramEnd"/>
      <w:r w:rsidRPr="00A8139A">
        <w:rPr>
          <w:rFonts w:cs="Arial"/>
          <w:lang w:val="pt-BR"/>
        </w:rPr>
        <w:t>a) CONTRATADO(A) junto à Secretaria Municipal de Saúde, na área da atenção básica à saúde junto as Unidades de ESF (Estratégia da Saúde da Família) e serviços especializados.</w:t>
      </w:r>
    </w:p>
    <w:p w:rsidR="006C5BD8" w:rsidRPr="00A8139A" w:rsidRDefault="006C5BD8" w:rsidP="00851076">
      <w:pPr>
        <w:pStyle w:val="Corpodetexto"/>
        <w:spacing w:before="3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spacing w:before="90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SEGUNDA – DA EXECUÇÃO DOS SERVIÇOS</w:t>
      </w:r>
    </w:p>
    <w:p w:rsidR="006C5BD8" w:rsidRPr="00A8139A" w:rsidRDefault="006C5BD8" w:rsidP="00851076">
      <w:pPr>
        <w:pStyle w:val="Corpodetexto"/>
        <w:spacing w:before="4"/>
        <w:ind w:left="0"/>
        <w:rPr>
          <w:rFonts w:cs="Arial"/>
          <w:b/>
          <w:lang w:val="pt-BR"/>
        </w:rPr>
      </w:pP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  <w:r w:rsidRPr="00A8139A">
        <w:rPr>
          <w:rFonts w:cs="Arial"/>
          <w:lang w:val="pt-BR"/>
        </w:rPr>
        <w:t>§1º Para cada uma das especialidades, será informado pela Secretaria Municipal de Saúde a definição dos horários dos profissionais para execução dos serviços.</w:t>
      </w:r>
    </w:p>
    <w:p w:rsidR="006C5BD8" w:rsidRPr="00A8139A" w:rsidRDefault="006C5BD8" w:rsidP="00851076">
      <w:pPr>
        <w:pStyle w:val="Corpodetexto"/>
        <w:spacing w:before="9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  <w:r w:rsidRPr="00A8139A">
        <w:rPr>
          <w:rFonts w:cs="Arial"/>
          <w:lang w:val="pt-BR"/>
        </w:rPr>
        <w:t>§2º É vedada expressamente a cobrança por parte dos credenciados de qualquer sobretaxa em relação aos preços descritos nos lotes.</w:t>
      </w: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spacing w:before="1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TERCEIRA – DA RELAÇÃO JURÍDICA</w:t>
      </w:r>
    </w:p>
    <w:p w:rsidR="006C5BD8" w:rsidRPr="00A8139A" w:rsidRDefault="006C5BD8" w:rsidP="004174B7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A prestação dos serviços ora contratados não implica vínculo empregatício </w:t>
      </w:r>
      <w:proofErr w:type="spellStart"/>
      <w:r w:rsidRPr="00A8139A">
        <w:rPr>
          <w:rFonts w:cs="Arial"/>
          <w:lang w:val="pt-BR"/>
        </w:rPr>
        <w:t>nemexclusividade</w:t>
      </w:r>
      <w:proofErr w:type="spellEnd"/>
      <w:r w:rsidRPr="00A8139A">
        <w:rPr>
          <w:rFonts w:cs="Arial"/>
          <w:lang w:val="pt-BR"/>
        </w:rPr>
        <w:t xml:space="preserve"> de colaboração entre CONTRATANTE e </w:t>
      </w:r>
      <w:proofErr w:type="gramStart"/>
      <w:r w:rsidRPr="00A8139A">
        <w:rPr>
          <w:rFonts w:cs="Arial"/>
          <w:lang w:val="pt-BR"/>
        </w:rPr>
        <w:t>CONTRATADO(</w:t>
      </w:r>
      <w:proofErr w:type="gramEnd"/>
      <w:r w:rsidRPr="00A8139A">
        <w:rPr>
          <w:rFonts w:cs="Arial"/>
          <w:lang w:val="pt-BR"/>
        </w:rPr>
        <w:t>A).</w:t>
      </w: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Corpodetexto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QUARTA – DAS OBRIGAÇÕES </w:t>
      </w:r>
      <w:proofErr w:type="gramStart"/>
      <w:r w:rsidRPr="00A8139A">
        <w:rPr>
          <w:rFonts w:cs="Arial"/>
          <w:sz w:val="20"/>
          <w:szCs w:val="20"/>
          <w:lang w:val="pt-BR"/>
        </w:rPr>
        <w:t>DO(</w:t>
      </w:r>
      <w:proofErr w:type="gramEnd"/>
      <w:r w:rsidRPr="00A8139A">
        <w:rPr>
          <w:rFonts w:cs="Arial"/>
          <w:sz w:val="20"/>
          <w:szCs w:val="20"/>
          <w:lang w:val="pt-BR"/>
        </w:rPr>
        <w:t>A) CONTRATADO(A)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Executar o objeto do contrato no prazo e forma ajustada, sem transferir a outrem, no todo ou em parte, a prestação dos </w:t>
      </w:r>
      <w:proofErr w:type="spellStart"/>
      <w:r w:rsidRPr="00A8139A">
        <w:rPr>
          <w:rFonts w:cs="Arial"/>
          <w:sz w:val="20"/>
          <w:szCs w:val="20"/>
          <w:lang w:val="pt-BR"/>
        </w:rPr>
        <w:t>serviçoscontratados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Cumprir os horários estabelecidos pela Secretaria Municipal de Saúde, </w:t>
      </w:r>
      <w:proofErr w:type="gramStart"/>
      <w:r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não lhe ser remunerado o respectivo serviço e ocasionar o </w:t>
      </w:r>
      <w:proofErr w:type="spellStart"/>
      <w:r w:rsidRPr="00A8139A">
        <w:rPr>
          <w:rFonts w:cs="Arial"/>
          <w:sz w:val="20"/>
          <w:szCs w:val="20"/>
          <w:lang w:val="pt-BR"/>
        </w:rPr>
        <w:t>seudescredenciamento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Assumir inteira responsabilidade pela prestação dos serviços, que deverão ser realizados com a observância das normas técnicas e legais aplicáveis, em especial os princípios balizadores do SUS: </w:t>
      </w:r>
      <w:r w:rsidRPr="00A8139A">
        <w:rPr>
          <w:rFonts w:cs="Arial"/>
          <w:i/>
          <w:sz w:val="20"/>
          <w:szCs w:val="20"/>
          <w:lang w:val="pt-BR"/>
        </w:rPr>
        <w:t xml:space="preserve">integralidade, universalidade, equidade, hierarquização </w:t>
      </w:r>
      <w:proofErr w:type="spellStart"/>
      <w:r w:rsidRPr="00A8139A">
        <w:rPr>
          <w:rFonts w:cs="Arial"/>
          <w:i/>
          <w:sz w:val="20"/>
          <w:szCs w:val="20"/>
          <w:lang w:val="pt-BR"/>
        </w:rPr>
        <w:t>egratuidade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Não se ausentar ou deixar seus funcionários se ausentarem do local do trabalho, a não ser para serviços atinentes a profissão e que tenham que ser </w:t>
      </w:r>
      <w:proofErr w:type="spellStart"/>
      <w:r w:rsidRPr="00A8139A">
        <w:rPr>
          <w:rFonts w:cs="Arial"/>
          <w:sz w:val="20"/>
          <w:szCs w:val="20"/>
          <w:lang w:val="pt-BR"/>
        </w:rPr>
        <w:t>realizadosexternamente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Responsabilizar-se pelas despesas oriundas do credenciamento e decorrentes da execução dos serviços, especialmente por aquelas relativas aos seus funcionários/empregados, tais como salário(s</w:t>
      </w:r>
      <w:proofErr w:type="gramStart"/>
      <w:r w:rsidRPr="00A8139A">
        <w:rPr>
          <w:rFonts w:cs="Arial"/>
          <w:sz w:val="20"/>
          <w:szCs w:val="20"/>
          <w:lang w:val="pt-BR"/>
        </w:rPr>
        <w:t>)</w:t>
      </w:r>
      <w:proofErr w:type="gramEnd"/>
      <w:r w:rsidRPr="00A8139A">
        <w:rPr>
          <w:rFonts w:cs="Arial"/>
          <w:sz w:val="20"/>
          <w:szCs w:val="20"/>
          <w:lang w:val="pt-BR"/>
        </w:rPr>
        <w:t>/honorários, seguro de acidente, encargos sociais, fiscais e previdenciários, taxas, impostos, contribuições, indenizações, vale transporte e outras que porventura venham a ser criadas e exigidas pela legislação.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  <w:tab w:val="left" w:pos="1865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Comunicar imediatamente e por escrito à Secretaria Municipal de Saúde qualquer anormalidade ou fato de caráter urgente que coloque em risco a </w:t>
      </w:r>
      <w:proofErr w:type="spellStart"/>
      <w:r w:rsidRPr="00A8139A">
        <w:rPr>
          <w:rFonts w:cs="Arial"/>
          <w:sz w:val="20"/>
          <w:szCs w:val="20"/>
          <w:lang w:val="pt-BR"/>
        </w:rPr>
        <w:t>saúdepública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2"/>
        </w:numPr>
        <w:tabs>
          <w:tab w:val="left" w:pos="567"/>
          <w:tab w:val="left" w:pos="1891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Observar as normas legais de segurança a que está sujeita a </w:t>
      </w:r>
      <w:proofErr w:type="spellStart"/>
      <w:r w:rsidRPr="00A8139A">
        <w:rPr>
          <w:rFonts w:cs="Arial"/>
          <w:sz w:val="20"/>
          <w:szCs w:val="20"/>
          <w:lang w:val="pt-BR"/>
        </w:rPr>
        <w:t>atividadecontratada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1"/>
        </w:numPr>
        <w:tabs>
          <w:tab w:val="left" w:pos="567"/>
          <w:tab w:val="left" w:pos="2337"/>
          <w:tab w:val="left" w:pos="2338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Fornecer, quando solicitado, elementos necessários à avaliação dos serviços, bem como dados estatísticos e demonstrativos de custos.</w:t>
      </w:r>
    </w:p>
    <w:p w:rsidR="006C5BD8" w:rsidRPr="00A8139A" w:rsidRDefault="006C5BD8" w:rsidP="005D618E">
      <w:pPr>
        <w:pStyle w:val="PargrafodaLista"/>
        <w:numPr>
          <w:ilvl w:val="0"/>
          <w:numId w:val="41"/>
        </w:numPr>
        <w:tabs>
          <w:tab w:val="left" w:pos="567"/>
          <w:tab w:val="left" w:pos="2337"/>
          <w:tab w:val="left" w:pos="2338"/>
        </w:tabs>
        <w:spacing w:before="120"/>
        <w:ind w:left="0" w:firstLine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Manter, durante toda a execução do contrato, todas as condições de habilitação e qualificação exigidas no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presenteEdital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5D618E">
      <w:pPr>
        <w:pStyle w:val="PargrafodaLista"/>
        <w:numPr>
          <w:ilvl w:val="0"/>
          <w:numId w:val="41"/>
        </w:numPr>
        <w:tabs>
          <w:tab w:val="left" w:pos="567"/>
          <w:tab w:val="left" w:pos="2338"/>
        </w:tabs>
        <w:spacing w:before="120"/>
        <w:ind w:left="0" w:firstLine="0"/>
        <w:rPr>
          <w:rFonts w:cs="Arial"/>
          <w:sz w:val="20"/>
          <w:szCs w:val="20"/>
          <w:lang w:val="pt-BR"/>
        </w:rPr>
      </w:pPr>
      <w:proofErr w:type="gramStart"/>
      <w:r w:rsidRPr="00A8139A">
        <w:rPr>
          <w:rFonts w:cs="Arial"/>
          <w:sz w:val="20"/>
          <w:szCs w:val="20"/>
          <w:lang w:val="pt-BR"/>
        </w:rPr>
        <w:t>O credenciado pessoa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jurídica responde juntamente com o profissional contratado, por qualquer tipo de falha, seja profissional ou funcional, ocorrida na realização dos serviços objeto deste contrato.</w:t>
      </w:r>
    </w:p>
    <w:p w:rsidR="006C5BD8" w:rsidRPr="00A8139A" w:rsidRDefault="006C5BD8" w:rsidP="00851076">
      <w:pPr>
        <w:pStyle w:val="Corpodetexto"/>
        <w:spacing w:before="5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QUINTA – DAS OBRIGAÇÕES DO CONTRATANTE</w:t>
      </w:r>
    </w:p>
    <w:p w:rsidR="002C74B4" w:rsidRPr="00A8139A" w:rsidRDefault="002C74B4" w:rsidP="005D618E">
      <w:pPr>
        <w:pStyle w:val="PargrafodaLista"/>
        <w:numPr>
          <w:ilvl w:val="0"/>
          <w:numId w:val="40"/>
        </w:numPr>
        <w:tabs>
          <w:tab w:val="left" w:pos="567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Colocar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à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disposição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do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contratado,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para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atender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à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execução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das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tarefas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de</w:t>
      </w:r>
      <w:r w:rsidR="006B292C">
        <w:rPr>
          <w:sz w:val="20"/>
          <w:szCs w:val="20"/>
          <w:lang w:val="pt-BR"/>
        </w:rPr>
        <w:t xml:space="preserve"> </w:t>
      </w:r>
      <w:r w:rsidRPr="00A8139A">
        <w:rPr>
          <w:sz w:val="20"/>
          <w:szCs w:val="20"/>
          <w:lang w:val="pt-BR"/>
        </w:rPr>
        <w:t>sua responsabilidade, os materiais, produtos, utensílios e equipamentos em quantidade, qualidade e estado de conservação adequada às necessidades de execução dos trabalhos;</w:t>
      </w:r>
    </w:p>
    <w:p w:rsidR="002C74B4" w:rsidRPr="00A8139A" w:rsidRDefault="002C74B4" w:rsidP="005D618E">
      <w:pPr>
        <w:pStyle w:val="PargrafodaLista"/>
        <w:numPr>
          <w:ilvl w:val="0"/>
          <w:numId w:val="40"/>
        </w:numPr>
        <w:tabs>
          <w:tab w:val="left" w:pos="525"/>
          <w:tab w:val="left" w:pos="567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 xml:space="preserve">Fiscalizar a realização dos serviços do prestador, sua produção, a qualidade dos serviços prestados, sua postura profissional e responsabilidade perante </w:t>
      </w:r>
      <w:proofErr w:type="spellStart"/>
      <w:r w:rsidRPr="00A8139A">
        <w:rPr>
          <w:sz w:val="20"/>
          <w:szCs w:val="20"/>
          <w:lang w:val="pt-BR"/>
        </w:rPr>
        <w:t>osusuários</w:t>
      </w:r>
      <w:proofErr w:type="spellEnd"/>
      <w:r w:rsidRPr="00A8139A">
        <w:rPr>
          <w:sz w:val="20"/>
          <w:szCs w:val="20"/>
          <w:lang w:val="pt-BR"/>
        </w:rPr>
        <w:t>;</w:t>
      </w:r>
    </w:p>
    <w:p w:rsidR="002C74B4" w:rsidRPr="00A8139A" w:rsidRDefault="002C74B4" w:rsidP="005D618E">
      <w:pPr>
        <w:pStyle w:val="PargrafodaLista"/>
        <w:numPr>
          <w:ilvl w:val="0"/>
          <w:numId w:val="40"/>
        </w:numPr>
        <w:tabs>
          <w:tab w:val="left" w:pos="567"/>
        </w:tabs>
        <w:spacing w:before="120"/>
        <w:ind w:left="0" w:right="-1" w:firstLine="0"/>
        <w:rPr>
          <w:sz w:val="20"/>
          <w:szCs w:val="20"/>
          <w:lang w:val="pt-BR"/>
        </w:rPr>
      </w:pPr>
      <w:r w:rsidRPr="00A8139A">
        <w:rPr>
          <w:sz w:val="20"/>
          <w:szCs w:val="20"/>
          <w:lang w:val="pt-BR"/>
        </w:rPr>
        <w:t>Efetuar o pagamento dos serviços após a apresentação de Nota Fiscal;</w:t>
      </w:r>
    </w:p>
    <w:p w:rsidR="002C74B4" w:rsidRPr="00A8139A" w:rsidRDefault="002C74B4" w:rsidP="005D618E">
      <w:pPr>
        <w:pStyle w:val="PargrafodaLista"/>
        <w:numPr>
          <w:ilvl w:val="0"/>
          <w:numId w:val="40"/>
        </w:numPr>
        <w:tabs>
          <w:tab w:val="left" w:pos="567"/>
        </w:tabs>
        <w:spacing w:before="120"/>
        <w:ind w:left="0" w:firstLine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Reter os impostos, contribuições e demais exigências legais dos pagamentos mensais efetuados </w:t>
      </w:r>
      <w:proofErr w:type="spellStart"/>
      <w:r w:rsidRPr="00A8139A">
        <w:rPr>
          <w:rFonts w:cs="Arial"/>
          <w:sz w:val="20"/>
          <w:szCs w:val="20"/>
          <w:lang w:val="pt-BR"/>
        </w:rPr>
        <w:t>aoscredenciados</w:t>
      </w:r>
      <w:proofErr w:type="spellEnd"/>
      <w:r w:rsidR="005D618E"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851076">
      <w:pPr>
        <w:pStyle w:val="Corpodetexto"/>
        <w:spacing w:before="1"/>
        <w:ind w:left="0"/>
        <w:rPr>
          <w:rFonts w:cs="Arial"/>
          <w:lang w:val="pt-BR"/>
        </w:rPr>
      </w:pPr>
    </w:p>
    <w:p w:rsidR="006C5BD8" w:rsidRPr="00A8139A" w:rsidRDefault="006C5BD8" w:rsidP="00851076">
      <w:pPr>
        <w:pStyle w:val="Ttulo1"/>
        <w:spacing w:before="1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SEXTA – DA RESPONSABILIDADE CIVIL </w:t>
      </w:r>
      <w:proofErr w:type="gramStart"/>
      <w:r w:rsidRPr="00A8139A">
        <w:rPr>
          <w:rFonts w:cs="Arial"/>
          <w:sz w:val="20"/>
          <w:szCs w:val="20"/>
          <w:lang w:val="pt-BR"/>
        </w:rPr>
        <w:t>DO(</w:t>
      </w:r>
      <w:proofErr w:type="gramEnd"/>
      <w:r w:rsidRPr="00A8139A">
        <w:rPr>
          <w:rFonts w:cs="Arial"/>
          <w:sz w:val="20"/>
          <w:szCs w:val="20"/>
          <w:lang w:val="pt-BR"/>
        </w:rPr>
        <w:t>A) CONTRATADO(A)</w:t>
      </w:r>
    </w:p>
    <w:p w:rsidR="006C5BD8" w:rsidRPr="00A8139A" w:rsidRDefault="006C5BD8" w:rsidP="00851076">
      <w:pPr>
        <w:pStyle w:val="Corpodetexto"/>
        <w:spacing w:before="4"/>
        <w:ind w:left="0"/>
        <w:rPr>
          <w:rFonts w:cs="Arial"/>
          <w:b/>
          <w:lang w:val="pt-BR"/>
        </w:rPr>
      </w:pPr>
    </w:p>
    <w:p w:rsidR="006C5BD8" w:rsidRPr="00A8139A" w:rsidRDefault="006C5BD8" w:rsidP="005D618E">
      <w:pPr>
        <w:pStyle w:val="Corpodetexto"/>
        <w:ind w:left="0"/>
        <w:jc w:val="both"/>
        <w:rPr>
          <w:rFonts w:cs="Arial"/>
          <w:lang w:val="pt-BR"/>
        </w:rPr>
      </w:pPr>
      <w:proofErr w:type="gramStart"/>
      <w:r w:rsidRPr="00A8139A">
        <w:rPr>
          <w:rFonts w:cs="Arial"/>
          <w:lang w:val="pt-BR"/>
        </w:rPr>
        <w:t>O(</w:t>
      </w:r>
      <w:proofErr w:type="gramEnd"/>
      <w:r w:rsidRPr="00A8139A">
        <w:rPr>
          <w:rFonts w:cs="Arial"/>
          <w:lang w:val="pt-BR"/>
        </w:rPr>
        <w:t>A) CONTRATADO(A) será responsável pela indenização de dano causado ao paciente, ao Município de Arroio dos Ratos, aos órgãos do SUS e a terceiros a eles vinculados, decorrentes de ato ou omissão voluntárias, negligência, imperícia ou imprudência, praticadas por si ou por seus empregados, profissionais ou prepostos, ficando assegurado ao CONTRATANTE o direito de regresso.</w:t>
      </w:r>
    </w:p>
    <w:p w:rsidR="002C74B4" w:rsidRPr="00A8139A" w:rsidRDefault="002C74B4" w:rsidP="00851076">
      <w:pPr>
        <w:pStyle w:val="Ttulo1"/>
        <w:spacing w:before="6"/>
        <w:ind w:left="0" w:right="0"/>
        <w:jc w:val="left"/>
        <w:rPr>
          <w:rFonts w:cs="Arial"/>
          <w:sz w:val="20"/>
          <w:szCs w:val="20"/>
          <w:lang w:val="pt-BR"/>
        </w:rPr>
      </w:pPr>
    </w:p>
    <w:p w:rsidR="006C5BD8" w:rsidRPr="00A8139A" w:rsidRDefault="006C5BD8" w:rsidP="00851076">
      <w:pPr>
        <w:pStyle w:val="Ttulo1"/>
        <w:spacing w:before="6"/>
        <w:ind w:left="0" w:right="0"/>
        <w:jc w:val="left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SÉTIMA – DO VALOR</w:t>
      </w:r>
    </w:p>
    <w:p w:rsidR="006C5BD8" w:rsidRPr="00A8139A" w:rsidRDefault="005D618E" w:rsidP="005D618E">
      <w:pPr>
        <w:tabs>
          <w:tab w:val="left" w:pos="6021"/>
          <w:tab w:val="left" w:pos="7669"/>
        </w:tabs>
        <w:spacing w:before="12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MunicípioCONTRATANTE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 xml:space="preserve"> </w:t>
      </w:r>
      <w:r w:rsidR="006C5BD8" w:rsidRPr="00A8139A">
        <w:rPr>
          <w:rFonts w:cs="Arial"/>
          <w:sz w:val="20"/>
          <w:szCs w:val="20"/>
          <w:lang w:val="pt-BR"/>
        </w:rPr>
        <w:t xml:space="preserve">pagará o </w:t>
      </w:r>
      <w:proofErr w:type="spellStart"/>
      <w:r w:rsidR="006C5BD8" w:rsidRPr="00A8139A">
        <w:rPr>
          <w:rFonts w:cs="Arial"/>
          <w:b/>
          <w:sz w:val="20"/>
          <w:szCs w:val="20"/>
          <w:lang w:val="pt-BR"/>
        </w:rPr>
        <w:t>valordeR</w:t>
      </w:r>
      <w:proofErr w:type="spellEnd"/>
      <w:r w:rsidR="006C5BD8" w:rsidRPr="00A8139A">
        <w:rPr>
          <w:rFonts w:cs="Arial"/>
          <w:b/>
          <w:sz w:val="20"/>
          <w:szCs w:val="20"/>
          <w:lang w:val="pt-BR"/>
        </w:rPr>
        <w:t>$</w:t>
      </w:r>
      <w:r w:rsidR="006C5BD8" w:rsidRPr="00A8139A">
        <w:rPr>
          <w:rFonts w:cs="Arial"/>
          <w:b/>
          <w:sz w:val="20"/>
          <w:szCs w:val="20"/>
          <w:u w:val="single"/>
          <w:lang w:val="pt-BR"/>
        </w:rPr>
        <w:tab/>
      </w:r>
      <w:r w:rsidR="006C5BD8" w:rsidRPr="00A8139A">
        <w:rPr>
          <w:rFonts w:cs="Arial"/>
          <w:b/>
          <w:sz w:val="20"/>
          <w:szCs w:val="20"/>
          <w:lang w:val="pt-BR"/>
        </w:rPr>
        <w:t>(</w:t>
      </w:r>
      <w:r w:rsidR="006C5BD8" w:rsidRPr="00A8139A">
        <w:rPr>
          <w:rFonts w:cs="Arial"/>
          <w:b/>
          <w:sz w:val="20"/>
          <w:szCs w:val="20"/>
          <w:u w:val="single"/>
          <w:lang w:val="pt-BR"/>
        </w:rPr>
        <w:tab/>
      </w:r>
      <w:r w:rsidR="006C5BD8" w:rsidRPr="00A8139A">
        <w:rPr>
          <w:rFonts w:cs="Arial"/>
          <w:b/>
          <w:sz w:val="20"/>
          <w:szCs w:val="20"/>
          <w:lang w:val="pt-BR"/>
        </w:rPr>
        <w:t xml:space="preserve">), para </w:t>
      </w:r>
      <w:proofErr w:type="spellStart"/>
      <w:r w:rsidR="006C5BD8" w:rsidRPr="00A8139A">
        <w:rPr>
          <w:rFonts w:cs="Arial"/>
          <w:b/>
          <w:sz w:val="20"/>
          <w:szCs w:val="20"/>
          <w:lang w:val="pt-BR"/>
        </w:rPr>
        <w:t>o</w:t>
      </w:r>
      <w:r w:rsidRPr="00A8139A">
        <w:rPr>
          <w:rFonts w:cs="Arial"/>
          <w:b/>
          <w:sz w:val="20"/>
          <w:szCs w:val="20"/>
          <w:lang w:val="pt-BR"/>
        </w:rPr>
        <w:t>CONTRATADO,</w:t>
      </w:r>
      <w:r w:rsidR="006C5BD8" w:rsidRPr="00A8139A">
        <w:rPr>
          <w:rFonts w:cs="Arial"/>
          <w:sz w:val="20"/>
          <w:szCs w:val="20"/>
          <w:lang w:val="pt-BR"/>
        </w:rPr>
        <w:t>de</w:t>
      </w:r>
      <w:proofErr w:type="spellEnd"/>
      <w:r w:rsidR="006C5BD8" w:rsidRPr="00A8139A">
        <w:rPr>
          <w:rFonts w:cs="Arial"/>
          <w:sz w:val="20"/>
          <w:szCs w:val="20"/>
          <w:lang w:val="pt-BR"/>
        </w:rPr>
        <w:t xml:space="preserve"> acordo com a tabela de valores informada no Edital de Credenciamento </w:t>
      </w:r>
      <w:r w:rsidR="006C5BD8" w:rsidRPr="00A8139A">
        <w:rPr>
          <w:rFonts w:cs="Arial"/>
          <w:sz w:val="20"/>
          <w:szCs w:val="20"/>
          <w:lang w:val="pt-BR"/>
        </w:rPr>
        <w:lastRenderedPageBreak/>
        <w:t>nº</w:t>
      </w:r>
      <w:r w:rsidRPr="00A8139A">
        <w:rPr>
          <w:rFonts w:cs="Arial"/>
          <w:sz w:val="20"/>
          <w:szCs w:val="20"/>
          <w:lang w:val="pt-BR"/>
        </w:rPr>
        <w:t xml:space="preserve"> 00</w:t>
      </w:r>
      <w:r w:rsidR="006B292C">
        <w:rPr>
          <w:rFonts w:cs="Arial"/>
          <w:sz w:val="20"/>
          <w:szCs w:val="20"/>
          <w:lang w:val="pt-BR"/>
        </w:rPr>
        <w:t>2</w:t>
      </w:r>
      <w:r w:rsidR="006C5BD8" w:rsidRPr="00A8139A">
        <w:rPr>
          <w:rFonts w:cs="Arial"/>
          <w:sz w:val="20"/>
          <w:szCs w:val="20"/>
          <w:lang w:val="pt-BR"/>
        </w:rPr>
        <w:t>/201</w:t>
      </w:r>
      <w:r w:rsidR="006B292C">
        <w:rPr>
          <w:rFonts w:cs="Arial"/>
          <w:sz w:val="20"/>
          <w:szCs w:val="20"/>
          <w:lang w:val="pt-BR"/>
        </w:rPr>
        <w:t>9</w:t>
      </w:r>
      <w:r w:rsidR="006C5BD8" w:rsidRPr="00A8139A">
        <w:rPr>
          <w:rFonts w:cs="Arial"/>
          <w:sz w:val="20"/>
          <w:szCs w:val="20"/>
          <w:lang w:val="pt-BR"/>
        </w:rPr>
        <w:t>.</w:t>
      </w:r>
    </w:p>
    <w:p w:rsidR="006C5BD8" w:rsidRPr="00A8139A" w:rsidRDefault="006C5BD8" w:rsidP="00EF1C93">
      <w:pPr>
        <w:pStyle w:val="Corpodetexto"/>
        <w:spacing w:before="1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§1º Para fins de empenho e liquidação, o faturamento se dará mensalmente, sendo o pagamento efetuado até o quinto dia útil após apresentação da Nota Fiscal e/ou RPA.</w:t>
      </w:r>
    </w:p>
    <w:p w:rsidR="006C5BD8" w:rsidRPr="00A8139A" w:rsidRDefault="006C5BD8" w:rsidP="00EF1C93">
      <w:pPr>
        <w:pStyle w:val="Corpodetexto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§2º O preço contratado compõe todos os custos de manutenção das atividades e demais despesas, incluídos os encargos fiscais, trabalhistas ou de qualquer outra natureza inerentes, sem qualquer custo adicional à Contratante.</w:t>
      </w:r>
    </w:p>
    <w:p w:rsidR="006C5BD8" w:rsidRPr="00A8139A" w:rsidRDefault="006C5BD8" w:rsidP="00EF1C93">
      <w:pPr>
        <w:pStyle w:val="Ttulo1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Obs.: As faturas não poderão conter rasuras ou vícios, </w:t>
      </w:r>
      <w:proofErr w:type="gramStart"/>
      <w:r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de atraso no pagamento até a correção daquela, sem direito à indenização ou juros de mora.</w:t>
      </w:r>
    </w:p>
    <w:p w:rsidR="006C5BD8" w:rsidRPr="00A8139A" w:rsidRDefault="006C5BD8" w:rsidP="00851076">
      <w:pPr>
        <w:pStyle w:val="Corpodetexto"/>
        <w:ind w:left="0"/>
        <w:rPr>
          <w:rFonts w:cs="Arial"/>
          <w:b/>
          <w:lang w:val="pt-BR"/>
        </w:rPr>
      </w:pPr>
    </w:p>
    <w:p w:rsidR="006C5BD8" w:rsidRPr="00A8139A" w:rsidRDefault="006C5BD8" w:rsidP="00851076">
      <w:pPr>
        <w:pStyle w:val="Corpodetexto"/>
        <w:spacing w:before="4"/>
        <w:ind w:left="0"/>
        <w:rPr>
          <w:rFonts w:cs="Arial"/>
          <w:b/>
          <w:lang w:val="pt-BR"/>
        </w:rPr>
      </w:pPr>
    </w:p>
    <w:p w:rsidR="006C5BD8" w:rsidRPr="00A8139A" w:rsidRDefault="006C5BD8" w:rsidP="00851076">
      <w:pPr>
        <w:rPr>
          <w:rFonts w:cs="Arial"/>
          <w:b/>
          <w:sz w:val="20"/>
          <w:szCs w:val="20"/>
          <w:lang w:val="pt-BR"/>
        </w:rPr>
      </w:pPr>
      <w:r w:rsidRPr="00A8139A">
        <w:rPr>
          <w:rFonts w:cs="Arial"/>
          <w:b/>
          <w:sz w:val="20"/>
          <w:szCs w:val="20"/>
          <w:lang w:val="pt-BR"/>
        </w:rPr>
        <w:t>CLÁUSULA OITAVA – DOS RECURSOS ORÇAMENTÁRIOS</w:t>
      </w:r>
    </w:p>
    <w:p w:rsidR="006C5BD8" w:rsidRPr="00A8139A" w:rsidRDefault="006C5BD8" w:rsidP="00EF1C93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Os pagamentos decorrentes da execução dos serviços correrão por conta da seguinte dotação orçamentária:</w:t>
      </w: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gramStart"/>
      <w:r w:rsidRPr="00A8139A">
        <w:rPr>
          <w:rFonts w:cs="Arial"/>
          <w:b/>
          <w:lang w:val="pt-BR"/>
        </w:rPr>
        <w:t>08 – Secretaria</w:t>
      </w:r>
      <w:proofErr w:type="gramEnd"/>
      <w:r w:rsidRPr="00A8139A">
        <w:rPr>
          <w:rFonts w:cs="Arial"/>
          <w:b/>
          <w:lang w:val="pt-BR"/>
        </w:rPr>
        <w:t xml:space="preserve"> Municipal da Saúde</w:t>
      </w: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r w:rsidRPr="00A8139A">
        <w:rPr>
          <w:rFonts w:cs="Arial"/>
          <w:b/>
          <w:lang w:val="pt-BR"/>
        </w:rPr>
        <w:t>01 – Fundo Municipal da Saúde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>./Ativ. 2.045</w:t>
      </w:r>
      <w:proofErr w:type="gramStart"/>
      <w:r w:rsidRPr="00A8139A">
        <w:rPr>
          <w:rFonts w:cs="Arial"/>
          <w:lang w:val="pt-BR"/>
        </w:rPr>
        <w:t xml:space="preserve">  </w:t>
      </w:r>
      <w:proofErr w:type="gramEnd"/>
      <w:r w:rsidRPr="00A8139A">
        <w:rPr>
          <w:rFonts w:cs="Arial"/>
          <w:lang w:val="pt-BR"/>
        </w:rPr>
        <w:t xml:space="preserve">- </w:t>
      </w:r>
      <w:r w:rsidRPr="00A8139A">
        <w:rPr>
          <w:rFonts w:cs="Arial"/>
          <w:b/>
          <w:lang w:val="pt-BR"/>
        </w:rPr>
        <w:t>Manutenção da Secretaria da Saúde -Recurso ASPS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0040 – Outros Serviços de Terceiros – Pessoa Jurídica (493) 3.3.90.36.00.00.00.00 0040 – Outros Serviços de Terceiros – Pessoa Física (492) </w:t>
      </w:r>
    </w:p>
    <w:p w:rsidR="00FC3A2B" w:rsidRPr="00A8139A" w:rsidRDefault="00FC3A2B" w:rsidP="00FC3A2B">
      <w:pPr>
        <w:ind w:left="215"/>
        <w:rPr>
          <w:rFonts w:cs="Arial"/>
          <w:b/>
          <w:sz w:val="20"/>
          <w:szCs w:val="20"/>
          <w:lang w:val="pt-BR"/>
        </w:rPr>
      </w:pPr>
      <w:proofErr w:type="spellStart"/>
      <w:r w:rsidRPr="00A8139A">
        <w:rPr>
          <w:rFonts w:cs="Arial"/>
          <w:sz w:val="20"/>
          <w:szCs w:val="20"/>
          <w:lang w:val="pt-BR"/>
        </w:rPr>
        <w:t>Proj</w:t>
      </w:r>
      <w:proofErr w:type="spellEnd"/>
      <w:r w:rsidRPr="00A8139A">
        <w:rPr>
          <w:rFonts w:cs="Arial"/>
          <w:sz w:val="20"/>
          <w:szCs w:val="20"/>
          <w:lang w:val="pt-BR"/>
        </w:rPr>
        <w:t xml:space="preserve">./Ativ. </w:t>
      </w:r>
      <w:proofErr w:type="gramStart"/>
      <w:r w:rsidRPr="00A8139A">
        <w:rPr>
          <w:rFonts w:cs="Arial"/>
          <w:sz w:val="20"/>
          <w:szCs w:val="20"/>
          <w:lang w:val="pt-BR"/>
        </w:rPr>
        <w:t xml:space="preserve">2.046 – </w:t>
      </w:r>
      <w:r w:rsidRPr="00A8139A">
        <w:rPr>
          <w:rFonts w:cs="Arial"/>
          <w:b/>
          <w:sz w:val="20"/>
          <w:szCs w:val="20"/>
          <w:lang w:val="pt-BR"/>
        </w:rPr>
        <w:t>Manutenção</w:t>
      </w:r>
      <w:proofErr w:type="gramEnd"/>
      <w:r w:rsidRPr="00A8139A">
        <w:rPr>
          <w:rFonts w:cs="Arial"/>
          <w:b/>
          <w:sz w:val="20"/>
          <w:szCs w:val="20"/>
          <w:lang w:val="pt-BR"/>
        </w:rPr>
        <w:t xml:space="preserve"> de Repasse aos Serviços de Saúde – Recurso Federal </w:t>
      </w:r>
      <w:r w:rsidRPr="00A8139A">
        <w:rPr>
          <w:rFonts w:cs="Arial"/>
          <w:sz w:val="20"/>
          <w:szCs w:val="20"/>
          <w:lang w:val="pt-BR"/>
        </w:rPr>
        <w:t xml:space="preserve">– </w:t>
      </w:r>
      <w:r w:rsidRPr="00A8139A">
        <w:rPr>
          <w:rFonts w:cs="Arial"/>
          <w:b/>
          <w:sz w:val="20"/>
          <w:szCs w:val="20"/>
          <w:lang w:val="pt-BR"/>
        </w:rPr>
        <w:t>PAB FIXO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4510–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(499)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>3.3.90.36.00.00.00.00 4510 – Outros Serviços de Terceiros – Pessoa Física (883)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2.048 – </w:t>
      </w:r>
      <w:r w:rsidRPr="00A8139A">
        <w:rPr>
          <w:rFonts w:cs="Arial"/>
          <w:b/>
          <w:lang w:val="pt-BR"/>
        </w:rPr>
        <w:t>Gestão</w:t>
      </w:r>
      <w:proofErr w:type="gramEnd"/>
      <w:r w:rsidRPr="00A8139A">
        <w:rPr>
          <w:rFonts w:cs="Arial"/>
          <w:b/>
          <w:lang w:val="pt-BR"/>
        </w:rPr>
        <w:t xml:space="preserve"> e </w:t>
      </w:r>
      <w:proofErr w:type="spellStart"/>
      <w:r w:rsidRPr="00A8139A">
        <w:rPr>
          <w:rFonts w:cs="Arial"/>
          <w:b/>
          <w:lang w:val="pt-BR"/>
        </w:rPr>
        <w:t>Munutenção</w:t>
      </w:r>
      <w:proofErr w:type="spellEnd"/>
      <w:r w:rsidRPr="00A8139A">
        <w:rPr>
          <w:rFonts w:cs="Arial"/>
          <w:b/>
          <w:lang w:val="pt-BR"/>
        </w:rPr>
        <w:t xml:space="preserve"> dos Programas de Saúde - ESF</w:t>
      </w:r>
    </w:p>
    <w:p w:rsidR="00FC3A2B" w:rsidRPr="00A8139A" w:rsidRDefault="00FC3A2B" w:rsidP="00FC3A2B">
      <w:pPr>
        <w:pStyle w:val="Corpodetexto"/>
        <w:ind w:left="213"/>
        <w:rPr>
          <w:rFonts w:cs="Arial"/>
          <w:strike/>
          <w:lang w:val="pt-BR"/>
        </w:rPr>
      </w:pPr>
      <w:r w:rsidRPr="00A8139A">
        <w:rPr>
          <w:rFonts w:cs="Arial"/>
          <w:lang w:val="pt-BR"/>
        </w:rPr>
        <w:t xml:space="preserve">3.3.90.39.00.00.00.00 4520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(505) 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3.3.90.36.00.00.00.00 4520 – Outros Serviços de Terceiros – Pessoa Física – (884) 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4090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(503)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r w:rsidRPr="00A8139A">
        <w:rPr>
          <w:rFonts w:cs="Arial"/>
          <w:b/>
          <w:lang w:val="pt-BR"/>
        </w:rPr>
        <w:t>02 – Recurso Saúde – Estado</w:t>
      </w: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2.065 – </w:t>
      </w:r>
      <w:r w:rsidRPr="00A8139A">
        <w:rPr>
          <w:rFonts w:cs="Arial"/>
          <w:b/>
          <w:lang w:val="pt-BR"/>
        </w:rPr>
        <w:t>Programa</w:t>
      </w:r>
      <w:proofErr w:type="gramEnd"/>
      <w:r w:rsidRPr="00A8139A">
        <w:rPr>
          <w:rFonts w:cs="Arial"/>
          <w:b/>
          <w:lang w:val="pt-BR"/>
        </w:rPr>
        <w:t xml:space="preserve"> de Incentivo a Atenção Básica – PIES– Recurso Estadual 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4011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(544) 3.3.90.36.00.00.00.00 4011 – Outros Serviços de Terceiros – Pessoa Física (543) 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2.053 </w:t>
      </w:r>
      <w:r w:rsidRPr="00A8139A">
        <w:rPr>
          <w:rFonts w:cs="Arial"/>
          <w:b/>
          <w:lang w:val="pt-BR"/>
        </w:rPr>
        <w:t>Convênio</w:t>
      </w:r>
      <w:proofErr w:type="gramEnd"/>
      <w:r w:rsidRPr="00A8139A">
        <w:rPr>
          <w:rFonts w:cs="Arial"/>
          <w:b/>
          <w:lang w:val="pt-BR"/>
        </w:rPr>
        <w:t xml:space="preserve"> Gestão Plena – SUS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4020 -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(539)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lang w:val="pt-BR"/>
        </w:rPr>
      </w:pP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gramStart"/>
      <w:r w:rsidRPr="00A8139A">
        <w:rPr>
          <w:rFonts w:cs="Arial"/>
          <w:b/>
          <w:lang w:val="pt-BR"/>
        </w:rPr>
        <w:t>03 – Recurso Saúde – Federal</w:t>
      </w:r>
      <w:proofErr w:type="gramEnd"/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2.072 </w:t>
      </w:r>
      <w:r w:rsidRPr="00A8139A">
        <w:rPr>
          <w:rFonts w:cs="Arial"/>
          <w:b/>
          <w:lang w:val="pt-BR"/>
        </w:rPr>
        <w:t>Saúde</w:t>
      </w:r>
      <w:proofErr w:type="gramEnd"/>
      <w:r w:rsidRPr="00A8139A">
        <w:rPr>
          <w:rFonts w:cs="Arial"/>
          <w:b/>
          <w:lang w:val="pt-BR"/>
        </w:rPr>
        <w:t xml:space="preserve"> Bucal – Federal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4540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 xml:space="preserve">. – Pessoa Jurídica – (564) 3.3.90.36.00.00.00.00 4540 – Outros Serviços de Terceiros – Pessoa Física (563) </w:t>
      </w:r>
    </w:p>
    <w:p w:rsidR="00FC3A2B" w:rsidRPr="00A8139A" w:rsidRDefault="00FC3A2B" w:rsidP="00FC3A2B">
      <w:pPr>
        <w:pStyle w:val="Corpodetexto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2.052 </w:t>
      </w:r>
      <w:r w:rsidRPr="00A8139A">
        <w:rPr>
          <w:rFonts w:cs="Arial"/>
          <w:b/>
          <w:lang w:val="pt-BR"/>
        </w:rPr>
        <w:t>Programa</w:t>
      </w:r>
      <w:proofErr w:type="gramEnd"/>
      <w:r w:rsidRPr="00A8139A">
        <w:rPr>
          <w:rFonts w:cs="Arial"/>
          <w:b/>
          <w:lang w:val="pt-BR"/>
        </w:rPr>
        <w:t xml:space="preserve"> </w:t>
      </w:r>
      <w:proofErr w:type="spellStart"/>
      <w:r w:rsidRPr="00A8139A">
        <w:rPr>
          <w:rFonts w:cs="Arial"/>
          <w:b/>
          <w:lang w:val="pt-BR"/>
        </w:rPr>
        <w:t>Vigilâcia</w:t>
      </w:r>
      <w:proofErr w:type="spellEnd"/>
      <w:r w:rsidRPr="00A8139A">
        <w:rPr>
          <w:rFonts w:cs="Arial"/>
          <w:b/>
          <w:lang w:val="pt-BR"/>
        </w:rPr>
        <w:t xml:space="preserve"> Sanitária – Federal</w:t>
      </w:r>
    </w:p>
    <w:p w:rsidR="00FC3A2B" w:rsidRPr="00A8139A" w:rsidRDefault="00FC3A2B" w:rsidP="00FC3A2B">
      <w:pPr>
        <w:pStyle w:val="Corpodetexto"/>
        <w:ind w:left="213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3.3.90.39.00.00.00.00 4710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– (556)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b/>
          <w:lang w:val="pt-BR"/>
        </w:rPr>
      </w:pPr>
      <w:proofErr w:type="spellStart"/>
      <w:r w:rsidRPr="00A8139A">
        <w:rPr>
          <w:rFonts w:cs="Arial"/>
          <w:lang w:val="pt-BR"/>
        </w:rPr>
        <w:t>Proj</w:t>
      </w:r>
      <w:proofErr w:type="spellEnd"/>
      <w:r w:rsidRPr="00A8139A">
        <w:rPr>
          <w:rFonts w:cs="Arial"/>
          <w:lang w:val="pt-BR"/>
        </w:rPr>
        <w:t xml:space="preserve">./Ativ. </w:t>
      </w:r>
      <w:proofErr w:type="gramStart"/>
      <w:r w:rsidRPr="00A8139A">
        <w:rPr>
          <w:rFonts w:cs="Arial"/>
          <w:lang w:val="pt-BR"/>
        </w:rPr>
        <w:t xml:space="preserve">2.052 </w:t>
      </w:r>
      <w:r w:rsidRPr="00A8139A">
        <w:rPr>
          <w:rFonts w:cs="Arial"/>
          <w:b/>
          <w:lang w:val="pt-BR"/>
        </w:rPr>
        <w:t>Atenção</w:t>
      </w:r>
      <w:proofErr w:type="gramEnd"/>
      <w:r w:rsidRPr="00A8139A">
        <w:rPr>
          <w:rFonts w:cs="Arial"/>
          <w:b/>
          <w:lang w:val="pt-BR"/>
        </w:rPr>
        <w:t xml:space="preserve"> Básica – Federal</w:t>
      </w:r>
    </w:p>
    <w:p w:rsidR="00FC3A2B" w:rsidRPr="00A8139A" w:rsidRDefault="00FC3A2B" w:rsidP="00FC3A2B">
      <w:pPr>
        <w:pStyle w:val="Corpodetexto"/>
        <w:spacing w:before="1"/>
        <w:ind w:left="213"/>
        <w:rPr>
          <w:rFonts w:cs="Arial"/>
          <w:b/>
          <w:strike/>
          <w:lang w:val="pt-BR"/>
        </w:rPr>
      </w:pPr>
      <w:r w:rsidRPr="00A8139A">
        <w:rPr>
          <w:rFonts w:cs="Arial"/>
          <w:lang w:val="pt-BR"/>
        </w:rPr>
        <w:t xml:space="preserve">3.3.90.39.00.00.00.00 4500 – Outros Serviços de </w:t>
      </w:r>
      <w:proofErr w:type="spellStart"/>
      <w:r w:rsidRPr="00A8139A">
        <w:rPr>
          <w:rFonts w:cs="Arial"/>
          <w:lang w:val="pt-BR"/>
        </w:rPr>
        <w:t>Terc</w:t>
      </w:r>
      <w:proofErr w:type="spellEnd"/>
      <w:r w:rsidRPr="00A8139A">
        <w:rPr>
          <w:rFonts w:cs="Arial"/>
          <w:lang w:val="pt-BR"/>
        </w:rPr>
        <w:t>. – Pessoa Jurídica 3.3.90.36.00.00.00.00 4500 – Outros Serviços de Terceiros – Pessoa Física</w:t>
      </w:r>
    </w:p>
    <w:p w:rsidR="006C5BD8" w:rsidRPr="00A8139A" w:rsidRDefault="006C5BD8" w:rsidP="006C5BD8">
      <w:pPr>
        <w:pStyle w:val="Corpodetexto"/>
        <w:ind w:left="213" w:right="3358"/>
        <w:rPr>
          <w:rFonts w:ascii="Arial" w:hAnsi="Arial" w:cs="Arial"/>
          <w:color w:val="FF0000"/>
          <w:lang w:val="pt-BR"/>
        </w:rPr>
      </w:pPr>
    </w:p>
    <w:p w:rsidR="006C5BD8" w:rsidRPr="00A8139A" w:rsidRDefault="006C5BD8" w:rsidP="006C5BD8">
      <w:pPr>
        <w:pStyle w:val="Corpodetexto"/>
        <w:spacing w:before="3"/>
        <w:rPr>
          <w:rFonts w:ascii="Arial" w:hAnsi="Arial" w:cs="Arial"/>
          <w:lang w:val="pt-BR"/>
        </w:rPr>
      </w:pPr>
    </w:p>
    <w:p w:rsidR="006C5BD8" w:rsidRPr="00A8139A" w:rsidRDefault="006C5BD8" w:rsidP="00497DA9">
      <w:pPr>
        <w:pStyle w:val="Ttulo1"/>
        <w:ind w:lef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NONA – DAS CONDIÇÕES DE PAGAMENTO</w:t>
      </w:r>
    </w:p>
    <w:p w:rsidR="00497DA9" w:rsidRPr="00A8139A" w:rsidRDefault="00497DA9" w:rsidP="00497DA9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Para fins de empenho e liquidação, o faturamento se dará mensalmente, após validação da execução dos serviços pela Secretaria Municipal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deSaúde</w:t>
      </w:r>
      <w:proofErr w:type="spellEnd"/>
      <w:proofErr w:type="gramEnd"/>
      <w:r w:rsidRPr="00A8139A">
        <w:rPr>
          <w:rFonts w:cs="Arial"/>
          <w:sz w:val="20"/>
          <w:szCs w:val="20"/>
          <w:lang w:val="pt-BR"/>
        </w:rPr>
        <w:t xml:space="preserve"> (SMS).</w:t>
      </w:r>
    </w:p>
    <w:p w:rsidR="00497DA9" w:rsidRPr="00A8139A" w:rsidRDefault="00497DA9" w:rsidP="00497DA9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§1º O pagamento será efetuado até o quinto dia útil após apresentação na Nota Fiscal à Secretaria Municipal de Saúde – em se tratando de pessoa jurídica –, devendo a ela estarem anexadas </w:t>
      </w:r>
      <w:proofErr w:type="gramStart"/>
      <w:r w:rsidRPr="00A8139A">
        <w:rPr>
          <w:rFonts w:cs="Arial"/>
          <w:sz w:val="20"/>
          <w:szCs w:val="20"/>
          <w:lang w:val="pt-BR"/>
        </w:rPr>
        <w:t>as</w:t>
      </w:r>
      <w:proofErr w:type="gramEnd"/>
      <w:r w:rsidRPr="00A8139A">
        <w:rPr>
          <w:rFonts w:cs="Arial"/>
          <w:sz w:val="20"/>
          <w:szCs w:val="20"/>
          <w:lang w:val="pt-BR"/>
        </w:rPr>
        <w:t xml:space="preserve"> certidões de regularidade e comprovante de recolhimento de INSS e FGTS, bem como cópia da Guia de Previdência Social (GPS) e da Relação de Empregados (RE) do FGTS, correspondentes ao mês de competência do </w:t>
      </w:r>
      <w:proofErr w:type="spellStart"/>
      <w:r w:rsidRPr="00A8139A">
        <w:rPr>
          <w:rFonts w:cs="Arial"/>
          <w:sz w:val="20"/>
          <w:szCs w:val="20"/>
          <w:lang w:val="pt-BR"/>
        </w:rPr>
        <w:t>serviçoprestado</w:t>
      </w:r>
      <w:proofErr w:type="spellEnd"/>
      <w:r w:rsidRPr="00A8139A">
        <w:rPr>
          <w:rFonts w:cs="Arial"/>
          <w:sz w:val="20"/>
          <w:szCs w:val="20"/>
          <w:lang w:val="pt-BR"/>
        </w:rPr>
        <w:t>;</w:t>
      </w:r>
    </w:p>
    <w:p w:rsidR="00497DA9" w:rsidRPr="00A8139A" w:rsidRDefault="00497DA9" w:rsidP="00497DA9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lastRenderedPageBreak/>
        <w:t xml:space="preserve">§2º Em se tratando de pessoa física, os prazos são idênticos, ficando o profissional ciente de que serão retidos no Recibo de Pagamento a Autônomo – RPA os valores correspondentes à Contribuição Previdenciária (INSS) e ao Imposto de Renda, cabendo ao </w:t>
      </w:r>
      <w:r w:rsidR="00421BEB" w:rsidRPr="00A8139A">
        <w:rPr>
          <w:rFonts w:cs="Arial"/>
          <w:sz w:val="20"/>
          <w:szCs w:val="20"/>
          <w:lang w:val="pt-BR"/>
        </w:rPr>
        <w:t>CONTRATADO</w:t>
      </w:r>
      <w:r w:rsidRPr="00A8139A">
        <w:rPr>
          <w:rFonts w:cs="Arial"/>
          <w:sz w:val="20"/>
          <w:szCs w:val="20"/>
          <w:lang w:val="pt-BR"/>
        </w:rPr>
        <w:t xml:space="preserve"> comprovar, mediante apresentação de guia ou recibo de pagamento, que já contribui em valores referentes ao teto máximo para evitar os </w:t>
      </w:r>
      <w:proofErr w:type="spellStart"/>
      <w:r w:rsidRPr="00A8139A">
        <w:rPr>
          <w:rFonts w:cs="Arial"/>
          <w:sz w:val="20"/>
          <w:szCs w:val="20"/>
          <w:lang w:val="pt-BR"/>
        </w:rPr>
        <w:t>descontosprevidenciários</w:t>
      </w:r>
      <w:proofErr w:type="spellEnd"/>
      <w:r w:rsidRPr="00A8139A">
        <w:rPr>
          <w:rFonts w:cs="Arial"/>
          <w:sz w:val="20"/>
          <w:szCs w:val="20"/>
          <w:lang w:val="pt-BR"/>
        </w:rPr>
        <w:t>.</w:t>
      </w:r>
    </w:p>
    <w:p w:rsidR="00497DA9" w:rsidRPr="00A8139A" w:rsidRDefault="00421BEB" w:rsidP="00421BEB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§3º </w:t>
      </w:r>
      <w:r w:rsidR="00497DA9" w:rsidRPr="00A8139A">
        <w:rPr>
          <w:rFonts w:cs="Arial"/>
          <w:sz w:val="20"/>
          <w:szCs w:val="20"/>
          <w:lang w:val="pt-BR"/>
        </w:rPr>
        <w:t xml:space="preserve">O preço contratado compõe todos os custos de manutenção das atividades e demais insumos, incluídos os encargos fiscais, trabalhistas ou de qualquer outra natureza inerentes à atividade, sem qualquer custo adicional ao </w:t>
      </w:r>
      <w:proofErr w:type="spellStart"/>
      <w:proofErr w:type="gramStart"/>
      <w:r w:rsidR="00497DA9" w:rsidRPr="00A8139A">
        <w:rPr>
          <w:rFonts w:cs="Arial"/>
          <w:sz w:val="20"/>
          <w:szCs w:val="20"/>
          <w:lang w:val="pt-BR"/>
        </w:rPr>
        <w:t>Município</w:t>
      </w:r>
      <w:r w:rsidRPr="00A8139A">
        <w:rPr>
          <w:rFonts w:cs="Arial"/>
          <w:sz w:val="20"/>
          <w:szCs w:val="20"/>
          <w:lang w:val="pt-BR"/>
        </w:rPr>
        <w:t>CONTRATANTE</w:t>
      </w:r>
      <w:proofErr w:type="spellEnd"/>
      <w:proofErr w:type="gramEnd"/>
      <w:r w:rsidR="00497DA9" w:rsidRPr="00A8139A">
        <w:rPr>
          <w:rFonts w:cs="Arial"/>
          <w:sz w:val="20"/>
          <w:szCs w:val="20"/>
          <w:lang w:val="pt-BR"/>
        </w:rPr>
        <w:t>.</w:t>
      </w:r>
    </w:p>
    <w:p w:rsidR="00497DA9" w:rsidRPr="00A8139A" w:rsidRDefault="00421BEB" w:rsidP="00421BEB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§4º </w:t>
      </w:r>
      <w:r w:rsidR="00497DA9" w:rsidRPr="00A8139A">
        <w:rPr>
          <w:rFonts w:cs="Arial"/>
          <w:sz w:val="20"/>
          <w:szCs w:val="20"/>
          <w:lang w:val="pt-BR"/>
        </w:rPr>
        <w:t xml:space="preserve">As notas fiscais e/ou os recibos de pagamento a autônimo (RPA) não poderão conter rasuras ou vícios, </w:t>
      </w:r>
      <w:proofErr w:type="gramStart"/>
      <w:r w:rsidR="00497DA9" w:rsidRPr="00A8139A">
        <w:rPr>
          <w:rFonts w:cs="Arial"/>
          <w:sz w:val="20"/>
          <w:szCs w:val="20"/>
          <w:lang w:val="pt-BR"/>
        </w:rPr>
        <w:t>sob pena</w:t>
      </w:r>
      <w:proofErr w:type="gramEnd"/>
      <w:r w:rsidR="00497DA9" w:rsidRPr="00A8139A">
        <w:rPr>
          <w:rFonts w:cs="Arial"/>
          <w:sz w:val="20"/>
          <w:szCs w:val="20"/>
          <w:lang w:val="pt-BR"/>
        </w:rPr>
        <w:t xml:space="preserve"> de atraso no pagamento até a sua correção, sem direito à indenização ou juros de mora.</w:t>
      </w:r>
    </w:p>
    <w:p w:rsidR="00497DA9" w:rsidRPr="00A8139A" w:rsidRDefault="00421BEB" w:rsidP="00421BEB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§5º </w:t>
      </w:r>
      <w:r w:rsidR="00497DA9" w:rsidRPr="00A8139A">
        <w:rPr>
          <w:rFonts w:cs="Arial"/>
          <w:sz w:val="20"/>
          <w:szCs w:val="20"/>
          <w:lang w:val="pt-BR"/>
        </w:rPr>
        <w:t xml:space="preserve">É de responsabilidade exclusiva e integral do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CONTRATADO</w:t>
      </w:r>
      <w:r w:rsidR="00497DA9" w:rsidRPr="00A8139A">
        <w:rPr>
          <w:rFonts w:cs="Arial"/>
          <w:sz w:val="20"/>
          <w:szCs w:val="20"/>
          <w:lang w:val="pt-BR"/>
        </w:rPr>
        <w:t>pessoa</w:t>
      </w:r>
      <w:proofErr w:type="spellEnd"/>
      <w:proofErr w:type="gramEnd"/>
      <w:r w:rsidR="00497DA9" w:rsidRPr="00A8139A">
        <w:rPr>
          <w:rFonts w:cs="Arial"/>
          <w:sz w:val="20"/>
          <w:szCs w:val="20"/>
          <w:lang w:val="pt-BR"/>
        </w:rPr>
        <w:t xml:space="preserve"> jurídica a utilização de pessoal qualificado para execução dos respectivos serviços, aí incluídos os encargos trabalhistas, previdenciários, sociais, fiscais e comerciais resultantes de vínculo empregatício, cujo ônus e obrigações, em nenhuma hipótese, poderão ser transferidos ao Município, a teor do disposto no art. 71, §1º, da Lei nº8.666/93.</w:t>
      </w:r>
    </w:p>
    <w:p w:rsidR="00497DA9" w:rsidRPr="00A8139A" w:rsidRDefault="00421BEB" w:rsidP="00421BEB">
      <w:pPr>
        <w:pStyle w:val="PargrafodaLista"/>
        <w:spacing w:before="120"/>
        <w:ind w:left="0"/>
        <w:rPr>
          <w:b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§6</w:t>
      </w:r>
      <w:proofErr w:type="gramStart"/>
      <w:r w:rsidRPr="00A8139A">
        <w:rPr>
          <w:rFonts w:cs="Arial"/>
          <w:sz w:val="20"/>
          <w:szCs w:val="20"/>
          <w:lang w:val="pt-BR"/>
        </w:rPr>
        <w:t xml:space="preserve">    </w:t>
      </w:r>
      <w:proofErr w:type="gramEnd"/>
      <w:r w:rsidR="00497DA9" w:rsidRPr="00A8139A">
        <w:rPr>
          <w:rFonts w:cs="Arial"/>
          <w:sz w:val="20"/>
          <w:szCs w:val="20"/>
          <w:lang w:val="pt-BR"/>
        </w:rPr>
        <w:t>Ocorrendo o desequilíbrio econômico-financeiro do contrato, a Administração poderá restabelecer a relação pactuada, nos termos do Artigo 65, II, alínea “d”, da Lei nº 8.666/93, mediante comprovação documental e requerimento expresso do Credenciado</w:t>
      </w:r>
    </w:p>
    <w:p w:rsidR="006C5BD8" w:rsidRPr="00A8139A" w:rsidRDefault="006C5BD8" w:rsidP="006C5BD8">
      <w:pPr>
        <w:pStyle w:val="Corpodetexto"/>
        <w:spacing w:before="3"/>
        <w:rPr>
          <w:rFonts w:ascii="Arial" w:hAnsi="Arial" w:cs="Arial"/>
          <w:lang w:val="pt-BR"/>
        </w:rPr>
      </w:pPr>
    </w:p>
    <w:p w:rsidR="006C5BD8" w:rsidRPr="00A8139A" w:rsidRDefault="006C5BD8" w:rsidP="005D54DC">
      <w:pPr>
        <w:pStyle w:val="Ttulo1"/>
        <w:spacing w:before="90"/>
        <w:ind w:left="0" w:right="2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5D54DC" w:rsidRPr="00A8139A">
        <w:rPr>
          <w:rFonts w:cs="Arial"/>
          <w:sz w:val="20"/>
          <w:szCs w:val="20"/>
          <w:lang w:val="pt-BR"/>
        </w:rPr>
        <w:t>DÉCIMA</w:t>
      </w:r>
      <w:r w:rsidRPr="00A8139A">
        <w:rPr>
          <w:rFonts w:cs="Arial"/>
          <w:sz w:val="20"/>
          <w:szCs w:val="20"/>
          <w:lang w:val="pt-BR"/>
        </w:rPr>
        <w:t xml:space="preserve"> – DO CONTROLE, AVALIAÇÃO, VISTORIA E </w:t>
      </w:r>
      <w:proofErr w:type="gramStart"/>
      <w:r w:rsidRPr="00A8139A">
        <w:rPr>
          <w:rFonts w:cs="Arial"/>
          <w:sz w:val="20"/>
          <w:szCs w:val="20"/>
          <w:lang w:val="pt-BR"/>
        </w:rPr>
        <w:t>FISCALIZAÇÃO</w:t>
      </w:r>
      <w:proofErr w:type="gramEnd"/>
    </w:p>
    <w:p w:rsidR="006C5BD8" w:rsidRPr="00A8139A" w:rsidRDefault="006C5BD8" w:rsidP="00421BEB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A execução do presente contrato será avaliada pela Secretaria Municipal de Saúde, mediante procedimento de supervisão indireta ou local, os quais observarão o cumprimento das cláusulas e condições estabelecidas neste contrato, e de quaisquer outros dados necessários ao controle e avaliação dos serviços prestados.</w:t>
      </w:r>
    </w:p>
    <w:p w:rsidR="006C5BD8" w:rsidRPr="00A8139A" w:rsidRDefault="006C5BD8" w:rsidP="00497DA9">
      <w:pPr>
        <w:pStyle w:val="Corpodetexto"/>
        <w:spacing w:before="3"/>
        <w:ind w:left="0"/>
        <w:jc w:val="both"/>
        <w:rPr>
          <w:rFonts w:cs="Arial"/>
          <w:lang w:val="pt-BR"/>
        </w:rPr>
      </w:pPr>
    </w:p>
    <w:p w:rsidR="006C5BD8" w:rsidRPr="00A8139A" w:rsidRDefault="006C5BD8" w:rsidP="00497DA9">
      <w:pPr>
        <w:pStyle w:val="Ttulo1"/>
        <w:spacing w:before="1"/>
        <w:ind w:lef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5D54DC" w:rsidRPr="00A8139A">
        <w:rPr>
          <w:rFonts w:cs="Arial"/>
          <w:sz w:val="20"/>
          <w:szCs w:val="20"/>
          <w:lang w:val="pt-BR"/>
        </w:rPr>
        <w:t xml:space="preserve">DÉCIMA PRIMEIRA </w:t>
      </w:r>
      <w:r w:rsidRPr="00A8139A">
        <w:rPr>
          <w:rFonts w:cs="Arial"/>
          <w:sz w:val="20"/>
          <w:szCs w:val="20"/>
          <w:lang w:val="pt-BR"/>
        </w:rPr>
        <w:t>– DAS PENALIDADES</w:t>
      </w:r>
    </w:p>
    <w:p w:rsidR="00803E0D" w:rsidRPr="00A8139A" w:rsidRDefault="006C5BD8" w:rsidP="00803E0D">
      <w:pPr>
        <w:pStyle w:val="PargrafodaLista"/>
        <w:tabs>
          <w:tab w:val="left" w:pos="851"/>
        </w:tabs>
        <w:spacing w:before="120"/>
        <w:ind w:left="0"/>
        <w:rPr>
          <w:sz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Fica o CONTRATADO </w:t>
      </w:r>
      <w:proofErr w:type="spellStart"/>
      <w:proofErr w:type="gramStart"/>
      <w:r w:rsidRPr="00A8139A">
        <w:rPr>
          <w:rFonts w:cs="Arial"/>
          <w:sz w:val="20"/>
          <w:szCs w:val="20"/>
          <w:lang w:val="pt-BR"/>
        </w:rPr>
        <w:t>sujeito</w:t>
      </w:r>
      <w:r w:rsidR="00803E0D" w:rsidRPr="00A8139A">
        <w:rPr>
          <w:rFonts w:cs="Arial"/>
          <w:sz w:val="20"/>
          <w:szCs w:val="20"/>
          <w:lang w:val="pt-BR"/>
        </w:rPr>
        <w:t>,</w:t>
      </w:r>
      <w:proofErr w:type="gramEnd"/>
      <w:r w:rsidR="00803E0D" w:rsidRPr="00A8139A">
        <w:rPr>
          <w:sz w:val="20"/>
          <w:lang w:val="pt-BR"/>
        </w:rPr>
        <w:t>no</w:t>
      </w:r>
      <w:proofErr w:type="spellEnd"/>
      <w:r w:rsidR="00803E0D" w:rsidRPr="00A8139A">
        <w:rPr>
          <w:sz w:val="20"/>
          <w:lang w:val="pt-BR"/>
        </w:rPr>
        <w:t xml:space="preserve"> caso do não cumprimento do mister ou </w:t>
      </w:r>
      <w:proofErr w:type="spellStart"/>
      <w:r w:rsidR="00803E0D" w:rsidRPr="00A8139A">
        <w:rPr>
          <w:sz w:val="20"/>
          <w:lang w:val="pt-BR"/>
        </w:rPr>
        <w:t>inassiduidade</w:t>
      </w:r>
      <w:proofErr w:type="spellEnd"/>
      <w:r w:rsidR="00803E0D" w:rsidRPr="00A8139A">
        <w:rPr>
          <w:sz w:val="20"/>
          <w:lang w:val="pt-BR"/>
        </w:rPr>
        <w:t xml:space="preserve"> não justificada, ou ainda, em razão de execução parcial ou inexecução da obrigação, sem prejuízo das responsabilidades civil e criminal, e garantida a prévia e ampla defesa, às seguintes penalidades:</w:t>
      </w:r>
    </w:p>
    <w:p w:rsidR="00803E0D" w:rsidRDefault="00803E0D" w:rsidP="00803E0D">
      <w:pPr>
        <w:pStyle w:val="PargrafodaLista"/>
        <w:numPr>
          <w:ilvl w:val="2"/>
          <w:numId w:val="17"/>
        </w:numPr>
        <w:tabs>
          <w:tab w:val="left" w:pos="1134"/>
        </w:tabs>
        <w:spacing w:before="120"/>
        <w:ind w:left="1134" w:hanging="283"/>
        <w:rPr>
          <w:sz w:val="20"/>
        </w:rPr>
      </w:pPr>
      <w:r>
        <w:rPr>
          <w:sz w:val="20"/>
        </w:rPr>
        <w:t>Advertência;</w:t>
      </w:r>
    </w:p>
    <w:p w:rsidR="00803E0D" w:rsidRPr="00A8139A" w:rsidRDefault="00803E0D" w:rsidP="00803E0D">
      <w:pPr>
        <w:pStyle w:val="PargrafodaLista"/>
        <w:numPr>
          <w:ilvl w:val="2"/>
          <w:numId w:val="17"/>
        </w:numPr>
        <w:tabs>
          <w:tab w:val="left" w:pos="1134"/>
        </w:tabs>
        <w:spacing w:before="60" w:line="232" w:lineRule="auto"/>
        <w:ind w:left="1134" w:hanging="283"/>
        <w:rPr>
          <w:sz w:val="20"/>
          <w:lang w:val="pt-BR"/>
        </w:rPr>
      </w:pPr>
      <w:r w:rsidRPr="00A8139A">
        <w:rPr>
          <w:sz w:val="20"/>
          <w:lang w:val="pt-BR"/>
        </w:rPr>
        <w:t xml:space="preserve">Suspensão temporária do direito de participar de licitação e impedimento de contratar com o Município de Arroio dos Ratos, pelo prazo de </w:t>
      </w:r>
      <w:proofErr w:type="spellStart"/>
      <w:r w:rsidRPr="00A8139A">
        <w:rPr>
          <w:sz w:val="20"/>
          <w:lang w:val="pt-BR"/>
        </w:rPr>
        <w:t>atédois</w:t>
      </w:r>
      <w:proofErr w:type="spellEnd"/>
      <w:r w:rsidRPr="00A8139A">
        <w:rPr>
          <w:sz w:val="20"/>
          <w:lang w:val="pt-BR"/>
        </w:rPr>
        <w:t xml:space="preserve"> anos</w:t>
      </w:r>
      <w:proofErr w:type="gramStart"/>
      <w:r>
        <w:rPr>
          <w:sz w:val="20"/>
        </w:rPr>
        <w:t>;</w:t>
      </w:r>
      <w:proofErr w:type="gramEnd"/>
    </w:p>
    <w:p w:rsidR="00803E0D" w:rsidRPr="00A8139A" w:rsidRDefault="00803E0D" w:rsidP="00803E0D">
      <w:pPr>
        <w:pStyle w:val="PargrafodaLista"/>
        <w:numPr>
          <w:ilvl w:val="2"/>
          <w:numId w:val="17"/>
        </w:numPr>
        <w:tabs>
          <w:tab w:val="left" w:pos="1134"/>
        </w:tabs>
        <w:spacing w:before="60"/>
        <w:ind w:left="1134" w:hanging="283"/>
        <w:rPr>
          <w:sz w:val="20"/>
          <w:lang w:val="pt-BR"/>
        </w:rPr>
      </w:pPr>
      <w:r w:rsidRPr="00A8139A">
        <w:rPr>
          <w:sz w:val="20"/>
          <w:lang w:val="pt-BR"/>
        </w:rPr>
        <w:t xml:space="preserve">Declaração de inidoneidade para licitar ou contratar com a </w:t>
      </w:r>
      <w:proofErr w:type="spellStart"/>
      <w:proofErr w:type="gramStart"/>
      <w:r w:rsidRPr="00A8139A">
        <w:rPr>
          <w:sz w:val="20"/>
          <w:lang w:val="pt-BR"/>
        </w:rPr>
        <w:t>AdministraçãoPública</w:t>
      </w:r>
      <w:proofErr w:type="spellEnd"/>
      <w:proofErr w:type="gramEnd"/>
      <w:r w:rsidRPr="00A8139A">
        <w:rPr>
          <w:sz w:val="20"/>
          <w:lang w:val="pt-BR"/>
        </w:rPr>
        <w:t xml:space="preserve"> Municipal de Arroio dos Ratos.</w:t>
      </w:r>
    </w:p>
    <w:p w:rsidR="0079259A" w:rsidRPr="00A8139A" w:rsidRDefault="0079259A" w:rsidP="0079259A">
      <w:pPr>
        <w:pStyle w:val="Ttulo1"/>
        <w:ind w:left="0" w:right="2364"/>
        <w:jc w:val="both"/>
        <w:rPr>
          <w:rFonts w:cs="Arial"/>
          <w:sz w:val="20"/>
          <w:szCs w:val="20"/>
          <w:lang w:val="pt-BR"/>
        </w:rPr>
      </w:pPr>
    </w:p>
    <w:p w:rsidR="006C5BD8" w:rsidRPr="00A8139A" w:rsidRDefault="006C5BD8" w:rsidP="0079259A">
      <w:pPr>
        <w:pStyle w:val="Ttulo1"/>
        <w:ind w:left="0" w:right="2364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5D54DC" w:rsidRPr="00A8139A">
        <w:rPr>
          <w:rFonts w:cs="Arial"/>
          <w:sz w:val="20"/>
          <w:szCs w:val="20"/>
          <w:lang w:val="pt-BR"/>
        </w:rPr>
        <w:t>DÉCIMA SEGUNDA</w:t>
      </w:r>
      <w:r w:rsidRPr="00A8139A">
        <w:rPr>
          <w:rFonts w:cs="Arial"/>
          <w:sz w:val="20"/>
          <w:szCs w:val="20"/>
          <w:lang w:val="pt-BR"/>
        </w:rPr>
        <w:t xml:space="preserve"> – DA RESCISÃO</w:t>
      </w:r>
    </w:p>
    <w:p w:rsidR="006C5BD8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Constituem motivos para rescisão do presente contrato o não cumprimento de qualquer de suas cláusulas e condições, bem como os motivos previstos na legislação referente a licitações e contratos administrativos, sem prejuízo das </w:t>
      </w:r>
      <w:proofErr w:type="spellStart"/>
      <w:r w:rsidR="005D54DC" w:rsidRPr="00A8139A">
        <w:rPr>
          <w:rFonts w:cs="Arial"/>
          <w:lang w:val="pt-BR"/>
        </w:rPr>
        <w:t>penalidadesprevistas</w:t>
      </w:r>
      <w:proofErr w:type="spellEnd"/>
      <w:r w:rsidR="005D54DC" w:rsidRPr="00A8139A">
        <w:rPr>
          <w:rFonts w:cs="Arial"/>
          <w:lang w:val="pt-BR"/>
        </w:rPr>
        <w:t xml:space="preserve"> </w:t>
      </w:r>
      <w:r w:rsidRPr="00A8139A">
        <w:rPr>
          <w:rFonts w:cs="Arial"/>
          <w:lang w:val="pt-BR"/>
        </w:rPr>
        <w:t xml:space="preserve">na Cláusula Décima </w:t>
      </w:r>
      <w:r w:rsidR="005D54DC" w:rsidRPr="00A8139A">
        <w:rPr>
          <w:rFonts w:cs="Arial"/>
          <w:lang w:val="pt-BR"/>
        </w:rPr>
        <w:t>Primeira</w:t>
      </w:r>
      <w:r w:rsidRPr="00A8139A">
        <w:rPr>
          <w:rFonts w:cs="Arial"/>
          <w:lang w:val="pt-BR"/>
        </w:rPr>
        <w:t>.</w:t>
      </w:r>
    </w:p>
    <w:p w:rsidR="006C5BD8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§1º </w:t>
      </w:r>
      <w:r w:rsidR="005D54DC" w:rsidRPr="00A8139A">
        <w:rPr>
          <w:rFonts w:cs="Arial"/>
          <w:lang w:val="pt-BR"/>
        </w:rPr>
        <w:t>O</w:t>
      </w:r>
      <w:r w:rsidRPr="00A8139A">
        <w:rPr>
          <w:rFonts w:cs="Arial"/>
          <w:lang w:val="pt-BR"/>
        </w:rPr>
        <w:t xml:space="preserve"> CONTRATAD</w:t>
      </w:r>
      <w:r w:rsidR="005D54DC" w:rsidRPr="00A8139A">
        <w:rPr>
          <w:rFonts w:cs="Arial"/>
          <w:lang w:val="pt-BR"/>
        </w:rPr>
        <w:t>O</w:t>
      </w:r>
      <w:r w:rsidRPr="00A8139A">
        <w:rPr>
          <w:rFonts w:cs="Arial"/>
          <w:lang w:val="pt-BR"/>
        </w:rPr>
        <w:t xml:space="preserve"> reconhece desde já os direitos do CONTRATANTE em caso de rescisão administrativa prevista na legislação referente a licitações e contratos administrativos.</w:t>
      </w:r>
    </w:p>
    <w:p w:rsidR="0079259A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§</w:t>
      </w:r>
      <w:r w:rsidR="00551EDC" w:rsidRPr="00A8139A">
        <w:rPr>
          <w:rFonts w:cs="Arial"/>
          <w:lang w:val="pt-BR"/>
        </w:rPr>
        <w:t>2</w:t>
      </w:r>
      <w:r w:rsidRPr="00A8139A">
        <w:rPr>
          <w:rFonts w:cs="Arial"/>
          <w:lang w:val="pt-BR"/>
        </w:rPr>
        <w:t>º O presente Contrato poderá ser rescindido voluntariamente, por qualquer das partes, mediante prévia notificação com prazo não inferior a 30 (trinta) dias e, compulsoriamente, pelo descumprimento de qualquer das cláusulas deste instrumento.</w:t>
      </w:r>
    </w:p>
    <w:p w:rsidR="0079259A" w:rsidRPr="00A8139A" w:rsidRDefault="0079259A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§3º Aplicam-se, no que </w:t>
      </w:r>
      <w:proofErr w:type="gramStart"/>
      <w:r w:rsidRPr="00A8139A">
        <w:rPr>
          <w:rFonts w:cs="Arial"/>
          <w:lang w:val="pt-BR"/>
        </w:rPr>
        <w:t>couber</w:t>
      </w:r>
      <w:proofErr w:type="gramEnd"/>
      <w:r w:rsidRPr="00A8139A">
        <w:rPr>
          <w:rFonts w:cs="Arial"/>
          <w:lang w:val="pt-BR"/>
        </w:rPr>
        <w:t>, as disposições contidas nos artigos 77, 78, 79, 87 e 88 da Lei Federal nº 8.666/93.</w:t>
      </w:r>
    </w:p>
    <w:p w:rsidR="006C5BD8" w:rsidRPr="00A8139A" w:rsidRDefault="006C5BD8" w:rsidP="0079259A">
      <w:pPr>
        <w:pStyle w:val="Corpodetexto"/>
        <w:rPr>
          <w:rFonts w:ascii="Arial" w:hAnsi="Arial" w:cs="Arial"/>
          <w:lang w:val="pt-BR"/>
        </w:rPr>
      </w:pPr>
    </w:p>
    <w:p w:rsidR="006C5BD8" w:rsidRPr="00A8139A" w:rsidRDefault="006C5BD8" w:rsidP="0079259A">
      <w:pPr>
        <w:pStyle w:val="Ttulo1"/>
        <w:spacing w:before="90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lastRenderedPageBreak/>
        <w:t xml:space="preserve">CLÁUSULA </w:t>
      </w:r>
      <w:r w:rsidR="0079259A" w:rsidRPr="00A8139A">
        <w:rPr>
          <w:rFonts w:cs="Arial"/>
          <w:sz w:val="20"/>
          <w:szCs w:val="20"/>
          <w:lang w:val="pt-BR"/>
        </w:rPr>
        <w:t xml:space="preserve">DÉCIMA TERCEIRA </w:t>
      </w:r>
      <w:r w:rsidRPr="00A8139A">
        <w:rPr>
          <w:rFonts w:cs="Arial"/>
          <w:sz w:val="20"/>
          <w:szCs w:val="20"/>
          <w:lang w:val="pt-BR"/>
        </w:rPr>
        <w:t>– DA VIGÊNCIA E DA PRORROGAÇÃO</w:t>
      </w:r>
    </w:p>
    <w:p w:rsidR="006C5BD8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A duração do presente contrato será de 12 (doze) meses, a partir da data de assinatura, podendo ser prorrogado por iguais e sucessivos períodos até o limite </w:t>
      </w:r>
      <w:proofErr w:type="spellStart"/>
      <w:proofErr w:type="gramStart"/>
      <w:r w:rsidRPr="00A8139A">
        <w:rPr>
          <w:rFonts w:cs="Arial"/>
          <w:lang w:val="pt-BR"/>
        </w:rPr>
        <w:t>daLei</w:t>
      </w:r>
      <w:proofErr w:type="spellEnd"/>
      <w:proofErr w:type="gramEnd"/>
      <w:r w:rsidRPr="00A8139A">
        <w:rPr>
          <w:rFonts w:cs="Arial"/>
          <w:lang w:val="pt-BR"/>
        </w:rPr>
        <w:t>.</w:t>
      </w:r>
    </w:p>
    <w:p w:rsidR="006C5BD8" w:rsidRPr="00A8139A" w:rsidRDefault="006C5BD8" w:rsidP="0079259A">
      <w:pPr>
        <w:pStyle w:val="Corpodetexto"/>
        <w:spacing w:before="3"/>
        <w:ind w:left="0"/>
        <w:jc w:val="both"/>
        <w:rPr>
          <w:rFonts w:cs="Arial"/>
          <w:lang w:val="pt-BR"/>
        </w:rPr>
      </w:pPr>
    </w:p>
    <w:p w:rsidR="006C5BD8" w:rsidRPr="00A8139A" w:rsidRDefault="006C5BD8" w:rsidP="0079259A">
      <w:pPr>
        <w:pStyle w:val="Ttulo1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79259A" w:rsidRPr="00A8139A">
        <w:rPr>
          <w:rFonts w:cs="Arial"/>
          <w:sz w:val="20"/>
          <w:szCs w:val="20"/>
          <w:lang w:val="pt-BR"/>
        </w:rPr>
        <w:t>DÉCIMA QUARTA – DAS ALTERAÇÕES</w:t>
      </w:r>
    </w:p>
    <w:p w:rsidR="006C5BD8" w:rsidRPr="00A8139A" w:rsidRDefault="006C5BD8" w:rsidP="0079259A">
      <w:pPr>
        <w:pStyle w:val="Corpodetexto"/>
        <w:spacing w:before="120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O CONTRATANTE poderá modificar unilateralmente o presente Contrato para melhor adequação às finalidades de interesse público, respeitados os direitos </w:t>
      </w:r>
      <w:proofErr w:type="gramStart"/>
      <w:r w:rsidRPr="00A8139A">
        <w:rPr>
          <w:rFonts w:cs="Arial"/>
          <w:lang w:val="pt-BR"/>
        </w:rPr>
        <w:t>do(</w:t>
      </w:r>
      <w:proofErr w:type="gramEnd"/>
      <w:r w:rsidRPr="00A8139A">
        <w:rPr>
          <w:rFonts w:cs="Arial"/>
          <w:lang w:val="pt-BR"/>
        </w:rPr>
        <w:t>a) CONTRATADO(A), com base no Art. 65 da Lei 8.666/93.</w:t>
      </w:r>
    </w:p>
    <w:p w:rsidR="006C5BD8" w:rsidRPr="00A8139A" w:rsidRDefault="006C5BD8" w:rsidP="0079259A">
      <w:pPr>
        <w:pStyle w:val="Ttulo1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 xml:space="preserve">CLÁUSULA </w:t>
      </w:r>
      <w:r w:rsidR="0079259A" w:rsidRPr="00A8139A">
        <w:rPr>
          <w:rFonts w:cs="Arial"/>
          <w:sz w:val="20"/>
          <w:szCs w:val="20"/>
          <w:lang w:val="pt-BR"/>
        </w:rPr>
        <w:t>DÉCIMA QUINTA</w:t>
      </w:r>
    </w:p>
    <w:p w:rsidR="006C5BD8" w:rsidRPr="00A8139A" w:rsidRDefault="006C5BD8" w:rsidP="0079259A">
      <w:pPr>
        <w:pStyle w:val="Corpodetexto"/>
        <w:spacing w:before="38" w:line="278" w:lineRule="auto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O presente contrato está vinculado ao Edital de Credenciamento nº </w:t>
      </w:r>
      <w:r w:rsidR="00B073E0" w:rsidRPr="00A8139A">
        <w:rPr>
          <w:rFonts w:cs="Arial"/>
          <w:lang w:val="pt-BR"/>
        </w:rPr>
        <w:t>00</w:t>
      </w:r>
      <w:r w:rsidR="007E682F">
        <w:rPr>
          <w:rFonts w:cs="Arial"/>
          <w:lang w:val="pt-BR"/>
        </w:rPr>
        <w:t>2</w:t>
      </w:r>
      <w:r w:rsidRPr="00A8139A">
        <w:rPr>
          <w:rFonts w:cs="Arial"/>
          <w:lang w:val="pt-BR"/>
        </w:rPr>
        <w:t>/201</w:t>
      </w:r>
      <w:r w:rsidR="007E682F">
        <w:rPr>
          <w:rFonts w:cs="Arial"/>
          <w:lang w:val="pt-BR"/>
        </w:rPr>
        <w:t>9</w:t>
      </w:r>
      <w:r w:rsidRPr="00A8139A">
        <w:rPr>
          <w:rFonts w:cs="Arial"/>
          <w:lang w:val="pt-BR"/>
        </w:rPr>
        <w:t xml:space="preserve">, Processo de Requerimento </w:t>
      </w:r>
      <w:r w:rsidRPr="003F3FD4">
        <w:rPr>
          <w:rFonts w:cs="Arial"/>
          <w:lang w:val="pt-BR"/>
        </w:rPr>
        <w:t>nº</w:t>
      </w:r>
      <w:r w:rsidR="00B073E0" w:rsidRPr="003F3FD4">
        <w:rPr>
          <w:rFonts w:cs="Arial"/>
          <w:lang w:val="pt-BR"/>
        </w:rPr>
        <w:t xml:space="preserve"> XXXX</w:t>
      </w:r>
      <w:r w:rsidRPr="003F3FD4">
        <w:rPr>
          <w:rFonts w:cs="Arial"/>
          <w:lang w:val="pt-BR"/>
        </w:rPr>
        <w:t>/201</w:t>
      </w:r>
      <w:r w:rsidR="007E682F">
        <w:rPr>
          <w:rFonts w:cs="Arial"/>
          <w:lang w:val="pt-BR"/>
        </w:rPr>
        <w:t>9</w:t>
      </w:r>
      <w:r w:rsidRPr="00A8139A">
        <w:rPr>
          <w:rFonts w:cs="Arial"/>
          <w:lang w:val="pt-BR"/>
        </w:rPr>
        <w:t xml:space="preserve"> e, em conformidade com a Lei </w:t>
      </w:r>
      <w:r w:rsidR="00B073E0" w:rsidRPr="00A8139A">
        <w:rPr>
          <w:rFonts w:cs="Arial"/>
          <w:lang w:val="pt-BR"/>
        </w:rPr>
        <w:t xml:space="preserve">Federal </w:t>
      </w:r>
      <w:r w:rsidRPr="00A8139A">
        <w:rPr>
          <w:rFonts w:cs="Arial"/>
          <w:lang w:val="pt-BR"/>
        </w:rPr>
        <w:t xml:space="preserve">nº 8.666, de 23 de junho de 1993, e suas alterações, a qual terá aplicabilidade também onde o </w:t>
      </w:r>
      <w:r w:rsidR="00B073E0" w:rsidRPr="00A8139A">
        <w:rPr>
          <w:rFonts w:cs="Arial"/>
          <w:lang w:val="pt-BR"/>
        </w:rPr>
        <w:t xml:space="preserve">presente </w:t>
      </w:r>
      <w:r w:rsidRPr="00A8139A">
        <w:rPr>
          <w:rFonts w:cs="Arial"/>
          <w:lang w:val="pt-BR"/>
        </w:rPr>
        <w:t>contrato for omisso.</w:t>
      </w:r>
    </w:p>
    <w:p w:rsidR="006C5BD8" w:rsidRPr="00A8139A" w:rsidRDefault="006C5BD8" w:rsidP="0079259A">
      <w:pPr>
        <w:pStyle w:val="Corpodetexto"/>
        <w:spacing w:before="2"/>
        <w:ind w:left="0"/>
        <w:jc w:val="both"/>
        <w:rPr>
          <w:rFonts w:cs="Arial"/>
          <w:lang w:val="pt-BR"/>
        </w:rPr>
      </w:pPr>
    </w:p>
    <w:p w:rsidR="00B073E0" w:rsidRPr="00A8139A" w:rsidRDefault="00B073E0" w:rsidP="00B073E0">
      <w:pPr>
        <w:pStyle w:val="Ttulo1"/>
        <w:ind w:left="0" w:right="0"/>
        <w:jc w:val="both"/>
        <w:rPr>
          <w:rFonts w:cs="Arial"/>
          <w:sz w:val="20"/>
          <w:szCs w:val="20"/>
          <w:lang w:val="pt-BR"/>
        </w:rPr>
      </w:pPr>
      <w:r w:rsidRPr="00A8139A">
        <w:rPr>
          <w:rFonts w:cs="Arial"/>
          <w:sz w:val="20"/>
          <w:szCs w:val="20"/>
          <w:lang w:val="pt-BR"/>
        </w:rPr>
        <w:t>CLÁUSULA DÉCIMA SEXTA</w:t>
      </w:r>
    </w:p>
    <w:p w:rsidR="006C5BD8" w:rsidRPr="00A8139A" w:rsidRDefault="006C5BD8" w:rsidP="0079259A">
      <w:pPr>
        <w:pStyle w:val="Corpodetexto"/>
        <w:spacing w:before="41" w:line="278" w:lineRule="auto"/>
        <w:ind w:left="0"/>
        <w:jc w:val="both"/>
        <w:rPr>
          <w:rFonts w:cs="Arial"/>
          <w:lang w:val="pt-BR"/>
        </w:rPr>
      </w:pPr>
      <w:proofErr w:type="gramStart"/>
      <w:r w:rsidRPr="00A8139A">
        <w:rPr>
          <w:rFonts w:cs="Arial"/>
          <w:lang w:val="pt-BR"/>
        </w:rPr>
        <w:t>O(</w:t>
      </w:r>
      <w:proofErr w:type="gramEnd"/>
      <w:r w:rsidRPr="00A8139A">
        <w:rPr>
          <w:rFonts w:cs="Arial"/>
          <w:lang w:val="pt-BR"/>
        </w:rPr>
        <w:t>A) CONTRATADO(A) compromete-se a manter, durante toda a execução do Contrato, em compatibilidade com as obrigações assumidas, as condições de habilitação e qualificação inicialmente exigidas.</w:t>
      </w:r>
    </w:p>
    <w:p w:rsidR="006C5BD8" w:rsidRPr="00A8139A" w:rsidRDefault="006C5BD8" w:rsidP="0079259A">
      <w:pPr>
        <w:pStyle w:val="Corpodetexto"/>
        <w:spacing w:before="8"/>
        <w:ind w:left="0"/>
        <w:jc w:val="both"/>
        <w:rPr>
          <w:rFonts w:cs="Arial"/>
          <w:lang w:val="pt-BR"/>
        </w:rPr>
      </w:pPr>
    </w:p>
    <w:p w:rsidR="006C5BD8" w:rsidRPr="00A8139A" w:rsidRDefault="006C5BD8" w:rsidP="0079259A">
      <w:pPr>
        <w:pStyle w:val="Corpodetexto"/>
        <w:spacing w:line="278" w:lineRule="auto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 xml:space="preserve">As partes elegem o Foro de São Jerônimo/RS para </w:t>
      </w:r>
      <w:proofErr w:type="gramStart"/>
      <w:r w:rsidRPr="00A8139A">
        <w:rPr>
          <w:rFonts w:cs="Arial"/>
          <w:lang w:val="pt-BR"/>
        </w:rPr>
        <w:t>dirimir dúvidas</w:t>
      </w:r>
      <w:proofErr w:type="gramEnd"/>
      <w:r w:rsidRPr="00A8139A">
        <w:rPr>
          <w:rFonts w:cs="Arial"/>
          <w:lang w:val="pt-BR"/>
        </w:rPr>
        <w:t xml:space="preserve"> emergentes do presente Contrato, renunciando a qualquer outro, por mais privilegiado que seja.</w:t>
      </w:r>
    </w:p>
    <w:p w:rsidR="006C5BD8" w:rsidRPr="00A8139A" w:rsidRDefault="006C5BD8" w:rsidP="0079259A">
      <w:pPr>
        <w:pStyle w:val="Corpodetexto"/>
        <w:spacing w:before="9"/>
        <w:ind w:left="0"/>
        <w:jc w:val="both"/>
        <w:rPr>
          <w:rFonts w:cs="Arial"/>
          <w:lang w:val="pt-BR"/>
        </w:rPr>
      </w:pPr>
    </w:p>
    <w:p w:rsidR="006C5BD8" w:rsidRPr="00A8139A" w:rsidRDefault="006C5BD8" w:rsidP="0079259A">
      <w:pPr>
        <w:pStyle w:val="Corpodetexto"/>
        <w:spacing w:before="1" w:line="278" w:lineRule="auto"/>
        <w:ind w:left="0"/>
        <w:jc w:val="both"/>
        <w:rPr>
          <w:rFonts w:cs="Arial"/>
          <w:lang w:val="pt-BR"/>
        </w:rPr>
      </w:pPr>
      <w:r w:rsidRPr="00A8139A">
        <w:rPr>
          <w:rFonts w:cs="Arial"/>
          <w:lang w:val="pt-BR"/>
        </w:rPr>
        <w:t>E, por estarem justos e contratados, assinam o presente instrumento em 03 (três) vias de igual teor e forma.</w:t>
      </w:r>
    </w:p>
    <w:p w:rsidR="006C5BD8" w:rsidRPr="00A8139A" w:rsidRDefault="006C5BD8" w:rsidP="006C5BD8">
      <w:pPr>
        <w:pStyle w:val="Corpodetexto"/>
        <w:spacing w:before="9"/>
        <w:rPr>
          <w:rFonts w:cs="Arial"/>
          <w:lang w:val="pt-BR"/>
        </w:rPr>
      </w:pPr>
    </w:p>
    <w:p w:rsidR="006C5BD8" w:rsidRPr="00A8139A" w:rsidRDefault="006C5BD8" w:rsidP="00B073E0">
      <w:pPr>
        <w:pStyle w:val="Corpodetexto"/>
        <w:tabs>
          <w:tab w:val="left" w:pos="7300"/>
          <w:tab w:val="left" w:pos="8848"/>
          <w:tab w:val="left" w:pos="9739"/>
        </w:tabs>
        <w:spacing w:before="1"/>
        <w:ind w:left="0"/>
        <w:jc w:val="right"/>
        <w:rPr>
          <w:rFonts w:cs="Arial"/>
          <w:lang w:val="pt-BR"/>
        </w:rPr>
      </w:pPr>
      <w:r w:rsidRPr="00A8139A">
        <w:rPr>
          <w:rFonts w:cs="Arial"/>
          <w:lang w:val="pt-BR"/>
        </w:rPr>
        <w:t>Arroio dos Ratos,</w:t>
      </w:r>
      <w:r w:rsidR="006B292C">
        <w:rPr>
          <w:rFonts w:cs="Arial"/>
          <w:lang w:val="pt-BR"/>
        </w:rPr>
        <w:t xml:space="preserve"> 25 </w:t>
      </w:r>
      <w:r w:rsidRPr="00A8139A">
        <w:rPr>
          <w:rFonts w:cs="Arial"/>
          <w:lang w:val="pt-BR"/>
        </w:rPr>
        <w:t>de</w:t>
      </w:r>
      <w:r w:rsidR="006B292C">
        <w:rPr>
          <w:rFonts w:cs="Arial"/>
          <w:lang w:val="pt-BR"/>
        </w:rPr>
        <w:t xml:space="preserve"> Março </w:t>
      </w:r>
      <w:r w:rsidRPr="00A8139A">
        <w:rPr>
          <w:rFonts w:cs="Arial"/>
          <w:lang w:val="pt-BR"/>
        </w:rPr>
        <w:t>de</w:t>
      </w:r>
      <w:r w:rsidR="006B292C">
        <w:rPr>
          <w:rFonts w:cs="Arial"/>
          <w:lang w:val="pt-BR"/>
        </w:rPr>
        <w:t xml:space="preserve"> 2019</w:t>
      </w:r>
      <w:r w:rsidRPr="00A8139A">
        <w:rPr>
          <w:rFonts w:cs="Arial"/>
          <w:lang w:val="pt-BR"/>
        </w:rPr>
        <w:t>.</w:t>
      </w:r>
    </w:p>
    <w:p w:rsidR="006C5BD8" w:rsidRPr="00A8139A" w:rsidRDefault="006C5BD8" w:rsidP="006C5BD8">
      <w:pPr>
        <w:pStyle w:val="Corpodetexto"/>
        <w:spacing w:before="8"/>
        <w:rPr>
          <w:rFonts w:ascii="Arial" w:hAnsi="Arial" w:cs="Arial"/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B073E0" w:rsidRPr="00A8139A" w:rsidRDefault="00B073E0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690F3E" w:rsidRPr="00A8139A" w:rsidRDefault="00690F3E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4B2BD0" w:rsidRPr="00A8139A" w:rsidRDefault="004B2BD0" w:rsidP="004B2BD0">
      <w:pPr>
        <w:pStyle w:val="Corpodetexto"/>
        <w:rPr>
          <w:rFonts w:cs="Arial"/>
          <w:lang w:val="pt-BR"/>
        </w:rPr>
      </w:pPr>
      <w:bookmarkStart w:id="0" w:name="_GoBack"/>
      <w:bookmarkEnd w:id="0"/>
    </w:p>
    <w:p w:rsidR="004B2BD0" w:rsidRPr="00A8139A" w:rsidRDefault="004B2BD0" w:rsidP="004B2BD0">
      <w:pPr>
        <w:pStyle w:val="Corpodetexto"/>
        <w:spacing w:before="1"/>
        <w:rPr>
          <w:rFonts w:cs="Arial"/>
          <w:lang w:val="pt-BR"/>
        </w:rPr>
      </w:pPr>
    </w:p>
    <w:p w:rsidR="004B2BD0" w:rsidRPr="00A8139A" w:rsidRDefault="004B2BD0" w:rsidP="004B2BD0">
      <w:pPr>
        <w:pStyle w:val="Corpodetexto"/>
        <w:spacing w:before="1"/>
        <w:rPr>
          <w:rFonts w:cs="Arial"/>
          <w:lang w:val="pt-BR"/>
        </w:rPr>
      </w:pPr>
    </w:p>
    <w:p w:rsidR="004B2BD0" w:rsidRPr="00A8139A" w:rsidRDefault="004B2BD0" w:rsidP="004B2BD0">
      <w:pPr>
        <w:pStyle w:val="Corpodetexto"/>
        <w:spacing w:before="1"/>
        <w:rPr>
          <w:rFonts w:cs="Arial"/>
          <w:lang w:val="pt-BR"/>
        </w:rPr>
      </w:pPr>
    </w:p>
    <w:p w:rsidR="004B2BD0" w:rsidRPr="00A8139A" w:rsidRDefault="004B2BD0" w:rsidP="004B2BD0">
      <w:pPr>
        <w:pStyle w:val="Corpodetexto"/>
        <w:rPr>
          <w:rFonts w:cs="Arial"/>
          <w:lang w:val="pt-BR"/>
        </w:rPr>
      </w:pPr>
    </w:p>
    <w:p w:rsidR="004B2BD0" w:rsidRPr="00A8139A" w:rsidRDefault="004B2BD0" w:rsidP="004B2BD0">
      <w:pPr>
        <w:pStyle w:val="Corpodetexto"/>
        <w:rPr>
          <w:rFonts w:cs="Arial"/>
          <w:lang w:val="pt-BR"/>
        </w:rPr>
      </w:pPr>
    </w:p>
    <w:p w:rsidR="00F9689E" w:rsidRPr="00A8139A" w:rsidRDefault="007E682F" w:rsidP="00F9689E">
      <w:pPr>
        <w:pStyle w:val="Ttulo2"/>
        <w:pBdr>
          <w:top w:val="single" w:sz="4" w:space="1" w:color="auto"/>
        </w:pBdr>
        <w:ind w:left="4536" w:right="1417"/>
        <w:jc w:val="center"/>
        <w:rPr>
          <w:rFonts w:cs="Arial"/>
          <w:b/>
          <w:sz w:val="20"/>
          <w:szCs w:val="20"/>
          <w:lang w:val="pt-BR"/>
        </w:rPr>
      </w:pPr>
      <w:r>
        <w:rPr>
          <w:rFonts w:cs="Arial"/>
          <w:b/>
          <w:sz w:val="20"/>
          <w:szCs w:val="20"/>
          <w:lang w:val="pt-BR"/>
        </w:rPr>
        <w:t>Luciano Leites Rocha</w:t>
      </w:r>
    </w:p>
    <w:p w:rsidR="00F9689E" w:rsidRPr="00A8139A" w:rsidRDefault="00F9689E" w:rsidP="00F9689E">
      <w:pPr>
        <w:pStyle w:val="Corpodetexto"/>
        <w:ind w:left="3420" w:right="463"/>
        <w:jc w:val="center"/>
        <w:rPr>
          <w:rFonts w:cs="Arial"/>
          <w:lang w:val="pt-BR"/>
        </w:rPr>
      </w:pPr>
      <w:r w:rsidRPr="00A8139A">
        <w:rPr>
          <w:rFonts w:cs="Arial"/>
          <w:lang w:val="pt-BR"/>
        </w:rPr>
        <w:t>Prefeito Municipal</w:t>
      </w:r>
      <w:r>
        <w:rPr>
          <w:rFonts w:cs="Arial"/>
          <w:lang w:val="pt-BR"/>
        </w:rPr>
        <w:t xml:space="preserve"> em Exercício</w:t>
      </w:r>
    </w:p>
    <w:p w:rsidR="004B2BD0" w:rsidRPr="00A8139A" w:rsidRDefault="004B2BD0" w:rsidP="004B2BD0">
      <w:pPr>
        <w:pStyle w:val="Corpodetexto"/>
        <w:ind w:left="3420" w:right="463"/>
        <w:jc w:val="center"/>
        <w:rPr>
          <w:rFonts w:cs="Arial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4B2BD0" w:rsidP="004B2BD0">
      <w:pPr>
        <w:tabs>
          <w:tab w:val="left" w:pos="851"/>
        </w:tabs>
        <w:rPr>
          <w:sz w:val="20"/>
          <w:szCs w:val="20"/>
          <w:lang w:val="pt-BR"/>
        </w:rPr>
      </w:pPr>
    </w:p>
    <w:p w:rsidR="004B2BD0" w:rsidRPr="00A8139A" w:rsidRDefault="003F3FD4" w:rsidP="004B2BD0">
      <w:pPr>
        <w:pBdr>
          <w:top w:val="single" w:sz="4" w:space="1" w:color="auto"/>
        </w:pBdr>
        <w:tabs>
          <w:tab w:val="left" w:pos="851"/>
        </w:tabs>
        <w:ind w:right="5386"/>
        <w:rPr>
          <w:rStyle w:val="Forte"/>
          <w:sz w:val="20"/>
          <w:szCs w:val="20"/>
          <w:lang w:val="pt-BR"/>
        </w:rPr>
      </w:pPr>
      <w:proofErr w:type="spellStart"/>
      <w:r>
        <w:rPr>
          <w:rStyle w:val="Forte"/>
          <w:sz w:val="20"/>
          <w:szCs w:val="20"/>
          <w:lang w:val="pt-BR"/>
        </w:rPr>
        <w:t>Susi</w:t>
      </w:r>
      <w:proofErr w:type="spellEnd"/>
      <w:r>
        <w:rPr>
          <w:rStyle w:val="Forte"/>
          <w:sz w:val="20"/>
          <w:szCs w:val="20"/>
          <w:lang w:val="pt-BR"/>
        </w:rPr>
        <w:t xml:space="preserve"> </w:t>
      </w:r>
      <w:proofErr w:type="spellStart"/>
      <w:r>
        <w:rPr>
          <w:rStyle w:val="Forte"/>
          <w:sz w:val="20"/>
          <w:szCs w:val="20"/>
          <w:lang w:val="pt-BR"/>
        </w:rPr>
        <w:t>Shizuko</w:t>
      </w:r>
      <w:proofErr w:type="spellEnd"/>
      <w:r>
        <w:rPr>
          <w:rStyle w:val="Forte"/>
          <w:sz w:val="20"/>
          <w:szCs w:val="20"/>
          <w:lang w:val="pt-BR"/>
        </w:rPr>
        <w:t xml:space="preserve"> </w:t>
      </w:r>
      <w:proofErr w:type="spellStart"/>
      <w:r>
        <w:rPr>
          <w:rStyle w:val="Forte"/>
          <w:sz w:val="20"/>
          <w:szCs w:val="20"/>
          <w:lang w:val="pt-BR"/>
        </w:rPr>
        <w:t>Tazoe</w:t>
      </w:r>
      <w:proofErr w:type="spellEnd"/>
    </w:p>
    <w:p w:rsidR="004B2BD0" w:rsidRPr="00A8139A" w:rsidRDefault="004B2BD0" w:rsidP="004B2BD0">
      <w:pPr>
        <w:pBdr>
          <w:top w:val="single" w:sz="4" w:space="1" w:color="auto"/>
        </w:pBdr>
        <w:tabs>
          <w:tab w:val="left" w:pos="851"/>
        </w:tabs>
        <w:ind w:right="5386"/>
        <w:rPr>
          <w:sz w:val="20"/>
          <w:szCs w:val="20"/>
          <w:lang w:val="pt-BR"/>
        </w:rPr>
      </w:pPr>
      <w:r w:rsidRPr="00A8139A">
        <w:rPr>
          <w:rStyle w:val="Forte"/>
          <w:b w:val="0"/>
          <w:sz w:val="20"/>
          <w:szCs w:val="20"/>
          <w:lang w:val="pt-BR"/>
        </w:rPr>
        <w:t xml:space="preserve">OAB/RS </w:t>
      </w:r>
      <w:r w:rsidR="003F3FD4">
        <w:rPr>
          <w:rStyle w:val="Forte"/>
          <w:b w:val="0"/>
          <w:sz w:val="20"/>
          <w:szCs w:val="20"/>
          <w:lang w:val="pt-BR"/>
        </w:rPr>
        <w:t>112.467</w:t>
      </w:r>
    </w:p>
    <w:p w:rsidR="00690F3E" w:rsidRPr="00A8139A" w:rsidRDefault="003F3FD4" w:rsidP="003F3FD4">
      <w:pPr>
        <w:tabs>
          <w:tab w:val="left" w:pos="851"/>
        </w:tabs>
        <w:rPr>
          <w:lang w:val="pt-BR"/>
        </w:rPr>
      </w:pPr>
      <w:r>
        <w:rPr>
          <w:sz w:val="20"/>
          <w:szCs w:val="20"/>
          <w:lang w:val="pt-BR"/>
        </w:rPr>
        <w:t>Assessor Jurídico</w:t>
      </w:r>
    </w:p>
    <w:p w:rsidR="00EA4958" w:rsidRPr="00A8139A" w:rsidRDefault="00EA4958" w:rsidP="002D54CE">
      <w:pPr>
        <w:pStyle w:val="Corpodetexto"/>
        <w:spacing w:before="1"/>
        <w:ind w:left="2161" w:right="2447"/>
        <w:jc w:val="center"/>
        <w:rPr>
          <w:lang w:val="pt-BR"/>
        </w:rPr>
      </w:pPr>
    </w:p>
    <w:p w:rsidR="00EA4958" w:rsidRPr="00A8139A" w:rsidRDefault="00EA4958" w:rsidP="00FC3A2B">
      <w:pPr>
        <w:pStyle w:val="Corpodetexto"/>
        <w:spacing w:before="1"/>
        <w:ind w:left="0" w:right="2447"/>
        <w:rPr>
          <w:lang w:val="pt-BR"/>
        </w:rPr>
      </w:pPr>
    </w:p>
    <w:sectPr w:rsidR="00EA4958" w:rsidRPr="00A8139A" w:rsidSect="00EA4958">
      <w:type w:val="nextColumn"/>
      <w:pgSz w:w="11907" w:h="16840" w:code="9"/>
      <w:pgMar w:top="1701" w:right="1134" w:bottom="1134" w:left="1418" w:header="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E2" w:rsidRDefault="00EE5DE2">
      <w:r>
        <w:separator/>
      </w:r>
    </w:p>
  </w:endnote>
  <w:endnote w:type="continuationSeparator" w:id="0">
    <w:p w:rsidR="00EE5DE2" w:rsidRDefault="00EE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054285"/>
      <w:docPartObj>
        <w:docPartGallery w:val="Page Numbers (Bottom of Page)"/>
        <w:docPartUnique/>
      </w:docPartObj>
    </w:sdtPr>
    <w:sdtEndPr/>
    <w:sdtContent>
      <w:p w:rsidR="00BF1A93" w:rsidRDefault="00BF1A93" w:rsidP="00DD13CE">
        <w:pPr>
          <w:pStyle w:val="Rodap"/>
          <w:tabs>
            <w:tab w:val="left" w:pos="10490"/>
          </w:tabs>
          <w:ind w:right="-1"/>
          <w:jc w:val="right"/>
          <w:rPr>
            <w:sz w:val="16"/>
            <w:szCs w:val="16"/>
          </w:rPr>
        </w:pPr>
        <w:r w:rsidRPr="00415467">
          <w:rPr>
            <w:sz w:val="16"/>
            <w:szCs w:val="16"/>
          </w:rPr>
          <w:fldChar w:fldCharType="begin"/>
        </w:r>
        <w:r w:rsidRPr="00415467">
          <w:rPr>
            <w:sz w:val="16"/>
            <w:szCs w:val="16"/>
          </w:rPr>
          <w:instrText>PAGE   \* MERGEFORMAT</w:instrText>
        </w:r>
        <w:r w:rsidRPr="00415467">
          <w:rPr>
            <w:sz w:val="16"/>
            <w:szCs w:val="16"/>
          </w:rPr>
          <w:fldChar w:fldCharType="separate"/>
        </w:r>
        <w:r w:rsidR="006B292C" w:rsidRPr="006B292C">
          <w:rPr>
            <w:noProof/>
            <w:sz w:val="16"/>
            <w:szCs w:val="16"/>
            <w:lang w:val="pt-BR"/>
          </w:rPr>
          <w:t>21</w:t>
        </w:r>
        <w:r w:rsidRPr="00415467">
          <w:rPr>
            <w:sz w:val="16"/>
            <w:szCs w:val="16"/>
          </w:rPr>
          <w:fldChar w:fldCharType="end"/>
        </w:r>
      </w:p>
      <w:p w:rsidR="00BF1A93" w:rsidRDefault="00EE5DE2" w:rsidP="00DD13CE">
        <w:pPr>
          <w:pStyle w:val="Rodap"/>
          <w:tabs>
            <w:tab w:val="left" w:pos="10490"/>
          </w:tabs>
          <w:ind w:right="-1"/>
          <w:jc w:val="right"/>
        </w:pPr>
      </w:p>
    </w:sdtContent>
  </w:sdt>
  <w:p w:rsidR="00BF1A93" w:rsidRDefault="00BF1A93">
    <w:pPr>
      <w:pStyle w:val="Corpodetexto"/>
      <w:spacing w:line="14" w:lineRule="auto"/>
      <w:ind w:left="0"/>
    </w:pPr>
  </w:p>
  <w:p w:rsidR="00BF1A93" w:rsidRDefault="00BF1A93">
    <w:r w:rsidRPr="00415467">
      <w:rPr>
        <w:noProof/>
        <w:sz w:val="16"/>
        <w:szCs w:val="16"/>
        <w:lang w:val="pt-BR" w:eastAsia="pt-BR"/>
      </w:rPr>
      <w:drawing>
        <wp:anchor distT="0" distB="0" distL="114300" distR="114300" simplePos="0" relativeHeight="503144696" behindDoc="1" locked="0" layoutInCell="1" allowOverlap="1">
          <wp:simplePos x="0" y="0"/>
          <wp:positionH relativeFrom="column">
            <wp:posOffset>137795</wp:posOffset>
          </wp:positionH>
          <wp:positionV relativeFrom="paragraph">
            <wp:posOffset>-181610</wp:posOffset>
          </wp:positionV>
          <wp:extent cx="5612130" cy="590550"/>
          <wp:effectExtent l="0" t="0" r="7620" b="0"/>
          <wp:wrapSquare wrapText="bothSides"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1A93" w:rsidRDefault="00BF1A93"/>
  <w:p w:rsidR="00BF1A93" w:rsidRDefault="00BF1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E2" w:rsidRDefault="00EE5DE2">
      <w:r>
        <w:separator/>
      </w:r>
    </w:p>
  </w:footnote>
  <w:footnote w:type="continuationSeparator" w:id="0">
    <w:p w:rsidR="00EE5DE2" w:rsidRDefault="00EE5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93" w:rsidRDefault="00BF1A93">
    <w:pPr>
      <w:pStyle w:val="Corpodetexto"/>
      <w:spacing w:line="14" w:lineRule="auto"/>
      <w:ind w:left="0"/>
    </w:pPr>
    <w:r>
      <w:rPr>
        <w:noProof/>
        <w:lang w:val="pt-BR" w:eastAsia="pt-BR"/>
      </w:rPr>
      <w:drawing>
        <wp:anchor distT="0" distB="0" distL="114300" distR="114300" simplePos="0" relativeHeight="503142648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74295</wp:posOffset>
          </wp:positionV>
          <wp:extent cx="5612130" cy="831850"/>
          <wp:effectExtent l="0" t="0" r="7620" b="6350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1A93" w:rsidRDefault="00BF1A93"/>
  <w:p w:rsidR="00BF1A93" w:rsidRDefault="00BF1A93"/>
  <w:p w:rsidR="00BF1A93" w:rsidRDefault="00BF1A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8B2"/>
    <w:multiLevelType w:val="multilevel"/>
    <w:tmpl w:val="75747CB4"/>
    <w:lvl w:ilvl="0">
      <w:start w:val="1"/>
      <w:numFmt w:val="decimal"/>
      <w:lvlText w:val="%1."/>
      <w:lvlJc w:val="left"/>
      <w:pPr>
        <w:ind w:left="534" w:hanging="282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252" w:hanging="512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702" w:hanging="512"/>
      </w:pPr>
      <w:rPr>
        <w:rFonts w:hint="default"/>
      </w:rPr>
    </w:lvl>
    <w:lvl w:ilvl="3">
      <w:numFmt w:val="bullet"/>
      <w:lvlText w:val="•"/>
      <w:lvlJc w:val="left"/>
      <w:pPr>
        <w:ind w:left="2864" w:hanging="512"/>
      </w:pPr>
      <w:rPr>
        <w:rFonts w:hint="default"/>
      </w:rPr>
    </w:lvl>
    <w:lvl w:ilvl="4">
      <w:numFmt w:val="bullet"/>
      <w:lvlText w:val="•"/>
      <w:lvlJc w:val="left"/>
      <w:pPr>
        <w:ind w:left="4026" w:hanging="512"/>
      </w:pPr>
      <w:rPr>
        <w:rFonts w:hint="default"/>
      </w:rPr>
    </w:lvl>
    <w:lvl w:ilvl="5">
      <w:numFmt w:val="bullet"/>
      <w:lvlText w:val="•"/>
      <w:lvlJc w:val="left"/>
      <w:pPr>
        <w:ind w:left="5188" w:hanging="512"/>
      </w:pPr>
      <w:rPr>
        <w:rFonts w:hint="default"/>
      </w:rPr>
    </w:lvl>
    <w:lvl w:ilvl="6">
      <w:numFmt w:val="bullet"/>
      <w:lvlText w:val="•"/>
      <w:lvlJc w:val="left"/>
      <w:pPr>
        <w:ind w:left="6350" w:hanging="512"/>
      </w:pPr>
      <w:rPr>
        <w:rFonts w:hint="default"/>
      </w:rPr>
    </w:lvl>
    <w:lvl w:ilvl="7">
      <w:numFmt w:val="bullet"/>
      <w:lvlText w:val="•"/>
      <w:lvlJc w:val="left"/>
      <w:pPr>
        <w:ind w:left="7512" w:hanging="512"/>
      </w:pPr>
      <w:rPr>
        <w:rFonts w:hint="default"/>
      </w:rPr>
    </w:lvl>
    <w:lvl w:ilvl="8">
      <w:numFmt w:val="bullet"/>
      <w:lvlText w:val="•"/>
      <w:lvlJc w:val="left"/>
      <w:pPr>
        <w:ind w:left="8674" w:hanging="512"/>
      </w:pPr>
      <w:rPr>
        <w:rFonts w:hint="default"/>
      </w:rPr>
    </w:lvl>
  </w:abstractNum>
  <w:abstractNum w:abstractNumId="1">
    <w:nsid w:val="03B868DA"/>
    <w:multiLevelType w:val="hybridMultilevel"/>
    <w:tmpl w:val="77D0F0B6"/>
    <w:lvl w:ilvl="0" w:tplc="4104A6B2">
      <w:start w:val="1"/>
      <w:numFmt w:val="upperRoman"/>
      <w:lvlText w:val="%1"/>
      <w:lvlJc w:val="left"/>
      <w:pPr>
        <w:ind w:left="308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A1A5186">
      <w:numFmt w:val="bullet"/>
      <w:lvlText w:val="•"/>
      <w:lvlJc w:val="left"/>
      <w:pPr>
        <w:ind w:left="1369" w:hanging="176"/>
      </w:pPr>
      <w:rPr>
        <w:rFonts w:hint="default"/>
      </w:rPr>
    </w:lvl>
    <w:lvl w:ilvl="2" w:tplc="E6DE4F34">
      <w:numFmt w:val="bullet"/>
      <w:lvlText w:val="•"/>
      <w:lvlJc w:val="left"/>
      <w:pPr>
        <w:ind w:left="2439" w:hanging="176"/>
      </w:pPr>
      <w:rPr>
        <w:rFonts w:hint="default"/>
      </w:rPr>
    </w:lvl>
    <w:lvl w:ilvl="3" w:tplc="CD3E47D2">
      <w:numFmt w:val="bullet"/>
      <w:lvlText w:val="•"/>
      <w:lvlJc w:val="left"/>
      <w:pPr>
        <w:ind w:left="3509" w:hanging="176"/>
      </w:pPr>
      <w:rPr>
        <w:rFonts w:hint="default"/>
      </w:rPr>
    </w:lvl>
    <w:lvl w:ilvl="4" w:tplc="C142B46C">
      <w:numFmt w:val="bullet"/>
      <w:lvlText w:val="•"/>
      <w:lvlJc w:val="left"/>
      <w:pPr>
        <w:ind w:left="4579" w:hanging="176"/>
      </w:pPr>
      <w:rPr>
        <w:rFonts w:hint="default"/>
      </w:rPr>
    </w:lvl>
    <w:lvl w:ilvl="5" w:tplc="450420BE">
      <w:numFmt w:val="bullet"/>
      <w:lvlText w:val="•"/>
      <w:lvlJc w:val="left"/>
      <w:pPr>
        <w:ind w:left="5649" w:hanging="176"/>
      </w:pPr>
      <w:rPr>
        <w:rFonts w:hint="default"/>
      </w:rPr>
    </w:lvl>
    <w:lvl w:ilvl="6" w:tplc="97029E84">
      <w:numFmt w:val="bullet"/>
      <w:lvlText w:val="•"/>
      <w:lvlJc w:val="left"/>
      <w:pPr>
        <w:ind w:left="6719" w:hanging="176"/>
      </w:pPr>
      <w:rPr>
        <w:rFonts w:hint="default"/>
      </w:rPr>
    </w:lvl>
    <w:lvl w:ilvl="7" w:tplc="B2AAA4E6">
      <w:numFmt w:val="bullet"/>
      <w:lvlText w:val="•"/>
      <w:lvlJc w:val="left"/>
      <w:pPr>
        <w:ind w:left="7789" w:hanging="176"/>
      </w:pPr>
      <w:rPr>
        <w:rFonts w:hint="default"/>
      </w:rPr>
    </w:lvl>
    <w:lvl w:ilvl="8" w:tplc="B1A6B2B0">
      <w:numFmt w:val="bullet"/>
      <w:lvlText w:val="•"/>
      <w:lvlJc w:val="left"/>
      <w:pPr>
        <w:ind w:left="8859" w:hanging="176"/>
      </w:pPr>
      <w:rPr>
        <w:rFonts w:hint="default"/>
      </w:rPr>
    </w:lvl>
  </w:abstractNum>
  <w:abstractNum w:abstractNumId="2">
    <w:nsid w:val="042E0D08"/>
    <w:multiLevelType w:val="multilevel"/>
    <w:tmpl w:val="D6340606"/>
    <w:lvl w:ilvl="0">
      <w:start w:val="1"/>
      <w:numFmt w:val="decimal"/>
      <w:lvlText w:val="%1"/>
      <w:lvlJc w:val="left"/>
      <w:pPr>
        <w:ind w:left="180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81" w:hanging="567"/>
      </w:pPr>
      <w:rPr>
        <w:rFonts w:ascii="Verdana" w:eastAsia="Times New Roman" w:hAnsi="Verdana" w:cs="Times New Roman" w:hint="default"/>
        <w:spacing w:val="-3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48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6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95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98" w:hanging="567"/>
      </w:pPr>
      <w:rPr>
        <w:rFonts w:hint="default"/>
        <w:lang w:val="pt-PT" w:eastAsia="pt-PT" w:bidi="pt-PT"/>
      </w:rPr>
    </w:lvl>
  </w:abstractNum>
  <w:abstractNum w:abstractNumId="3">
    <w:nsid w:val="07126240"/>
    <w:multiLevelType w:val="hybridMultilevel"/>
    <w:tmpl w:val="2230D850"/>
    <w:lvl w:ilvl="0" w:tplc="FD1A724E">
      <w:start w:val="1"/>
      <w:numFmt w:val="lowerLetter"/>
      <w:lvlText w:val="%1)"/>
      <w:lvlJc w:val="left"/>
      <w:pPr>
        <w:ind w:left="213" w:hanging="848"/>
      </w:pPr>
      <w:rPr>
        <w:rFonts w:ascii="Verdana" w:eastAsia="Times New Roman" w:hAnsi="Verdana" w:cs="Times New Roman" w:hint="default"/>
        <w:spacing w:val="-3"/>
        <w:w w:val="99"/>
        <w:sz w:val="20"/>
        <w:szCs w:val="20"/>
        <w:lang w:val="pt-PT" w:eastAsia="pt-PT" w:bidi="pt-PT"/>
      </w:rPr>
    </w:lvl>
    <w:lvl w:ilvl="1" w:tplc="813A06FA">
      <w:numFmt w:val="bullet"/>
      <w:lvlText w:val="•"/>
      <w:lvlJc w:val="left"/>
      <w:pPr>
        <w:ind w:left="1248" w:hanging="848"/>
      </w:pPr>
      <w:rPr>
        <w:rFonts w:hint="default"/>
        <w:lang w:val="pt-PT" w:eastAsia="pt-PT" w:bidi="pt-PT"/>
      </w:rPr>
    </w:lvl>
    <w:lvl w:ilvl="2" w:tplc="EB8E4038">
      <w:numFmt w:val="bullet"/>
      <w:lvlText w:val="•"/>
      <w:lvlJc w:val="left"/>
      <w:pPr>
        <w:ind w:left="2276" w:hanging="848"/>
      </w:pPr>
      <w:rPr>
        <w:rFonts w:hint="default"/>
        <w:lang w:val="pt-PT" w:eastAsia="pt-PT" w:bidi="pt-PT"/>
      </w:rPr>
    </w:lvl>
    <w:lvl w:ilvl="3" w:tplc="38CAF4DE">
      <w:numFmt w:val="bullet"/>
      <w:lvlText w:val="•"/>
      <w:lvlJc w:val="left"/>
      <w:pPr>
        <w:ind w:left="3305" w:hanging="848"/>
      </w:pPr>
      <w:rPr>
        <w:rFonts w:hint="default"/>
        <w:lang w:val="pt-PT" w:eastAsia="pt-PT" w:bidi="pt-PT"/>
      </w:rPr>
    </w:lvl>
    <w:lvl w:ilvl="4" w:tplc="6AE2C402">
      <w:numFmt w:val="bullet"/>
      <w:lvlText w:val="•"/>
      <w:lvlJc w:val="left"/>
      <w:pPr>
        <w:ind w:left="4333" w:hanging="848"/>
      </w:pPr>
      <w:rPr>
        <w:rFonts w:hint="default"/>
        <w:lang w:val="pt-PT" w:eastAsia="pt-PT" w:bidi="pt-PT"/>
      </w:rPr>
    </w:lvl>
    <w:lvl w:ilvl="5" w:tplc="3DB81D82">
      <w:numFmt w:val="bullet"/>
      <w:lvlText w:val="•"/>
      <w:lvlJc w:val="left"/>
      <w:pPr>
        <w:ind w:left="5362" w:hanging="848"/>
      </w:pPr>
      <w:rPr>
        <w:rFonts w:hint="default"/>
        <w:lang w:val="pt-PT" w:eastAsia="pt-PT" w:bidi="pt-PT"/>
      </w:rPr>
    </w:lvl>
    <w:lvl w:ilvl="6" w:tplc="71C612C2">
      <w:numFmt w:val="bullet"/>
      <w:lvlText w:val="•"/>
      <w:lvlJc w:val="left"/>
      <w:pPr>
        <w:ind w:left="6390" w:hanging="848"/>
      </w:pPr>
      <w:rPr>
        <w:rFonts w:hint="default"/>
        <w:lang w:val="pt-PT" w:eastAsia="pt-PT" w:bidi="pt-PT"/>
      </w:rPr>
    </w:lvl>
    <w:lvl w:ilvl="7" w:tplc="E93C2F52">
      <w:numFmt w:val="bullet"/>
      <w:lvlText w:val="•"/>
      <w:lvlJc w:val="left"/>
      <w:pPr>
        <w:ind w:left="7418" w:hanging="848"/>
      </w:pPr>
      <w:rPr>
        <w:rFonts w:hint="default"/>
        <w:lang w:val="pt-PT" w:eastAsia="pt-PT" w:bidi="pt-PT"/>
      </w:rPr>
    </w:lvl>
    <w:lvl w:ilvl="8" w:tplc="D87CD018">
      <w:numFmt w:val="bullet"/>
      <w:lvlText w:val="•"/>
      <w:lvlJc w:val="left"/>
      <w:pPr>
        <w:ind w:left="8447" w:hanging="848"/>
      </w:pPr>
      <w:rPr>
        <w:rFonts w:hint="default"/>
        <w:lang w:val="pt-PT" w:eastAsia="pt-PT" w:bidi="pt-PT"/>
      </w:rPr>
    </w:lvl>
  </w:abstractNum>
  <w:abstractNum w:abstractNumId="4">
    <w:nsid w:val="07144B3D"/>
    <w:multiLevelType w:val="hybridMultilevel"/>
    <w:tmpl w:val="54024E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B61DF"/>
    <w:multiLevelType w:val="hybridMultilevel"/>
    <w:tmpl w:val="0A6C304E"/>
    <w:lvl w:ilvl="0" w:tplc="04160019">
      <w:start w:val="1"/>
      <w:numFmt w:val="lowerLetter"/>
      <w:lvlText w:val="%1."/>
      <w:lvlJc w:val="left"/>
      <w:pPr>
        <w:ind w:left="252" w:hanging="324"/>
      </w:pPr>
      <w:rPr>
        <w:rFonts w:hint="default"/>
        <w:w w:val="99"/>
        <w:sz w:val="20"/>
        <w:szCs w:val="20"/>
      </w:rPr>
    </w:lvl>
    <w:lvl w:ilvl="1" w:tplc="B0C89C4E">
      <w:numFmt w:val="bullet"/>
      <w:lvlText w:val="•"/>
      <w:lvlJc w:val="left"/>
      <w:pPr>
        <w:ind w:left="1333" w:hanging="324"/>
      </w:pPr>
      <w:rPr>
        <w:rFonts w:hint="default"/>
      </w:rPr>
    </w:lvl>
    <w:lvl w:ilvl="2" w:tplc="065091FC">
      <w:numFmt w:val="bullet"/>
      <w:lvlText w:val="•"/>
      <w:lvlJc w:val="left"/>
      <w:pPr>
        <w:ind w:left="2407" w:hanging="324"/>
      </w:pPr>
      <w:rPr>
        <w:rFonts w:hint="default"/>
      </w:rPr>
    </w:lvl>
    <w:lvl w:ilvl="3" w:tplc="F75AC822">
      <w:numFmt w:val="bullet"/>
      <w:lvlText w:val="•"/>
      <w:lvlJc w:val="left"/>
      <w:pPr>
        <w:ind w:left="3481" w:hanging="324"/>
      </w:pPr>
      <w:rPr>
        <w:rFonts w:hint="default"/>
      </w:rPr>
    </w:lvl>
    <w:lvl w:ilvl="4" w:tplc="6100C24C">
      <w:numFmt w:val="bullet"/>
      <w:lvlText w:val="•"/>
      <w:lvlJc w:val="left"/>
      <w:pPr>
        <w:ind w:left="4555" w:hanging="324"/>
      </w:pPr>
      <w:rPr>
        <w:rFonts w:hint="default"/>
      </w:rPr>
    </w:lvl>
    <w:lvl w:ilvl="5" w:tplc="96ACBDE2">
      <w:numFmt w:val="bullet"/>
      <w:lvlText w:val="•"/>
      <w:lvlJc w:val="left"/>
      <w:pPr>
        <w:ind w:left="5629" w:hanging="324"/>
      </w:pPr>
      <w:rPr>
        <w:rFonts w:hint="default"/>
      </w:rPr>
    </w:lvl>
    <w:lvl w:ilvl="6" w:tplc="091CD7F8">
      <w:numFmt w:val="bullet"/>
      <w:lvlText w:val="•"/>
      <w:lvlJc w:val="left"/>
      <w:pPr>
        <w:ind w:left="6703" w:hanging="324"/>
      </w:pPr>
      <w:rPr>
        <w:rFonts w:hint="default"/>
      </w:rPr>
    </w:lvl>
    <w:lvl w:ilvl="7" w:tplc="E5326E80">
      <w:numFmt w:val="bullet"/>
      <w:lvlText w:val="•"/>
      <w:lvlJc w:val="left"/>
      <w:pPr>
        <w:ind w:left="7777" w:hanging="324"/>
      </w:pPr>
      <w:rPr>
        <w:rFonts w:hint="default"/>
      </w:rPr>
    </w:lvl>
    <w:lvl w:ilvl="8" w:tplc="7EC6DEEE">
      <w:numFmt w:val="bullet"/>
      <w:lvlText w:val="•"/>
      <w:lvlJc w:val="left"/>
      <w:pPr>
        <w:ind w:left="8851" w:hanging="324"/>
      </w:pPr>
      <w:rPr>
        <w:rFonts w:hint="default"/>
      </w:rPr>
    </w:lvl>
  </w:abstractNum>
  <w:abstractNum w:abstractNumId="6">
    <w:nsid w:val="09BE6E82"/>
    <w:multiLevelType w:val="multilevel"/>
    <w:tmpl w:val="873EFFA4"/>
    <w:lvl w:ilvl="0">
      <w:start w:val="11"/>
      <w:numFmt w:val="decimal"/>
      <w:lvlText w:val="%1"/>
      <w:lvlJc w:val="left"/>
      <w:pPr>
        <w:ind w:left="252" w:hanging="721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" w:hanging="72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721"/>
      </w:pPr>
      <w:rPr>
        <w:rFonts w:hint="default"/>
      </w:rPr>
    </w:lvl>
    <w:lvl w:ilvl="3">
      <w:numFmt w:val="bullet"/>
      <w:lvlText w:val="•"/>
      <w:lvlJc w:val="left"/>
      <w:pPr>
        <w:ind w:left="3481" w:hanging="721"/>
      </w:pPr>
      <w:rPr>
        <w:rFonts w:hint="default"/>
      </w:rPr>
    </w:lvl>
    <w:lvl w:ilvl="4">
      <w:numFmt w:val="bullet"/>
      <w:lvlText w:val="•"/>
      <w:lvlJc w:val="left"/>
      <w:pPr>
        <w:ind w:left="4555" w:hanging="721"/>
      </w:pPr>
      <w:rPr>
        <w:rFonts w:hint="default"/>
      </w:rPr>
    </w:lvl>
    <w:lvl w:ilvl="5">
      <w:numFmt w:val="bullet"/>
      <w:lvlText w:val="•"/>
      <w:lvlJc w:val="left"/>
      <w:pPr>
        <w:ind w:left="5629" w:hanging="721"/>
      </w:pPr>
      <w:rPr>
        <w:rFonts w:hint="default"/>
      </w:rPr>
    </w:lvl>
    <w:lvl w:ilvl="6">
      <w:numFmt w:val="bullet"/>
      <w:lvlText w:val="•"/>
      <w:lvlJc w:val="left"/>
      <w:pPr>
        <w:ind w:left="6703" w:hanging="721"/>
      </w:pPr>
      <w:rPr>
        <w:rFonts w:hint="default"/>
      </w:rPr>
    </w:lvl>
    <w:lvl w:ilvl="7">
      <w:numFmt w:val="bullet"/>
      <w:lvlText w:val="•"/>
      <w:lvlJc w:val="left"/>
      <w:pPr>
        <w:ind w:left="7777" w:hanging="721"/>
      </w:pPr>
      <w:rPr>
        <w:rFonts w:hint="default"/>
      </w:rPr>
    </w:lvl>
    <w:lvl w:ilvl="8">
      <w:numFmt w:val="bullet"/>
      <w:lvlText w:val="•"/>
      <w:lvlJc w:val="left"/>
      <w:pPr>
        <w:ind w:left="8851" w:hanging="721"/>
      </w:pPr>
      <w:rPr>
        <w:rFonts w:hint="default"/>
      </w:rPr>
    </w:lvl>
  </w:abstractNum>
  <w:abstractNum w:abstractNumId="7">
    <w:nsid w:val="0B9C22B1"/>
    <w:multiLevelType w:val="multilevel"/>
    <w:tmpl w:val="E9842B28"/>
    <w:lvl w:ilvl="0">
      <w:start w:val="1"/>
      <w:numFmt w:val="decimal"/>
      <w:lvlText w:val="%1"/>
      <w:lvlJc w:val="left"/>
      <w:pPr>
        <w:ind w:left="780" w:hanging="45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59"/>
        <w:jc w:val="right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823" w:hanging="459"/>
      </w:pPr>
      <w:rPr>
        <w:rFonts w:hint="default"/>
      </w:rPr>
    </w:lvl>
    <w:lvl w:ilvl="3">
      <w:numFmt w:val="bullet"/>
      <w:lvlText w:val="•"/>
      <w:lvlJc w:val="left"/>
      <w:pPr>
        <w:ind w:left="3845" w:hanging="459"/>
      </w:pPr>
      <w:rPr>
        <w:rFonts w:hint="default"/>
      </w:rPr>
    </w:lvl>
    <w:lvl w:ilvl="4">
      <w:numFmt w:val="bullet"/>
      <w:lvlText w:val="•"/>
      <w:lvlJc w:val="left"/>
      <w:pPr>
        <w:ind w:left="4867" w:hanging="459"/>
      </w:pPr>
      <w:rPr>
        <w:rFonts w:hint="default"/>
      </w:rPr>
    </w:lvl>
    <w:lvl w:ilvl="5">
      <w:numFmt w:val="bullet"/>
      <w:lvlText w:val="•"/>
      <w:lvlJc w:val="left"/>
      <w:pPr>
        <w:ind w:left="5889" w:hanging="459"/>
      </w:pPr>
      <w:rPr>
        <w:rFonts w:hint="default"/>
      </w:rPr>
    </w:lvl>
    <w:lvl w:ilvl="6">
      <w:numFmt w:val="bullet"/>
      <w:lvlText w:val="•"/>
      <w:lvlJc w:val="left"/>
      <w:pPr>
        <w:ind w:left="6911" w:hanging="459"/>
      </w:pPr>
      <w:rPr>
        <w:rFonts w:hint="default"/>
      </w:rPr>
    </w:lvl>
    <w:lvl w:ilvl="7">
      <w:numFmt w:val="bullet"/>
      <w:lvlText w:val="•"/>
      <w:lvlJc w:val="left"/>
      <w:pPr>
        <w:ind w:left="7933" w:hanging="459"/>
      </w:pPr>
      <w:rPr>
        <w:rFonts w:hint="default"/>
      </w:rPr>
    </w:lvl>
    <w:lvl w:ilvl="8">
      <w:numFmt w:val="bullet"/>
      <w:lvlText w:val="•"/>
      <w:lvlJc w:val="left"/>
      <w:pPr>
        <w:ind w:left="8955" w:hanging="459"/>
      </w:pPr>
      <w:rPr>
        <w:rFonts w:hint="default"/>
      </w:rPr>
    </w:lvl>
  </w:abstractNum>
  <w:abstractNum w:abstractNumId="8">
    <w:nsid w:val="11521E40"/>
    <w:multiLevelType w:val="multilevel"/>
    <w:tmpl w:val="A5400D4E"/>
    <w:lvl w:ilvl="0">
      <w:start w:val="4"/>
      <w:numFmt w:val="decimal"/>
      <w:lvlText w:val="%1"/>
      <w:lvlJc w:val="left"/>
      <w:pPr>
        <w:ind w:left="252" w:hanging="421"/>
      </w:pPr>
      <w:rPr>
        <w:rFonts w:hint="default"/>
      </w:rPr>
    </w:lvl>
    <w:lvl w:ilvl="1">
      <w:start w:val="4"/>
      <w:numFmt w:val="decimal"/>
      <w:lvlText w:val="4.%2."/>
      <w:lvlJc w:val="left"/>
      <w:pPr>
        <w:ind w:left="252" w:hanging="421"/>
      </w:pPr>
      <w:rPr>
        <w:rFonts w:hint="default"/>
        <w:w w:val="99"/>
        <w:sz w:val="20"/>
        <w:szCs w:val="20"/>
      </w:rPr>
    </w:lvl>
    <w:lvl w:ilvl="2">
      <w:start w:val="1"/>
      <w:numFmt w:val="upperRoman"/>
      <w:lvlText w:val="%3."/>
      <w:lvlJc w:val="left"/>
      <w:pPr>
        <w:ind w:left="1386" w:hanging="850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3">
      <w:numFmt w:val="bullet"/>
      <w:lvlText w:val="•"/>
      <w:lvlJc w:val="left"/>
      <w:pPr>
        <w:ind w:left="2582" w:hanging="850"/>
      </w:pPr>
      <w:rPr>
        <w:rFonts w:hint="default"/>
      </w:rPr>
    </w:lvl>
    <w:lvl w:ilvl="4">
      <w:numFmt w:val="bullet"/>
      <w:lvlText w:val="•"/>
      <w:lvlJc w:val="left"/>
      <w:pPr>
        <w:ind w:left="3784" w:hanging="850"/>
      </w:pPr>
      <w:rPr>
        <w:rFonts w:hint="default"/>
      </w:rPr>
    </w:lvl>
    <w:lvl w:ilvl="5">
      <w:numFmt w:val="bullet"/>
      <w:lvlText w:val="•"/>
      <w:lvlJc w:val="left"/>
      <w:pPr>
        <w:ind w:left="4987" w:hanging="850"/>
      </w:pPr>
      <w:rPr>
        <w:rFonts w:hint="default"/>
      </w:rPr>
    </w:lvl>
    <w:lvl w:ilvl="6">
      <w:numFmt w:val="bullet"/>
      <w:lvlText w:val="•"/>
      <w:lvlJc w:val="left"/>
      <w:pPr>
        <w:ind w:left="6189" w:hanging="850"/>
      </w:pPr>
      <w:rPr>
        <w:rFonts w:hint="default"/>
      </w:rPr>
    </w:lvl>
    <w:lvl w:ilvl="7">
      <w:numFmt w:val="bullet"/>
      <w:lvlText w:val="•"/>
      <w:lvlJc w:val="left"/>
      <w:pPr>
        <w:ind w:left="7392" w:hanging="850"/>
      </w:pPr>
      <w:rPr>
        <w:rFonts w:hint="default"/>
      </w:rPr>
    </w:lvl>
    <w:lvl w:ilvl="8">
      <w:numFmt w:val="bullet"/>
      <w:lvlText w:val="•"/>
      <w:lvlJc w:val="left"/>
      <w:pPr>
        <w:ind w:left="8594" w:hanging="850"/>
      </w:pPr>
      <w:rPr>
        <w:rFonts w:hint="default"/>
      </w:rPr>
    </w:lvl>
  </w:abstractNum>
  <w:abstractNum w:abstractNumId="9">
    <w:nsid w:val="119E053B"/>
    <w:multiLevelType w:val="multilevel"/>
    <w:tmpl w:val="3B2C812A"/>
    <w:lvl w:ilvl="0">
      <w:start w:val="15"/>
      <w:numFmt w:val="decimal"/>
      <w:lvlText w:val="%1"/>
      <w:lvlJc w:val="left"/>
      <w:pPr>
        <w:ind w:left="672" w:hanging="480"/>
      </w:pPr>
      <w:rPr>
        <w:rFonts w:hint="default"/>
        <w:lang w:val="pt-PT" w:eastAsia="pt-PT" w:bidi="pt-PT"/>
      </w:rPr>
    </w:lvl>
    <w:lvl w:ilvl="1">
      <w:start w:val="1"/>
      <w:numFmt w:val="decimal"/>
      <w:lvlText w:val="14.%2."/>
      <w:lvlJc w:val="left"/>
      <w:pPr>
        <w:ind w:left="622" w:hanging="480"/>
      </w:pPr>
      <w:rPr>
        <w:rFonts w:hint="default"/>
        <w:spacing w:val="-2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611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43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75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06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38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70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01" w:hanging="480"/>
      </w:pPr>
      <w:rPr>
        <w:rFonts w:hint="default"/>
        <w:lang w:val="pt-PT" w:eastAsia="pt-PT" w:bidi="pt-PT"/>
      </w:rPr>
    </w:lvl>
  </w:abstractNum>
  <w:abstractNum w:abstractNumId="10">
    <w:nsid w:val="23BC0EBE"/>
    <w:multiLevelType w:val="multilevel"/>
    <w:tmpl w:val="FC68CA86"/>
    <w:lvl w:ilvl="0">
      <w:start w:val="11"/>
      <w:numFmt w:val="decimal"/>
      <w:lvlText w:val="%1"/>
      <w:lvlJc w:val="left"/>
      <w:pPr>
        <w:ind w:left="97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72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983" w:hanging="721"/>
      </w:pPr>
      <w:rPr>
        <w:rFonts w:hint="default"/>
      </w:rPr>
    </w:lvl>
    <w:lvl w:ilvl="3">
      <w:numFmt w:val="bullet"/>
      <w:lvlText w:val="•"/>
      <w:lvlJc w:val="left"/>
      <w:pPr>
        <w:ind w:left="3985" w:hanging="721"/>
      </w:pPr>
      <w:rPr>
        <w:rFonts w:hint="default"/>
      </w:rPr>
    </w:lvl>
    <w:lvl w:ilvl="4">
      <w:numFmt w:val="bullet"/>
      <w:lvlText w:val="•"/>
      <w:lvlJc w:val="left"/>
      <w:pPr>
        <w:ind w:left="4987" w:hanging="721"/>
      </w:pPr>
      <w:rPr>
        <w:rFonts w:hint="default"/>
      </w:rPr>
    </w:lvl>
    <w:lvl w:ilvl="5">
      <w:numFmt w:val="bullet"/>
      <w:lvlText w:val="•"/>
      <w:lvlJc w:val="left"/>
      <w:pPr>
        <w:ind w:left="5989" w:hanging="721"/>
      </w:pPr>
      <w:rPr>
        <w:rFonts w:hint="default"/>
      </w:rPr>
    </w:lvl>
    <w:lvl w:ilvl="6">
      <w:numFmt w:val="bullet"/>
      <w:lvlText w:val="•"/>
      <w:lvlJc w:val="left"/>
      <w:pPr>
        <w:ind w:left="6991" w:hanging="721"/>
      </w:pPr>
      <w:rPr>
        <w:rFonts w:hint="default"/>
      </w:rPr>
    </w:lvl>
    <w:lvl w:ilvl="7">
      <w:numFmt w:val="bullet"/>
      <w:lvlText w:val="•"/>
      <w:lvlJc w:val="left"/>
      <w:pPr>
        <w:ind w:left="7993" w:hanging="721"/>
      </w:pPr>
      <w:rPr>
        <w:rFonts w:hint="default"/>
      </w:rPr>
    </w:lvl>
    <w:lvl w:ilvl="8">
      <w:numFmt w:val="bullet"/>
      <w:lvlText w:val="•"/>
      <w:lvlJc w:val="left"/>
      <w:pPr>
        <w:ind w:left="8995" w:hanging="721"/>
      </w:pPr>
      <w:rPr>
        <w:rFonts w:hint="default"/>
      </w:rPr>
    </w:lvl>
  </w:abstractNum>
  <w:abstractNum w:abstractNumId="11">
    <w:nsid w:val="24D06D58"/>
    <w:multiLevelType w:val="multilevel"/>
    <w:tmpl w:val="D99EFD68"/>
    <w:lvl w:ilvl="0">
      <w:start w:val="1"/>
      <w:numFmt w:val="decimal"/>
      <w:lvlText w:val="%1"/>
      <w:lvlJc w:val="left"/>
      <w:pPr>
        <w:ind w:left="252" w:hanging="437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52" w:hanging="437"/>
      </w:pPr>
      <w:rPr>
        <w:rFonts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437"/>
      </w:pPr>
      <w:rPr>
        <w:rFonts w:hint="default"/>
      </w:rPr>
    </w:lvl>
    <w:lvl w:ilvl="3">
      <w:numFmt w:val="bullet"/>
      <w:lvlText w:val="•"/>
      <w:lvlJc w:val="left"/>
      <w:pPr>
        <w:ind w:left="3481" w:hanging="437"/>
      </w:pPr>
      <w:rPr>
        <w:rFonts w:hint="default"/>
      </w:rPr>
    </w:lvl>
    <w:lvl w:ilvl="4">
      <w:numFmt w:val="bullet"/>
      <w:lvlText w:val="•"/>
      <w:lvlJc w:val="left"/>
      <w:pPr>
        <w:ind w:left="4555" w:hanging="437"/>
      </w:pPr>
      <w:rPr>
        <w:rFonts w:hint="default"/>
      </w:rPr>
    </w:lvl>
    <w:lvl w:ilvl="5">
      <w:numFmt w:val="bullet"/>
      <w:lvlText w:val="•"/>
      <w:lvlJc w:val="left"/>
      <w:pPr>
        <w:ind w:left="5629" w:hanging="437"/>
      </w:pPr>
      <w:rPr>
        <w:rFonts w:hint="default"/>
      </w:rPr>
    </w:lvl>
    <w:lvl w:ilvl="6">
      <w:numFmt w:val="bullet"/>
      <w:lvlText w:val="•"/>
      <w:lvlJc w:val="left"/>
      <w:pPr>
        <w:ind w:left="6703" w:hanging="437"/>
      </w:pPr>
      <w:rPr>
        <w:rFonts w:hint="default"/>
      </w:rPr>
    </w:lvl>
    <w:lvl w:ilvl="7">
      <w:numFmt w:val="bullet"/>
      <w:lvlText w:val="•"/>
      <w:lvlJc w:val="left"/>
      <w:pPr>
        <w:ind w:left="7777" w:hanging="437"/>
      </w:pPr>
      <w:rPr>
        <w:rFonts w:hint="default"/>
      </w:rPr>
    </w:lvl>
    <w:lvl w:ilvl="8">
      <w:numFmt w:val="bullet"/>
      <w:lvlText w:val="•"/>
      <w:lvlJc w:val="left"/>
      <w:pPr>
        <w:ind w:left="8851" w:hanging="437"/>
      </w:pPr>
      <w:rPr>
        <w:rFonts w:hint="default"/>
      </w:rPr>
    </w:lvl>
  </w:abstractNum>
  <w:abstractNum w:abstractNumId="12">
    <w:nsid w:val="29DB7D93"/>
    <w:multiLevelType w:val="multilevel"/>
    <w:tmpl w:val="EDA446C6"/>
    <w:lvl w:ilvl="0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bCs/>
        <w:w w:val="99"/>
        <w:sz w:val="20"/>
        <w:szCs w:val="20"/>
        <w:lang w:val="pt-PT" w:eastAsia="pt-PT" w:bidi="pt-P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0515B67"/>
    <w:multiLevelType w:val="multilevel"/>
    <w:tmpl w:val="D6340606"/>
    <w:lvl w:ilvl="0">
      <w:start w:val="1"/>
      <w:numFmt w:val="decimal"/>
      <w:lvlText w:val="%1"/>
      <w:lvlJc w:val="left"/>
      <w:pPr>
        <w:ind w:left="180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81" w:hanging="567"/>
      </w:pPr>
      <w:rPr>
        <w:rFonts w:ascii="Verdana" w:eastAsia="Times New Roman" w:hAnsi="Verdana" w:cs="Times New Roman" w:hint="default"/>
        <w:spacing w:val="-3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48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6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8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95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98" w:hanging="567"/>
      </w:pPr>
      <w:rPr>
        <w:rFonts w:hint="default"/>
        <w:lang w:val="pt-PT" w:eastAsia="pt-PT" w:bidi="pt-PT"/>
      </w:rPr>
    </w:lvl>
  </w:abstractNum>
  <w:abstractNum w:abstractNumId="14">
    <w:nsid w:val="32D43E46"/>
    <w:multiLevelType w:val="hybridMultilevel"/>
    <w:tmpl w:val="7EFAC56A"/>
    <w:lvl w:ilvl="0" w:tplc="FA3EAAC2">
      <w:start w:val="2"/>
      <w:numFmt w:val="decimal"/>
      <w:lvlText w:val="3.%1."/>
      <w:lvlJc w:val="left"/>
      <w:pPr>
        <w:ind w:left="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167A09"/>
    <w:multiLevelType w:val="multilevel"/>
    <w:tmpl w:val="273CB386"/>
    <w:lvl w:ilvl="0">
      <w:start w:val="10"/>
      <w:numFmt w:val="decimal"/>
      <w:lvlText w:val="%1"/>
      <w:lvlJc w:val="left"/>
      <w:pPr>
        <w:ind w:left="252" w:hanging="5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" w:hanging="538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252" w:hanging="799"/>
      </w:pPr>
      <w:rPr>
        <w:rFonts w:ascii="Verdana" w:eastAsia="Verdana" w:hAnsi="Verdana" w:cs="Verdan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481" w:hanging="799"/>
      </w:pPr>
      <w:rPr>
        <w:rFonts w:hint="default"/>
      </w:rPr>
    </w:lvl>
    <w:lvl w:ilvl="4">
      <w:numFmt w:val="bullet"/>
      <w:lvlText w:val="•"/>
      <w:lvlJc w:val="left"/>
      <w:pPr>
        <w:ind w:left="4555" w:hanging="799"/>
      </w:pPr>
      <w:rPr>
        <w:rFonts w:hint="default"/>
      </w:rPr>
    </w:lvl>
    <w:lvl w:ilvl="5">
      <w:numFmt w:val="bullet"/>
      <w:lvlText w:val="•"/>
      <w:lvlJc w:val="left"/>
      <w:pPr>
        <w:ind w:left="5629" w:hanging="799"/>
      </w:pPr>
      <w:rPr>
        <w:rFonts w:hint="default"/>
      </w:rPr>
    </w:lvl>
    <w:lvl w:ilvl="6">
      <w:numFmt w:val="bullet"/>
      <w:lvlText w:val="•"/>
      <w:lvlJc w:val="left"/>
      <w:pPr>
        <w:ind w:left="6703" w:hanging="799"/>
      </w:pPr>
      <w:rPr>
        <w:rFonts w:hint="default"/>
      </w:rPr>
    </w:lvl>
    <w:lvl w:ilvl="7">
      <w:numFmt w:val="bullet"/>
      <w:lvlText w:val="•"/>
      <w:lvlJc w:val="left"/>
      <w:pPr>
        <w:ind w:left="7777" w:hanging="799"/>
      </w:pPr>
      <w:rPr>
        <w:rFonts w:hint="default"/>
      </w:rPr>
    </w:lvl>
    <w:lvl w:ilvl="8">
      <w:numFmt w:val="bullet"/>
      <w:lvlText w:val="•"/>
      <w:lvlJc w:val="left"/>
      <w:pPr>
        <w:ind w:left="8851" w:hanging="799"/>
      </w:pPr>
      <w:rPr>
        <w:rFonts w:hint="default"/>
      </w:rPr>
    </w:lvl>
  </w:abstractNum>
  <w:abstractNum w:abstractNumId="16">
    <w:nsid w:val="36E36AD2"/>
    <w:multiLevelType w:val="multilevel"/>
    <w:tmpl w:val="F65256F0"/>
    <w:lvl w:ilvl="0">
      <w:start w:val="4"/>
      <w:numFmt w:val="decimal"/>
      <w:lvlText w:val="%1"/>
      <w:lvlJc w:val="left"/>
      <w:pPr>
        <w:ind w:left="252" w:hanging="421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21" w:hanging="421"/>
      </w:pPr>
      <w:rPr>
        <w:rFonts w:hint="default"/>
        <w:w w:val="99"/>
        <w:sz w:val="20"/>
        <w:szCs w:val="20"/>
      </w:rPr>
    </w:lvl>
    <w:lvl w:ilvl="2">
      <w:start w:val="1"/>
      <w:numFmt w:val="upperRoman"/>
      <w:lvlText w:val="%3."/>
      <w:lvlJc w:val="left"/>
      <w:pPr>
        <w:ind w:left="1386" w:hanging="850"/>
      </w:pPr>
      <w:rPr>
        <w:rFonts w:ascii="Verdana" w:eastAsia="Verdana" w:hAnsi="Verdana" w:cs="Verdana" w:hint="default"/>
        <w:spacing w:val="-3"/>
        <w:w w:val="99"/>
        <w:sz w:val="20"/>
        <w:szCs w:val="20"/>
      </w:rPr>
    </w:lvl>
    <w:lvl w:ilvl="3">
      <w:numFmt w:val="bullet"/>
      <w:lvlText w:val="•"/>
      <w:lvlJc w:val="left"/>
      <w:pPr>
        <w:ind w:left="2582" w:hanging="850"/>
      </w:pPr>
      <w:rPr>
        <w:rFonts w:hint="default"/>
      </w:rPr>
    </w:lvl>
    <w:lvl w:ilvl="4">
      <w:numFmt w:val="bullet"/>
      <w:lvlText w:val="•"/>
      <w:lvlJc w:val="left"/>
      <w:pPr>
        <w:ind w:left="3784" w:hanging="850"/>
      </w:pPr>
      <w:rPr>
        <w:rFonts w:hint="default"/>
      </w:rPr>
    </w:lvl>
    <w:lvl w:ilvl="5">
      <w:numFmt w:val="bullet"/>
      <w:lvlText w:val="•"/>
      <w:lvlJc w:val="left"/>
      <w:pPr>
        <w:ind w:left="4987" w:hanging="850"/>
      </w:pPr>
      <w:rPr>
        <w:rFonts w:hint="default"/>
      </w:rPr>
    </w:lvl>
    <w:lvl w:ilvl="6">
      <w:numFmt w:val="bullet"/>
      <w:lvlText w:val="•"/>
      <w:lvlJc w:val="left"/>
      <w:pPr>
        <w:ind w:left="6189" w:hanging="850"/>
      </w:pPr>
      <w:rPr>
        <w:rFonts w:hint="default"/>
      </w:rPr>
    </w:lvl>
    <w:lvl w:ilvl="7">
      <w:numFmt w:val="bullet"/>
      <w:lvlText w:val="•"/>
      <w:lvlJc w:val="left"/>
      <w:pPr>
        <w:ind w:left="7392" w:hanging="850"/>
      </w:pPr>
      <w:rPr>
        <w:rFonts w:hint="default"/>
      </w:rPr>
    </w:lvl>
    <w:lvl w:ilvl="8">
      <w:numFmt w:val="bullet"/>
      <w:lvlText w:val="•"/>
      <w:lvlJc w:val="left"/>
      <w:pPr>
        <w:ind w:left="8594" w:hanging="850"/>
      </w:pPr>
      <w:rPr>
        <w:rFonts w:hint="default"/>
      </w:rPr>
    </w:lvl>
  </w:abstractNum>
  <w:abstractNum w:abstractNumId="17">
    <w:nsid w:val="3B741876"/>
    <w:multiLevelType w:val="multilevel"/>
    <w:tmpl w:val="42A65EA8"/>
    <w:lvl w:ilvl="0">
      <w:start w:val="1"/>
      <w:numFmt w:val="decimal"/>
      <w:lvlText w:val="%1"/>
      <w:lvlJc w:val="left"/>
      <w:pPr>
        <w:ind w:left="97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" w:hanging="437"/>
      </w:pPr>
      <w:rPr>
        <w:rFonts w:ascii="Verdana" w:eastAsia="Verdana" w:hAnsi="Verdana" w:cs="Verdana" w:hint="default"/>
        <w:b w:val="0"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983" w:hanging="437"/>
      </w:pPr>
      <w:rPr>
        <w:rFonts w:hint="default"/>
      </w:rPr>
    </w:lvl>
    <w:lvl w:ilvl="3">
      <w:numFmt w:val="bullet"/>
      <w:lvlText w:val="•"/>
      <w:lvlJc w:val="left"/>
      <w:pPr>
        <w:ind w:left="3985" w:hanging="437"/>
      </w:pPr>
      <w:rPr>
        <w:rFonts w:hint="default"/>
      </w:rPr>
    </w:lvl>
    <w:lvl w:ilvl="4">
      <w:numFmt w:val="bullet"/>
      <w:lvlText w:val="•"/>
      <w:lvlJc w:val="left"/>
      <w:pPr>
        <w:ind w:left="4987" w:hanging="437"/>
      </w:pPr>
      <w:rPr>
        <w:rFonts w:hint="default"/>
      </w:rPr>
    </w:lvl>
    <w:lvl w:ilvl="5">
      <w:numFmt w:val="bullet"/>
      <w:lvlText w:val="•"/>
      <w:lvlJc w:val="left"/>
      <w:pPr>
        <w:ind w:left="5989" w:hanging="437"/>
      </w:pPr>
      <w:rPr>
        <w:rFonts w:hint="default"/>
      </w:rPr>
    </w:lvl>
    <w:lvl w:ilvl="6">
      <w:numFmt w:val="bullet"/>
      <w:lvlText w:val="•"/>
      <w:lvlJc w:val="left"/>
      <w:pPr>
        <w:ind w:left="6991" w:hanging="437"/>
      </w:pPr>
      <w:rPr>
        <w:rFonts w:hint="default"/>
      </w:rPr>
    </w:lvl>
    <w:lvl w:ilvl="7">
      <w:numFmt w:val="bullet"/>
      <w:lvlText w:val="•"/>
      <w:lvlJc w:val="left"/>
      <w:pPr>
        <w:ind w:left="7993" w:hanging="437"/>
      </w:pPr>
      <w:rPr>
        <w:rFonts w:hint="default"/>
      </w:rPr>
    </w:lvl>
    <w:lvl w:ilvl="8">
      <w:numFmt w:val="bullet"/>
      <w:lvlText w:val="•"/>
      <w:lvlJc w:val="left"/>
      <w:pPr>
        <w:ind w:left="8995" w:hanging="437"/>
      </w:pPr>
      <w:rPr>
        <w:rFonts w:hint="default"/>
      </w:rPr>
    </w:lvl>
  </w:abstractNum>
  <w:abstractNum w:abstractNumId="18">
    <w:nsid w:val="3C3462CA"/>
    <w:multiLevelType w:val="hybridMultilevel"/>
    <w:tmpl w:val="77D0F0B6"/>
    <w:lvl w:ilvl="0" w:tplc="4104A6B2">
      <w:start w:val="1"/>
      <w:numFmt w:val="upperRoman"/>
      <w:lvlText w:val="%1"/>
      <w:lvlJc w:val="left"/>
      <w:pPr>
        <w:ind w:left="308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A1A5186">
      <w:numFmt w:val="bullet"/>
      <w:lvlText w:val="•"/>
      <w:lvlJc w:val="left"/>
      <w:pPr>
        <w:ind w:left="1369" w:hanging="176"/>
      </w:pPr>
      <w:rPr>
        <w:rFonts w:hint="default"/>
      </w:rPr>
    </w:lvl>
    <w:lvl w:ilvl="2" w:tplc="E6DE4F34">
      <w:numFmt w:val="bullet"/>
      <w:lvlText w:val="•"/>
      <w:lvlJc w:val="left"/>
      <w:pPr>
        <w:ind w:left="2439" w:hanging="176"/>
      </w:pPr>
      <w:rPr>
        <w:rFonts w:hint="default"/>
      </w:rPr>
    </w:lvl>
    <w:lvl w:ilvl="3" w:tplc="CD3E47D2">
      <w:numFmt w:val="bullet"/>
      <w:lvlText w:val="•"/>
      <w:lvlJc w:val="left"/>
      <w:pPr>
        <w:ind w:left="3509" w:hanging="176"/>
      </w:pPr>
      <w:rPr>
        <w:rFonts w:hint="default"/>
      </w:rPr>
    </w:lvl>
    <w:lvl w:ilvl="4" w:tplc="C142B46C">
      <w:numFmt w:val="bullet"/>
      <w:lvlText w:val="•"/>
      <w:lvlJc w:val="left"/>
      <w:pPr>
        <w:ind w:left="4579" w:hanging="176"/>
      </w:pPr>
      <w:rPr>
        <w:rFonts w:hint="default"/>
      </w:rPr>
    </w:lvl>
    <w:lvl w:ilvl="5" w:tplc="450420BE">
      <w:numFmt w:val="bullet"/>
      <w:lvlText w:val="•"/>
      <w:lvlJc w:val="left"/>
      <w:pPr>
        <w:ind w:left="5649" w:hanging="176"/>
      </w:pPr>
      <w:rPr>
        <w:rFonts w:hint="default"/>
      </w:rPr>
    </w:lvl>
    <w:lvl w:ilvl="6" w:tplc="97029E84">
      <w:numFmt w:val="bullet"/>
      <w:lvlText w:val="•"/>
      <w:lvlJc w:val="left"/>
      <w:pPr>
        <w:ind w:left="6719" w:hanging="176"/>
      </w:pPr>
      <w:rPr>
        <w:rFonts w:hint="default"/>
      </w:rPr>
    </w:lvl>
    <w:lvl w:ilvl="7" w:tplc="B2AAA4E6">
      <w:numFmt w:val="bullet"/>
      <w:lvlText w:val="•"/>
      <w:lvlJc w:val="left"/>
      <w:pPr>
        <w:ind w:left="7789" w:hanging="176"/>
      </w:pPr>
      <w:rPr>
        <w:rFonts w:hint="default"/>
      </w:rPr>
    </w:lvl>
    <w:lvl w:ilvl="8" w:tplc="B1A6B2B0">
      <w:numFmt w:val="bullet"/>
      <w:lvlText w:val="•"/>
      <w:lvlJc w:val="left"/>
      <w:pPr>
        <w:ind w:left="8859" w:hanging="176"/>
      </w:pPr>
      <w:rPr>
        <w:rFonts w:hint="default"/>
      </w:rPr>
    </w:lvl>
  </w:abstractNum>
  <w:abstractNum w:abstractNumId="19">
    <w:nsid w:val="3C507B01"/>
    <w:multiLevelType w:val="multilevel"/>
    <w:tmpl w:val="FAB6C0EE"/>
    <w:lvl w:ilvl="0">
      <w:start w:val="10"/>
      <w:numFmt w:val="decimal"/>
      <w:lvlText w:val="%1"/>
      <w:lvlJc w:val="left"/>
      <w:pPr>
        <w:ind w:left="680" w:hanging="428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52" w:hanging="529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386" w:hanging="281"/>
      </w:pPr>
      <w:rPr>
        <w:rFonts w:ascii="Verdana" w:eastAsia="Times New Roman" w:hAnsi="Verdana" w:cs="Times New Roman" w:hint="default"/>
        <w:spacing w:val="0"/>
        <w:w w:val="100"/>
        <w:sz w:val="20"/>
        <w:szCs w:val="20"/>
      </w:rPr>
    </w:lvl>
    <w:lvl w:ilvl="3">
      <w:numFmt w:val="bullet"/>
      <w:lvlText w:val="•"/>
      <w:lvlJc w:val="left"/>
      <w:pPr>
        <w:ind w:left="2582" w:hanging="281"/>
      </w:pPr>
      <w:rPr>
        <w:rFonts w:hint="default"/>
      </w:rPr>
    </w:lvl>
    <w:lvl w:ilvl="4">
      <w:numFmt w:val="bullet"/>
      <w:lvlText w:val="•"/>
      <w:lvlJc w:val="left"/>
      <w:pPr>
        <w:ind w:left="3784" w:hanging="281"/>
      </w:pPr>
      <w:rPr>
        <w:rFonts w:hint="default"/>
      </w:rPr>
    </w:lvl>
    <w:lvl w:ilvl="5">
      <w:numFmt w:val="bullet"/>
      <w:lvlText w:val="•"/>
      <w:lvlJc w:val="left"/>
      <w:pPr>
        <w:ind w:left="4987" w:hanging="281"/>
      </w:pPr>
      <w:rPr>
        <w:rFonts w:hint="default"/>
      </w:rPr>
    </w:lvl>
    <w:lvl w:ilvl="6">
      <w:numFmt w:val="bullet"/>
      <w:lvlText w:val="•"/>
      <w:lvlJc w:val="left"/>
      <w:pPr>
        <w:ind w:left="6189" w:hanging="281"/>
      </w:pPr>
      <w:rPr>
        <w:rFonts w:hint="default"/>
      </w:rPr>
    </w:lvl>
    <w:lvl w:ilvl="7">
      <w:numFmt w:val="bullet"/>
      <w:lvlText w:val="•"/>
      <w:lvlJc w:val="left"/>
      <w:pPr>
        <w:ind w:left="7392" w:hanging="281"/>
      </w:pPr>
      <w:rPr>
        <w:rFonts w:hint="default"/>
      </w:rPr>
    </w:lvl>
    <w:lvl w:ilvl="8">
      <w:numFmt w:val="bullet"/>
      <w:lvlText w:val="•"/>
      <w:lvlJc w:val="left"/>
      <w:pPr>
        <w:ind w:left="8594" w:hanging="281"/>
      </w:pPr>
      <w:rPr>
        <w:rFonts w:hint="default"/>
      </w:rPr>
    </w:lvl>
  </w:abstractNum>
  <w:abstractNum w:abstractNumId="20">
    <w:nsid w:val="3F526224"/>
    <w:multiLevelType w:val="multilevel"/>
    <w:tmpl w:val="3C562DB0"/>
    <w:lvl w:ilvl="0">
      <w:start w:val="2"/>
      <w:numFmt w:val="decimal"/>
      <w:lvlText w:val="%1"/>
      <w:lvlJc w:val="left"/>
      <w:pPr>
        <w:ind w:left="252" w:hanging="721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" w:hanging="721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721"/>
      </w:pPr>
      <w:rPr>
        <w:rFonts w:hint="default"/>
      </w:rPr>
    </w:lvl>
    <w:lvl w:ilvl="3">
      <w:numFmt w:val="bullet"/>
      <w:lvlText w:val="•"/>
      <w:lvlJc w:val="left"/>
      <w:pPr>
        <w:ind w:left="3481" w:hanging="721"/>
      </w:pPr>
      <w:rPr>
        <w:rFonts w:hint="default"/>
      </w:rPr>
    </w:lvl>
    <w:lvl w:ilvl="4">
      <w:numFmt w:val="bullet"/>
      <w:lvlText w:val="•"/>
      <w:lvlJc w:val="left"/>
      <w:pPr>
        <w:ind w:left="4555" w:hanging="721"/>
      </w:pPr>
      <w:rPr>
        <w:rFonts w:hint="default"/>
      </w:rPr>
    </w:lvl>
    <w:lvl w:ilvl="5">
      <w:numFmt w:val="bullet"/>
      <w:lvlText w:val="•"/>
      <w:lvlJc w:val="left"/>
      <w:pPr>
        <w:ind w:left="5629" w:hanging="721"/>
      </w:pPr>
      <w:rPr>
        <w:rFonts w:hint="default"/>
      </w:rPr>
    </w:lvl>
    <w:lvl w:ilvl="6">
      <w:numFmt w:val="bullet"/>
      <w:lvlText w:val="•"/>
      <w:lvlJc w:val="left"/>
      <w:pPr>
        <w:ind w:left="6703" w:hanging="721"/>
      </w:pPr>
      <w:rPr>
        <w:rFonts w:hint="default"/>
      </w:rPr>
    </w:lvl>
    <w:lvl w:ilvl="7">
      <w:numFmt w:val="bullet"/>
      <w:lvlText w:val="•"/>
      <w:lvlJc w:val="left"/>
      <w:pPr>
        <w:ind w:left="7777" w:hanging="721"/>
      </w:pPr>
      <w:rPr>
        <w:rFonts w:hint="default"/>
      </w:rPr>
    </w:lvl>
    <w:lvl w:ilvl="8">
      <w:numFmt w:val="bullet"/>
      <w:lvlText w:val="•"/>
      <w:lvlJc w:val="left"/>
      <w:pPr>
        <w:ind w:left="8851" w:hanging="721"/>
      </w:pPr>
      <w:rPr>
        <w:rFonts w:hint="default"/>
      </w:rPr>
    </w:lvl>
  </w:abstractNum>
  <w:abstractNum w:abstractNumId="21">
    <w:nsid w:val="43717560"/>
    <w:multiLevelType w:val="hybridMultilevel"/>
    <w:tmpl w:val="0A6C304E"/>
    <w:lvl w:ilvl="0" w:tplc="04160019">
      <w:start w:val="1"/>
      <w:numFmt w:val="lowerLetter"/>
      <w:lvlText w:val="%1."/>
      <w:lvlJc w:val="left"/>
      <w:pPr>
        <w:ind w:left="252" w:hanging="324"/>
      </w:pPr>
      <w:rPr>
        <w:rFonts w:hint="default"/>
        <w:w w:val="99"/>
        <w:sz w:val="20"/>
        <w:szCs w:val="20"/>
      </w:rPr>
    </w:lvl>
    <w:lvl w:ilvl="1" w:tplc="B0C89C4E">
      <w:numFmt w:val="bullet"/>
      <w:lvlText w:val="•"/>
      <w:lvlJc w:val="left"/>
      <w:pPr>
        <w:ind w:left="1333" w:hanging="324"/>
      </w:pPr>
      <w:rPr>
        <w:rFonts w:hint="default"/>
      </w:rPr>
    </w:lvl>
    <w:lvl w:ilvl="2" w:tplc="065091FC">
      <w:numFmt w:val="bullet"/>
      <w:lvlText w:val="•"/>
      <w:lvlJc w:val="left"/>
      <w:pPr>
        <w:ind w:left="2407" w:hanging="324"/>
      </w:pPr>
      <w:rPr>
        <w:rFonts w:hint="default"/>
      </w:rPr>
    </w:lvl>
    <w:lvl w:ilvl="3" w:tplc="F75AC822">
      <w:numFmt w:val="bullet"/>
      <w:lvlText w:val="•"/>
      <w:lvlJc w:val="left"/>
      <w:pPr>
        <w:ind w:left="3481" w:hanging="324"/>
      </w:pPr>
      <w:rPr>
        <w:rFonts w:hint="default"/>
      </w:rPr>
    </w:lvl>
    <w:lvl w:ilvl="4" w:tplc="6100C24C">
      <w:numFmt w:val="bullet"/>
      <w:lvlText w:val="•"/>
      <w:lvlJc w:val="left"/>
      <w:pPr>
        <w:ind w:left="4555" w:hanging="324"/>
      </w:pPr>
      <w:rPr>
        <w:rFonts w:hint="default"/>
      </w:rPr>
    </w:lvl>
    <w:lvl w:ilvl="5" w:tplc="96ACBDE2">
      <w:numFmt w:val="bullet"/>
      <w:lvlText w:val="•"/>
      <w:lvlJc w:val="left"/>
      <w:pPr>
        <w:ind w:left="5629" w:hanging="324"/>
      </w:pPr>
      <w:rPr>
        <w:rFonts w:hint="default"/>
      </w:rPr>
    </w:lvl>
    <w:lvl w:ilvl="6" w:tplc="091CD7F8">
      <w:numFmt w:val="bullet"/>
      <w:lvlText w:val="•"/>
      <w:lvlJc w:val="left"/>
      <w:pPr>
        <w:ind w:left="6703" w:hanging="324"/>
      </w:pPr>
      <w:rPr>
        <w:rFonts w:hint="default"/>
      </w:rPr>
    </w:lvl>
    <w:lvl w:ilvl="7" w:tplc="E5326E80">
      <w:numFmt w:val="bullet"/>
      <w:lvlText w:val="•"/>
      <w:lvlJc w:val="left"/>
      <w:pPr>
        <w:ind w:left="7777" w:hanging="324"/>
      </w:pPr>
      <w:rPr>
        <w:rFonts w:hint="default"/>
      </w:rPr>
    </w:lvl>
    <w:lvl w:ilvl="8" w:tplc="7EC6DEEE">
      <w:numFmt w:val="bullet"/>
      <w:lvlText w:val="•"/>
      <w:lvlJc w:val="left"/>
      <w:pPr>
        <w:ind w:left="8851" w:hanging="324"/>
      </w:pPr>
      <w:rPr>
        <w:rFonts w:hint="default"/>
      </w:rPr>
    </w:lvl>
  </w:abstractNum>
  <w:abstractNum w:abstractNumId="22">
    <w:nsid w:val="44AB1589"/>
    <w:multiLevelType w:val="multilevel"/>
    <w:tmpl w:val="B924300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5B9100A"/>
    <w:multiLevelType w:val="multilevel"/>
    <w:tmpl w:val="1F765C48"/>
    <w:lvl w:ilvl="0">
      <w:start w:val="3"/>
      <w:numFmt w:val="decimal"/>
      <w:lvlText w:val="%1"/>
      <w:lvlJc w:val="left"/>
      <w:pPr>
        <w:ind w:left="433" w:hanging="47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3" w:hanging="473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551" w:hanging="473"/>
      </w:pPr>
      <w:rPr>
        <w:rFonts w:hint="default"/>
      </w:rPr>
    </w:lvl>
    <w:lvl w:ilvl="3">
      <w:numFmt w:val="bullet"/>
      <w:lvlText w:val="•"/>
      <w:lvlJc w:val="left"/>
      <w:pPr>
        <w:ind w:left="3607" w:hanging="473"/>
      </w:pPr>
      <w:rPr>
        <w:rFonts w:hint="default"/>
      </w:rPr>
    </w:lvl>
    <w:lvl w:ilvl="4">
      <w:numFmt w:val="bullet"/>
      <w:lvlText w:val="•"/>
      <w:lvlJc w:val="left"/>
      <w:pPr>
        <w:ind w:left="4663" w:hanging="473"/>
      </w:pPr>
      <w:rPr>
        <w:rFonts w:hint="default"/>
      </w:rPr>
    </w:lvl>
    <w:lvl w:ilvl="5">
      <w:numFmt w:val="bullet"/>
      <w:lvlText w:val="•"/>
      <w:lvlJc w:val="left"/>
      <w:pPr>
        <w:ind w:left="5719" w:hanging="473"/>
      </w:pPr>
      <w:rPr>
        <w:rFonts w:hint="default"/>
      </w:rPr>
    </w:lvl>
    <w:lvl w:ilvl="6">
      <w:numFmt w:val="bullet"/>
      <w:lvlText w:val="•"/>
      <w:lvlJc w:val="left"/>
      <w:pPr>
        <w:ind w:left="6775" w:hanging="473"/>
      </w:pPr>
      <w:rPr>
        <w:rFonts w:hint="default"/>
      </w:rPr>
    </w:lvl>
    <w:lvl w:ilvl="7">
      <w:numFmt w:val="bullet"/>
      <w:lvlText w:val="•"/>
      <w:lvlJc w:val="left"/>
      <w:pPr>
        <w:ind w:left="7831" w:hanging="473"/>
      </w:pPr>
      <w:rPr>
        <w:rFonts w:hint="default"/>
      </w:rPr>
    </w:lvl>
    <w:lvl w:ilvl="8">
      <w:numFmt w:val="bullet"/>
      <w:lvlText w:val="•"/>
      <w:lvlJc w:val="left"/>
      <w:pPr>
        <w:ind w:left="8887" w:hanging="473"/>
      </w:pPr>
      <w:rPr>
        <w:rFonts w:hint="default"/>
      </w:rPr>
    </w:lvl>
  </w:abstractNum>
  <w:abstractNum w:abstractNumId="24">
    <w:nsid w:val="45F04627"/>
    <w:multiLevelType w:val="multilevel"/>
    <w:tmpl w:val="A344D63E"/>
    <w:lvl w:ilvl="0">
      <w:start w:val="1"/>
      <w:numFmt w:val="decimal"/>
      <w:lvlText w:val="%1."/>
      <w:lvlJc w:val="left"/>
      <w:pPr>
        <w:ind w:left="423" w:hanging="281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1702" w:hanging="490"/>
      </w:pPr>
      <w:rPr>
        <w:rFonts w:hint="default"/>
      </w:rPr>
    </w:lvl>
    <w:lvl w:ilvl="3">
      <w:numFmt w:val="bullet"/>
      <w:lvlText w:val="•"/>
      <w:lvlJc w:val="left"/>
      <w:pPr>
        <w:ind w:left="2864" w:hanging="490"/>
      </w:pPr>
      <w:rPr>
        <w:rFonts w:hint="default"/>
      </w:rPr>
    </w:lvl>
    <w:lvl w:ilvl="4">
      <w:numFmt w:val="bullet"/>
      <w:lvlText w:val="•"/>
      <w:lvlJc w:val="left"/>
      <w:pPr>
        <w:ind w:left="4026" w:hanging="490"/>
      </w:pPr>
      <w:rPr>
        <w:rFonts w:hint="default"/>
      </w:rPr>
    </w:lvl>
    <w:lvl w:ilvl="5">
      <w:numFmt w:val="bullet"/>
      <w:lvlText w:val="•"/>
      <w:lvlJc w:val="left"/>
      <w:pPr>
        <w:ind w:left="5188" w:hanging="490"/>
      </w:pPr>
      <w:rPr>
        <w:rFonts w:hint="default"/>
      </w:rPr>
    </w:lvl>
    <w:lvl w:ilvl="6">
      <w:numFmt w:val="bullet"/>
      <w:lvlText w:val="•"/>
      <w:lvlJc w:val="left"/>
      <w:pPr>
        <w:ind w:left="6350" w:hanging="490"/>
      </w:pPr>
      <w:rPr>
        <w:rFonts w:hint="default"/>
      </w:rPr>
    </w:lvl>
    <w:lvl w:ilvl="7">
      <w:numFmt w:val="bullet"/>
      <w:lvlText w:val="•"/>
      <w:lvlJc w:val="left"/>
      <w:pPr>
        <w:ind w:left="7512" w:hanging="490"/>
      </w:pPr>
      <w:rPr>
        <w:rFonts w:hint="default"/>
      </w:rPr>
    </w:lvl>
    <w:lvl w:ilvl="8">
      <w:numFmt w:val="bullet"/>
      <w:lvlText w:val="•"/>
      <w:lvlJc w:val="left"/>
      <w:pPr>
        <w:ind w:left="8674" w:hanging="490"/>
      </w:pPr>
      <w:rPr>
        <w:rFonts w:hint="default"/>
      </w:rPr>
    </w:lvl>
  </w:abstractNum>
  <w:abstractNum w:abstractNumId="25">
    <w:nsid w:val="47E84E3D"/>
    <w:multiLevelType w:val="multilevel"/>
    <w:tmpl w:val="6D9C869C"/>
    <w:lvl w:ilvl="0">
      <w:start w:val="13"/>
      <w:numFmt w:val="decimal"/>
      <w:lvlText w:val="%1"/>
      <w:lvlJc w:val="left"/>
      <w:pPr>
        <w:ind w:left="252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721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721"/>
      </w:pPr>
      <w:rPr>
        <w:rFonts w:hint="default"/>
      </w:rPr>
    </w:lvl>
    <w:lvl w:ilvl="3">
      <w:numFmt w:val="bullet"/>
      <w:lvlText w:val="•"/>
      <w:lvlJc w:val="left"/>
      <w:pPr>
        <w:ind w:left="3481" w:hanging="721"/>
      </w:pPr>
      <w:rPr>
        <w:rFonts w:hint="default"/>
      </w:rPr>
    </w:lvl>
    <w:lvl w:ilvl="4">
      <w:numFmt w:val="bullet"/>
      <w:lvlText w:val="•"/>
      <w:lvlJc w:val="left"/>
      <w:pPr>
        <w:ind w:left="4555" w:hanging="721"/>
      </w:pPr>
      <w:rPr>
        <w:rFonts w:hint="default"/>
      </w:rPr>
    </w:lvl>
    <w:lvl w:ilvl="5">
      <w:numFmt w:val="bullet"/>
      <w:lvlText w:val="•"/>
      <w:lvlJc w:val="left"/>
      <w:pPr>
        <w:ind w:left="5629" w:hanging="721"/>
      </w:pPr>
      <w:rPr>
        <w:rFonts w:hint="default"/>
      </w:rPr>
    </w:lvl>
    <w:lvl w:ilvl="6">
      <w:numFmt w:val="bullet"/>
      <w:lvlText w:val="•"/>
      <w:lvlJc w:val="left"/>
      <w:pPr>
        <w:ind w:left="6703" w:hanging="721"/>
      </w:pPr>
      <w:rPr>
        <w:rFonts w:hint="default"/>
      </w:rPr>
    </w:lvl>
    <w:lvl w:ilvl="7">
      <w:numFmt w:val="bullet"/>
      <w:lvlText w:val="•"/>
      <w:lvlJc w:val="left"/>
      <w:pPr>
        <w:ind w:left="7777" w:hanging="721"/>
      </w:pPr>
      <w:rPr>
        <w:rFonts w:hint="default"/>
      </w:rPr>
    </w:lvl>
    <w:lvl w:ilvl="8">
      <w:numFmt w:val="bullet"/>
      <w:lvlText w:val="•"/>
      <w:lvlJc w:val="left"/>
      <w:pPr>
        <w:ind w:left="8851" w:hanging="721"/>
      </w:pPr>
      <w:rPr>
        <w:rFonts w:hint="default"/>
      </w:rPr>
    </w:lvl>
  </w:abstractNum>
  <w:abstractNum w:abstractNumId="26">
    <w:nsid w:val="49D23B94"/>
    <w:multiLevelType w:val="multilevel"/>
    <w:tmpl w:val="CF8835D8"/>
    <w:lvl w:ilvl="0">
      <w:start w:val="4"/>
      <w:numFmt w:val="decimal"/>
      <w:lvlText w:val="%1"/>
      <w:lvlJc w:val="left"/>
      <w:pPr>
        <w:ind w:left="252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721"/>
      </w:pPr>
      <w:rPr>
        <w:rFonts w:ascii="Verdana" w:eastAsia="Verdana" w:hAnsi="Verdana" w:cs="Verdana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721"/>
      </w:pPr>
      <w:rPr>
        <w:rFonts w:hint="default"/>
      </w:rPr>
    </w:lvl>
    <w:lvl w:ilvl="3">
      <w:numFmt w:val="bullet"/>
      <w:lvlText w:val="•"/>
      <w:lvlJc w:val="left"/>
      <w:pPr>
        <w:ind w:left="3481" w:hanging="721"/>
      </w:pPr>
      <w:rPr>
        <w:rFonts w:hint="default"/>
      </w:rPr>
    </w:lvl>
    <w:lvl w:ilvl="4">
      <w:numFmt w:val="bullet"/>
      <w:lvlText w:val="•"/>
      <w:lvlJc w:val="left"/>
      <w:pPr>
        <w:ind w:left="4555" w:hanging="721"/>
      </w:pPr>
      <w:rPr>
        <w:rFonts w:hint="default"/>
      </w:rPr>
    </w:lvl>
    <w:lvl w:ilvl="5">
      <w:numFmt w:val="bullet"/>
      <w:lvlText w:val="•"/>
      <w:lvlJc w:val="left"/>
      <w:pPr>
        <w:ind w:left="5629" w:hanging="721"/>
      </w:pPr>
      <w:rPr>
        <w:rFonts w:hint="default"/>
      </w:rPr>
    </w:lvl>
    <w:lvl w:ilvl="6">
      <w:numFmt w:val="bullet"/>
      <w:lvlText w:val="•"/>
      <w:lvlJc w:val="left"/>
      <w:pPr>
        <w:ind w:left="6703" w:hanging="721"/>
      </w:pPr>
      <w:rPr>
        <w:rFonts w:hint="default"/>
      </w:rPr>
    </w:lvl>
    <w:lvl w:ilvl="7">
      <w:numFmt w:val="bullet"/>
      <w:lvlText w:val="•"/>
      <w:lvlJc w:val="left"/>
      <w:pPr>
        <w:ind w:left="7777" w:hanging="721"/>
      </w:pPr>
      <w:rPr>
        <w:rFonts w:hint="default"/>
      </w:rPr>
    </w:lvl>
    <w:lvl w:ilvl="8">
      <w:numFmt w:val="bullet"/>
      <w:lvlText w:val="•"/>
      <w:lvlJc w:val="left"/>
      <w:pPr>
        <w:ind w:left="8851" w:hanging="721"/>
      </w:pPr>
      <w:rPr>
        <w:rFonts w:hint="default"/>
      </w:rPr>
    </w:lvl>
  </w:abstractNum>
  <w:abstractNum w:abstractNumId="27">
    <w:nsid w:val="4D404EC5"/>
    <w:multiLevelType w:val="multilevel"/>
    <w:tmpl w:val="2BAEF9A6"/>
    <w:lvl w:ilvl="0">
      <w:start w:val="2"/>
      <w:numFmt w:val="decimal"/>
      <w:lvlText w:val="%1"/>
      <w:lvlJc w:val="left"/>
      <w:pPr>
        <w:ind w:left="252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560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560"/>
      </w:pPr>
      <w:rPr>
        <w:rFonts w:hint="default"/>
      </w:rPr>
    </w:lvl>
    <w:lvl w:ilvl="3">
      <w:numFmt w:val="bullet"/>
      <w:lvlText w:val="•"/>
      <w:lvlJc w:val="left"/>
      <w:pPr>
        <w:ind w:left="3481" w:hanging="560"/>
      </w:pPr>
      <w:rPr>
        <w:rFonts w:hint="default"/>
      </w:rPr>
    </w:lvl>
    <w:lvl w:ilvl="4">
      <w:numFmt w:val="bullet"/>
      <w:lvlText w:val="•"/>
      <w:lvlJc w:val="left"/>
      <w:pPr>
        <w:ind w:left="4555" w:hanging="560"/>
      </w:pPr>
      <w:rPr>
        <w:rFonts w:hint="default"/>
      </w:rPr>
    </w:lvl>
    <w:lvl w:ilvl="5">
      <w:numFmt w:val="bullet"/>
      <w:lvlText w:val="•"/>
      <w:lvlJc w:val="left"/>
      <w:pPr>
        <w:ind w:left="5629" w:hanging="560"/>
      </w:pPr>
      <w:rPr>
        <w:rFonts w:hint="default"/>
      </w:rPr>
    </w:lvl>
    <w:lvl w:ilvl="6">
      <w:numFmt w:val="bullet"/>
      <w:lvlText w:val="•"/>
      <w:lvlJc w:val="left"/>
      <w:pPr>
        <w:ind w:left="6703" w:hanging="560"/>
      </w:pPr>
      <w:rPr>
        <w:rFonts w:hint="default"/>
      </w:rPr>
    </w:lvl>
    <w:lvl w:ilvl="7">
      <w:numFmt w:val="bullet"/>
      <w:lvlText w:val="•"/>
      <w:lvlJc w:val="left"/>
      <w:pPr>
        <w:ind w:left="7777" w:hanging="560"/>
      </w:pPr>
      <w:rPr>
        <w:rFonts w:hint="default"/>
      </w:rPr>
    </w:lvl>
    <w:lvl w:ilvl="8">
      <w:numFmt w:val="bullet"/>
      <w:lvlText w:val="•"/>
      <w:lvlJc w:val="left"/>
      <w:pPr>
        <w:ind w:left="8851" w:hanging="560"/>
      </w:pPr>
      <w:rPr>
        <w:rFonts w:hint="default"/>
      </w:rPr>
    </w:lvl>
  </w:abstractNum>
  <w:abstractNum w:abstractNumId="28">
    <w:nsid w:val="50B6160F"/>
    <w:multiLevelType w:val="hybridMultilevel"/>
    <w:tmpl w:val="9BA4726A"/>
    <w:lvl w:ilvl="0" w:tplc="D9E49ECE">
      <w:start w:val="1"/>
      <w:numFmt w:val="lowerLetter"/>
      <w:lvlText w:val="%1)"/>
      <w:lvlJc w:val="left"/>
      <w:pPr>
        <w:ind w:left="213" w:hanging="706"/>
      </w:pPr>
      <w:rPr>
        <w:rFonts w:ascii="Verdana" w:eastAsia="Times New Roman" w:hAnsi="Verdana" w:cs="Times New Roman" w:hint="default"/>
        <w:spacing w:val="-20"/>
        <w:w w:val="99"/>
        <w:sz w:val="20"/>
        <w:szCs w:val="20"/>
        <w:lang w:val="pt-PT" w:eastAsia="pt-PT" w:bidi="pt-PT"/>
      </w:rPr>
    </w:lvl>
    <w:lvl w:ilvl="1" w:tplc="62D87A84">
      <w:numFmt w:val="bullet"/>
      <w:lvlText w:val="•"/>
      <w:lvlJc w:val="left"/>
      <w:pPr>
        <w:ind w:left="1248" w:hanging="706"/>
      </w:pPr>
      <w:rPr>
        <w:rFonts w:hint="default"/>
        <w:lang w:val="pt-PT" w:eastAsia="pt-PT" w:bidi="pt-PT"/>
      </w:rPr>
    </w:lvl>
    <w:lvl w:ilvl="2" w:tplc="7EE23CB2">
      <w:numFmt w:val="bullet"/>
      <w:lvlText w:val="•"/>
      <w:lvlJc w:val="left"/>
      <w:pPr>
        <w:ind w:left="2276" w:hanging="706"/>
      </w:pPr>
      <w:rPr>
        <w:rFonts w:hint="default"/>
        <w:lang w:val="pt-PT" w:eastAsia="pt-PT" w:bidi="pt-PT"/>
      </w:rPr>
    </w:lvl>
    <w:lvl w:ilvl="3" w:tplc="FDE003BC">
      <w:numFmt w:val="bullet"/>
      <w:lvlText w:val="•"/>
      <w:lvlJc w:val="left"/>
      <w:pPr>
        <w:ind w:left="3305" w:hanging="706"/>
      </w:pPr>
      <w:rPr>
        <w:rFonts w:hint="default"/>
        <w:lang w:val="pt-PT" w:eastAsia="pt-PT" w:bidi="pt-PT"/>
      </w:rPr>
    </w:lvl>
    <w:lvl w:ilvl="4" w:tplc="9148E834">
      <w:numFmt w:val="bullet"/>
      <w:lvlText w:val="•"/>
      <w:lvlJc w:val="left"/>
      <w:pPr>
        <w:ind w:left="4333" w:hanging="706"/>
      </w:pPr>
      <w:rPr>
        <w:rFonts w:hint="default"/>
        <w:lang w:val="pt-PT" w:eastAsia="pt-PT" w:bidi="pt-PT"/>
      </w:rPr>
    </w:lvl>
    <w:lvl w:ilvl="5" w:tplc="C908E5E2">
      <w:numFmt w:val="bullet"/>
      <w:lvlText w:val="•"/>
      <w:lvlJc w:val="left"/>
      <w:pPr>
        <w:ind w:left="5362" w:hanging="706"/>
      </w:pPr>
      <w:rPr>
        <w:rFonts w:hint="default"/>
        <w:lang w:val="pt-PT" w:eastAsia="pt-PT" w:bidi="pt-PT"/>
      </w:rPr>
    </w:lvl>
    <w:lvl w:ilvl="6" w:tplc="C7EAF204">
      <w:numFmt w:val="bullet"/>
      <w:lvlText w:val="•"/>
      <w:lvlJc w:val="left"/>
      <w:pPr>
        <w:ind w:left="6390" w:hanging="706"/>
      </w:pPr>
      <w:rPr>
        <w:rFonts w:hint="default"/>
        <w:lang w:val="pt-PT" w:eastAsia="pt-PT" w:bidi="pt-PT"/>
      </w:rPr>
    </w:lvl>
    <w:lvl w:ilvl="7" w:tplc="3C2E021C">
      <w:numFmt w:val="bullet"/>
      <w:lvlText w:val="•"/>
      <w:lvlJc w:val="left"/>
      <w:pPr>
        <w:ind w:left="7418" w:hanging="706"/>
      </w:pPr>
      <w:rPr>
        <w:rFonts w:hint="default"/>
        <w:lang w:val="pt-PT" w:eastAsia="pt-PT" w:bidi="pt-PT"/>
      </w:rPr>
    </w:lvl>
    <w:lvl w:ilvl="8" w:tplc="6D9C7F96">
      <w:numFmt w:val="bullet"/>
      <w:lvlText w:val="•"/>
      <w:lvlJc w:val="left"/>
      <w:pPr>
        <w:ind w:left="8447" w:hanging="706"/>
      </w:pPr>
      <w:rPr>
        <w:rFonts w:hint="default"/>
        <w:lang w:val="pt-PT" w:eastAsia="pt-PT" w:bidi="pt-PT"/>
      </w:rPr>
    </w:lvl>
  </w:abstractNum>
  <w:abstractNum w:abstractNumId="29">
    <w:nsid w:val="531A49CE"/>
    <w:multiLevelType w:val="multilevel"/>
    <w:tmpl w:val="1F44FA96"/>
    <w:lvl w:ilvl="0">
      <w:start w:val="3"/>
      <w:numFmt w:val="decimal"/>
      <w:lvlText w:val="%1"/>
      <w:lvlJc w:val="left"/>
      <w:pPr>
        <w:ind w:left="252" w:hanging="4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464"/>
      </w:pPr>
      <w:rPr>
        <w:rFonts w:ascii="Verdana" w:eastAsia="Verdana" w:hAnsi="Verdana" w:cs="Verdana" w:hint="default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464"/>
      </w:pPr>
      <w:rPr>
        <w:rFonts w:hint="default"/>
      </w:rPr>
    </w:lvl>
    <w:lvl w:ilvl="3">
      <w:numFmt w:val="bullet"/>
      <w:lvlText w:val="•"/>
      <w:lvlJc w:val="left"/>
      <w:pPr>
        <w:ind w:left="3481" w:hanging="464"/>
      </w:pPr>
      <w:rPr>
        <w:rFonts w:hint="default"/>
      </w:rPr>
    </w:lvl>
    <w:lvl w:ilvl="4">
      <w:numFmt w:val="bullet"/>
      <w:lvlText w:val="•"/>
      <w:lvlJc w:val="left"/>
      <w:pPr>
        <w:ind w:left="4555" w:hanging="464"/>
      </w:pPr>
      <w:rPr>
        <w:rFonts w:hint="default"/>
      </w:rPr>
    </w:lvl>
    <w:lvl w:ilvl="5">
      <w:numFmt w:val="bullet"/>
      <w:lvlText w:val="•"/>
      <w:lvlJc w:val="left"/>
      <w:pPr>
        <w:ind w:left="5629" w:hanging="464"/>
      </w:pPr>
      <w:rPr>
        <w:rFonts w:hint="default"/>
      </w:rPr>
    </w:lvl>
    <w:lvl w:ilvl="6">
      <w:numFmt w:val="bullet"/>
      <w:lvlText w:val="•"/>
      <w:lvlJc w:val="left"/>
      <w:pPr>
        <w:ind w:left="6703" w:hanging="464"/>
      </w:pPr>
      <w:rPr>
        <w:rFonts w:hint="default"/>
      </w:rPr>
    </w:lvl>
    <w:lvl w:ilvl="7">
      <w:numFmt w:val="bullet"/>
      <w:lvlText w:val="•"/>
      <w:lvlJc w:val="left"/>
      <w:pPr>
        <w:ind w:left="7777" w:hanging="464"/>
      </w:pPr>
      <w:rPr>
        <w:rFonts w:hint="default"/>
      </w:rPr>
    </w:lvl>
    <w:lvl w:ilvl="8">
      <w:numFmt w:val="bullet"/>
      <w:lvlText w:val="•"/>
      <w:lvlJc w:val="left"/>
      <w:pPr>
        <w:ind w:left="8851" w:hanging="464"/>
      </w:pPr>
      <w:rPr>
        <w:rFonts w:hint="default"/>
      </w:rPr>
    </w:lvl>
  </w:abstractNum>
  <w:abstractNum w:abstractNumId="30">
    <w:nsid w:val="587558C0"/>
    <w:multiLevelType w:val="hybridMultilevel"/>
    <w:tmpl w:val="30441F5E"/>
    <w:lvl w:ilvl="0" w:tplc="18827FC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D1C1F"/>
    <w:multiLevelType w:val="multilevel"/>
    <w:tmpl w:val="EDA446C6"/>
    <w:lvl w:ilvl="0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bCs/>
        <w:w w:val="99"/>
        <w:sz w:val="20"/>
        <w:szCs w:val="20"/>
        <w:lang w:val="pt-PT" w:eastAsia="pt-PT" w:bidi="pt-P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CC70505"/>
    <w:multiLevelType w:val="multilevel"/>
    <w:tmpl w:val="50E4B3B4"/>
    <w:lvl w:ilvl="0">
      <w:start w:val="8"/>
      <w:numFmt w:val="decimal"/>
      <w:lvlText w:val="%1."/>
      <w:lvlJc w:val="left"/>
      <w:pPr>
        <w:ind w:left="492" w:hanging="360"/>
      </w:pPr>
      <w:rPr>
        <w:rFonts w:ascii="Verdana" w:eastAsia="Verdana" w:hAnsi="Verdana" w:cs="Verdana" w:hint="default"/>
        <w:w w:val="99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72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52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052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2" w:hanging="180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32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612" w:hanging="2520"/>
      </w:pPr>
      <w:rPr>
        <w:rFonts w:hint="default"/>
        <w:sz w:val="22"/>
      </w:rPr>
    </w:lvl>
  </w:abstractNum>
  <w:abstractNum w:abstractNumId="33">
    <w:nsid w:val="63417AD4"/>
    <w:multiLevelType w:val="multilevel"/>
    <w:tmpl w:val="CE042230"/>
    <w:lvl w:ilvl="0">
      <w:start w:val="2"/>
      <w:numFmt w:val="decimal"/>
      <w:lvlText w:val="%1"/>
      <w:lvlJc w:val="left"/>
      <w:pPr>
        <w:ind w:left="867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7" w:hanging="435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87" w:hanging="435"/>
      </w:pPr>
      <w:rPr>
        <w:rFonts w:hint="default"/>
      </w:rPr>
    </w:lvl>
    <w:lvl w:ilvl="3">
      <w:numFmt w:val="bullet"/>
      <w:lvlText w:val="•"/>
      <w:lvlJc w:val="left"/>
      <w:pPr>
        <w:ind w:left="3901" w:hanging="435"/>
      </w:pPr>
      <w:rPr>
        <w:rFonts w:hint="default"/>
      </w:rPr>
    </w:lvl>
    <w:lvl w:ilvl="4">
      <w:numFmt w:val="bullet"/>
      <w:lvlText w:val="•"/>
      <w:lvlJc w:val="left"/>
      <w:pPr>
        <w:ind w:left="4915" w:hanging="435"/>
      </w:pPr>
      <w:rPr>
        <w:rFonts w:hint="default"/>
      </w:rPr>
    </w:lvl>
    <w:lvl w:ilvl="5">
      <w:numFmt w:val="bullet"/>
      <w:lvlText w:val="•"/>
      <w:lvlJc w:val="left"/>
      <w:pPr>
        <w:ind w:left="5929" w:hanging="435"/>
      </w:pPr>
      <w:rPr>
        <w:rFonts w:hint="default"/>
      </w:rPr>
    </w:lvl>
    <w:lvl w:ilvl="6">
      <w:numFmt w:val="bullet"/>
      <w:lvlText w:val="•"/>
      <w:lvlJc w:val="left"/>
      <w:pPr>
        <w:ind w:left="6943" w:hanging="435"/>
      </w:pPr>
      <w:rPr>
        <w:rFonts w:hint="default"/>
      </w:rPr>
    </w:lvl>
    <w:lvl w:ilvl="7">
      <w:numFmt w:val="bullet"/>
      <w:lvlText w:val="•"/>
      <w:lvlJc w:val="left"/>
      <w:pPr>
        <w:ind w:left="7957" w:hanging="435"/>
      </w:pPr>
      <w:rPr>
        <w:rFonts w:hint="default"/>
      </w:rPr>
    </w:lvl>
    <w:lvl w:ilvl="8">
      <w:numFmt w:val="bullet"/>
      <w:lvlText w:val="•"/>
      <w:lvlJc w:val="left"/>
      <w:pPr>
        <w:ind w:left="8971" w:hanging="435"/>
      </w:pPr>
      <w:rPr>
        <w:rFonts w:hint="default"/>
      </w:rPr>
    </w:lvl>
  </w:abstractNum>
  <w:abstractNum w:abstractNumId="34">
    <w:nsid w:val="68206A20"/>
    <w:multiLevelType w:val="hybridMultilevel"/>
    <w:tmpl w:val="77D0F0B6"/>
    <w:lvl w:ilvl="0" w:tplc="4104A6B2">
      <w:start w:val="1"/>
      <w:numFmt w:val="upperRoman"/>
      <w:lvlText w:val="%1"/>
      <w:lvlJc w:val="left"/>
      <w:pPr>
        <w:ind w:left="308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9A1A5186">
      <w:numFmt w:val="bullet"/>
      <w:lvlText w:val="•"/>
      <w:lvlJc w:val="left"/>
      <w:pPr>
        <w:ind w:left="1369" w:hanging="176"/>
      </w:pPr>
      <w:rPr>
        <w:rFonts w:hint="default"/>
      </w:rPr>
    </w:lvl>
    <w:lvl w:ilvl="2" w:tplc="E6DE4F34">
      <w:numFmt w:val="bullet"/>
      <w:lvlText w:val="•"/>
      <w:lvlJc w:val="left"/>
      <w:pPr>
        <w:ind w:left="2439" w:hanging="176"/>
      </w:pPr>
      <w:rPr>
        <w:rFonts w:hint="default"/>
      </w:rPr>
    </w:lvl>
    <w:lvl w:ilvl="3" w:tplc="CD3E47D2">
      <w:numFmt w:val="bullet"/>
      <w:lvlText w:val="•"/>
      <w:lvlJc w:val="left"/>
      <w:pPr>
        <w:ind w:left="3509" w:hanging="176"/>
      </w:pPr>
      <w:rPr>
        <w:rFonts w:hint="default"/>
      </w:rPr>
    </w:lvl>
    <w:lvl w:ilvl="4" w:tplc="C142B46C">
      <w:numFmt w:val="bullet"/>
      <w:lvlText w:val="•"/>
      <w:lvlJc w:val="left"/>
      <w:pPr>
        <w:ind w:left="4579" w:hanging="176"/>
      </w:pPr>
      <w:rPr>
        <w:rFonts w:hint="default"/>
      </w:rPr>
    </w:lvl>
    <w:lvl w:ilvl="5" w:tplc="450420BE">
      <w:numFmt w:val="bullet"/>
      <w:lvlText w:val="•"/>
      <w:lvlJc w:val="left"/>
      <w:pPr>
        <w:ind w:left="5649" w:hanging="176"/>
      </w:pPr>
      <w:rPr>
        <w:rFonts w:hint="default"/>
      </w:rPr>
    </w:lvl>
    <w:lvl w:ilvl="6" w:tplc="97029E84">
      <w:numFmt w:val="bullet"/>
      <w:lvlText w:val="•"/>
      <w:lvlJc w:val="left"/>
      <w:pPr>
        <w:ind w:left="6719" w:hanging="176"/>
      </w:pPr>
      <w:rPr>
        <w:rFonts w:hint="default"/>
      </w:rPr>
    </w:lvl>
    <w:lvl w:ilvl="7" w:tplc="B2AAA4E6">
      <w:numFmt w:val="bullet"/>
      <w:lvlText w:val="•"/>
      <w:lvlJc w:val="left"/>
      <w:pPr>
        <w:ind w:left="7789" w:hanging="176"/>
      </w:pPr>
      <w:rPr>
        <w:rFonts w:hint="default"/>
      </w:rPr>
    </w:lvl>
    <w:lvl w:ilvl="8" w:tplc="B1A6B2B0">
      <w:numFmt w:val="bullet"/>
      <w:lvlText w:val="•"/>
      <w:lvlJc w:val="left"/>
      <w:pPr>
        <w:ind w:left="8859" w:hanging="176"/>
      </w:pPr>
      <w:rPr>
        <w:rFonts w:hint="default"/>
      </w:rPr>
    </w:lvl>
  </w:abstractNum>
  <w:abstractNum w:abstractNumId="35">
    <w:nsid w:val="69F0643C"/>
    <w:multiLevelType w:val="hybridMultilevel"/>
    <w:tmpl w:val="2674A164"/>
    <w:lvl w:ilvl="0" w:tplc="05FCF350">
      <w:start w:val="9"/>
      <w:numFmt w:val="lowerLetter"/>
      <w:lvlText w:val="%1)"/>
      <w:lvlJc w:val="left"/>
      <w:pPr>
        <w:ind w:left="213" w:hanging="706"/>
      </w:pPr>
      <w:rPr>
        <w:rFonts w:hint="default"/>
        <w:spacing w:val="-1"/>
        <w:w w:val="99"/>
        <w:lang w:val="pt-PT" w:eastAsia="pt-PT" w:bidi="pt-PT"/>
      </w:rPr>
    </w:lvl>
    <w:lvl w:ilvl="1" w:tplc="0B9CC86E">
      <w:numFmt w:val="bullet"/>
      <w:lvlText w:val="•"/>
      <w:lvlJc w:val="left"/>
      <w:pPr>
        <w:ind w:left="1248" w:hanging="706"/>
      </w:pPr>
      <w:rPr>
        <w:rFonts w:hint="default"/>
        <w:lang w:val="pt-PT" w:eastAsia="pt-PT" w:bidi="pt-PT"/>
      </w:rPr>
    </w:lvl>
    <w:lvl w:ilvl="2" w:tplc="A394EFAA">
      <w:numFmt w:val="bullet"/>
      <w:lvlText w:val="•"/>
      <w:lvlJc w:val="left"/>
      <w:pPr>
        <w:ind w:left="2276" w:hanging="706"/>
      </w:pPr>
      <w:rPr>
        <w:rFonts w:hint="default"/>
        <w:lang w:val="pt-PT" w:eastAsia="pt-PT" w:bidi="pt-PT"/>
      </w:rPr>
    </w:lvl>
    <w:lvl w:ilvl="3" w:tplc="E0026E00">
      <w:numFmt w:val="bullet"/>
      <w:lvlText w:val="•"/>
      <w:lvlJc w:val="left"/>
      <w:pPr>
        <w:ind w:left="3305" w:hanging="706"/>
      </w:pPr>
      <w:rPr>
        <w:rFonts w:hint="default"/>
        <w:lang w:val="pt-PT" w:eastAsia="pt-PT" w:bidi="pt-PT"/>
      </w:rPr>
    </w:lvl>
    <w:lvl w:ilvl="4" w:tplc="90F82078">
      <w:numFmt w:val="bullet"/>
      <w:lvlText w:val="•"/>
      <w:lvlJc w:val="left"/>
      <w:pPr>
        <w:ind w:left="4333" w:hanging="706"/>
      </w:pPr>
      <w:rPr>
        <w:rFonts w:hint="default"/>
        <w:lang w:val="pt-PT" w:eastAsia="pt-PT" w:bidi="pt-PT"/>
      </w:rPr>
    </w:lvl>
    <w:lvl w:ilvl="5" w:tplc="E5C4139A">
      <w:numFmt w:val="bullet"/>
      <w:lvlText w:val="•"/>
      <w:lvlJc w:val="left"/>
      <w:pPr>
        <w:ind w:left="5362" w:hanging="706"/>
      </w:pPr>
      <w:rPr>
        <w:rFonts w:hint="default"/>
        <w:lang w:val="pt-PT" w:eastAsia="pt-PT" w:bidi="pt-PT"/>
      </w:rPr>
    </w:lvl>
    <w:lvl w:ilvl="6" w:tplc="80FCAEBA">
      <w:numFmt w:val="bullet"/>
      <w:lvlText w:val="•"/>
      <w:lvlJc w:val="left"/>
      <w:pPr>
        <w:ind w:left="6390" w:hanging="706"/>
      </w:pPr>
      <w:rPr>
        <w:rFonts w:hint="default"/>
        <w:lang w:val="pt-PT" w:eastAsia="pt-PT" w:bidi="pt-PT"/>
      </w:rPr>
    </w:lvl>
    <w:lvl w:ilvl="7" w:tplc="9B0CA13E">
      <w:numFmt w:val="bullet"/>
      <w:lvlText w:val="•"/>
      <w:lvlJc w:val="left"/>
      <w:pPr>
        <w:ind w:left="7418" w:hanging="706"/>
      </w:pPr>
      <w:rPr>
        <w:rFonts w:hint="default"/>
        <w:lang w:val="pt-PT" w:eastAsia="pt-PT" w:bidi="pt-PT"/>
      </w:rPr>
    </w:lvl>
    <w:lvl w:ilvl="8" w:tplc="6D4C61A0">
      <w:numFmt w:val="bullet"/>
      <w:lvlText w:val="•"/>
      <w:lvlJc w:val="left"/>
      <w:pPr>
        <w:ind w:left="8447" w:hanging="706"/>
      </w:pPr>
      <w:rPr>
        <w:rFonts w:hint="default"/>
        <w:lang w:val="pt-PT" w:eastAsia="pt-PT" w:bidi="pt-PT"/>
      </w:rPr>
    </w:lvl>
  </w:abstractNum>
  <w:abstractNum w:abstractNumId="36">
    <w:nsid w:val="6D1A6082"/>
    <w:multiLevelType w:val="multilevel"/>
    <w:tmpl w:val="83E45386"/>
    <w:lvl w:ilvl="0">
      <w:start w:val="1"/>
      <w:numFmt w:val="decimal"/>
      <w:lvlText w:val="%1"/>
      <w:lvlJc w:val="left"/>
      <w:pPr>
        <w:ind w:left="461" w:hanging="209"/>
      </w:pPr>
      <w:rPr>
        <w:rFonts w:ascii="Verdana" w:eastAsia="Verdana" w:hAnsi="Verdana" w:cs="Times New Roman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648" w:hanging="397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640" w:hanging="397"/>
      </w:pPr>
      <w:rPr>
        <w:rFonts w:hint="default"/>
      </w:rPr>
    </w:lvl>
    <w:lvl w:ilvl="3">
      <w:numFmt w:val="bullet"/>
      <w:lvlText w:val="•"/>
      <w:lvlJc w:val="left"/>
      <w:pPr>
        <w:ind w:left="1934" w:hanging="397"/>
      </w:pPr>
      <w:rPr>
        <w:rFonts w:hint="default"/>
      </w:rPr>
    </w:lvl>
    <w:lvl w:ilvl="4">
      <w:numFmt w:val="bullet"/>
      <w:lvlText w:val="•"/>
      <w:lvlJc w:val="left"/>
      <w:pPr>
        <w:ind w:left="3229" w:hanging="397"/>
      </w:pPr>
      <w:rPr>
        <w:rFonts w:hint="default"/>
      </w:rPr>
    </w:lvl>
    <w:lvl w:ilvl="5">
      <w:numFmt w:val="bullet"/>
      <w:lvlText w:val="•"/>
      <w:lvlJc w:val="left"/>
      <w:pPr>
        <w:ind w:left="4524" w:hanging="397"/>
      </w:pPr>
      <w:rPr>
        <w:rFonts w:hint="default"/>
      </w:rPr>
    </w:lvl>
    <w:lvl w:ilvl="6">
      <w:numFmt w:val="bullet"/>
      <w:lvlText w:val="•"/>
      <w:lvlJc w:val="left"/>
      <w:pPr>
        <w:ind w:left="5819" w:hanging="397"/>
      </w:pPr>
      <w:rPr>
        <w:rFonts w:hint="default"/>
      </w:rPr>
    </w:lvl>
    <w:lvl w:ilvl="7">
      <w:numFmt w:val="bullet"/>
      <w:lvlText w:val="•"/>
      <w:lvlJc w:val="left"/>
      <w:pPr>
        <w:ind w:left="7114" w:hanging="397"/>
      </w:pPr>
      <w:rPr>
        <w:rFonts w:hint="default"/>
      </w:rPr>
    </w:lvl>
    <w:lvl w:ilvl="8">
      <w:numFmt w:val="bullet"/>
      <w:lvlText w:val="•"/>
      <w:lvlJc w:val="left"/>
      <w:pPr>
        <w:ind w:left="8409" w:hanging="397"/>
      </w:pPr>
      <w:rPr>
        <w:rFonts w:hint="default"/>
      </w:rPr>
    </w:lvl>
  </w:abstractNum>
  <w:abstractNum w:abstractNumId="37">
    <w:nsid w:val="701E0079"/>
    <w:multiLevelType w:val="hybridMultilevel"/>
    <w:tmpl w:val="0A2EF262"/>
    <w:lvl w:ilvl="0" w:tplc="1EC246A4">
      <w:start w:val="1"/>
      <w:numFmt w:val="upperRoman"/>
      <w:lvlText w:val="%1."/>
      <w:lvlJc w:val="left"/>
      <w:pPr>
        <w:ind w:left="1218" w:hanging="154"/>
      </w:pPr>
      <w:rPr>
        <w:rFonts w:ascii="Verdana" w:eastAsia="Verdana" w:hAnsi="Verdana" w:cs="Times New Roman" w:hint="default"/>
        <w:b w:val="0"/>
        <w:bCs/>
        <w:w w:val="99"/>
        <w:sz w:val="20"/>
        <w:szCs w:val="20"/>
        <w:lang w:val="pt-PT" w:eastAsia="pt-PT" w:bidi="pt-PT"/>
      </w:rPr>
    </w:lvl>
    <w:lvl w:ilvl="1" w:tplc="DF182538">
      <w:numFmt w:val="bullet"/>
      <w:lvlText w:val="•"/>
      <w:lvlJc w:val="left"/>
      <w:pPr>
        <w:ind w:left="2148" w:hanging="154"/>
      </w:pPr>
      <w:rPr>
        <w:rFonts w:hint="default"/>
        <w:lang w:val="pt-PT" w:eastAsia="pt-PT" w:bidi="pt-PT"/>
      </w:rPr>
    </w:lvl>
    <w:lvl w:ilvl="2" w:tplc="37029B38">
      <w:numFmt w:val="bullet"/>
      <w:lvlText w:val="•"/>
      <w:lvlJc w:val="left"/>
      <w:pPr>
        <w:ind w:left="3076" w:hanging="154"/>
      </w:pPr>
      <w:rPr>
        <w:rFonts w:hint="default"/>
        <w:lang w:val="pt-PT" w:eastAsia="pt-PT" w:bidi="pt-PT"/>
      </w:rPr>
    </w:lvl>
    <w:lvl w:ilvl="3" w:tplc="3A228526">
      <w:numFmt w:val="bullet"/>
      <w:lvlText w:val="•"/>
      <w:lvlJc w:val="left"/>
      <w:pPr>
        <w:ind w:left="4005" w:hanging="154"/>
      </w:pPr>
      <w:rPr>
        <w:rFonts w:hint="default"/>
        <w:lang w:val="pt-PT" w:eastAsia="pt-PT" w:bidi="pt-PT"/>
      </w:rPr>
    </w:lvl>
    <w:lvl w:ilvl="4" w:tplc="6F325540">
      <w:numFmt w:val="bullet"/>
      <w:lvlText w:val="•"/>
      <w:lvlJc w:val="left"/>
      <w:pPr>
        <w:ind w:left="4933" w:hanging="154"/>
      </w:pPr>
      <w:rPr>
        <w:rFonts w:hint="default"/>
        <w:lang w:val="pt-PT" w:eastAsia="pt-PT" w:bidi="pt-PT"/>
      </w:rPr>
    </w:lvl>
    <w:lvl w:ilvl="5" w:tplc="E18650C4">
      <w:numFmt w:val="bullet"/>
      <w:lvlText w:val="•"/>
      <w:lvlJc w:val="left"/>
      <w:pPr>
        <w:ind w:left="5862" w:hanging="154"/>
      </w:pPr>
      <w:rPr>
        <w:rFonts w:hint="default"/>
        <w:lang w:val="pt-PT" w:eastAsia="pt-PT" w:bidi="pt-PT"/>
      </w:rPr>
    </w:lvl>
    <w:lvl w:ilvl="6" w:tplc="017E94C4">
      <w:numFmt w:val="bullet"/>
      <w:lvlText w:val="•"/>
      <w:lvlJc w:val="left"/>
      <w:pPr>
        <w:ind w:left="6790" w:hanging="154"/>
      </w:pPr>
      <w:rPr>
        <w:rFonts w:hint="default"/>
        <w:lang w:val="pt-PT" w:eastAsia="pt-PT" w:bidi="pt-PT"/>
      </w:rPr>
    </w:lvl>
    <w:lvl w:ilvl="7" w:tplc="C4C0A75C">
      <w:numFmt w:val="bullet"/>
      <w:lvlText w:val="•"/>
      <w:lvlJc w:val="left"/>
      <w:pPr>
        <w:ind w:left="7718" w:hanging="154"/>
      </w:pPr>
      <w:rPr>
        <w:rFonts w:hint="default"/>
        <w:lang w:val="pt-PT" w:eastAsia="pt-PT" w:bidi="pt-PT"/>
      </w:rPr>
    </w:lvl>
    <w:lvl w:ilvl="8" w:tplc="1286E5E2">
      <w:numFmt w:val="bullet"/>
      <w:lvlText w:val="•"/>
      <w:lvlJc w:val="left"/>
      <w:pPr>
        <w:ind w:left="8647" w:hanging="154"/>
      </w:pPr>
      <w:rPr>
        <w:rFonts w:hint="default"/>
        <w:lang w:val="pt-PT" w:eastAsia="pt-PT" w:bidi="pt-PT"/>
      </w:rPr>
    </w:lvl>
  </w:abstractNum>
  <w:abstractNum w:abstractNumId="38">
    <w:nsid w:val="7163229E"/>
    <w:multiLevelType w:val="hybridMultilevel"/>
    <w:tmpl w:val="908E341C"/>
    <w:lvl w:ilvl="0" w:tplc="61009762">
      <w:start w:val="1"/>
      <w:numFmt w:val="upperRoman"/>
      <w:lvlText w:val="%1"/>
      <w:lvlJc w:val="left"/>
      <w:pPr>
        <w:ind w:left="428" w:hanging="176"/>
      </w:pPr>
      <w:rPr>
        <w:rFonts w:ascii="Verdana" w:eastAsia="Verdana" w:hAnsi="Verdana" w:cs="Verdana" w:hint="default"/>
        <w:b/>
        <w:bCs/>
        <w:w w:val="99"/>
        <w:sz w:val="20"/>
        <w:szCs w:val="20"/>
      </w:rPr>
    </w:lvl>
    <w:lvl w:ilvl="1" w:tplc="0BF87418">
      <w:numFmt w:val="bullet"/>
      <w:lvlText w:val="•"/>
      <w:lvlJc w:val="left"/>
      <w:pPr>
        <w:ind w:left="1477" w:hanging="176"/>
      </w:pPr>
      <w:rPr>
        <w:rFonts w:hint="default"/>
      </w:rPr>
    </w:lvl>
    <w:lvl w:ilvl="2" w:tplc="3828BDC6">
      <w:numFmt w:val="bullet"/>
      <w:lvlText w:val="•"/>
      <w:lvlJc w:val="left"/>
      <w:pPr>
        <w:ind w:left="2535" w:hanging="176"/>
      </w:pPr>
      <w:rPr>
        <w:rFonts w:hint="default"/>
      </w:rPr>
    </w:lvl>
    <w:lvl w:ilvl="3" w:tplc="DB7E26C8">
      <w:numFmt w:val="bullet"/>
      <w:lvlText w:val="•"/>
      <w:lvlJc w:val="left"/>
      <w:pPr>
        <w:ind w:left="3593" w:hanging="176"/>
      </w:pPr>
      <w:rPr>
        <w:rFonts w:hint="default"/>
      </w:rPr>
    </w:lvl>
    <w:lvl w:ilvl="4" w:tplc="0CDA5A88">
      <w:numFmt w:val="bullet"/>
      <w:lvlText w:val="•"/>
      <w:lvlJc w:val="left"/>
      <w:pPr>
        <w:ind w:left="4651" w:hanging="176"/>
      </w:pPr>
      <w:rPr>
        <w:rFonts w:hint="default"/>
      </w:rPr>
    </w:lvl>
    <w:lvl w:ilvl="5" w:tplc="6890D4C0">
      <w:numFmt w:val="bullet"/>
      <w:lvlText w:val="•"/>
      <w:lvlJc w:val="left"/>
      <w:pPr>
        <w:ind w:left="5709" w:hanging="176"/>
      </w:pPr>
      <w:rPr>
        <w:rFonts w:hint="default"/>
      </w:rPr>
    </w:lvl>
    <w:lvl w:ilvl="6" w:tplc="4F920514">
      <w:numFmt w:val="bullet"/>
      <w:lvlText w:val="•"/>
      <w:lvlJc w:val="left"/>
      <w:pPr>
        <w:ind w:left="6767" w:hanging="176"/>
      </w:pPr>
      <w:rPr>
        <w:rFonts w:hint="default"/>
      </w:rPr>
    </w:lvl>
    <w:lvl w:ilvl="7" w:tplc="3E6E63A2">
      <w:numFmt w:val="bullet"/>
      <w:lvlText w:val="•"/>
      <w:lvlJc w:val="left"/>
      <w:pPr>
        <w:ind w:left="7825" w:hanging="176"/>
      </w:pPr>
      <w:rPr>
        <w:rFonts w:hint="default"/>
      </w:rPr>
    </w:lvl>
    <w:lvl w:ilvl="8" w:tplc="CB6CA95E">
      <w:numFmt w:val="bullet"/>
      <w:lvlText w:val="•"/>
      <w:lvlJc w:val="left"/>
      <w:pPr>
        <w:ind w:left="8883" w:hanging="176"/>
      </w:pPr>
      <w:rPr>
        <w:rFonts w:hint="default"/>
      </w:rPr>
    </w:lvl>
  </w:abstractNum>
  <w:abstractNum w:abstractNumId="39">
    <w:nsid w:val="721E3597"/>
    <w:multiLevelType w:val="multilevel"/>
    <w:tmpl w:val="ACB06DDA"/>
    <w:lvl w:ilvl="0">
      <w:start w:val="1"/>
      <w:numFmt w:val="upperRoman"/>
      <w:lvlText w:val="%1."/>
      <w:lvlJc w:val="left"/>
      <w:pPr>
        <w:ind w:left="720" w:hanging="360"/>
      </w:pPr>
      <w:rPr>
        <w:rFonts w:ascii="Verdana" w:eastAsia="Verdana" w:hAnsi="Verdana" w:cs="Times New Roman"/>
        <w:b w:val="0"/>
        <w:bCs/>
        <w:w w:val="99"/>
        <w:sz w:val="20"/>
        <w:szCs w:val="20"/>
        <w:lang w:val="pt-PT" w:eastAsia="pt-PT" w:bidi="pt-P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>
    <w:nsid w:val="74C27C39"/>
    <w:multiLevelType w:val="multilevel"/>
    <w:tmpl w:val="EA182A6E"/>
    <w:lvl w:ilvl="0">
      <w:start w:val="1"/>
      <w:numFmt w:val="decimal"/>
      <w:lvlText w:val="%1"/>
      <w:lvlJc w:val="left"/>
      <w:pPr>
        <w:ind w:left="252" w:hanging="233"/>
      </w:pPr>
      <w:rPr>
        <w:rFonts w:ascii="Verdana" w:eastAsia="Verdana" w:hAnsi="Verdana" w:cs="Verdana" w:hint="default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52" w:hanging="406"/>
      </w:pPr>
      <w:rPr>
        <w:rFonts w:ascii="Verdana" w:eastAsia="Verdana" w:hAnsi="Verdana" w:cs="Verdana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406"/>
      </w:pPr>
      <w:rPr>
        <w:rFonts w:hint="default"/>
      </w:rPr>
    </w:lvl>
    <w:lvl w:ilvl="3">
      <w:numFmt w:val="bullet"/>
      <w:lvlText w:val="•"/>
      <w:lvlJc w:val="left"/>
      <w:pPr>
        <w:ind w:left="3481" w:hanging="406"/>
      </w:pPr>
      <w:rPr>
        <w:rFonts w:hint="default"/>
      </w:rPr>
    </w:lvl>
    <w:lvl w:ilvl="4">
      <w:numFmt w:val="bullet"/>
      <w:lvlText w:val="•"/>
      <w:lvlJc w:val="left"/>
      <w:pPr>
        <w:ind w:left="4555" w:hanging="406"/>
      </w:pPr>
      <w:rPr>
        <w:rFonts w:hint="default"/>
      </w:rPr>
    </w:lvl>
    <w:lvl w:ilvl="5">
      <w:numFmt w:val="bullet"/>
      <w:lvlText w:val="•"/>
      <w:lvlJc w:val="left"/>
      <w:pPr>
        <w:ind w:left="5629" w:hanging="406"/>
      </w:pPr>
      <w:rPr>
        <w:rFonts w:hint="default"/>
      </w:rPr>
    </w:lvl>
    <w:lvl w:ilvl="6">
      <w:numFmt w:val="bullet"/>
      <w:lvlText w:val="•"/>
      <w:lvlJc w:val="left"/>
      <w:pPr>
        <w:ind w:left="6703" w:hanging="406"/>
      </w:pPr>
      <w:rPr>
        <w:rFonts w:hint="default"/>
      </w:rPr>
    </w:lvl>
    <w:lvl w:ilvl="7">
      <w:numFmt w:val="bullet"/>
      <w:lvlText w:val="•"/>
      <w:lvlJc w:val="left"/>
      <w:pPr>
        <w:ind w:left="7777" w:hanging="406"/>
      </w:pPr>
      <w:rPr>
        <w:rFonts w:hint="default"/>
      </w:rPr>
    </w:lvl>
    <w:lvl w:ilvl="8">
      <w:numFmt w:val="bullet"/>
      <w:lvlText w:val="•"/>
      <w:lvlJc w:val="left"/>
      <w:pPr>
        <w:ind w:left="8851" w:hanging="406"/>
      </w:pPr>
      <w:rPr>
        <w:rFonts w:hint="default"/>
      </w:rPr>
    </w:lvl>
  </w:abstractNum>
  <w:abstractNum w:abstractNumId="41">
    <w:nsid w:val="78DF509D"/>
    <w:multiLevelType w:val="multilevel"/>
    <w:tmpl w:val="A684905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A6079F7"/>
    <w:multiLevelType w:val="multilevel"/>
    <w:tmpl w:val="4D3A1530"/>
    <w:lvl w:ilvl="0">
      <w:start w:val="12"/>
      <w:numFmt w:val="decimal"/>
      <w:lvlText w:val="%1"/>
      <w:lvlJc w:val="left"/>
      <w:pPr>
        <w:ind w:left="252" w:hanging="62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6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623"/>
      </w:pPr>
      <w:rPr>
        <w:rFonts w:hint="default"/>
      </w:rPr>
    </w:lvl>
    <w:lvl w:ilvl="3">
      <w:numFmt w:val="bullet"/>
      <w:lvlText w:val="•"/>
      <w:lvlJc w:val="left"/>
      <w:pPr>
        <w:ind w:left="3481" w:hanging="623"/>
      </w:pPr>
      <w:rPr>
        <w:rFonts w:hint="default"/>
      </w:rPr>
    </w:lvl>
    <w:lvl w:ilvl="4">
      <w:numFmt w:val="bullet"/>
      <w:lvlText w:val="•"/>
      <w:lvlJc w:val="left"/>
      <w:pPr>
        <w:ind w:left="4555" w:hanging="623"/>
      </w:pPr>
      <w:rPr>
        <w:rFonts w:hint="default"/>
      </w:rPr>
    </w:lvl>
    <w:lvl w:ilvl="5">
      <w:numFmt w:val="bullet"/>
      <w:lvlText w:val="•"/>
      <w:lvlJc w:val="left"/>
      <w:pPr>
        <w:ind w:left="5629" w:hanging="623"/>
      </w:pPr>
      <w:rPr>
        <w:rFonts w:hint="default"/>
      </w:rPr>
    </w:lvl>
    <w:lvl w:ilvl="6">
      <w:numFmt w:val="bullet"/>
      <w:lvlText w:val="•"/>
      <w:lvlJc w:val="left"/>
      <w:pPr>
        <w:ind w:left="6703" w:hanging="623"/>
      </w:pPr>
      <w:rPr>
        <w:rFonts w:hint="default"/>
      </w:rPr>
    </w:lvl>
    <w:lvl w:ilvl="7">
      <w:numFmt w:val="bullet"/>
      <w:lvlText w:val="•"/>
      <w:lvlJc w:val="left"/>
      <w:pPr>
        <w:ind w:left="7777" w:hanging="623"/>
      </w:pPr>
      <w:rPr>
        <w:rFonts w:hint="default"/>
      </w:rPr>
    </w:lvl>
    <w:lvl w:ilvl="8">
      <w:numFmt w:val="bullet"/>
      <w:lvlText w:val="•"/>
      <w:lvlJc w:val="left"/>
      <w:pPr>
        <w:ind w:left="8851" w:hanging="623"/>
      </w:pPr>
      <w:rPr>
        <w:rFonts w:hint="default"/>
      </w:rPr>
    </w:lvl>
  </w:abstractNum>
  <w:abstractNum w:abstractNumId="43">
    <w:nsid w:val="7E833A8E"/>
    <w:multiLevelType w:val="hybridMultilevel"/>
    <w:tmpl w:val="132E338A"/>
    <w:lvl w:ilvl="0" w:tplc="7ED2B49A">
      <w:start w:val="1"/>
      <w:numFmt w:val="decimal"/>
      <w:lvlText w:val="%1."/>
      <w:lvlJc w:val="left"/>
      <w:pPr>
        <w:ind w:left="973" w:hanging="567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EF1A66E6">
      <w:numFmt w:val="bullet"/>
      <w:lvlText w:val="•"/>
      <w:lvlJc w:val="left"/>
      <w:pPr>
        <w:ind w:left="1981" w:hanging="567"/>
      </w:pPr>
      <w:rPr>
        <w:rFonts w:hint="default"/>
      </w:rPr>
    </w:lvl>
    <w:lvl w:ilvl="2" w:tplc="0BA07A88">
      <w:numFmt w:val="bullet"/>
      <w:lvlText w:val="•"/>
      <w:lvlJc w:val="left"/>
      <w:pPr>
        <w:ind w:left="2983" w:hanging="567"/>
      </w:pPr>
      <w:rPr>
        <w:rFonts w:hint="default"/>
      </w:rPr>
    </w:lvl>
    <w:lvl w:ilvl="3" w:tplc="19E6D82A">
      <w:numFmt w:val="bullet"/>
      <w:lvlText w:val="•"/>
      <w:lvlJc w:val="left"/>
      <w:pPr>
        <w:ind w:left="3985" w:hanging="567"/>
      </w:pPr>
      <w:rPr>
        <w:rFonts w:hint="default"/>
      </w:rPr>
    </w:lvl>
    <w:lvl w:ilvl="4" w:tplc="4AFC00FA">
      <w:numFmt w:val="bullet"/>
      <w:lvlText w:val="•"/>
      <w:lvlJc w:val="left"/>
      <w:pPr>
        <w:ind w:left="4987" w:hanging="567"/>
      </w:pPr>
      <w:rPr>
        <w:rFonts w:hint="default"/>
      </w:rPr>
    </w:lvl>
    <w:lvl w:ilvl="5" w:tplc="B29E0E50">
      <w:numFmt w:val="bullet"/>
      <w:lvlText w:val="•"/>
      <w:lvlJc w:val="left"/>
      <w:pPr>
        <w:ind w:left="5989" w:hanging="567"/>
      </w:pPr>
      <w:rPr>
        <w:rFonts w:hint="default"/>
      </w:rPr>
    </w:lvl>
    <w:lvl w:ilvl="6" w:tplc="5008C8F8">
      <w:numFmt w:val="bullet"/>
      <w:lvlText w:val="•"/>
      <w:lvlJc w:val="left"/>
      <w:pPr>
        <w:ind w:left="6991" w:hanging="567"/>
      </w:pPr>
      <w:rPr>
        <w:rFonts w:hint="default"/>
      </w:rPr>
    </w:lvl>
    <w:lvl w:ilvl="7" w:tplc="4E543D52">
      <w:numFmt w:val="bullet"/>
      <w:lvlText w:val="•"/>
      <w:lvlJc w:val="left"/>
      <w:pPr>
        <w:ind w:left="7993" w:hanging="567"/>
      </w:pPr>
      <w:rPr>
        <w:rFonts w:hint="default"/>
      </w:rPr>
    </w:lvl>
    <w:lvl w:ilvl="8" w:tplc="E2963CBE">
      <w:numFmt w:val="bullet"/>
      <w:lvlText w:val="•"/>
      <w:lvlJc w:val="left"/>
      <w:pPr>
        <w:ind w:left="8995" w:hanging="567"/>
      </w:pPr>
      <w:rPr>
        <w:rFonts w:hint="default"/>
      </w:rPr>
    </w:lvl>
  </w:abstractNum>
  <w:abstractNum w:abstractNumId="44">
    <w:nsid w:val="7F0B1937"/>
    <w:multiLevelType w:val="multilevel"/>
    <w:tmpl w:val="BBFAE870"/>
    <w:lvl w:ilvl="0">
      <w:start w:val="1"/>
      <w:numFmt w:val="decimal"/>
      <w:lvlText w:val="%1"/>
      <w:lvlJc w:val="left"/>
      <w:pPr>
        <w:ind w:left="252" w:hanging="437"/>
      </w:pPr>
      <w:rPr>
        <w:rFonts w:hint="default"/>
      </w:rPr>
    </w:lvl>
    <w:lvl w:ilvl="1">
      <w:start w:val="4"/>
      <w:numFmt w:val="decimal"/>
      <w:lvlText w:val="4.%2."/>
      <w:lvlJc w:val="left"/>
      <w:pPr>
        <w:ind w:left="252" w:hanging="437"/>
        <w:jc w:val="right"/>
      </w:pPr>
      <w:rPr>
        <w:rFonts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7" w:hanging="437"/>
      </w:pPr>
      <w:rPr>
        <w:rFonts w:hint="default"/>
      </w:rPr>
    </w:lvl>
    <w:lvl w:ilvl="3">
      <w:numFmt w:val="bullet"/>
      <w:lvlText w:val="•"/>
      <w:lvlJc w:val="left"/>
      <w:pPr>
        <w:ind w:left="3481" w:hanging="437"/>
      </w:pPr>
      <w:rPr>
        <w:rFonts w:hint="default"/>
      </w:rPr>
    </w:lvl>
    <w:lvl w:ilvl="4">
      <w:numFmt w:val="bullet"/>
      <w:lvlText w:val="•"/>
      <w:lvlJc w:val="left"/>
      <w:pPr>
        <w:ind w:left="4555" w:hanging="437"/>
      </w:pPr>
      <w:rPr>
        <w:rFonts w:hint="default"/>
      </w:rPr>
    </w:lvl>
    <w:lvl w:ilvl="5">
      <w:numFmt w:val="bullet"/>
      <w:lvlText w:val="•"/>
      <w:lvlJc w:val="left"/>
      <w:pPr>
        <w:ind w:left="5629" w:hanging="437"/>
      </w:pPr>
      <w:rPr>
        <w:rFonts w:hint="default"/>
      </w:rPr>
    </w:lvl>
    <w:lvl w:ilvl="6">
      <w:numFmt w:val="bullet"/>
      <w:lvlText w:val="•"/>
      <w:lvlJc w:val="left"/>
      <w:pPr>
        <w:ind w:left="6703" w:hanging="437"/>
      </w:pPr>
      <w:rPr>
        <w:rFonts w:hint="default"/>
      </w:rPr>
    </w:lvl>
    <w:lvl w:ilvl="7">
      <w:numFmt w:val="bullet"/>
      <w:lvlText w:val="•"/>
      <w:lvlJc w:val="left"/>
      <w:pPr>
        <w:ind w:left="7777" w:hanging="437"/>
      </w:pPr>
      <w:rPr>
        <w:rFonts w:hint="default"/>
      </w:rPr>
    </w:lvl>
    <w:lvl w:ilvl="8">
      <w:numFmt w:val="bullet"/>
      <w:lvlText w:val="•"/>
      <w:lvlJc w:val="left"/>
      <w:pPr>
        <w:ind w:left="8851" w:hanging="437"/>
      </w:pPr>
      <w:rPr>
        <w:rFonts w:hint="default"/>
      </w:rPr>
    </w:lvl>
  </w:abstractNum>
  <w:num w:numId="1">
    <w:abstractNumId w:val="43"/>
  </w:num>
  <w:num w:numId="2">
    <w:abstractNumId w:val="26"/>
  </w:num>
  <w:num w:numId="3">
    <w:abstractNumId w:val="29"/>
  </w:num>
  <w:num w:numId="4">
    <w:abstractNumId w:val="20"/>
  </w:num>
  <w:num w:numId="5">
    <w:abstractNumId w:val="27"/>
  </w:num>
  <w:num w:numId="6">
    <w:abstractNumId w:val="7"/>
  </w:num>
  <w:num w:numId="7">
    <w:abstractNumId w:val="0"/>
  </w:num>
  <w:num w:numId="8">
    <w:abstractNumId w:val="40"/>
  </w:num>
  <w:num w:numId="9">
    <w:abstractNumId w:val="25"/>
  </w:num>
  <w:num w:numId="10">
    <w:abstractNumId w:val="42"/>
  </w:num>
  <w:num w:numId="11">
    <w:abstractNumId w:val="6"/>
  </w:num>
  <w:num w:numId="12">
    <w:abstractNumId w:val="10"/>
  </w:num>
  <w:num w:numId="13">
    <w:abstractNumId w:val="15"/>
  </w:num>
  <w:num w:numId="14">
    <w:abstractNumId w:val="23"/>
  </w:num>
  <w:num w:numId="15">
    <w:abstractNumId w:val="33"/>
  </w:num>
  <w:num w:numId="16">
    <w:abstractNumId w:val="17"/>
  </w:num>
  <w:num w:numId="17">
    <w:abstractNumId w:val="19"/>
  </w:num>
  <w:num w:numId="18">
    <w:abstractNumId w:val="18"/>
  </w:num>
  <w:num w:numId="19">
    <w:abstractNumId w:val="8"/>
  </w:num>
  <w:num w:numId="20">
    <w:abstractNumId w:val="36"/>
  </w:num>
  <w:num w:numId="21">
    <w:abstractNumId w:val="5"/>
  </w:num>
  <w:num w:numId="22">
    <w:abstractNumId w:val="38"/>
  </w:num>
  <w:num w:numId="23">
    <w:abstractNumId w:val="44"/>
  </w:num>
  <w:num w:numId="24">
    <w:abstractNumId w:val="24"/>
  </w:num>
  <w:num w:numId="25">
    <w:abstractNumId w:val="4"/>
  </w:num>
  <w:num w:numId="26">
    <w:abstractNumId w:val="21"/>
  </w:num>
  <w:num w:numId="27">
    <w:abstractNumId w:val="14"/>
  </w:num>
  <w:num w:numId="28">
    <w:abstractNumId w:val="16"/>
  </w:num>
  <w:num w:numId="29">
    <w:abstractNumId w:val="41"/>
  </w:num>
  <w:num w:numId="30">
    <w:abstractNumId w:val="30"/>
  </w:num>
  <w:num w:numId="31">
    <w:abstractNumId w:val="31"/>
  </w:num>
  <w:num w:numId="32">
    <w:abstractNumId w:val="39"/>
  </w:num>
  <w:num w:numId="33">
    <w:abstractNumId w:val="32"/>
  </w:num>
  <w:num w:numId="34">
    <w:abstractNumId w:val="22"/>
  </w:num>
  <w:num w:numId="35">
    <w:abstractNumId w:val="37"/>
  </w:num>
  <w:num w:numId="36">
    <w:abstractNumId w:val="9"/>
  </w:num>
  <w:num w:numId="37">
    <w:abstractNumId w:val="13"/>
  </w:num>
  <w:num w:numId="38">
    <w:abstractNumId w:val="2"/>
  </w:num>
  <w:num w:numId="39">
    <w:abstractNumId w:val="11"/>
  </w:num>
  <w:num w:numId="40">
    <w:abstractNumId w:val="3"/>
  </w:num>
  <w:num w:numId="41">
    <w:abstractNumId w:val="35"/>
  </w:num>
  <w:num w:numId="42">
    <w:abstractNumId w:val="28"/>
  </w:num>
  <w:num w:numId="43">
    <w:abstractNumId w:val="12"/>
  </w:num>
  <w:num w:numId="44">
    <w:abstractNumId w:val="34"/>
  </w:num>
  <w:num w:numId="45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E0"/>
    <w:rsid w:val="00006C63"/>
    <w:rsid w:val="00011148"/>
    <w:rsid w:val="00011C6E"/>
    <w:rsid w:val="0002539C"/>
    <w:rsid w:val="00025AC4"/>
    <w:rsid w:val="0002688E"/>
    <w:rsid w:val="00034EB6"/>
    <w:rsid w:val="00042814"/>
    <w:rsid w:val="00044BB4"/>
    <w:rsid w:val="00045732"/>
    <w:rsid w:val="000461FD"/>
    <w:rsid w:val="00050C12"/>
    <w:rsid w:val="00061909"/>
    <w:rsid w:val="000704CE"/>
    <w:rsid w:val="0007090A"/>
    <w:rsid w:val="0007200F"/>
    <w:rsid w:val="00072C72"/>
    <w:rsid w:val="0008425A"/>
    <w:rsid w:val="00084CBD"/>
    <w:rsid w:val="00086A72"/>
    <w:rsid w:val="000967B0"/>
    <w:rsid w:val="000A0AE9"/>
    <w:rsid w:val="000A1093"/>
    <w:rsid w:val="000B16ED"/>
    <w:rsid w:val="000B33E8"/>
    <w:rsid w:val="000B4FCB"/>
    <w:rsid w:val="000C7B92"/>
    <w:rsid w:val="000E1EBF"/>
    <w:rsid w:val="000E56F5"/>
    <w:rsid w:val="000E6BB9"/>
    <w:rsid w:val="00113FB2"/>
    <w:rsid w:val="0011588D"/>
    <w:rsid w:val="001309FE"/>
    <w:rsid w:val="00132857"/>
    <w:rsid w:val="001333BC"/>
    <w:rsid w:val="001655F7"/>
    <w:rsid w:val="00171E51"/>
    <w:rsid w:val="00174080"/>
    <w:rsid w:val="00174183"/>
    <w:rsid w:val="00182102"/>
    <w:rsid w:val="00182B6A"/>
    <w:rsid w:val="0018438A"/>
    <w:rsid w:val="00184447"/>
    <w:rsid w:val="00184868"/>
    <w:rsid w:val="001B1023"/>
    <w:rsid w:val="001B16AD"/>
    <w:rsid w:val="001B3F93"/>
    <w:rsid w:val="001B6235"/>
    <w:rsid w:val="001F2069"/>
    <w:rsid w:val="001F5923"/>
    <w:rsid w:val="001F6052"/>
    <w:rsid w:val="00207416"/>
    <w:rsid w:val="00212DD1"/>
    <w:rsid w:val="00232953"/>
    <w:rsid w:val="002365A6"/>
    <w:rsid w:val="00241513"/>
    <w:rsid w:val="0024206C"/>
    <w:rsid w:val="0025426A"/>
    <w:rsid w:val="002667EF"/>
    <w:rsid w:val="0027122D"/>
    <w:rsid w:val="00280565"/>
    <w:rsid w:val="002944B1"/>
    <w:rsid w:val="002B18B7"/>
    <w:rsid w:val="002B2199"/>
    <w:rsid w:val="002C36A9"/>
    <w:rsid w:val="002C4C12"/>
    <w:rsid w:val="002C74B4"/>
    <w:rsid w:val="002D54CE"/>
    <w:rsid w:val="002E00C8"/>
    <w:rsid w:val="002E41E9"/>
    <w:rsid w:val="002E5B9E"/>
    <w:rsid w:val="00303BF9"/>
    <w:rsid w:val="003070F7"/>
    <w:rsid w:val="0031434C"/>
    <w:rsid w:val="00324C91"/>
    <w:rsid w:val="0033701F"/>
    <w:rsid w:val="00340064"/>
    <w:rsid w:val="003542F5"/>
    <w:rsid w:val="00355896"/>
    <w:rsid w:val="00357D4D"/>
    <w:rsid w:val="003726E4"/>
    <w:rsid w:val="00386541"/>
    <w:rsid w:val="00394CDC"/>
    <w:rsid w:val="003963E9"/>
    <w:rsid w:val="003A76CE"/>
    <w:rsid w:val="003A77F9"/>
    <w:rsid w:val="003B1F91"/>
    <w:rsid w:val="003C1B88"/>
    <w:rsid w:val="003C608D"/>
    <w:rsid w:val="003D7C2A"/>
    <w:rsid w:val="003E266A"/>
    <w:rsid w:val="003F3FD4"/>
    <w:rsid w:val="0040320A"/>
    <w:rsid w:val="00405E57"/>
    <w:rsid w:val="00415467"/>
    <w:rsid w:val="00417050"/>
    <w:rsid w:val="004174B7"/>
    <w:rsid w:val="00421BEB"/>
    <w:rsid w:val="00424247"/>
    <w:rsid w:val="004356AB"/>
    <w:rsid w:val="00442F3B"/>
    <w:rsid w:val="0044545B"/>
    <w:rsid w:val="00451426"/>
    <w:rsid w:val="004547C9"/>
    <w:rsid w:val="004549D2"/>
    <w:rsid w:val="004561F8"/>
    <w:rsid w:val="00461BF1"/>
    <w:rsid w:val="0046624A"/>
    <w:rsid w:val="00471D29"/>
    <w:rsid w:val="00476479"/>
    <w:rsid w:val="0048027D"/>
    <w:rsid w:val="004811B9"/>
    <w:rsid w:val="0048275C"/>
    <w:rsid w:val="004830C9"/>
    <w:rsid w:val="004871FB"/>
    <w:rsid w:val="004955C4"/>
    <w:rsid w:val="00497DA9"/>
    <w:rsid w:val="004A13C1"/>
    <w:rsid w:val="004A3C66"/>
    <w:rsid w:val="004A4167"/>
    <w:rsid w:val="004B2BD0"/>
    <w:rsid w:val="004B461A"/>
    <w:rsid w:val="004B732F"/>
    <w:rsid w:val="004C34F6"/>
    <w:rsid w:val="004C37E0"/>
    <w:rsid w:val="004E14F8"/>
    <w:rsid w:val="004F1F3E"/>
    <w:rsid w:val="004F3ADE"/>
    <w:rsid w:val="00501756"/>
    <w:rsid w:val="005044E1"/>
    <w:rsid w:val="005044ED"/>
    <w:rsid w:val="005053DF"/>
    <w:rsid w:val="00506855"/>
    <w:rsid w:val="005250DF"/>
    <w:rsid w:val="0052768B"/>
    <w:rsid w:val="00543DA3"/>
    <w:rsid w:val="00547070"/>
    <w:rsid w:val="00551EDC"/>
    <w:rsid w:val="0056026C"/>
    <w:rsid w:val="005663C0"/>
    <w:rsid w:val="005746C3"/>
    <w:rsid w:val="00581D0A"/>
    <w:rsid w:val="005A31F7"/>
    <w:rsid w:val="005A46CB"/>
    <w:rsid w:val="005B03C4"/>
    <w:rsid w:val="005B12D1"/>
    <w:rsid w:val="005C2005"/>
    <w:rsid w:val="005D0E99"/>
    <w:rsid w:val="005D54DC"/>
    <w:rsid w:val="005D618E"/>
    <w:rsid w:val="00614FCE"/>
    <w:rsid w:val="00625F38"/>
    <w:rsid w:val="00634067"/>
    <w:rsid w:val="00634B6B"/>
    <w:rsid w:val="00641B9A"/>
    <w:rsid w:val="006724F2"/>
    <w:rsid w:val="00672CFB"/>
    <w:rsid w:val="00681A89"/>
    <w:rsid w:val="00686238"/>
    <w:rsid w:val="00690F3E"/>
    <w:rsid w:val="00695EDC"/>
    <w:rsid w:val="006A5EB6"/>
    <w:rsid w:val="006A6315"/>
    <w:rsid w:val="006A6FEC"/>
    <w:rsid w:val="006B292C"/>
    <w:rsid w:val="006C12E3"/>
    <w:rsid w:val="006C170E"/>
    <w:rsid w:val="006C5BD8"/>
    <w:rsid w:val="006D1F13"/>
    <w:rsid w:val="006D6586"/>
    <w:rsid w:val="006E1F7B"/>
    <w:rsid w:val="006E6F03"/>
    <w:rsid w:val="006F55DB"/>
    <w:rsid w:val="00700BAE"/>
    <w:rsid w:val="007014E9"/>
    <w:rsid w:val="00703BB5"/>
    <w:rsid w:val="0071039E"/>
    <w:rsid w:val="0071226F"/>
    <w:rsid w:val="00721288"/>
    <w:rsid w:val="0074330F"/>
    <w:rsid w:val="0074707A"/>
    <w:rsid w:val="00747ED3"/>
    <w:rsid w:val="00757C20"/>
    <w:rsid w:val="00762D34"/>
    <w:rsid w:val="00762EEE"/>
    <w:rsid w:val="007662B9"/>
    <w:rsid w:val="0077518D"/>
    <w:rsid w:val="0078192B"/>
    <w:rsid w:val="007837F3"/>
    <w:rsid w:val="00790153"/>
    <w:rsid w:val="0079259A"/>
    <w:rsid w:val="007946D4"/>
    <w:rsid w:val="00794D8B"/>
    <w:rsid w:val="007A3AEA"/>
    <w:rsid w:val="007A3FAE"/>
    <w:rsid w:val="007A3FCA"/>
    <w:rsid w:val="007B74F6"/>
    <w:rsid w:val="007C0766"/>
    <w:rsid w:val="007C0E54"/>
    <w:rsid w:val="007C1F93"/>
    <w:rsid w:val="007C3899"/>
    <w:rsid w:val="007D13F4"/>
    <w:rsid w:val="007D17BA"/>
    <w:rsid w:val="007D79AD"/>
    <w:rsid w:val="007E3E5C"/>
    <w:rsid w:val="007E682F"/>
    <w:rsid w:val="007F097D"/>
    <w:rsid w:val="007F3F38"/>
    <w:rsid w:val="007F7A70"/>
    <w:rsid w:val="00803E0D"/>
    <w:rsid w:val="00820FD3"/>
    <w:rsid w:val="00850E16"/>
    <w:rsid w:val="00851076"/>
    <w:rsid w:val="00854809"/>
    <w:rsid w:val="00860E36"/>
    <w:rsid w:val="00876FF0"/>
    <w:rsid w:val="00881A45"/>
    <w:rsid w:val="008823DC"/>
    <w:rsid w:val="008834A1"/>
    <w:rsid w:val="008837D5"/>
    <w:rsid w:val="00886382"/>
    <w:rsid w:val="008A5A4C"/>
    <w:rsid w:val="008A6824"/>
    <w:rsid w:val="008B71D8"/>
    <w:rsid w:val="008C2199"/>
    <w:rsid w:val="008C6513"/>
    <w:rsid w:val="008D66D0"/>
    <w:rsid w:val="008E44F1"/>
    <w:rsid w:val="008F5415"/>
    <w:rsid w:val="00900125"/>
    <w:rsid w:val="00903A7A"/>
    <w:rsid w:val="0092245C"/>
    <w:rsid w:val="00923D6B"/>
    <w:rsid w:val="009314B7"/>
    <w:rsid w:val="00944025"/>
    <w:rsid w:val="00946D0A"/>
    <w:rsid w:val="00946E98"/>
    <w:rsid w:val="00954F16"/>
    <w:rsid w:val="009743F5"/>
    <w:rsid w:val="009856B7"/>
    <w:rsid w:val="00987125"/>
    <w:rsid w:val="00993525"/>
    <w:rsid w:val="00993E58"/>
    <w:rsid w:val="00997EFC"/>
    <w:rsid w:val="009A5DCF"/>
    <w:rsid w:val="009D1DDC"/>
    <w:rsid w:val="009D3222"/>
    <w:rsid w:val="009D6E5F"/>
    <w:rsid w:val="009D6FD1"/>
    <w:rsid w:val="009E47A0"/>
    <w:rsid w:val="009F4192"/>
    <w:rsid w:val="009F4C42"/>
    <w:rsid w:val="00A14D11"/>
    <w:rsid w:val="00A20135"/>
    <w:rsid w:val="00A2234E"/>
    <w:rsid w:val="00A31B93"/>
    <w:rsid w:val="00A32839"/>
    <w:rsid w:val="00A5172B"/>
    <w:rsid w:val="00A55C1F"/>
    <w:rsid w:val="00A641E5"/>
    <w:rsid w:val="00A64987"/>
    <w:rsid w:val="00A664CA"/>
    <w:rsid w:val="00A80F4F"/>
    <w:rsid w:val="00A8139A"/>
    <w:rsid w:val="00AA148C"/>
    <w:rsid w:val="00AB1A2C"/>
    <w:rsid w:val="00AC1589"/>
    <w:rsid w:val="00AC6B99"/>
    <w:rsid w:val="00AD0678"/>
    <w:rsid w:val="00AE504F"/>
    <w:rsid w:val="00AE6ECF"/>
    <w:rsid w:val="00AF168D"/>
    <w:rsid w:val="00AF1C41"/>
    <w:rsid w:val="00AF56AA"/>
    <w:rsid w:val="00B03537"/>
    <w:rsid w:val="00B05381"/>
    <w:rsid w:val="00B073E0"/>
    <w:rsid w:val="00B12142"/>
    <w:rsid w:val="00B13E29"/>
    <w:rsid w:val="00B302BF"/>
    <w:rsid w:val="00B33A66"/>
    <w:rsid w:val="00B50E08"/>
    <w:rsid w:val="00B51521"/>
    <w:rsid w:val="00B62087"/>
    <w:rsid w:val="00B70F4D"/>
    <w:rsid w:val="00B81B6B"/>
    <w:rsid w:val="00B85923"/>
    <w:rsid w:val="00B85E43"/>
    <w:rsid w:val="00BA1228"/>
    <w:rsid w:val="00BB1A89"/>
    <w:rsid w:val="00BB3453"/>
    <w:rsid w:val="00BB5228"/>
    <w:rsid w:val="00BB55AC"/>
    <w:rsid w:val="00BC01A7"/>
    <w:rsid w:val="00BC1A89"/>
    <w:rsid w:val="00BC6241"/>
    <w:rsid w:val="00BD4F98"/>
    <w:rsid w:val="00BD6CC1"/>
    <w:rsid w:val="00BF1A93"/>
    <w:rsid w:val="00BF24FD"/>
    <w:rsid w:val="00BF3161"/>
    <w:rsid w:val="00BF4046"/>
    <w:rsid w:val="00BF4C44"/>
    <w:rsid w:val="00C1099C"/>
    <w:rsid w:val="00C23D43"/>
    <w:rsid w:val="00C24D08"/>
    <w:rsid w:val="00C321C5"/>
    <w:rsid w:val="00C64E36"/>
    <w:rsid w:val="00C66A20"/>
    <w:rsid w:val="00C822F4"/>
    <w:rsid w:val="00C82ABA"/>
    <w:rsid w:val="00C83521"/>
    <w:rsid w:val="00C937A6"/>
    <w:rsid w:val="00CA67BD"/>
    <w:rsid w:val="00CB4903"/>
    <w:rsid w:val="00CB6D91"/>
    <w:rsid w:val="00CD20C9"/>
    <w:rsid w:val="00CD7A7F"/>
    <w:rsid w:val="00CE2847"/>
    <w:rsid w:val="00CE3536"/>
    <w:rsid w:val="00CF00B4"/>
    <w:rsid w:val="00CF108F"/>
    <w:rsid w:val="00CF4FC1"/>
    <w:rsid w:val="00D0334B"/>
    <w:rsid w:val="00D127E4"/>
    <w:rsid w:val="00D201E4"/>
    <w:rsid w:val="00D333A7"/>
    <w:rsid w:val="00D35540"/>
    <w:rsid w:val="00D43131"/>
    <w:rsid w:val="00D53AA1"/>
    <w:rsid w:val="00D67B2A"/>
    <w:rsid w:val="00D712BE"/>
    <w:rsid w:val="00D7343C"/>
    <w:rsid w:val="00D735F1"/>
    <w:rsid w:val="00D74826"/>
    <w:rsid w:val="00D84092"/>
    <w:rsid w:val="00D95491"/>
    <w:rsid w:val="00DA2B8B"/>
    <w:rsid w:val="00DA3933"/>
    <w:rsid w:val="00DB1863"/>
    <w:rsid w:val="00DB7D62"/>
    <w:rsid w:val="00DC0132"/>
    <w:rsid w:val="00DC20DC"/>
    <w:rsid w:val="00DC3AAD"/>
    <w:rsid w:val="00DC3BF4"/>
    <w:rsid w:val="00DD13CE"/>
    <w:rsid w:val="00DE77AC"/>
    <w:rsid w:val="00DF3DF7"/>
    <w:rsid w:val="00E15B19"/>
    <w:rsid w:val="00E2620D"/>
    <w:rsid w:val="00E31572"/>
    <w:rsid w:val="00E320CE"/>
    <w:rsid w:val="00E32855"/>
    <w:rsid w:val="00E513ED"/>
    <w:rsid w:val="00E54995"/>
    <w:rsid w:val="00E55E19"/>
    <w:rsid w:val="00E91215"/>
    <w:rsid w:val="00E93210"/>
    <w:rsid w:val="00E96981"/>
    <w:rsid w:val="00EA062B"/>
    <w:rsid w:val="00EA2FF4"/>
    <w:rsid w:val="00EA4958"/>
    <w:rsid w:val="00EC163B"/>
    <w:rsid w:val="00ED1E2B"/>
    <w:rsid w:val="00ED4755"/>
    <w:rsid w:val="00ED695D"/>
    <w:rsid w:val="00ED7C80"/>
    <w:rsid w:val="00EE2A1D"/>
    <w:rsid w:val="00EE5987"/>
    <w:rsid w:val="00EE5DE2"/>
    <w:rsid w:val="00EE6756"/>
    <w:rsid w:val="00EF1C93"/>
    <w:rsid w:val="00F00323"/>
    <w:rsid w:val="00F008B3"/>
    <w:rsid w:val="00F165BA"/>
    <w:rsid w:val="00F17ED6"/>
    <w:rsid w:val="00F22BF0"/>
    <w:rsid w:val="00F23F79"/>
    <w:rsid w:val="00F24BBE"/>
    <w:rsid w:val="00F27A55"/>
    <w:rsid w:val="00F52E56"/>
    <w:rsid w:val="00F574F5"/>
    <w:rsid w:val="00F72939"/>
    <w:rsid w:val="00F73DCC"/>
    <w:rsid w:val="00F76E21"/>
    <w:rsid w:val="00F9048C"/>
    <w:rsid w:val="00F9689E"/>
    <w:rsid w:val="00FA2C9A"/>
    <w:rsid w:val="00FB63A4"/>
    <w:rsid w:val="00FC3705"/>
    <w:rsid w:val="00FC3A2B"/>
    <w:rsid w:val="00FD1603"/>
    <w:rsid w:val="00FD1BF4"/>
    <w:rsid w:val="00FF43D1"/>
    <w:rsid w:val="00FF6765"/>
    <w:rsid w:val="00FF67D0"/>
    <w:rsid w:val="00FF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Times New Roman"/>
      <w:lang w:val="gl" w:eastAsia="gl"/>
    </w:rPr>
  </w:style>
  <w:style w:type="paragraph" w:styleId="Ttulo1">
    <w:name w:val="heading 1"/>
    <w:basedOn w:val="Normal"/>
    <w:uiPriority w:val="1"/>
    <w:qFormat/>
    <w:pPr>
      <w:ind w:left="2161" w:right="236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161"/>
      <w:outlineLvl w:val="1"/>
    </w:pPr>
  </w:style>
  <w:style w:type="paragraph" w:styleId="Ttulo3">
    <w:name w:val="heading 3"/>
    <w:basedOn w:val="Normal"/>
    <w:uiPriority w:val="1"/>
    <w:qFormat/>
    <w:pPr>
      <w:ind w:left="25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54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5467"/>
    <w:rPr>
      <w:rFonts w:ascii="Verdana" w:eastAsia="Verdana" w:hAnsi="Verdana" w:cs="Times New Roman"/>
      <w:lang w:val="gl" w:eastAsia="gl"/>
    </w:rPr>
  </w:style>
  <w:style w:type="paragraph" w:styleId="Rodap">
    <w:name w:val="footer"/>
    <w:basedOn w:val="Normal"/>
    <w:link w:val="RodapChar"/>
    <w:uiPriority w:val="99"/>
    <w:unhideWhenUsed/>
    <w:rsid w:val="004154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5467"/>
    <w:rPr>
      <w:rFonts w:ascii="Verdana" w:eastAsia="Verdana" w:hAnsi="Verdana" w:cs="Times New Roman"/>
      <w:lang w:val="gl" w:eastAsia="g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67"/>
    <w:rPr>
      <w:rFonts w:ascii="Tahoma" w:eastAsia="Verdana" w:hAnsi="Tahoma" w:cs="Tahoma"/>
      <w:sz w:val="16"/>
      <w:szCs w:val="16"/>
      <w:lang w:val="gl" w:eastAsia="gl"/>
    </w:rPr>
  </w:style>
  <w:style w:type="character" w:styleId="Hyperlink">
    <w:name w:val="Hyperlink"/>
    <w:basedOn w:val="Fontepargpadro"/>
    <w:uiPriority w:val="99"/>
    <w:unhideWhenUsed/>
    <w:rsid w:val="0068623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86238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8B7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Times New Roman"/>
      <w:lang w:val="gl" w:eastAsia="gl"/>
    </w:rPr>
  </w:style>
  <w:style w:type="paragraph" w:styleId="Ttulo1">
    <w:name w:val="heading 1"/>
    <w:basedOn w:val="Normal"/>
    <w:uiPriority w:val="1"/>
    <w:qFormat/>
    <w:pPr>
      <w:ind w:left="2161" w:right="236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161"/>
      <w:outlineLvl w:val="1"/>
    </w:pPr>
  </w:style>
  <w:style w:type="paragraph" w:styleId="Ttulo3">
    <w:name w:val="heading 3"/>
    <w:basedOn w:val="Normal"/>
    <w:uiPriority w:val="1"/>
    <w:qFormat/>
    <w:pPr>
      <w:ind w:left="25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5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54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5467"/>
    <w:rPr>
      <w:rFonts w:ascii="Verdana" w:eastAsia="Verdana" w:hAnsi="Verdana" w:cs="Times New Roman"/>
      <w:lang w:val="gl" w:eastAsia="gl"/>
    </w:rPr>
  </w:style>
  <w:style w:type="paragraph" w:styleId="Rodap">
    <w:name w:val="footer"/>
    <w:basedOn w:val="Normal"/>
    <w:link w:val="RodapChar"/>
    <w:uiPriority w:val="99"/>
    <w:unhideWhenUsed/>
    <w:rsid w:val="004154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5467"/>
    <w:rPr>
      <w:rFonts w:ascii="Verdana" w:eastAsia="Verdana" w:hAnsi="Verdana" w:cs="Times New Roman"/>
      <w:lang w:val="gl" w:eastAsia="g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467"/>
    <w:rPr>
      <w:rFonts w:ascii="Tahoma" w:eastAsia="Verdana" w:hAnsi="Tahoma" w:cs="Tahoma"/>
      <w:sz w:val="16"/>
      <w:szCs w:val="16"/>
      <w:lang w:val="gl" w:eastAsia="gl"/>
    </w:rPr>
  </w:style>
  <w:style w:type="character" w:styleId="Hyperlink">
    <w:name w:val="Hyperlink"/>
    <w:basedOn w:val="Fontepargpadro"/>
    <w:uiPriority w:val="99"/>
    <w:unhideWhenUsed/>
    <w:rsid w:val="0068623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86238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8B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oiodosratos.rs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roiodosratos.rs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21</Pages>
  <Words>7637</Words>
  <Characters>41243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Loenis Fernandes Sirqueira</dc:creator>
  <cp:lastModifiedBy>Susi</cp:lastModifiedBy>
  <cp:revision>8</cp:revision>
  <cp:lastPrinted>2018-11-27T11:54:00Z</cp:lastPrinted>
  <dcterms:created xsi:type="dcterms:W3CDTF">2019-03-22T11:50:00Z</dcterms:created>
  <dcterms:modified xsi:type="dcterms:W3CDTF">2019-03-25T12:53:00Z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2018-10-03T00:00:00Z</vt:filetime>
  </property>
</Properties>
</file>