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949" w:rsidRDefault="000A6909" w:rsidP="00450781">
      <w:pPr>
        <w:spacing w:after="0" w:line="276" w:lineRule="auto"/>
        <w:jc w:val="both"/>
      </w:pPr>
      <w:r>
        <w:rPr>
          <w:rFonts w:ascii="Calibri" w:hAnsi="Calibri" w:cs="Calibri"/>
          <w:b/>
        </w:rPr>
        <w:t>Processo Seletivo1</w:t>
      </w:r>
      <w:r w:rsidR="00067781" w:rsidRPr="00D90136">
        <w:rPr>
          <w:rFonts w:ascii="Calibri" w:hAnsi="Calibri" w:cs="Calibri"/>
          <w:b/>
        </w:rPr>
        <w:t>/201</w:t>
      </w:r>
      <w:r w:rsidR="00067781">
        <w:rPr>
          <w:rFonts w:ascii="Calibri" w:hAnsi="Calibri" w:cs="Calibri"/>
          <w:b/>
        </w:rPr>
        <w:t>8</w:t>
      </w:r>
      <w:r w:rsidR="00067781" w:rsidRPr="00D90136">
        <w:rPr>
          <w:rFonts w:ascii="Calibri" w:hAnsi="Calibri" w:cs="Calibri"/>
          <w:b/>
        </w:rPr>
        <w:t>/INAPP</w:t>
      </w:r>
      <w:r w:rsidR="00067781">
        <w:rPr>
          <w:rFonts w:ascii="Calibri" w:hAnsi="Calibri" w:cs="Calibri"/>
          <w:b/>
        </w:rPr>
        <w:t>/</w:t>
      </w:r>
      <w:r>
        <w:rPr>
          <w:rFonts w:ascii="Calibri" w:hAnsi="Calibri" w:cs="Calibri"/>
          <w:b/>
        </w:rPr>
        <w:t>Arroio dos Ratos</w:t>
      </w:r>
    </w:p>
    <w:p w:rsidR="008D749F" w:rsidRDefault="008D749F" w:rsidP="00450781">
      <w:pPr>
        <w:spacing w:after="0" w:line="276" w:lineRule="auto"/>
        <w:jc w:val="both"/>
      </w:pPr>
    </w:p>
    <w:p w:rsidR="008D749F" w:rsidRDefault="000A6909" w:rsidP="00450781">
      <w:pPr>
        <w:spacing w:after="0" w:line="276" w:lineRule="auto"/>
        <w:jc w:val="right"/>
      </w:pPr>
      <w:r>
        <w:t>Arroio dos Ratos</w:t>
      </w:r>
      <w:r w:rsidR="001929FB">
        <w:t>/RS,</w:t>
      </w:r>
      <w:r>
        <w:t xml:space="preserve"> 10</w:t>
      </w:r>
      <w:r w:rsidR="00067781">
        <w:t xml:space="preserve"> de </w:t>
      </w:r>
      <w:r w:rsidR="00DD524F">
        <w:t>agosto</w:t>
      </w:r>
      <w:r w:rsidR="00067781">
        <w:t xml:space="preserve"> de 2018.</w:t>
      </w:r>
    </w:p>
    <w:p w:rsidR="00067781" w:rsidRDefault="00067781" w:rsidP="00450781">
      <w:pPr>
        <w:spacing w:after="0" w:line="276" w:lineRule="auto"/>
        <w:jc w:val="both"/>
      </w:pPr>
    </w:p>
    <w:p w:rsidR="00067781" w:rsidRDefault="00067781" w:rsidP="00450781">
      <w:pPr>
        <w:spacing w:after="0" w:line="276" w:lineRule="auto"/>
        <w:jc w:val="both"/>
      </w:pPr>
    </w:p>
    <w:p w:rsidR="00067781" w:rsidRPr="00450781" w:rsidRDefault="00326686" w:rsidP="00450781">
      <w:pPr>
        <w:spacing w:after="0" w:line="276" w:lineRule="auto"/>
        <w:jc w:val="both"/>
        <w:rPr>
          <w:b/>
        </w:rPr>
      </w:pPr>
      <w:r>
        <w:rPr>
          <w:b/>
        </w:rPr>
        <w:t xml:space="preserve">Ref.: </w:t>
      </w:r>
      <w:r w:rsidR="000A6909">
        <w:rPr>
          <w:b/>
        </w:rPr>
        <w:t>Processo Seletivo para vagas em aberto e cadastro reserva para o Serviço de Urgência da ESF II da</w:t>
      </w:r>
      <w:r w:rsidR="00DD524F">
        <w:rPr>
          <w:b/>
        </w:rPr>
        <w:t xml:space="preserve"> Secretaria Municipal de Saúde do Município de </w:t>
      </w:r>
      <w:r w:rsidR="000A6909">
        <w:rPr>
          <w:b/>
        </w:rPr>
        <w:t>Arroio dos Ratos</w:t>
      </w:r>
      <w:r w:rsidR="001929FB">
        <w:rPr>
          <w:b/>
        </w:rPr>
        <w:t xml:space="preserve"> </w:t>
      </w:r>
    </w:p>
    <w:p w:rsidR="00067781" w:rsidRDefault="00067781" w:rsidP="00450781">
      <w:pPr>
        <w:spacing w:after="0" w:line="276" w:lineRule="auto"/>
        <w:jc w:val="both"/>
      </w:pPr>
    </w:p>
    <w:p w:rsidR="000A6909" w:rsidRPr="000A6909" w:rsidRDefault="000A6909" w:rsidP="0055626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bookmarkStart w:id="0" w:name="_GoBack"/>
      <w:r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 xml:space="preserve">O Instituto Núcleo de Apoio às Políticas Públicas vem por meio deste divulgar o </w:t>
      </w:r>
      <w:r>
        <w:rPr>
          <w:b/>
        </w:rPr>
        <w:t>Processo Seletivo para vagas em aberto e cadastro reserva para o Serviço de Urgência da ESF II</w:t>
      </w:r>
      <w:r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:</w:t>
      </w:r>
    </w:p>
    <w:bookmarkEnd w:id="0"/>
    <w:p w:rsidR="000A6909" w:rsidRPr="000A6909" w:rsidRDefault="000A6909" w:rsidP="0055626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0A6909" w:rsidRPr="000A6909" w:rsidRDefault="000A6909" w:rsidP="0055626A">
      <w:pPr>
        <w:pStyle w:val="PargrafodaLista"/>
        <w:numPr>
          <w:ilvl w:val="0"/>
          <w:numId w:val="3"/>
        </w:num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0A6909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Dos cargos/ pré-requisitos/Carga horária e salário base:</w:t>
      </w:r>
    </w:p>
    <w:p w:rsidR="000A6909" w:rsidRPr="000A6909" w:rsidRDefault="000A6909" w:rsidP="0055626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0A6909" w:rsidRPr="000A6909" w:rsidRDefault="000A6909" w:rsidP="0055626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proofErr w:type="gramStart"/>
      <w:r w:rsidRPr="000A6909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1</w:t>
      </w:r>
      <w:proofErr w:type="gramEnd"/>
      <w:r w:rsidRPr="000A6909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 xml:space="preserve">) </w:t>
      </w:r>
      <w:r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 xml:space="preserve">Cargo: </w:t>
      </w:r>
      <w:r w:rsidRPr="000A6909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Recepcionista</w:t>
      </w:r>
    </w:p>
    <w:p w:rsidR="000A6909" w:rsidRPr="000A6909" w:rsidRDefault="000A6909" w:rsidP="0055626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0A6909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Salário base:</w:t>
      </w:r>
      <w:r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 R$1150,00 </w:t>
      </w:r>
    </w:p>
    <w:p w:rsidR="000A6909" w:rsidRPr="000A6909" w:rsidRDefault="000A6909" w:rsidP="0055626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0A6909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Carga Horária: </w:t>
      </w:r>
      <w:r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Plantonista em regime de 12h/36 horas (180 horas).</w:t>
      </w:r>
    </w:p>
    <w:p w:rsidR="000A6909" w:rsidRPr="000A6909" w:rsidRDefault="000A6909" w:rsidP="0055626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0A6909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Pré</w:t>
      </w:r>
      <w:r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-</w:t>
      </w:r>
      <w:r w:rsidRPr="000A6909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requisitos:</w:t>
      </w:r>
      <w:r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 Conhecimento em Word, Excel e internet. Desejável </w:t>
      </w:r>
      <w:proofErr w:type="spellStart"/>
      <w:r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experiencia</w:t>
      </w:r>
      <w:proofErr w:type="spellEnd"/>
      <w:r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e cursos na área da saúde ou atendimento ao publico em geral.</w:t>
      </w:r>
    </w:p>
    <w:p w:rsidR="000A6909" w:rsidRPr="000A6909" w:rsidRDefault="000A6909" w:rsidP="0055626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*Vaga para início imediato.</w:t>
      </w:r>
    </w:p>
    <w:p w:rsidR="000A6909" w:rsidRPr="000A6909" w:rsidRDefault="000A6909" w:rsidP="0055626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0A6909" w:rsidRPr="000A6909" w:rsidRDefault="000A6909" w:rsidP="0055626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proofErr w:type="gramStart"/>
      <w:r w:rsidRPr="000A6909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2</w:t>
      </w:r>
      <w:proofErr w:type="gramEnd"/>
      <w:r w:rsidRPr="000A6909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 xml:space="preserve">) </w:t>
      </w:r>
      <w:r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 xml:space="preserve">Cargo: </w:t>
      </w:r>
      <w:r w:rsidRPr="000A6909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Motorista (de ambulância) </w:t>
      </w:r>
    </w:p>
    <w:p w:rsidR="000A6909" w:rsidRPr="000A6909" w:rsidRDefault="000A6909" w:rsidP="0055626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0A6909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Salário base:</w:t>
      </w:r>
      <w:r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 R$1280,00 </w:t>
      </w:r>
    </w:p>
    <w:p w:rsidR="000A6909" w:rsidRPr="000A6909" w:rsidRDefault="000A6909" w:rsidP="0055626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0A6909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Carga Horária: </w:t>
      </w:r>
      <w:r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plantonista em regime de 12h/36 horas (180 horas).</w:t>
      </w:r>
    </w:p>
    <w:p w:rsidR="000A6909" w:rsidRPr="000A6909" w:rsidRDefault="000A6909" w:rsidP="0055626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0A6909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Pré</w:t>
      </w:r>
      <w:r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-</w:t>
      </w:r>
      <w:r w:rsidRPr="000A6909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requisitos:</w:t>
      </w:r>
      <w:r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 Conhecimento em Word, Excel e internet, carta de motorista D, adequada à função de acordo com Código de Transito Brasileiro</w:t>
      </w:r>
      <w:r w:rsidRPr="000A6909">
        <w:rPr>
          <w:rFonts w:ascii="Open Sans" w:eastAsia="Times New Roman" w:hAnsi="Open Sans" w:cs="Arial"/>
          <w:color w:val="272727"/>
          <w:sz w:val="21"/>
          <w:szCs w:val="21"/>
          <w:lang w:eastAsia="pt-BR"/>
        </w:rPr>
        <w:t> </w:t>
      </w:r>
      <w:r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– </w:t>
      </w:r>
      <w:hyperlink r:id="rId8" w:tgtFrame="_blank" w:history="1">
        <w:r w:rsidRPr="000A6909">
          <w:rPr>
            <w:rFonts w:ascii="Arial" w:eastAsia="Times New Roman" w:hAnsi="Arial" w:cs="Arial"/>
            <w:color w:val="222222"/>
            <w:sz w:val="24"/>
            <w:szCs w:val="24"/>
            <w:lang w:eastAsia="pt-BR"/>
          </w:rPr>
          <w:t>Lei 9.503/1997</w:t>
        </w:r>
      </w:hyperlink>
      <w:r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.</w:t>
      </w:r>
    </w:p>
    <w:p w:rsidR="000A6909" w:rsidRPr="000A6909" w:rsidRDefault="000A6909" w:rsidP="0055626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*Curso de motorista socorrista, BLS ou cursos na área de saúde não são pré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-</w:t>
      </w:r>
      <w:r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requisitos, porém são desejáveis.</w:t>
      </w:r>
    </w:p>
    <w:p w:rsidR="000A6909" w:rsidRDefault="000A6909" w:rsidP="0055626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0A6909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lastRenderedPageBreak/>
        <w:t>CR:</w:t>
      </w:r>
      <w:r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 Para cadastro reserva, pois não há vaga em aberto no momento. </w:t>
      </w:r>
    </w:p>
    <w:p w:rsidR="000A6909" w:rsidRPr="000A6909" w:rsidRDefault="000A6909" w:rsidP="0055626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</w:t>
      </w:r>
    </w:p>
    <w:p w:rsidR="000A6909" w:rsidRPr="000A6909" w:rsidRDefault="000A6909" w:rsidP="0055626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proofErr w:type="gramStart"/>
      <w:r w:rsidRPr="000A6909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3</w:t>
      </w:r>
      <w:proofErr w:type="gramEnd"/>
      <w:r w:rsidRPr="000A6909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 xml:space="preserve">) </w:t>
      </w:r>
      <w:r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Cargo: Auxiliar de serviços gerais</w:t>
      </w:r>
    </w:p>
    <w:p w:rsidR="000A6909" w:rsidRPr="000A6909" w:rsidRDefault="000A6909" w:rsidP="0055626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0A6909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Salário base:</w:t>
      </w:r>
      <w:r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 R$1050,00 </w:t>
      </w:r>
    </w:p>
    <w:p w:rsidR="000A6909" w:rsidRPr="000A6909" w:rsidRDefault="000A6909" w:rsidP="0055626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0A6909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Carga Horária: </w:t>
      </w:r>
      <w:r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12/36 horas</w:t>
      </w:r>
      <w:r w:rsidRPr="000A6909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 </w:t>
      </w:r>
      <w:r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(180 horas).</w:t>
      </w:r>
    </w:p>
    <w:p w:rsidR="000A6909" w:rsidRPr="000A6909" w:rsidRDefault="000A6909" w:rsidP="0055626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0A6909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Pré</w:t>
      </w:r>
      <w:r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-</w:t>
      </w:r>
      <w:r w:rsidRPr="000A6909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requisitos:</w:t>
      </w:r>
      <w:r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 Conhecimento em Word, Excel, internet e experiência em serviços gerais.</w:t>
      </w:r>
    </w:p>
    <w:p w:rsidR="000A6909" w:rsidRPr="000A6909" w:rsidRDefault="000A6909" w:rsidP="0055626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*BLS ou cursos na área de saúde ou resíduos não são pré-requisitos, porém são desejáveis.</w:t>
      </w:r>
    </w:p>
    <w:p w:rsidR="000A6909" w:rsidRPr="000A6909" w:rsidRDefault="000A6909" w:rsidP="0055626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0A6909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CR:</w:t>
      </w:r>
      <w:r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 Para cadastro reserva, pois não há vaga em aberto no momento.</w:t>
      </w:r>
    </w:p>
    <w:p w:rsidR="000A6909" w:rsidRPr="000A6909" w:rsidRDefault="000A6909" w:rsidP="0055626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0A6909" w:rsidRPr="000A6909" w:rsidRDefault="000A6909" w:rsidP="0055626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proofErr w:type="gramStart"/>
      <w:r w:rsidRPr="000A6909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4</w:t>
      </w:r>
      <w:proofErr w:type="gramEnd"/>
      <w:r w:rsidRPr="000A6909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 xml:space="preserve">) </w:t>
      </w:r>
      <w:r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 xml:space="preserve">Cargo: </w:t>
      </w:r>
      <w:r w:rsidRPr="000A6909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Técnico de enfermagem</w:t>
      </w:r>
    </w:p>
    <w:p w:rsidR="000A6909" w:rsidRPr="000A6909" w:rsidRDefault="000A6909" w:rsidP="0055626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0A6909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Salário base:</w:t>
      </w:r>
      <w:r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  R$1300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,00</w:t>
      </w:r>
      <w:r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   </w:t>
      </w:r>
    </w:p>
    <w:p w:rsidR="000A6909" w:rsidRPr="000A6909" w:rsidRDefault="000A6909" w:rsidP="0055626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0A6909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Carga Horária: </w:t>
      </w:r>
      <w:r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12/36 horas</w:t>
      </w:r>
      <w:r w:rsidRPr="000A6909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 </w:t>
      </w:r>
      <w:r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(180 horas).</w:t>
      </w:r>
    </w:p>
    <w:p w:rsidR="000A6909" w:rsidRPr="000A6909" w:rsidRDefault="000A6909" w:rsidP="0055626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0A6909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Pré</w:t>
      </w:r>
      <w:r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-</w:t>
      </w:r>
      <w:r w:rsidRPr="000A6909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requisitos:</w:t>
      </w:r>
      <w:r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 Conhecimento em Word, Excel, internet e curso de técnico de enfermagem, n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ú</w:t>
      </w:r>
      <w:r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mero de COREN.</w:t>
      </w:r>
    </w:p>
    <w:p w:rsidR="000A6909" w:rsidRPr="000A6909" w:rsidRDefault="000A6909" w:rsidP="0055626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*BLS ou cursos na área de saúde não são pré-requisitos, porém são desejáveis.</w:t>
      </w:r>
    </w:p>
    <w:p w:rsidR="000A6909" w:rsidRPr="000A6909" w:rsidRDefault="000A6909" w:rsidP="0055626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0A6909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CR:</w:t>
      </w:r>
      <w:r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 Para cadastro reserva, pois não há vaga em aberto no momento. </w:t>
      </w:r>
      <w:proofErr w:type="gramStart"/>
      <w:r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 </w:t>
      </w:r>
    </w:p>
    <w:p w:rsidR="000A6909" w:rsidRPr="000A6909" w:rsidRDefault="000A6909" w:rsidP="0055626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proofErr w:type="gramEnd"/>
    </w:p>
    <w:p w:rsidR="000A6909" w:rsidRPr="000A6909" w:rsidRDefault="000A6909" w:rsidP="0055626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proofErr w:type="gramStart"/>
      <w:r w:rsidRPr="000A6909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5</w:t>
      </w:r>
      <w:proofErr w:type="gramEnd"/>
      <w:r w:rsidRPr="000A6909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 xml:space="preserve">) </w:t>
      </w:r>
      <w:r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 xml:space="preserve">Cargo: </w:t>
      </w:r>
      <w:r w:rsidRPr="000A6909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Enfermeiro</w:t>
      </w:r>
    </w:p>
    <w:p w:rsidR="000A6909" w:rsidRPr="000A6909" w:rsidRDefault="000A6909" w:rsidP="0055626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0A6909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Salário base:</w:t>
      </w:r>
      <w:r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  R$ 3.200,0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0</w:t>
      </w:r>
      <w:r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  </w:t>
      </w:r>
    </w:p>
    <w:p w:rsidR="000A6909" w:rsidRPr="000A6909" w:rsidRDefault="000A6909" w:rsidP="0055626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0A6909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Carga Horária: </w:t>
      </w:r>
      <w:r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12/36 horas</w:t>
      </w:r>
      <w:r w:rsidRPr="000A6909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 </w:t>
      </w:r>
      <w:r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(180 horas).</w:t>
      </w:r>
    </w:p>
    <w:p w:rsidR="000A6909" w:rsidRPr="000A6909" w:rsidRDefault="000A6909" w:rsidP="0055626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0A6909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Pré</w:t>
      </w:r>
      <w:r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-</w:t>
      </w:r>
      <w:r w:rsidRPr="000A6909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requisitos:</w:t>
      </w:r>
      <w:r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 Conhecimento em Word, Excel, internet,  graduação em enfermagem, número de COREN.</w:t>
      </w:r>
    </w:p>
    <w:p w:rsidR="000A6909" w:rsidRPr="000A6909" w:rsidRDefault="000A6909" w:rsidP="0055626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lastRenderedPageBreak/>
        <w:t>*</w:t>
      </w:r>
      <w:proofErr w:type="gramStart"/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Pós graduação</w:t>
      </w:r>
      <w:proofErr w:type="gramEnd"/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na área afim com o cargo, </w:t>
      </w:r>
      <w:r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BLS, ACLS, ATLS ou cursos na área de saúde não são pré-requisitos, porém são desejáveis.</w:t>
      </w:r>
    </w:p>
    <w:p w:rsidR="000A6909" w:rsidRPr="000A6909" w:rsidRDefault="000A6909" w:rsidP="0055626A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A6909"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eastAsia="pt-BR"/>
        </w:rPr>
        <w:t>CR:</w:t>
      </w:r>
      <w:r w:rsidRPr="000A6909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  <w:t> Para cadastro reserva, pois não há vaga em aberto no momento.</w:t>
      </w:r>
      <w:r w:rsidR="00786CCE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  <w:t> </w:t>
      </w:r>
    </w:p>
    <w:p w:rsidR="000A6909" w:rsidRPr="000A6909" w:rsidRDefault="000A6909" w:rsidP="0055626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 </w:t>
      </w:r>
    </w:p>
    <w:p w:rsidR="000A6909" w:rsidRPr="000A6909" w:rsidRDefault="000A6909" w:rsidP="0055626A">
      <w:pPr>
        <w:pStyle w:val="PargrafodaLista"/>
        <w:numPr>
          <w:ilvl w:val="0"/>
          <w:numId w:val="3"/>
        </w:num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0A6909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Cronograma de etapas:</w:t>
      </w:r>
    </w:p>
    <w:p w:rsidR="000A6909" w:rsidRPr="000A6909" w:rsidRDefault="000A6909" w:rsidP="0055626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0A6909" w:rsidRPr="000A6909" w:rsidRDefault="000A6909" w:rsidP="0055626A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0A6909">
        <w:rPr>
          <w:rFonts w:ascii="Arial" w:eastAsia="Times New Roman" w:hAnsi="Arial" w:cs="Arial"/>
          <w:b/>
          <w:color w:val="222222"/>
          <w:sz w:val="24"/>
          <w:szCs w:val="24"/>
          <w:shd w:val="clear" w:color="auto" w:fill="FFFFFF"/>
          <w:lang w:eastAsia="pt-BR"/>
        </w:rPr>
        <w:t>1</w:t>
      </w:r>
      <w:proofErr w:type="gramEnd"/>
      <w:r w:rsidRPr="000A6909">
        <w:rPr>
          <w:rFonts w:ascii="Arial" w:eastAsia="Times New Roman" w:hAnsi="Arial" w:cs="Arial"/>
          <w:b/>
          <w:color w:val="222222"/>
          <w:sz w:val="24"/>
          <w:szCs w:val="24"/>
          <w:shd w:val="clear" w:color="auto" w:fill="FFFFFF"/>
          <w:lang w:eastAsia="pt-BR"/>
        </w:rPr>
        <w:t>) </w:t>
      </w:r>
      <w:r w:rsidRPr="000A6909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shd w:val="clear" w:color="auto" w:fill="FFFFFF"/>
          <w:lang w:eastAsia="pt-BR"/>
        </w:rPr>
        <w:t>Divulgação</w:t>
      </w:r>
      <w:r w:rsidRPr="000A6909"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eastAsia="pt-BR"/>
        </w:rPr>
        <w:t>: </w:t>
      </w:r>
      <w:r w:rsidRPr="000A6909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  <w:t>9/agosto/2018.</w:t>
      </w:r>
    </w:p>
    <w:p w:rsidR="000A6909" w:rsidRPr="000A6909" w:rsidRDefault="000A6909" w:rsidP="0055626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proofErr w:type="gramStart"/>
      <w:r w:rsidRPr="000A6909"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  <w:t>2</w:t>
      </w:r>
      <w:proofErr w:type="gramEnd"/>
      <w:r w:rsidRPr="000A6909"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  <w:t>) </w:t>
      </w:r>
      <w:r w:rsidRPr="000A6909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eastAsia="pt-BR"/>
        </w:rPr>
        <w:t>Currículos</w:t>
      </w:r>
      <w:r w:rsidRPr="000A6909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:</w:t>
      </w:r>
      <w:r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 Os candidatos devem encaminhar currículos contendo dados pessoais, experiência, cursos, aperfeiçoamento etc. condizente com as atribuições do cargo. </w:t>
      </w:r>
    </w:p>
    <w:p w:rsidR="000A6909" w:rsidRPr="000A6909" w:rsidRDefault="000A6909" w:rsidP="0055626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*Atestados comprovatórios das informações apresentadas no currículo serão requisitados na etapa de entrevista.</w:t>
      </w:r>
    </w:p>
    <w:p w:rsidR="000A6909" w:rsidRPr="000A6909" w:rsidRDefault="000A6909" w:rsidP="0055626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proofErr w:type="gramStart"/>
      <w:r w:rsidRPr="000A6909"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  <w:t>3</w:t>
      </w:r>
      <w:proofErr w:type="gramEnd"/>
      <w:r w:rsidRPr="000A6909"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  <w:t>)</w:t>
      </w:r>
      <w:r w:rsidR="00786C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De 10 de agosto  a 15</w:t>
      </w:r>
      <w:r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de agosto de 2018, ocorre a </w:t>
      </w:r>
      <w:r w:rsidRPr="000A6909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recepção e avaliação de currículos</w:t>
      </w:r>
      <w:r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.</w:t>
      </w:r>
    </w:p>
    <w:p w:rsidR="000A6909" w:rsidRPr="000A6909" w:rsidRDefault="000A6909" w:rsidP="0055626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proofErr w:type="gramStart"/>
      <w:r w:rsidRPr="000A6909"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  <w:t>4</w:t>
      </w:r>
      <w:proofErr w:type="gramEnd"/>
      <w:r w:rsidRPr="000A6909"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  <w:t>)</w:t>
      </w:r>
      <w:r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A d</w:t>
      </w:r>
      <w:r w:rsidRPr="000A6909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ivulgação dos resultado de avaliação dos currículos</w:t>
      </w:r>
      <w:r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 ocorre em 15/agosto/2018.</w:t>
      </w:r>
    </w:p>
    <w:p w:rsidR="000A6909" w:rsidRPr="000A6909" w:rsidRDefault="000A6909" w:rsidP="0055626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proofErr w:type="gramStart"/>
      <w:r w:rsidRPr="000A6909"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  <w:t>5</w:t>
      </w:r>
      <w:proofErr w:type="gramEnd"/>
      <w:r w:rsidRPr="000A6909"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  <w:t>)</w:t>
      </w:r>
      <w:r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À partir do dia 15 de agosto de 2018 até dia 22 de agosto ocorre a </w:t>
      </w:r>
      <w:r w:rsidRPr="000A6909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convocação, por telefone ou e-mail, de candidatos para entrevista</w:t>
      </w:r>
      <w:r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. </w:t>
      </w:r>
      <w:r w:rsidR="00786C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Serão chamados os três finalistas de maior nota para cada cargo (ver critérios de desempate e pontuação).</w:t>
      </w:r>
    </w:p>
    <w:p w:rsidR="000A6909" w:rsidRPr="000A6909" w:rsidRDefault="000A6909" w:rsidP="0055626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proofErr w:type="gramStart"/>
      <w:r w:rsidRPr="000A6909"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  <w:t>6</w:t>
      </w:r>
      <w:proofErr w:type="gramEnd"/>
      <w:r w:rsidRPr="000A6909"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  <w:t>)</w:t>
      </w:r>
      <w:r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A </w:t>
      </w:r>
      <w:r w:rsidRPr="000A6909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divulgação dos aprovados na etapa de entrevista sairá dia 27</w:t>
      </w:r>
      <w:r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 de agosto de 2018.</w:t>
      </w:r>
    </w:p>
    <w:p w:rsidR="000A6909" w:rsidRDefault="000A6909" w:rsidP="0055626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proofErr w:type="gramStart"/>
      <w:r w:rsidRPr="000A6909"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  <w:t>7</w:t>
      </w:r>
      <w:proofErr w:type="gramEnd"/>
      <w:r w:rsidRPr="000A6909"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  <w:t>)</w:t>
      </w:r>
      <w:r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O</w:t>
      </w:r>
      <w:r w:rsidRPr="000A6909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 in</w:t>
      </w:r>
      <w:r w:rsidR="00786CCE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í</w:t>
      </w:r>
      <w:r w:rsidRPr="000A6909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cio dos aprovados</w:t>
      </w:r>
      <w:r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 na entrevista é previsto para 1 de setembro. </w:t>
      </w:r>
      <w:proofErr w:type="gramStart"/>
      <w:r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Os candidatos aprovados em </w:t>
      </w:r>
      <w:r w:rsidRPr="000A6909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cadastro reserva</w:t>
      </w:r>
      <w:proofErr w:type="gramEnd"/>
      <w:r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  comporão lista de espera, pelo período de validade de 1 ano, para vaga do serviço em questão, ou similares no INAPP.</w:t>
      </w:r>
    </w:p>
    <w:p w:rsidR="00786CCE" w:rsidRPr="000A6909" w:rsidRDefault="00786CCE" w:rsidP="00786CCE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proofErr w:type="gramStart"/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lastRenderedPageBreak/>
        <w:t>8</w:t>
      </w:r>
      <w:proofErr w:type="gramEnd"/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) </w:t>
      </w:r>
      <w:r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Na data da entrevista o candidato deverá apresentar a lista de documentos 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originais </w:t>
      </w:r>
      <w:r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para 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validação das copias encaminhadas junto ao currículo. A verificação documental é fundamental para que haja </w:t>
      </w:r>
      <w:r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contratação.</w:t>
      </w:r>
    </w:p>
    <w:p w:rsidR="000A6909" w:rsidRDefault="000A6909" w:rsidP="0055626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0A6909" w:rsidRDefault="000A6909" w:rsidP="0055626A">
      <w:pPr>
        <w:pStyle w:val="PargrafodaLista"/>
        <w:numPr>
          <w:ilvl w:val="0"/>
          <w:numId w:val="3"/>
        </w:num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Das regras de eliminação</w:t>
      </w:r>
      <w:r w:rsidR="00786C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, pontuação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e desempate:</w:t>
      </w:r>
    </w:p>
    <w:p w:rsidR="000A6909" w:rsidRDefault="000A6909" w:rsidP="0055626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0A6909" w:rsidRDefault="000A6909" w:rsidP="0055626A">
      <w:pPr>
        <w:pStyle w:val="PargrafodaLista"/>
        <w:numPr>
          <w:ilvl w:val="0"/>
          <w:numId w:val="4"/>
        </w:num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  <w:t>Critérios de eliminação:</w:t>
      </w:r>
    </w:p>
    <w:p w:rsidR="000A6909" w:rsidRDefault="000A6909" w:rsidP="0055626A">
      <w:pPr>
        <w:pStyle w:val="PargrafodaLista"/>
        <w:numPr>
          <w:ilvl w:val="0"/>
          <w:numId w:val="5"/>
        </w:num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Serão eliminados os candidatos que não apresentarem documentos comprovatórios da formação ou experiência citada como pré-requisito do cargo em questão.</w:t>
      </w:r>
      <w:r w:rsidR="00DB6493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Ou os encaminharem fora do formato e </w:t>
      </w:r>
      <w:proofErr w:type="gramStart"/>
      <w:r w:rsidR="00DB6493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cronograma detalhados nesta divulgação</w:t>
      </w:r>
      <w:proofErr w:type="gramEnd"/>
      <w:r w:rsidR="00DB6493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.</w:t>
      </w:r>
    </w:p>
    <w:p w:rsidR="000A6909" w:rsidRDefault="000A6909" w:rsidP="0055626A">
      <w:pPr>
        <w:pStyle w:val="PargrafodaLista"/>
        <w:numPr>
          <w:ilvl w:val="0"/>
          <w:numId w:val="5"/>
        </w:num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Serão eliminados os candidatos menores de idade.</w:t>
      </w:r>
    </w:p>
    <w:p w:rsidR="000A6909" w:rsidRDefault="000A6909" w:rsidP="0055626A">
      <w:pPr>
        <w:pStyle w:val="PargrafodaLista"/>
        <w:numPr>
          <w:ilvl w:val="0"/>
          <w:numId w:val="5"/>
        </w:num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Mesmo após aprovação, o candidato passará pelo tempo de avaliação de experiência antes de ser efetivado, conforme o tipo de contratação prevista, qual seja, regime de contratação CLT.</w:t>
      </w:r>
    </w:p>
    <w:p w:rsidR="000A6909" w:rsidRPr="000A6909" w:rsidRDefault="000A6909" w:rsidP="0055626A">
      <w:pPr>
        <w:pStyle w:val="PargrafodaLista"/>
        <w:shd w:val="clear" w:color="auto" w:fill="FFFFFF"/>
        <w:spacing w:after="0" w:line="480" w:lineRule="auto"/>
        <w:ind w:left="1440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0A6909" w:rsidRPr="000A6909" w:rsidRDefault="00786CCE" w:rsidP="0055626A">
      <w:pPr>
        <w:pStyle w:val="PargrafodaLista"/>
        <w:numPr>
          <w:ilvl w:val="0"/>
          <w:numId w:val="4"/>
        </w:num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  <w:t>Regras de pontuação e d</w:t>
      </w:r>
      <w:r w:rsidR="000A6909"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  <w:t>esempate:</w:t>
      </w:r>
    </w:p>
    <w:p w:rsidR="00326686" w:rsidRDefault="00326686" w:rsidP="0055626A">
      <w:pPr>
        <w:spacing w:after="0" w:line="480" w:lineRule="auto"/>
        <w:ind w:left="720"/>
        <w:jc w:val="both"/>
        <w:rPr>
          <w:rFonts w:cstheme="minorHAnsi"/>
        </w:rPr>
      </w:pPr>
    </w:p>
    <w:p w:rsidR="000A6909" w:rsidRDefault="000A6909" w:rsidP="0055626A">
      <w:pPr>
        <w:pStyle w:val="PargrafodaLista"/>
        <w:numPr>
          <w:ilvl w:val="0"/>
          <w:numId w:val="5"/>
        </w:num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Os candidatos cuja do</w:t>
      </w:r>
      <w:r w:rsidR="0055626A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cumentação for comprovatória dos pré-requisitos exigidos ao cargo obterão nota de aprovação 5,0.</w:t>
      </w:r>
    </w:p>
    <w:p w:rsidR="000A6909" w:rsidRDefault="0055626A" w:rsidP="0055626A">
      <w:pPr>
        <w:pStyle w:val="PargrafodaLista"/>
        <w:numPr>
          <w:ilvl w:val="0"/>
          <w:numId w:val="5"/>
        </w:num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Candidatos para cargos com pré-requisito de graduação que apresentarem diplomas de pós-graduação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Latto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(especializações) senso em área afim ao cargo obterão </w:t>
      </w:r>
      <w:proofErr w:type="gramStart"/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1</w:t>
      </w:r>
      <w:proofErr w:type="gramEnd"/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pontos adicionais por pós graduação apresentada.</w:t>
      </w:r>
    </w:p>
    <w:p w:rsidR="0055626A" w:rsidRDefault="0055626A" w:rsidP="0055626A">
      <w:pPr>
        <w:pStyle w:val="PargrafodaLista"/>
        <w:numPr>
          <w:ilvl w:val="0"/>
          <w:numId w:val="5"/>
        </w:num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lastRenderedPageBreak/>
        <w:t xml:space="preserve">Candidatos para cargos com pré-requisito de graduação que apresentarem diplomas de pós-graduação stricto (MBA, mestrado ou doutorado) senso em área afim ao cargo obterão </w:t>
      </w:r>
      <w:proofErr w:type="gramStart"/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2</w:t>
      </w:r>
      <w:proofErr w:type="gramEnd"/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pontos adicionais por pós graduação apresentada para mestrado e MBA e 3 pontos adicionais para doutorado.</w:t>
      </w:r>
    </w:p>
    <w:p w:rsidR="00786CCE" w:rsidRDefault="0055626A" w:rsidP="0055626A">
      <w:pPr>
        <w:pStyle w:val="PargrafodaLista"/>
        <w:numPr>
          <w:ilvl w:val="0"/>
          <w:numId w:val="5"/>
        </w:num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Candidatos para cargos que não possuem graduação como pré-requisito obterão </w:t>
      </w:r>
      <w:proofErr w:type="gramStart"/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1</w:t>
      </w:r>
      <w:proofErr w:type="gramEnd"/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ponto adicional por curso realizado</w:t>
      </w:r>
      <w:r w:rsidR="00786C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de 40h. Cursos com menor carga horária terão pontuação proporcional (0,25 pontos a cada 10h)</w:t>
      </w:r>
    </w:p>
    <w:p w:rsidR="0055626A" w:rsidRDefault="00786CCE" w:rsidP="0055626A">
      <w:pPr>
        <w:pStyle w:val="PargrafodaLista"/>
        <w:numPr>
          <w:ilvl w:val="0"/>
          <w:numId w:val="5"/>
        </w:num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Serão conferidos</w:t>
      </w:r>
      <w:r w:rsidR="0055626A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</w:t>
      </w:r>
      <w:proofErr w:type="gramStart"/>
      <w:r w:rsidR="0055626A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1</w:t>
      </w:r>
      <w:proofErr w:type="gramEnd"/>
      <w:r w:rsidR="0055626A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ponto adicional para cada 6 meses de experiência comprovada em cargo similar. </w:t>
      </w:r>
    </w:p>
    <w:p w:rsidR="000A6909" w:rsidRDefault="0055626A" w:rsidP="0055626A">
      <w:pPr>
        <w:pStyle w:val="PargrafodaLista"/>
        <w:numPr>
          <w:ilvl w:val="0"/>
          <w:numId w:val="5"/>
        </w:num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O INAPP reserva o direito de auditar e verificar a veracidade de titulações e experiências apresentadas pelos candidatos junto aos órgãos competentes</w:t>
      </w:r>
      <w:r w:rsidR="00786C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a qualquer momento do processo, e mesmo durante o tempo de experiência do candidato no cargo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.</w:t>
      </w:r>
    </w:p>
    <w:p w:rsidR="000A6909" w:rsidRDefault="00786CCE" w:rsidP="00DB6493">
      <w:pPr>
        <w:pStyle w:val="PargrafodaLista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Regras para entrega do material:</w:t>
      </w:r>
    </w:p>
    <w:p w:rsidR="00786CCE" w:rsidRDefault="00786CCE" w:rsidP="000A6909">
      <w:pPr>
        <w:pStyle w:val="PargrafodaLista"/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786CCE" w:rsidRPr="00DB6493" w:rsidRDefault="00786CCE" w:rsidP="000A6909">
      <w:pPr>
        <w:pStyle w:val="PargrafodaLista"/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</w:pPr>
      <w:r w:rsidRPr="00DB6493"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  <w:t>IMPORTANTE</w:t>
      </w:r>
      <w:r w:rsidR="00DB6493" w:rsidRPr="00DB6493"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  <w:t xml:space="preserve"> PARA ENVIO DOS DOCUMENTOS E CURRICULOS</w:t>
      </w:r>
      <w:r w:rsidRPr="00DB6493"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  <w:t>:</w:t>
      </w:r>
    </w:p>
    <w:p w:rsidR="00DB6493" w:rsidRDefault="00DB6493" w:rsidP="00786CCE">
      <w:pPr>
        <w:pStyle w:val="PargrafodaLista"/>
        <w:shd w:val="clear" w:color="auto" w:fill="FFFFFF"/>
        <w:spacing w:after="0" w:line="240" w:lineRule="auto"/>
        <w:ind w:left="1440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DB6493" w:rsidRDefault="00786CCE" w:rsidP="00786CCE">
      <w:pPr>
        <w:pStyle w:val="PargrafodaLista"/>
        <w:shd w:val="clear" w:color="auto" w:fill="FFFFFF"/>
        <w:spacing w:after="0" w:line="240" w:lineRule="auto"/>
        <w:ind w:left="1440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Os currículos e documentos comprovatórios deverão ser encaminhados para o e-mail </w:t>
      </w:r>
      <w:hyperlink r:id="rId9" w:history="1">
        <w:r w:rsidRPr="00C444E3">
          <w:rPr>
            <w:rStyle w:val="Hyperlink"/>
            <w:rFonts w:ascii="Arial" w:eastAsia="Times New Roman" w:hAnsi="Arial" w:cs="Arial"/>
            <w:sz w:val="24"/>
            <w:szCs w:val="24"/>
            <w:lang w:eastAsia="pt-BR"/>
          </w:rPr>
          <w:t>processoseletivoinapp@gmail.com</w:t>
        </w:r>
      </w:hyperlink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</w:t>
      </w:r>
      <w:r w:rsidR="00DB6493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com uma carta de intensões no corpo do e-mail de no máximo 10 linhas. O assunto do e-mail deverá conter as seguintes informações, nesta ordem: </w:t>
      </w:r>
    </w:p>
    <w:p w:rsidR="00DB6493" w:rsidRDefault="00DB6493" w:rsidP="00786CCE">
      <w:pPr>
        <w:pStyle w:val="PargrafodaLista"/>
        <w:shd w:val="clear" w:color="auto" w:fill="FFFFFF"/>
        <w:spacing w:after="0" w:line="240" w:lineRule="auto"/>
        <w:ind w:left="1440"/>
        <w:jc w:val="both"/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</w:pPr>
    </w:p>
    <w:p w:rsidR="00786CCE" w:rsidRPr="00DB6493" w:rsidRDefault="00DB6493" w:rsidP="00786CCE">
      <w:pPr>
        <w:pStyle w:val="PargrafodaLista"/>
        <w:shd w:val="clear" w:color="auto" w:fill="FFFFFF"/>
        <w:spacing w:after="0" w:line="240" w:lineRule="auto"/>
        <w:ind w:left="1440"/>
        <w:jc w:val="both"/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</w:pPr>
      <w:r w:rsidRPr="00DB6493"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  <w:t>Arroio dos Ratos / Cargo pleiteado/ nome completo do candidato / processo seletivo 1/2018</w:t>
      </w:r>
    </w:p>
    <w:p w:rsidR="000A6909" w:rsidRPr="00DB6493" w:rsidRDefault="000A6909" w:rsidP="00786CCE">
      <w:pPr>
        <w:spacing w:after="0" w:line="360" w:lineRule="auto"/>
        <w:ind w:firstLine="708"/>
        <w:jc w:val="both"/>
        <w:rPr>
          <w:rFonts w:cstheme="minorHAnsi"/>
          <w:b/>
          <w:sz w:val="24"/>
          <w:szCs w:val="24"/>
        </w:rPr>
      </w:pPr>
    </w:p>
    <w:p w:rsidR="00DD524F" w:rsidRPr="00DB6493" w:rsidRDefault="00DB6493" w:rsidP="00DD524F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DB6493">
        <w:rPr>
          <w:rFonts w:ascii="Arial" w:hAnsi="Arial" w:cs="Arial"/>
          <w:b/>
          <w:sz w:val="24"/>
          <w:szCs w:val="24"/>
        </w:rPr>
        <w:t>Atenciosamente,</w:t>
      </w:r>
    </w:p>
    <w:p w:rsidR="00DB6493" w:rsidRPr="00DB6493" w:rsidRDefault="00DB6493" w:rsidP="00DD524F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DB6493" w:rsidRPr="00DB6493" w:rsidRDefault="00DB6493" w:rsidP="00DD524F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</w:t>
      </w:r>
      <w:r w:rsidRPr="00DB6493">
        <w:rPr>
          <w:rFonts w:ascii="Arial" w:hAnsi="Arial" w:cs="Arial"/>
          <w:b/>
          <w:sz w:val="24"/>
          <w:szCs w:val="24"/>
        </w:rPr>
        <w:t xml:space="preserve"> Diretoria</w:t>
      </w:r>
      <w:r w:rsidR="00A72EC1">
        <w:rPr>
          <w:rFonts w:ascii="Arial" w:hAnsi="Arial" w:cs="Arial"/>
          <w:b/>
          <w:sz w:val="24"/>
          <w:szCs w:val="24"/>
        </w:rPr>
        <w:t>.</w:t>
      </w:r>
    </w:p>
    <w:sectPr w:rsidR="00DB6493" w:rsidRPr="00DB6493" w:rsidSect="0042344E">
      <w:headerReference w:type="default" r:id="rId10"/>
      <w:type w:val="continuous"/>
      <w:pgSz w:w="11906" w:h="16838"/>
      <w:pgMar w:top="2410" w:right="1133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4D5E" w:rsidRDefault="00994D5E" w:rsidP="008D749F">
      <w:pPr>
        <w:spacing w:after="0" w:line="240" w:lineRule="auto"/>
      </w:pPr>
      <w:r>
        <w:separator/>
      </w:r>
    </w:p>
  </w:endnote>
  <w:endnote w:type="continuationSeparator" w:id="0">
    <w:p w:rsidR="00994D5E" w:rsidRDefault="00994D5E" w:rsidP="008D7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4D5E" w:rsidRDefault="00994D5E" w:rsidP="008D749F">
      <w:pPr>
        <w:spacing w:after="0" w:line="240" w:lineRule="auto"/>
      </w:pPr>
      <w:r>
        <w:separator/>
      </w:r>
    </w:p>
  </w:footnote>
  <w:footnote w:type="continuationSeparator" w:id="0">
    <w:p w:rsidR="00994D5E" w:rsidRDefault="00994D5E" w:rsidP="008D7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749F" w:rsidRDefault="008D749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098D1146" wp14:editId="03DC5538">
          <wp:simplePos x="0" y="0"/>
          <wp:positionH relativeFrom="page">
            <wp:posOffset>3810</wp:posOffset>
          </wp:positionH>
          <wp:positionV relativeFrom="paragraph">
            <wp:posOffset>-428912</wp:posOffset>
          </wp:positionV>
          <wp:extent cx="7540871" cy="10658475"/>
          <wp:effectExtent l="0" t="0" r="317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0871" cy="10658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176D0"/>
    <w:multiLevelType w:val="hybridMultilevel"/>
    <w:tmpl w:val="5960526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9051BA"/>
    <w:multiLevelType w:val="hybridMultilevel"/>
    <w:tmpl w:val="51B290AC"/>
    <w:lvl w:ilvl="0" w:tplc="C448962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F06B22"/>
    <w:multiLevelType w:val="hybridMultilevel"/>
    <w:tmpl w:val="79AE9B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AA3B92"/>
    <w:multiLevelType w:val="hybridMultilevel"/>
    <w:tmpl w:val="A1CC8DA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41B6F97"/>
    <w:multiLevelType w:val="hybridMultilevel"/>
    <w:tmpl w:val="D2C0A422"/>
    <w:lvl w:ilvl="0" w:tplc="78445EA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49F"/>
    <w:rsid w:val="00055F1B"/>
    <w:rsid w:val="00067781"/>
    <w:rsid w:val="00073EFB"/>
    <w:rsid w:val="0008747E"/>
    <w:rsid w:val="000A6909"/>
    <w:rsid w:val="000B16D2"/>
    <w:rsid w:val="000C4D79"/>
    <w:rsid w:val="000F4746"/>
    <w:rsid w:val="0019208D"/>
    <w:rsid w:val="001929FB"/>
    <w:rsid w:val="00214276"/>
    <w:rsid w:val="002617E2"/>
    <w:rsid w:val="002F5211"/>
    <w:rsid w:val="00326686"/>
    <w:rsid w:val="0042344E"/>
    <w:rsid w:val="00450781"/>
    <w:rsid w:val="00472C8E"/>
    <w:rsid w:val="004F3DF6"/>
    <w:rsid w:val="0055626A"/>
    <w:rsid w:val="005C56C2"/>
    <w:rsid w:val="00612533"/>
    <w:rsid w:val="006306A7"/>
    <w:rsid w:val="00677C99"/>
    <w:rsid w:val="006F3171"/>
    <w:rsid w:val="006F4483"/>
    <w:rsid w:val="00786CCE"/>
    <w:rsid w:val="007C5480"/>
    <w:rsid w:val="008266EA"/>
    <w:rsid w:val="00856999"/>
    <w:rsid w:val="0089075C"/>
    <w:rsid w:val="008B07DD"/>
    <w:rsid w:val="008B53D2"/>
    <w:rsid w:val="008D749F"/>
    <w:rsid w:val="009043D5"/>
    <w:rsid w:val="00951075"/>
    <w:rsid w:val="00994D5E"/>
    <w:rsid w:val="009C07FE"/>
    <w:rsid w:val="009E3494"/>
    <w:rsid w:val="00A245DB"/>
    <w:rsid w:val="00A65A4B"/>
    <w:rsid w:val="00A72EC1"/>
    <w:rsid w:val="00A87AB4"/>
    <w:rsid w:val="00B1733A"/>
    <w:rsid w:val="00B50FAD"/>
    <w:rsid w:val="00BB12E6"/>
    <w:rsid w:val="00BD4D07"/>
    <w:rsid w:val="00BF04E2"/>
    <w:rsid w:val="00C12EE7"/>
    <w:rsid w:val="00D53DCB"/>
    <w:rsid w:val="00DB6493"/>
    <w:rsid w:val="00DC7939"/>
    <w:rsid w:val="00DD524F"/>
    <w:rsid w:val="00EB5E2F"/>
    <w:rsid w:val="00F46498"/>
    <w:rsid w:val="00F74248"/>
    <w:rsid w:val="00FA0398"/>
    <w:rsid w:val="00FC4DB3"/>
    <w:rsid w:val="00FC5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D74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749F"/>
  </w:style>
  <w:style w:type="paragraph" w:styleId="Rodap">
    <w:name w:val="footer"/>
    <w:basedOn w:val="Normal"/>
    <w:link w:val="RodapChar"/>
    <w:uiPriority w:val="99"/>
    <w:unhideWhenUsed/>
    <w:rsid w:val="008D74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749F"/>
  </w:style>
  <w:style w:type="paragraph" w:styleId="NormalWeb">
    <w:name w:val="Normal (Web)"/>
    <w:basedOn w:val="Normal"/>
    <w:uiPriority w:val="99"/>
    <w:unhideWhenUsed/>
    <w:rsid w:val="008D7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907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9075C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214276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A690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D74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749F"/>
  </w:style>
  <w:style w:type="paragraph" w:styleId="Rodap">
    <w:name w:val="footer"/>
    <w:basedOn w:val="Normal"/>
    <w:link w:val="RodapChar"/>
    <w:uiPriority w:val="99"/>
    <w:unhideWhenUsed/>
    <w:rsid w:val="008D74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749F"/>
  </w:style>
  <w:style w:type="paragraph" w:styleId="NormalWeb">
    <w:name w:val="Normal (Web)"/>
    <w:basedOn w:val="Normal"/>
    <w:uiPriority w:val="99"/>
    <w:unhideWhenUsed/>
    <w:rsid w:val="008D7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907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9075C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214276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A69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86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0234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47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71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355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770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643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458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564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2704633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43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0525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541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8157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2709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1235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8245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1975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4628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19022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4622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6632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8197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6637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9637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3870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8085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47654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2311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2684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2866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1226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8430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4771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0984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6576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4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0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0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4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9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7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7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33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3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2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25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5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2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3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3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2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5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5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0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4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4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3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3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96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43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864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9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83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618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476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576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43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760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409530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3663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84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8818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2427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776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8185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1750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6952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2226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6802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0397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8153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07209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5447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8529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8988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2202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6357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0084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4843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5751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3442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245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2378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1147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0902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15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66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44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35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92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64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981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23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445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8518732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911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6405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3672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8728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282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8772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4002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78490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8605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9794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3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4546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1117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282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4598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1717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6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7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6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6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1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26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9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9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8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6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8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6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1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1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4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2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1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33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4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19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0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32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29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0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65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69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206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27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57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67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73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79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899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8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7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62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63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4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4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85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71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8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69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2.camara.leg.br/legin/fed/lei/1997/lei-9503-23-setembro-1997-372348-norma-pl.htm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rocessoseletivoinapp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5</Pages>
  <Words>933</Words>
  <Characters>5040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Administração</cp:lastModifiedBy>
  <cp:revision>3</cp:revision>
  <cp:lastPrinted>2018-07-26T17:56:00Z</cp:lastPrinted>
  <dcterms:created xsi:type="dcterms:W3CDTF">2018-08-10T18:20:00Z</dcterms:created>
  <dcterms:modified xsi:type="dcterms:W3CDTF">2018-08-10T19:37:00Z</dcterms:modified>
</cp:coreProperties>
</file>